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D9AC" w14:textId="265E8EF7" w:rsidR="00761C8D" w:rsidRPr="00766CF3" w:rsidRDefault="00761C8D" w:rsidP="00935946">
      <w:pPr>
        <w:ind w:left="5103"/>
        <w:jc w:val="center"/>
        <w:rPr>
          <w:bCs/>
          <w:sz w:val="28"/>
          <w:szCs w:val="28"/>
        </w:rPr>
      </w:pPr>
      <w:r w:rsidRPr="00766CF3">
        <w:rPr>
          <w:bCs/>
          <w:sz w:val="28"/>
          <w:szCs w:val="28"/>
        </w:rPr>
        <w:t>УТВЕРЖДЕНЫ</w:t>
      </w:r>
    </w:p>
    <w:p w14:paraId="25E4EBB5" w14:textId="3F34ECF9" w:rsidR="00AF5C6B" w:rsidRPr="00766CF3" w:rsidRDefault="00E52290" w:rsidP="00935946">
      <w:pPr>
        <w:ind w:left="5103"/>
        <w:jc w:val="center"/>
        <w:rPr>
          <w:bCs/>
          <w:sz w:val="28"/>
          <w:szCs w:val="28"/>
        </w:rPr>
      </w:pPr>
      <w:r w:rsidRPr="00766CF3">
        <w:rPr>
          <w:bCs/>
          <w:sz w:val="28"/>
          <w:szCs w:val="28"/>
        </w:rPr>
        <w:t>постановлением администрации</w:t>
      </w:r>
    </w:p>
    <w:p w14:paraId="69957A07" w14:textId="5A3354FF" w:rsidR="00761C8D" w:rsidRPr="00766CF3" w:rsidRDefault="00CF14BC" w:rsidP="00935946">
      <w:pPr>
        <w:ind w:left="5103"/>
        <w:jc w:val="center"/>
        <w:rPr>
          <w:bCs/>
          <w:sz w:val="28"/>
          <w:szCs w:val="28"/>
        </w:rPr>
      </w:pPr>
      <w:r w:rsidRPr="00766CF3">
        <w:rPr>
          <w:bCs/>
          <w:sz w:val="28"/>
          <w:szCs w:val="28"/>
        </w:rPr>
        <w:t>города</w:t>
      </w:r>
      <w:r w:rsidR="00AF5C6B" w:rsidRPr="00766CF3">
        <w:rPr>
          <w:bCs/>
          <w:sz w:val="28"/>
          <w:szCs w:val="28"/>
        </w:rPr>
        <w:t xml:space="preserve"> Невинномысска</w:t>
      </w:r>
    </w:p>
    <w:p w14:paraId="2DC03796" w14:textId="105FC012" w:rsidR="00BE74EE" w:rsidRDefault="00BE74EE" w:rsidP="009218D3">
      <w:pPr>
        <w:jc w:val="center"/>
        <w:rPr>
          <w:bCs/>
          <w:sz w:val="28"/>
          <w:szCs w:val="28"/>
        </w:rPr>
      </w:pPr>
    </w:p>
    <w:p w14:paraId="2B16C712" w14:textId="77777777" w:rsidR="007B2829" w:rsidRDefault="007B2829" w:rsidP="009218D3">
      <w:pPr>
        <w:jc w:val="center"/>
        <w:rPr>
          <w:bCs/>
          <w:sz w:val="28"/>
          <w:szCs w:val="28"/>
        </w:rPr>
      </w:pPr>
    </w:p>
    <w:p w14:paraId="23DFD296" w14:textId="77777777" w:rsidR="007B2829" w:rsidRDefault="007B2829" w:rsidP="009218D3">
      <w:pPr>
        <w:jc w:val="center"/>
        <w:rPr>
          <w:bCs/>
          <w:sz w:val="28"/>
          <w:szCs w:val="28"/>
        </w:rPr>
      </w:pPr>
    </w:p>
    <w:p w14:paraId="5C9E7E30" w14:textId="77777777" w:rsidR="007B2829" w:rsidRPr="00766CF3" w:rsidRDefault="007B2829" w:rsidP="009218D3">
      <w:pPr>
        <w:jc w:val="center"/>
        <w:rPr>
          <w:bCs/>
          <w:sz w:val="28"/>
          <w:szCs w:val="28"/>
        </w:rPr>
      </w:pPr>
    </w:p>
    <w:p w14:paraId="11385536" w14:textId="3836ACD4" w:rsidR="00BE74EE" w:rsidRPr="00766CF3" w:rsidRDefault="00BE74EE" w:rsidP="009218D3">
      <w:pPr>
        <w:jc w:val="center"/>
        <w:rPr>
          <w:bCs/>
          <w:sz w:val="28"/>
          <w:szCs w:val="28"/>
        </w:rPr>
      </w:pPr>
      <w:r w:rsidRPr="00766CF3">
        <w:rPr>
          <w:bCs/>
          <w:sz w:val="28"/>
          <w:szCs w:val="28"/>
        </w:rPr>
        <w:t xml:space="preserve">Местные нормативы градостроительного </w:t>
      </w:r>
      <w:proofErr w:type="gramStart"/>
      <w:r w:rsidRPr="00766CF3">
        <w:rPr>
          <w:bCs/>
          <w:sz w:val="28"/>
          <w:szCs w:val="28"/>
        </w:rPr>
        <w:t>проектирования</w:t>
      </w:r>
      <w:r w:rsidR="00AF5C6B" w:rsidRPr="00766CF3">
        <w:rPr>
          <w:bCs/>
          <w:sz w:val="28"/>
          <w:szCs w:val="28"/>
        </w:rPr>
        <w:t xml:space="preserve"> </w:t>
      </w:r>
      <w:bookmarkStart w:id="0" w:name="_Hlk84841568"/>
      <w:r w:rsidR="00AF5C6B" w:rsidRPr="00766CF3">
        <w:rPr>
          <w:bCs/>
          <w:sz w:val="28"/>
          <w:szCs w:val="28"/>
        </w:rPr>
        <w:t>муниципального о</w:t>
      </w:r>
      <w:r w:rsidR="00054106" w:rsidRPr="00766CF3">
        <w:rPr>
          <w:bCs/>
          <w:sz w:val="28"/>
          <w:szCs w:val="28"/>
        </w:rPr>
        <w:t>бразования города Невинномысска</w:t>
      </w:r>
      <w:r w:rsidR="00235D27">
        <w:rPr>
          <w:bCs/>
          <w:sz w:val="28"/>
          <w:szCs w:val="28"/>
        </w:rPr>
        <w:t xml:space="preserve"> Ставропольского края</w:t>
      </w:r>
      <w:proofErr w:type="gramEnd"/>
    </w:p>
    <w:p w14:paraId="3DFAEFE6" w14:textId="77777777" w:rsidR="00AF5C6B" w:rsidRPr="00766CF3" w:rsidRDefault="00AF5C6B" w:rsidP="009218D3">
      <w:pPr>
        <w:jc w:val="center"/>
        <w:rPr>
          <w:bCs/>
          <w:sz w:val="28"/>
          <w:szCs w:val="28"/>
        </w:rPr>
      </w:pPr>
    </w:p>
    <w:p w14:paraId="2312A24D" w14:textId="5A50D16F" w:rsidR="009218D3" w:rsidRPr="00766CF3" w:rsidRDefault="00BE74EE" w:rsidP="009218D3">
      <w:pPr>
        <w:jc w:val="center"/>
        <w:rPr>
          <w:bCs/>
          <w:sz w:val="28"/>
          <w:szCs w:val="28"/>
        </w:rPr>
      </w:pPr>
      <w:r w:rsidRPr="00766CF3">
        <w:rPr>
          <w:bCs/>
          <w:sz w:val="28"/>
          <w:szCs w:val="28"/>
        </w:rPr>
        <w:t xml:space="preserve">Раздел </w:t>
      </w:r>
      <w:r w:rsidR="00D932D3" w:rsidRPr="00766CF3">
        <w:rPr>
          <w:bCs/>
          <w:sz w:val="28"/>
          <w:szCs w:val="28"/>
          <w:lang w:val="en-US"/>
        </w:rPr>
        <w:t>I</w:t>
      </w:r>
      <w:r w:rsidR="007B67E3" w:rsidRPr="00766CF3">
        <w:rPr>
          <w:bCs/>
          <w:sz w:val="28"/>
          <w:szCs w:val="28"/>
        </w:rPr>
        <w:t>.</w:t>
      </w:r>
      <w:r w:rsidR="009218D3" w:rsidRPr="00766CF3">
        <w:rPr>
          <w:bCs/>
          <w:sz w:val="28"/>
          <w:szCs w:val="28"/>
        </w:rPr>
        <w:t xml:space="preserve"> </w:t>
      </w:r>
      <w:r w:rsidRPr="00766CF3">
        <w:rPr>
          <w:bCs/>
          <w:sz w:val="28"/>
          <w:szCs w:val="28"/>
        </w:rPr>
        <w:t>Основная часть</w:t>
      </w:r>
    </w:p>
    <w:p w14:paraId="1CE93460" w14:textId="7EB2E8C4" w:rsidR="009218D3" w:rsidRPr="00766CF3" w:rsidRDefault="009218D3" w:rsidP="009218D3">
      <w:pPr>
        <w:ind w:firstLine="567"/>
        <w:jc w:val="both"/>
        <w:rPr>
          <w:bCs/>
          <w:sz w:val="28"/>
          <w:szCs w:val="28"/>
        </w:rPr>
      </w:pPr>
    </w:p>
    <w:p w14:paraId="30989E91" w14:textId="61DA2DA9" w:rsidR="00B2112E" w:rsidRPr="00766CF3" w:rsidRDefault="00BE74EE" w:rsidP="00B2112E">
      <w:pPr>
        <w:jc w:val="center"/>
        <w:rPr>
          <w:bCs/>
          <w:sz w:val="28"/>
          <w:szCs w:val="28"/>
        </w:rPr>
      </w:pPr>
      <w:r w:rsidRPr="00766CF3">
        <w:rPr>
          <w:bCs/>
          <w:sz w:val="28"/>
          <w:szCs w:val="28"/>
        </w:rPr>
        <w:t>Глава</w:t>
      </w:r>
      <w:r w:rsidR="00B2112E" w:rsidRPr="00766CF3">
        <w:rPr>
          <w:bCs/>
          <w:sz w:val="28"/>
          <w:szCs w:val="28"/>
        </w:rPr>
        <w:t xml:space="preserve"> 1. Общие положения</w:t>
      </w:r>
    </w:p>
    <w:p w14:paraId="4B6DD64D" w14:textId="77777777" w:rsidR="00B2112E" w:rsidRPr="00766CF3" w:rsidRDefault="00B2112E" w:rsidP="00282D8C">
      <w:pPr>
        <w:ind w:firstLine="567"/>
        <w:jc w:val="both"/>
        <w:rPr>
          <w:bCs/>
          <w:sz w:val="28"/>
          <w:szCs w:val="28"/>
        </w:rPr>
      </w:pPr>
    </w:p>
    <w:p w14:paraId="1ED1EA55" w14:textId="53601E43" w:rsidR="00BE74EE" w:rsidRPr="00766CF3" w:rsidRDefault="00BE74EE" w:rsidP="00282D8C">
      <w:pPr>
        <w:ind w:firstLine="567"/>
        <w:jc w:val="both"/>
        <w:rPr>
          <w:bCs/>
          <w:sz w:val="28"/>
          <w:szCs w:val="28"/>
        </w:rPr>
      </w:pPr>
      <w:r w:rsidRPr="00766CF3">
        <w:rPr>
          <w:bCs/>
          <w:sz w:val="28"/>
          <w:szCs w:val="28"/>
        </w:rPr>
        <w:t>Статья 1. Вводная часть</w:t>
      </w:r>
    </w:p>
    <w:p w14:paraId="7D0F18C7" w14:textId="77777777" w:rsidR="00BE74EE" w:rsidRPr="00766CF3" w:rsidRDefault="00BE74EE" w:rsidP="00282D8C">
      <w:pPr>
        <w:ind w:firstLine="567"/>
        <w:jc w:val="both"/>
        <w:rPr>
          <w:bCs/>
          <w:sz w:val="28"/>
          <w:szCs w:val="28"/>
        </w:rPr>
      </w:pPr>
    </w:p>
    <w:p w14:paraId="41C02A14" w14:textId="31F4D1F6" w:rsidR="00BE74EE" w:rsidRPr="00766CF3" w:rsidRDefault="00BE74EE" w:rsidP="00282D8C">
      <w:pPr>
        <w:ind w:firstLine="567"/>
        <w:jc w:val="both"/>
        <w:rPr>
          <w:bCs/>
          <w:sz w:val="28"/>
          <w:szCs w:val="28"/>
        </w:rPr>
      </w:pPr>
      <w:r w:rsidRPr="00766CF3">
        <w:rPr>
          <w:bCs/>
          <w:sz w:val="28"/>
          <w:szCs w:val="28"/>
        </w:rPr>
        <w:t xml:space="preserve">1. </w:t>
      </w:r>
      <w:r w:rsidR="00000D98" w:rsidRPr="00766CF3">
        <w:rPr>
          <w:bCs/>
          <w:sz w:val="28"/>
          <w:szCs w:val="28"/>
        </w:rPr>
        <w:t xml:space="preserve">Местные нормативы градостроительного проектирования </w:t>
      </w:r>
      <w:r w:rsidR="00AF5C6B" w:rsidRPr="00766CF3">
        <w:rPr>
          <w:bCs/>
          <w:sz w:val="28"/>
          <w:szCs w:val="28"/>
        </w:rPr>
        <w:t xml:space="preserve">муниципального образования города Невинномысска Ставропольского края </w:t>
      </w:r>
      <w:r w:rsidR="00000D98" w:rsidRPr="00766CF3">
        <w:rPr>
          <w:bCs/>
          <w:sz w:val="28"/>
          <w:szCs w:val="28"/>
        </w:rPr>
        <w:t xml:space="preserve">(далее </w:t>
      </w:r>
      <w:r w:rsidR="007B2829">
        <w:rPr>
          <w:bCs/>
          <w:sz w:val="28"/>
          <w:szCs w:val="28"/>
        </w:rPr>
        <w:t xml:space="preserve">соответственно </w:t>
      </w:r>
      <w:r w:rsidR="00000D98" w:rsidRPr="00766CF3">
        <w:rPr>
          <w:bCs/>
          <w:sz w:val="28"/>
          <w:szCs w:val="28"/>
        </w:rPr>
        <w:t>– Местные нормативы</w:t>
      </w:r>
      <w:r w:rsidR="007B2829">
        <w:rPr>
          <w:bCs/>
          <w:sz w:val="28"/>
          <w:szCs w:val="28"/>
        </w:rPr>
        <w:t>, город</w:t>
      </w:r>
      <w:r w:rsidR="00000D98" w:rsidRPr="00766CF3">
        <w:rPr>
          <w:bCs/>
          <w:sz w:val="28"/>
          <w:szCs w:val="28"/>
        </w:rPr>
        <w:t>) разработан</w:t>
      </w:r>
      <w:r w:rsidR="00BA179D" w:rsidRPr="00766CF3">
        <w:rPr>
          <w:bCs/>
          <w:sz w:val="28"/>
          <w:szCs w:val="28"/>
        </w:rPr>
        <w:t>ы</w:t>
      </w:r>
      <w:r w:rsidR="00000D98" w:rsidRPr="00766CF3">
        <w:rPr>
          <w:bCs/>
          <w:sz w:val="28"/>
          <w:szCs w:val="28"/>
        </w:rPr>
        <w:t xml:space="preserve"> в соответствии с законодательством Российской Федерации </w:t>
      </w:r>
      <w:bookmarkStart w:id="1" w:name="_Hlk84584708"/>
      <w:r w:rsidR="00000D98" w:rsidRPr="00766CF3">
        <w:rPr>
          <w:bCs/>
          <w:sz w:val="28"/>
          <w:szCs w:val="28"/>
        </w:rPr>
        <w:t>и Ставропольского края</w:t>
      </w:r>
      <w:bookmarkEnd w:id="1"/>
      <w:r w:rsidR="00000D98" w:rsidRPr="00766CF3">
        <w:rPr>
          <w:bCs/>
          <w:sz w:val="28"/>
          <w:szCs w:val="28"/>
        </w:rPr>
        <w:t>,</w:t>
      </w:r>
      <w:r w:rsidR="00323B3E" w:rsidRPr="00766CF3">
        <w:rPr>
          <w:bCs/>
          <w:sz w:val="28"/>
          <w:szCs w:val="28"/>
        </w:rPr>
        <w:t xml:space="preserve"> нормативн</w:t>
      </w:r>
      <w:r w:rsidR="00161F70" w:rsidRPr="00766CF3">
        <w:rPr>
          <w:bCs/>
          <w:sz w:val="28"/>
          <w:szCs w:val="28"/>
        </w:rPr>
        <w:t>ыми правовыми</w:t>
      </w:r>
      <w:r w:rsidR="00323B3E" w:rsidRPr="00766CF3">
        <w:rPr>
          <w:bCs/>
          <w:sz w:val="28"/>
          <w:szCs w:val="28"/>
        </w:rPr>
        <w:t xml:space="preserve"> актами </w:t>
      </w:r>
      <w:r w:rsidR="00AF5C6B" w:rsidRPr="00766CF3">
        <w:rPr>
          <w:bCs/>
          <w:sz w:val="28"/>
          <w:szCs w:val="28"/>
        </w:rPr>
        <w:t>муниципального образования города</w:t>
      </w:r>
      <w:r w:rsidRPr="00766CF3">
        <w:rPr>
          <w:bCs/>
          <w:sz w:val="28"/>
          <w:szCs w:val="28"/>
        </w:rPr>
        <w:t>.</w:t>
      </w:r>
    </w:p>
    <w:bookmarkEnd w:id="0"/>
    <w:p w14:paraId="7749B486" w14:textId="74B77DD7" w:rsidR="00CC0719" w:rsidRPr="00766CF3" w:rsidRDefault="00CC0719" w:rsidP="00282D8C">
      <w:pPr>
        <w:ind w:firstLine="567"/>
        <w:jc w:val="both"/>
        <w:rPr>
          <w:bCs/>
          <w:sz w:val="28"/>
          <w:szCs w:val="28"/>
        </w:rPr>
      </w:pPr>
      <w:r w:rsidRPr="00766CF3">
        <w:rPr>
          <w:bCs/>
          <w:sz w:val="28"/>
          <w:szCs w:val="28"/>
        </w:rPr>
        <w:t xml:space="preserve">2. Целью разработки </w:t>
      </w:r>
      <w:r w:rsidR="005049CB">
        <w:rPr>
          <w:bCs/>
          <w:sz w:val="28"/>
          <w:szCs w:val="28"/>
        </w:rPr>
        <w:t>М</w:t>
      </w:r>
      <w:r w:rsidR="00D63261" w:rsidRPr="00766CF3">
        <w:rPr>
          <w:bCs/>
          <w:sz w:val="28"/>
          <w:szCs w:val="28"/>
        </w:rPr>
        <w:t xml:space="preserve">естных нормативов </w:t>
      </w:r>
      <w:r w:rsidRPr="00766CF3">
        <w:rPr>
          <w:bCs/>
          <w:sz w:val="28"/>
          <w:szCs w:val="28"/>
        </w:rPr>
        <w:t xml:space="preserve">является создание благоприятных условий жизнедеятельности, повышение уровня комфортности проживания населения </w:t>
      </w:r>
      <w:r w:rsidR="00C15C9E" w:rsidRPr="00766CF3">
        <w:rPr>
          <w:bCs/>
          <w:sz w:val="28"/>
          <w:szCs w:val="28"/>
        </w:rPr>
        <w:t>города</w:t>
      </w:r>
      <w:r w:rsidRPr="00766CF3">
        <w:rPr>
          <w:bCs/>
          <w:sz w:val="28"/>
          <w:szCs w:val="28"/>
        </w:rPr>
        <w:t xml:space="preserve">, реализация полномочий органов местного самоуправления </w:t>
      </w:r>
      <w:r w:rsidR="00C15C9E" w:rsidRPr="00766CF3">
        <w:rPr>
          <w:bCs/>
          <w:sz w:val="28"/>
          <w:szCs w:val="28"/>
        </w:rPr>
        <w:t xml:space="preserve">города </w:t>
      </w:r>
      <w:r w:rsidRPr="00766CF3">
        <w:rPr>
          <w:bCs/>
          <w:sz w:val="28"/>
          <w:szCs w:val="28"/>
        </w:rPr>
        <w:t>по размещению объектов местного значения в соответствии с законодательством Российской Федерации и Ставропольского края</w:t>
      </w:r>
      <w:r w:rsidR="00DD0467" w:rsidRPr="00766CF3">
        <w:rPr>
          <w:bCs/>
          <w:sz w:val="28"/>
          <w:szCs w:val="28"/>
        </w:rPr>
        <w:t>.</w:t>
      </w:r>
    </w:p>
    <w:p w14:paraId="222FF6B2" w14:textId="559114C0" w:rsidR="00000D98" w:rsidRDefault="00CC0719" w:rsidP="00282D8C">
      <w:pPr>
        <w:ind w:firstLine="567"/>
        <w:jc w:val="both"/>
        <w:rPr>
          <w:bCs/>
          <w:sz w:val="28"/>
          <w:szCs w:val="28"/>
        </w:rPr>
      </w:pPr>
      <w:r w:rsidRPr="00766CF3">
        <w:rPr>
          <w:bCs/>
          <w:sz w:val="28"/>
          <w:szCs w:val="28"/>
        </w:rPr>
        <w:t>3</w:t>
      </w:r>
      <w:r w:rsidR="00BE74EE" w:rsidRPr="00766CF3">
        <w:rPr>
          <w:bCs/>
          <w:sz w:val="28"/>
          <w:szCs w:val="28"/>
        </w:rPr>
        <w:t>.</w:t>
      </w:r>
      <w:r w:rsidR="00000D98" w:rsidRPr="00766CF3">
        <w:rPr>
          <w:bCs/>
          <w:sz w:val="28"/>
          <w:szCs w:val="28"/>
        </w:rPr>
        <w:t xml:space="preserve"> </w:t>
      </w:r>
      <w:r w:rsidR="00D63261" w:rsidRPr="00766CF3">
        <w:rPr>
          <w:bCs/>
          <w:sz w:val="28"/>
          <w:szCs w:val="28"/>
        </w:rPr>
        <w:t>Местные норматив</w:t>
      </w:r>
      <w:r w:rsidR="00A71872" w:rsidRPr="00766CF3">
        <w:rPr>
          <w:bCs/>
          <w:sz w:val="28"/>
          <w:szCs w:val="28"/>
        </w:rPr>
        <w:t>ы</w:t>
      </w:r>
      <w:r w:rsidR="00D63261" w:rsidRPr="00766CF3">
        <w:rPr>
          <w:bCs/>
          <w:sz w:val="28"/>
          <w:szCs w:val="28"/>
        </w:rPr>
        <w:t xml:space="preserve"> </w:t>
      </w:r>
      <w:r w:rsidR="003D1BD1" w:rsidRPr="00766CF3">
        <w:rPr>
          <w:bCs/>
          <w:sz w:val="28"/>
          <w:szCs w:val="28"/>
        </w:rPr>
        <w:t xml:space="preserve">устанавливают </w:t>
      </w:r>
      <w:r w:rsidR="00000D98" w:rsidRPr="00766CF3">
        <w:rPr>
          <w:bCs/>
          <w:sz w:val="28"/>
          <w:szCs w:val="28"/>
        </w:rPr>
        <w:t xml:space="preserve">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rsidR="00C15C9E" w:rsidRPr="00766CF3">
        <w:rPr>
          <w:bCs/>
          <w:sz w:val="28"/>
          <w:szCs w:val="28"/>
        </w:rPr>
        <w:t xml:space="preserve">города </w:t>
      </w:r>
      <w:r w:rsidR="00000D98" w:rsidRPr="00766CF3">
        <w:rPr>
          <w:bCs/>
          <w:sz w:val="28"/>
          <w:szCs w:val="28"/>
        </w:rPr>
        <w:t xml:space="preserve">и расчетных показателей максимально допустимого уровня территориальной доступности таких объектов для населения </w:t>
      </w:r>
      <w:r w:rsidR="00C15C9E" w:rsidRPr="00766CF3">
        <w:rPr>
          <w:bCs/>
          <w:sz w:val="28"/>
          <w:szCs w:val="28"/>
        </w:rPr>
        <w:t xml:space="preserve">города </w:t>
      </w:r>
      <w:r w:rsidR="00667D9D" w:rsidRPr="00766CF3">
        <w:rPr>
          <w:bCs/>
          <w:sz w:val="28"/>
          <w:szCs w:val="28"/>
        </w:rPr>
        <w:t>(далее – Расчетные показатели)</w:t>
      </w:r>
      <w:r w:rsidR="00000D98" w:rsidRPr="00766CF3">
        <w:rPr>
          <w:bCs/>
          <w:sz w:val="28"/>
          <w:szCs w:val="28"/>
        </w:rPr>
        <w:t>.</w:t>
      </w:r>
    </w:p>
    <w:p w14:paraId="308485D4" w14:textId="77777777" w:rsidR="001A6436" w:rsidRDefault="001A6436" w:rsidP="00282D8C">
      <w:pPr>
        <w:ind w:firstLine="567"/>
        <w:jc w:val="both"/>
        <w:rPr>
          <w:bCs/>
          <w:sz w:val="28"/>
          <w:szCs w:val="28"/>
        </w:rPr>
      </w:pPr>
    </w:p>
    <w:p w14:paraId="43D7ED70" w14:textId="50C83F2B" w:rsidR="001A6436" w:rsidRPr="00766CF3" w:rsidRDefault="00893DC1" w:rsidP="00034BD0">
      <w:pPr>
        <w:ind w:firstLine="567"/>
        <w:jc w:val="both"/>
        <w:rPr>
          <w:bCs/>
          <w:sz w:val="28"/>
          <w:szCs w:val="28"/>
        </w:rPr>
      </w:pPr>
      <w:r>
        <w:rPr>
          <w:bCs/>
          <w:sz w:val="28"/>
          <w:szCs w:val="28"/>
        </w:rPr>
        <w:t xml:space="preserve">Статья 2. </w:t>
      </w:r>
      <w:r w:rsidR="001A6436" w:rsidRPr="00766CF3">
        <w:rPr>
          <w:bCs/>
          <w:sz w:val="28"/>
          <w:szCs w:val="28"/>
        </w:rPr>
        <w:t xml:space="preserve">Перечень терминов, определений и сокращений, использованных в Местных нормативах </w:t>
      </w:r>
    </w:p>
    <w:p w14:paraId="4DBCAF63" w14:textId="77777777" w:rsidR="001A6436" w:rsidRPr="00766CF3" w:rsidRDefault="001A6436" w:rsidP="001A6436">
      <w:pPr>
        <w:rPr>
          <w:bCs/>
          <w:sz w:val="28"/>
          <w:szCs w:val="28"/>
        </w:rPr>
      </w:pPr>
    </w:p>
    <w:p w14:paraId="5AA150AA" w14:textId="77777777" w:rsidR="001A6436" w:rsidRPr="00766CF3" w:rsidRDefault="001A6436" w:rsidP="001A6436">
      <w:pPr>
        <w:ind w:firstLine="567"/>
        <w:jc w:val="both"/>
        <w:rPr>
          <w:bCs/>
          <w:sz w:val="28"/>
          <w:szCs w:val="28"/>
        </w:rPr>
      </w:pPr>
      <w:r w:rsidRPr="00766CF3">
        <w:rPr>
          <w:bCs/>
          <w:sz w:val="28"/>
          <w:szCs w:val="28"/>
        </w:rPr>
        <w:t xml:space="preserve">1. При подготовке Местных нормативов использованы термины и определения, предусмотренные </w:t>
      </w:r>
      <w:proofErr w:type="gramStart"/>
      <w:r w:rsidRPr="00766CF3">
        <w:rPr>
          <w:bCs/>
          <w:sz w:val="28"/>
          <w:szCs w:val="28"/>
        </w:rPr>
        <w:t>действующими</w:t>
      </w:r>
      <w:proofErr w:type="gramEnd"/>
      <w:r w:rsidRPr="00766CF3">
        <w:rPr>
          <w:bCs/>
          <w:sz w:val="28"/>
          <w:szCs w:val="28"/>
        </w:rPr>
        <w:t xml:space="preserve"> законодательством Российской Федерации:</w:t>
      </w:r>
    </w:p>
    <w:p w14:paraId="79A07294" w14:textId="0DF113BB" w:rsidR="001A6436" w:rsidRPr="00766CF3" w:rsidRDefault="005049CB" w:rsidP="001A6436">
      <w:pPr>
        <w:ind w:firstLine="567"/>
        <w:jc w:val="both"/>
        <w:rPr>
          <w:bCs/>
          <w:sz w:val="28"/>
          <w:szCs w:val="28"/>
        </w:rPr>
      </w:pPr>
      <w:r>
        <w:rPr>
          <w:bCs/>
          <w:sz w:val="28"/>
          <w:szCs w:val="28"/>
        </w:rPr>
        <w:lastRenderedPageBreak/>
        <w:t>д</w:t>
      </w:r>
      <w:r w:rsidR="001A6436" w:rsidRPr="00766CF3">
        <w:rPr>
          <w:bCs/>
          <w:sz w:val="28"/>
          <w:szCs w:val="28"/>
        </w:rPr>
        <w:t>ороги автомобильные общего пользования - автомобильные дороги, предназначенные для движения транспортных средств неограниченного круга лиц;</w:t>
      </w:r>
    </w:p>
    <w:p w14:paraId="1B589C64" w14:textId="1E2B53A3" w:rsidR="001A6436" w:rsidRPr="00766CF3" w:rsidRDefault="005049CB" w:rsidP="001A6436">
      <w:pPr>
        <w:ind w:firstLine="567"/>
        <w:jc w:val="both"/>
        <w:rPr>
          <w:bCs/>
          <w:sz w:val="28"/>
          <w:szCs w:val="28"/>
        </w:rPr>
      </w:pPr>
      <w:proofErr w:type="gramStart"/>
      <w:r>
        <w:rPr>
          <w:bCs/>
          <w:sz w:val="28"/>
          <w:szCs w:val="28"/>
        </w:rPr>
        <w:t>б</w:t>
      </w:r>
      <w:r w:rsidR="001A6436" w:rsidRPr="00766CF3">
        <w:rPr>
          <w:bCs/>
          <w:sz w:val="28"/>
          <w:szCs w:val="28"/>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1746F23" w14:textId="186C2C66" w:rsidR="001A6436" w:rsidRPr="00766CF3" w:rsidRDefault="005049CB" w:rsidP="001A6436">
      <w:pPr>
        <w:ind w:firstLine="567"/>
        <w:jc w:val="both"/>
        <w:rPr>
          <w:sz w:val="28"/>
          <w:szCs w:val="28"/>
        </w:rPr>
      </w:pPr>
      <w:r>
        <w:rPr>
          <w:sz w:val="28"/>
          <w:szCs w:val="28"/>
        </w:rPr>
        <w:t>и</w:t>
      </w:r>
      <w:r w:rsidR="001A6436" w:rsidRPr="00766CF3">
        <w:rPr>
          <w:sz w:val="28"/>
          <w:szCs w:val="28"/>
        </w:rPr>
        <w:t xml:space="preserve">нфраструктура </w:t>
      </w:r>
      <w:r w:rsidR="001A6436" w:rsidRPr="00766CF3">
        <w:rPr>
          <w:bCs/>
          <w:sz w:val="28"/>
          <w:szCs w:val="28"/>
        </w:rPr>
        <w:t>–</w:t>
      </w:r>
      <w:r w:rsidR="001A6436" w:rsidRPr="00766CF3">
        <w:rPr>
          <w:sz w:val="28"/>
          <w:szCs w:val="28"/>
        </w:rPr>
        <w:t xml:space="preserve"> совокупность предприятий, учреждений, систем управления, связи и т.п., обеспечивающая деятельность общества или какой-либо ее отдельной сферы;</w:t>
      </w:r>
    </w:p>
    <w:p w14:paraId="5AD85E24" w14:textId="2844B0EF" w:rsidR="001A6436" w:rsidRPr="00766CF3" w:rsidRDefault="005049CB" w:rsidP="001A6436">
      <w:pPr>
        <w:ind w:firstLine="567"/>
        <w:jc w:val="both"/>
        <w:rPr>
          <w:sz w:val="28"/>
          <w:szCs w:val="28"/>
        </w:rPr>
      </w:pPr>
      <w:proofErr w:type="gramStart"/>
      <w:r>
        <w:rPr>
          <w:sz w:val="28"/>
          <w:szCs w:val="28"/>
        </w:rPr>
        <w:t>м</w:t>
      </w:r>
      <w:r w:rsidR="001A6436" w:rsidRPr="00766CF3">
        <w:rPr>
          <w:sz w:val="28"/>
          <w:szCs w:val="28"/>
        </w:rPr>
        <w:t>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roofErr w:type="gramEnd"/>
      <w:r w:rsidR="001A6436" w:rsidRPr="00766CF3">
        <w:rPr>
          <w:sz w:val="28"/>
          <w:szCs w:val="28"/>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w:t>
      </w:r>
      <w:r>
        <w:rPr>
          <w:sz w:val="28"/>
          <w:szCs w:val="28"/>
        </w:rPr>
        <w:t>ательством Российской Федерации;</w:t>
      </w:r>
    </w:p>
    <w:p w14:paraId="39A06F68" w14:textId="09489A77" w:rsidR="001A6436" w:rsidRPr="00766CF3" w:rsidRDefault="005049CB" w:rsidP="001A6436">
      <w:pPr>
        <w:ind w:firstLine="567"/>
        <w:jc w:val="both"/>
        <w:rPr>
          <w:sz w:val="28"/>
          <w:szCs w:val="28"/>
        </w:rPr>
      </w:pPr>
      <w:r>
        <w:rPr>
          <w:sz w:val="28"/>
          <w:szCs w:val="28"/>
        </w:rPr>
        <w:t>м</w:t>
      </w:r>
      <w:r w:rsidR="001A6436" w:rsidRPr="00766CF3">
        <w:rPr>
          <w:sz w:val="28"/>
          <w:szCs w:val="28"/>
        </w:rPr>
        <w:t xml:space="preserve">униципальное образование </w:t>
      </w:r>
      <w:r w:rsidR="001A6436" w:rsidRPr="00766CF3">
        <w:rPr>
          <w:bCs/>
          <w:sz w:val="28"/>
          <w:szCs w:val="28"/>
        </w:rPr>
        <w:t>–</w:t>
      </w:r>
      <w:r w:rsidR="001A6436" w:rsidRPr="00766CF3">
        <w:rPr>
          <w:sz w:val="28"/>
          <w:szCs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5ADECAF0" w14:textId="7FDD2AC0" w:rsidR="001A6436" w:rsidRPr="00766CF3" w:rsidRDefault="005049CB" w:rsidP="001A6436">
      <w:pPr>
        <w:ind w:firstLine="567"/>
        <w:jc w:val="both"/>
        <w:rPr>
          <w:bCs/>
          <w:sz w:val="28"/>
          <w:szCs w:val="28"/>
        </w:rPr>
      </w:pPr>
      <w:r>
        <w:rPr>
          <w:bCs/>
          <w:sz w:val="28"/>
          <w:szCs w:val="28"/>
        </w:rPr>
        <w:t>н</w:t>
      </w:r>
      <w:r w:rsidR="001A6436" w:rsidRPr="00766CF3">
        <w:rPr>
          <w:bCs/>
          <w:sz w:val="28"/>
          <w:szCs w:val="28"/>
        </w:rPr>
        <w:t xml:space="preserve">аселенный пункт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w:t>
      </w:r>
      <w:proofErr w:type="gramStart"/>
      <w:r w:rsidR="001A6436" w:rsidRPr="00766CF3">
        <w:rPr>
          <w:bCs/>
          <w:sz w:val="28"/>
          <w:szCs w:val="28"/>
        </w:rPr>
        <w:t>ОК</w:t>
      </w:r>
      <w:proofErr w:type="gramEnd"/>
      <w:r w:rsidR="001A6436" w:rsidRPr="00766CF3">
        <w:rPr>
          <w:bCs/>
          <w:sz w:val="28"/>
          <w:szCs w:val="28"/>
        </w:rPr>
        <w:t xml:space="preserve"> 033-2013, а также входящая как составная часть в муниципальное образование, о чем имеется соответствующее указание в </w:t>
      </w:r>
      <w:r>
        <w:rPr>
          <w:bCs/>
          <w:sz w:val="28"/>
          <w:szCs w:val="28"/>
        </w:rPr>
        <w:t>нормативном правовом акте</w:t>
      </w:r>
      <w:r w:rsidR="001A6436" w:rsidRPr="00766CF3">
        <w:rPr>
          <w:bCs/>
          <w:sz w:val="28"/>
          <w:szCs w:val="28"/>
        </w:rPr>
        <w:t>,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w:t>
      </w:r>
      <w:r>
        <w:rPr>
          <w:bCs/>
          <w:sz w:val="28"/>
          <w:szCs w:val="28"/>
        </w:rPr>
        <w:t>.</w:t>
      </w:r>
      <w:r w:rsidR="001A6436" w:rsidRPr="00766CF3">
        <w:rPr>
          <w:bCs/>
          <w:sz w:val="28"/>
          <w:szCs w:val="28"/>
        </w:rPr>
        <w:t xml:space="preserve"> 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органы местного самоуправления, а также предприятия, учреждения и организации. Населенные пункты подразделяются на городские населенные пункты и сельские населенные пункты. Городскими </w:t>
      </w:r>
      <w:r w:rsidR="001A6436" w:rsidRPr="00766CF3">
        <w:rPr>
          <w:bCs/>
          <w:sz w:val="28"/>
          <w:szCs w:val="28"/>
        </w:rPr>
        <w:lastRenderedPageBreak/>
        <w:t>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301C3114" w14:textId="2C3050D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4493A894" w14:textId="1ECE95B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6FB70736" w14:textId="4E590C6C" w:rsidR="001A6436" w:rsidRPr="00766CF3" w:rsidRDefault="005049CB" w:rsidP="001A6436">
      <w:pPr>
        <w:ind w:firstLine="567"/>
        <w:jc w:val="both"/>
        <w:rPr>
          <w:bCs/>
          <w:sz w:val="28"/>
          <w:szCs w:val="28"/>
        </w:rPr>
      </w:pPr>
      <w:proofErr w:type="gramStart"/>
      <w:r>
        <w:rPr>
          <w:bCs/>
          <w:sz w:val="28"/>
          <w:szCs w:val="28"/>
        </w:rPr>
        <w:t>о</w:t>
      </w:r>
      <w:r w:rsidR="001A6436" w:rsidRPr="00766CF3">
        <w:rPr>
          <w:bCs/>
          <w:sz w:val="28"/>
          <w:szCs w:val="28"/>
        </w:rPr>
        <w:t xml:space="preserve">бъекты местного значения – объекты капитального строительства, иные объекты, территории, которые необходимы для осуществления </w:t>
      </w:r>
      <w:r>
        <w:rPr>
          <w:bCs/>
          <w:sz w:val="28"/>
          <w:szCs w:val="28"/>
        </w:rPr>
        <w:t>органом местного самоуправления</w:t>
      </w:r>
      <w:r w:rsidR="001A6436" w:rsidRPr="00766CF3">
        <w:rPr>
          <w:bCs/>
          <w:sz w:val="28"/>
          <w:szCs w:val="28"/>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14:paraId="5B9C8D77" w14:textId="4A4BAB84"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1FEBE8D2" w14:textId="1685728F" w:rsidR="001A6436" w:rsidRPr="00766CF3" w:rsidRDefault="005049CB" w:rsidP="001A6436">
      <w:pPr>
        <w:ind w:firstLine="567"/>
        <w:jc w:val="both"/>
        <w:rPr>
          <w:bCs/>
          <w:sz w:val="28"/>
          <w:szCs w:val="28"/>
        </w:rPr>
      </w:pPr>
      <w:r>
        <w:rPr>
          <w:bCs/>
          <w:sz w:val="28"/>
          <w:szCs w:val="28"/>
        </w:rPr>
        <w:t>п</w:t>
      </w:r>
      <w:r w:rsidR="001A6436" w:rsidRPr="00766CF3">
        <w:rPr>
          <w:bCs/>
          <w:sz w:val="28"/>
          <w:szCs w:val="28"/>
        </w:rPr>
        <w:t xml:space="preserve">арковка (парковочное место) - специально обозначенное и при необходимости обустроенное и оборудованное место, </w:t>
      </w:r>
      <w:proofErr w:type="gramStart"/>
      <w:r w:rsidR="001A6436" w:rsidRPr="00766CF3">
        <w:rPr>
          <w:bCs/>
          <w:sz w:val="28"/>
          <w:szCs w:val="28"/>
        </w:rPr>
        <w:t>являющееся</w:t>
      </w:r>
      <w:proofErr w:type="gramEnd"/>
      <w:r w:rsidR="001A6436" w:rsidRPr="00766CF3">
        <w:rPr>
          <w:bCs/>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1A6436" w:rsidRPr="00766CF3">
        <w:rPr>
          <w:bCs/>
          <w:sz w:val="28"/>
          <w:szCs w:val="28"/>
        </w:rPr>
        <w:t>подэстакадных</w:t>
      </w:r>
      <w:proofErr w:type="spellEnd"/>
      <w:r w:rsidR="001A6436" w:rsidRPr="00766CF3">
        <w:rPr>
          <w:bCs/>
          <w:sz w:val="28"/>
          <w:szCs w:val="28"/>
        </w:rPr>
        <w:t xml:space="preserve"> или </w:t>
      </w:r>
      <w:proofErr w:type="spellStart"/>
      <w:r w:rsidR="001A6436" w:rsidRPr="00766CF3">
        <w:rPr>
          <w:bCs/>
          <w:sz w:val="28"/>
          <w:szCs w:val="28"/>
        </w:rPr>
        <w:t>подмостовых</w:t>
      </w:r>
      <w:proofErr w:type="spellEnd"/>
      <w:r w:rsidR="001A6436" w:rsidRPr="00766CF3">
        <w:rPr>
          <w:bCs/>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84F8AEB" w14:textId="7CB7D90A" w:rsidR="001A6436" w:rsidRPr="00766CF3" w:rsidRDefault="005049CB" w:rsidP="001A6436">
      <w:pPr>
        <w:ind w:firstLine="567"/>
        <w:jc w:val="both"/>
        <w:rPr>
          <w:bCs/>
          <w:sz w:val="28"/>
          <w:szCs w:val="28"/>
        </w:rPr>
      </w:pPr>
      <w:r>
        <w:rPr>
          <w:bCs/>
          <w:sz w:val="28"/>
          <w:szCs w:val="28"/>
        </w:rPr>
        <w:t>п</w:t>
      </w:r>
      <w:r w:rsidR="001A6436" w:rsidRPr="00766CF3">
        <w:rPr>
          <w:bCs/>
          <w:sz w:val="28"/>
          <w:szCs w:val="28"/>
        </w:rPr>
        <w:t>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E912FE9" w14:textId="269CB31D" w:rsidR="001A6436" w:rsidRPr="00766CF3" w:rsidRDefault="005049CB" w:rsidP="001A6436">
      <w:pPr>
        <w:ind w:firstLine="567"/>
        <w:jc w:val="both"/>
        <w:rPr>
          <w:bCs/>
          <w:sz w:val="28"/>
          <w:szCs w:val="28"/>
        </w:rPr>
      </w:pPr>
      <w:r>
        <w:rPr>
          <w:bCs/>
          <w:sz w:val="28"/>
          <w:szCs w:val="28"/>
        </w:rPr>
        <w:lastRenderedPageBreak/>
        <w:t>п</w:t>
      </w:r>
      <w:r w:rsidR="001A6436" w:rsidRPr="00766CF3">
        <w:rPr>
          <w:bCs/>
          <w:sz w:val="28"/>
          <w:szCs w:val="28"/>
        </w:rPr>
        <w:t>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02E7F5FC" w14:textId="06EB439E" w:rsidR="001A6436" w:rsidRPr="00766CF3" w:rsidRDefault="005049CB" w:rsidP="001A6436">
      <w:pPr>
        <w:ind w:firstLine="567"/>
        <w:jc w:val="both"/>
        <w:rPr>
          <w:bCs/>
          <w:sz w:val="28"/>
          <w:szCs w:val="28"/>
        </w:rPr>
      </w:pPr>
      <w:r>
        <w:rPr>
          <w:bCs/>
          <w:sz w:val="28"/>
          <w:szCs w:val="28"/>
        </w:rPr>
        <w:t>п</w:t>
      </w:r>
      <w:r w:rsidR="001A6436" w:rsidRPr="00766CF3">
        <w:rPr>
          <w:bCs/>
          <w:sz w:val="28"/>
          <w:szCs w:val="28"/>
        </w:rPr>
        <w:t>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17D46D16" w14:textId="7B18AF6E" w:rsidR="001A6436" w:rsidRPr="00766CF3" w:rsidRDefault="005049CB" w:rsidP="001A6436">
      <w:pPr>
        <w:ind w:firstLine="567"/>
        <w:jc w:val="both"/>
        <w:rPr>
          <w:bCs/>
          <w:sz w:val="28"/>
          <w:szCs w:val="28"/>
        </w:rPr>
      </w:pPr>
      <w:r>
        <w:rPr>
          <w:sz w:val="28"/>
          <w:szCs w:val="28"/>
        </w:rPr>
        <w:t>р</w:t>
      </w:r>
      <w:r w:rsidR="001A6436" w:rsidRPr="00766CF3">
        <w:rPr>
          <w:sz w:val="28"/>
          <w:szCs w:val="28"/>
        </w:rPr>
        <w:t xml:space="preserve">абочее место </w:t>
      </w:r>
      <w:r w:rsidR="001A6436" w:rsidRPr="00766CF3">
        <w:rPr>
          <w:bCs/>
          <w:sz w:val="28"/>
          <w:szCs w:val="28"/>
        </w:rPr>
        <w:t>–</w:t>
      </w:r>
      <w:r w:rsidR="001A6436" w:rsidRPr="00766CF3">
        <w:rPr>
          <w:sz w:val="28"/>
          <w:szCs w:val="28"/>
        </w:rPr>
        <w:t xml:space="preserve">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4B69A2BC" w14:textId="44E839E3"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айонирование </w:t>
      </w:r>
      <w:r w:rsidR="001A6436" w:rsidRPr="00766CF3">
        <w:rPr>
          <w:bCs/>
          <w:sz w:val="28"/>
          <w:szCs w:val="28"/>
        </w:rPr>
        <w:t>–</w:t>
      </w:r>
      <w:r w:rsidR="001A6436" w:rsidRPr="00766CF3">
        <w:rPr>
          <w:sz w:val="28"/>
          <w:szCs w:val="28"/>
        </w:rPr>
        <w:t xml:space="preserve"> деление территории на внутренне однородные, но различающиеся между собой составные части (районы, территории, зоны);</w:t>
      </w:r>
    </w:p>
    <w:p w14:paraId="2E94EA8D" w14:textId="04FE17AF" w:rsidR="001A6436" w:rsidRPr="00766CF3" w:rsidRDefault="005049CB" w:rsidP="001A6436">
      <w:pPr>
        <w:ind w:firstLine="567"/>
        <w:jc w:val="both"/>
        <w:rPr>
          <w:sz w:val="28"/>
          <w:szCs w:val="28"/>
        </w:rPr>
      </w:pPr>
      <w:proofErr w:type="spellStart"/>
      <w:r>
        <w:rPr>
          <w:sz w:val="28"/>
          <w:szCs w:val="28"/>
        </w:rPr>
        <w:t>р</w:t>
      </w:r>
      <w:r w:rsidR="001A6436" w:rsidRPr="00766CF3">
        <w:rPr>
          <w:sz w:val="28"/>
          <w:szCs w:val="28"/>
        </w:rPr>
        <w:t>екреанты</w:t>
      </w:r>
      <w:proofErr w:type="spellEnd"/>
      <w:r w:rsidR="001A6436" w:rsidRPr="00766CF3">
        <w:rPr>
          <w:sz w:val="28"/>
          <w:szCs w:val="28"/>
        </w:rPr>
        <w:t xml:space="preserve"> </w:t>
      </w:r>
      <w:r w:rsidR="001A6436" w:rsidRPr="00766CF3">
        <w:rPr>
          <w:bCs/>
          <w:sz w:val="28"/>
          <w:szCs w:val="28"/>
        </w:rPr>
        <w:t>–</w:t>
      </w:r>
      <w:r w:rsidR="001A6436" w:rsidRPr="00766CF3">
        <w:rPr>
          <w:sz w:val="28"/>
          <w:szCs w:val="28"/>
        </w:rPr>
        <w:t xml:space="preserve"> люди, удовлетворяющие свои потребности в отдыхе, восстановлении сил после труда. К их числу можно отнести туристов, экскурсантов, </w:t>
      </w:r>
      <w:proofErr w:type="spellStart"/>
      <w:r w:rsidR="001A6436" w:rsidRPr="00766CF3">
        <w:rPr>
          <w:sz w:val="28"/>
          <w:szCs w:val="28"/>
        </w:rPr>
        <w:t>оздоравливающихся</w:t>
      </w:r>
      <w:proofErr w:type="spellEnd"/>
      <w:r w:rsidR="001A6436" w:rsidRPr="00766CF3">
        <w:rPr>
          <w:sz w:val="28"/>
          <w:szCs w:val="28"/>
        </w:rPr>
        <w:t>, отдыхающих, курортников и других подобных им физических лиц;</w:t>
      </w:r>
    </w:p>
    <w:p w14:paraId="21F6FE6A" w14:textId="6886074B"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итуальные услуги </w:t>
      </w:r>
      <w:r w:rsidR="001A6436" w:rsidRPr="00766CF3">
        <w:rPr>
          <w:bCs/>
          <w:sz w:val="28"/>
          <w:szCs w:val="28"/>
        </w:rPr>
        <w:t>–</w:t>
      </w:r>
      <w:r w:rsidR="001A6436" w:rsidRPr="00766CF3">
        <w:rPr>
          <w:sz w:val="28"/>
          <w:szCs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1B8ADE29" w14:textId="4589A1AE"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истема коммунальной инфраструктуры </w:t>
      </w:r>
      <w:r w:rsidR="001A6436" w:rsidRPr="00766CF3">
        <w:rPr>
          <w:bCs/>
          <w:sz w:val="28"/>
          <w:szCs w:val="28"/>
        </w:rPr>
        <w:t>–</w:t>
      </w:r>
      <w:r w:rsidR="001A6436" w:rsidRPr="00766CF3">
        <w:rPr>
          <w:sz w:val="28"/>
          <w:szCs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001A6436" w:rsidRPr="00766CF3">
        <w:rPr>
          <w:sz w:val="28"/>
          <w:szCs w:val="28"/>
        </w:rPr>
        <w:t>о-</w:t>
      </w:r>
      <w:proofErr w:type="gramEnd"/>
      <w:r w:rsidR="001A6436" w:rsidRPr="00766CF3">
        <w:rPr>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39798078" w14:textId="11BAD881" w:rsidR="001A6436" w:rsidRPr="00766CF3" w:rsidRDefault="005049CB" w:rsidP="001A6436">
      <w:pPr>
        <w:ind w:firstLine="567"/>
        <w:jc w:val="both"/>
        <w:rPr>
          <w:sz w:val="28"/>
          <w:szCs w:val="28"/>
        </w:rPr>
      </w:pPr>
      <w:r>
        <w:rPr>
          <w:sz w:val="28"/>
          <w:szCs w:val="28"/>
        </w:rPr>
        <w:t>с</w:t>
      </w:r>
      <w:r w:rsidR="001A6436" w:rsidRPr="00766CF3">
        <w:rPr>
          <w:sz w:val="28"/>
          <w:szCs w:val="28"/>
        </w:rPr>
        <w:t>ооружение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w:t>
      </w:r>
    </w:p>
    <w:p w14:paraId="05425091" w14:textId="3C409978"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оциальное обслуживание </w:t>
      </w:r>
      <w:r w:rsidR="001A6436" w:rsidRPr="00766CF3">
        <w:rPr>
          <w:bCs/>
          <w:sz w:val="28"/>
          <w:szCs w:val="28"/>
        </w:rPr>
        <w:t>–</w:t>
      </w:r>
      <w:r w:rsidR="001A6436" w:rsidRPr="00766CF3">
        <w:rPr>
          <w:sz w:val="28"/>
          <w:szCs w:val="28"/>
        </w:rPr>
        <w:t xml:space="preserve"> деятельность по социальной поддержке, оказанию социально-бытовых, социально-медицинских, психолого-</w:t>
      </w:r>
      <w:r w:rsidR="001A6436" w:rsidRPr="00766CF3">
        <w:rPr>
          <w:sz w:val="28"/>
          <w:szCs w:val="28"/>
        </w:rPr>
        <w:lastRenderedPageBreak/>
        <w:t>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5C197D67" w14:textId="5A962F18"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вердые коммунальные отходы </w:t>
      </w:r>
      <w:r>
        <w:rPr>
          <w:sz w:val="28"/>
          <w:szCs w:val="28"/>
        </w:rPr>
        <w:t xml:space="preserve">(далее - ТКО) </w:t>
      </w:r>
      <w:r w:rsidR="001A6436" w:rsidRPr="00766CF3">
        <w:rPr>
          <w:bCs/>
          <w:sz w:val="28"/>
          <w:szCs w:val="28"/>
        </w:rPr>
        <w:t>–</w:t>
      </w:r>
      <w:r w:rsidR="001A6436" w:rsidRPr="00766CF3">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Pr>
          <w:sz w:val="28"/>
          <w:szCs w:val="28"/>
        </w:rPr>
        <w:t xml:space="preserve">ТКО </w:t>
      </w:r>
      <w:r w:rsidR="001A6436" w:rsidRPr="00766CF3">
        <w:rPr>
          <w:sz w:val="28"/>
          <w:szCs w:val="28"/>
        </w:rPr>
        <w:t>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8ECB122" w14:textId="74887AE4" w:rsidR="001A6436" w:rsidRPr="00766CF3" w:rsidRDefault="005049CB" w:rsidP="001A6436">
      <w:pPr>
        <w:ind w:firstLine="567"/>
        <w:jc w:val="both"/>
        <w:rPr>
          <w:sz w:val="28"/>
          <w:szCs w:val="28"/>
        </w:rPr>
      </w:pPr>
      <w:proofErr w:type="gramStart"/>
      <w:r>
        <w:rPr>
          <w:sz w:val="28"/>
          <w:szCs w:val="28"/>
        </w:rPr>
        <w:t>у</w:t>
      </w:r>
      <w:r w:rsidR="001A6436" w:rsidRPr="00766CF3">
        <w:rPr>
          <w:sz w:val="28"/>
          <w:szCs w:val="28"/>
        </w:rPr>
        <w:t>лично-дорожная сеть – объект транспортной инфраструктуры, являющийся частью территории поселений и муниципальных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001A6436" w:rsidRPr="00766CF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14:paraId="0B544198" w14:textId="42763188" w:rsidR="001A6436" w:rsidRPr="00766CF3" w:rsidRDefault="005049CB" w:rsidP="001A6436">
      <w:pPr>
        <w:ind w:firstLine="567"/>
        <w:jc w:val="both"/>
        <w:rPr>
          <w:sz w:val="28"/>
          <w:szCs w:val="28"/>
        </w:rPr>
      </w:pPr>
      <w:r>
        <w:rPr>
          <w:sz w:val="28"/>
          <w:szCs w:val="28"/>
        </w:rPr>
        <w:t>у</w:t>
      </w:r>
      <w:r w:rsidR="001A6436" w:rsidRPr="00766CF3">
        <w:rPr>
          <w:sz w:val="28"/>
          <w:szCs w:val="28"/>
        </w:rPr>
        <w:t xml:space="preserve">стойчивое развитие территорий </w:t>
      </w:r>
      <w:r w:rsidR="001A6436" w:rsidRPr="00766CF3">
        <w:rPr>
          <w:bCs/>
          <w:sz w:val="28"/>
          <w:szCs w:val="28"/>
        </w:rPr>
        <w:t>–</w:t>
      </w:r>
      <w:r w:rsidR="001A6436" w:rsidRPr="00766CF3">
        <w:rPr>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3A650856" w14:textId="6725F090" w:rsidR="001A6436" w:rsidRPr="00766CF3" w:rsidRDefault="005049CB" w:rsidP="001A6436">
      <w:pPr>
        <w:ind w:firstLine="567"/>
        <w:jc w:val="both"/>
        <w:rPr>
          <w:sz w:val="28"/>
          <w:szCs w:val="28"/>
        </w:rPr>
      </w:pPr>
      <w:r>
        <w:rPr>
          <w:sz w:val="28"/>
          <w:szCs w:val="28"/>
        </w:rPr>
        <w:t>ф</w:t>
      </w:r>
      <w:r w:rsidR="001A6436" w:rsidRPr="00766CF3">
        <w:rPr>
          <w:sz w:val="28"/>
          <w:szCs w:val="28"/>
        </w:rPr>
        <w:t xml:space="preserve">изическая культура (физкультура) </w:t>
      </w:r>
      <w:r w:rsidR="001A6436" w:rsidRPr="00766CF3">
        <w:rPr>
          <w:bCs/>
          <w:sz w:val="28"/>
          <w:szCs w:val="28"/>
        </w:rPr>
        <w:t>–</w:t>
      </w:r>
      <w:r w:rsidR="001A6436" w:rsidRPr="00766CF3">
        <w:rPr>
          <w:sz w:val="28"/>
          <w:szCs w:val="28"/>
        </w:rPr>
        <w:t xml:space="preserve">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50FD93D9" w14:textId="5D0B4EFE"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ерритория нормирования </w:t>
      </w:r>
      <w:r w:rsidR="001A6436" w:rsidRPr="00766CF3">
        <w:rPr>
          <w:bCs/>
          <w:sz w:val="28"/>
          <w:szCs w:val="28"/>
        </w:rPr>
        <w:t>–</w:t>
      </w:r>
      <w:r w:rsidR="001A6436" w:rsidRPr="00766CF3">
        <w:rPr>
          <w:sz w:val="28"/>
          <w:szCs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регионального </w:t>
      </w:r>
      <w:r>
        <w:rPr>
          <w:sz w:val="28"/>
          <w:szCs w:val="28"/>
        </w:rPr>
        <w:t xml:space="preserve">и местного </w:t>
      </w:r>
      <w:r w:rsidR="001A6436" w:rsidRPr="00766CF3">
        <w:rPr>
          <w:sz w:val="28"/>
          <w:szCs w:val="28"/>
        </w:rPr>
        <w:t xml:space="preserve">значения и максимальной </w:t>
      </w:r>
      <w:r w:rsidR="001A6436" w:rsidRPr="00766CF3">
        <w:rPr>
          <w:sz w:val="28"/>
          <w:szCs w:val="28"/>
        </w:rPr>
        <w:lastRenderedPageBreak/>
        <w:t>доступности таких объектов, в том числе с применением поправочных коэффициентов;</w:t>
      </w:r>
    </w:p>
    <w:p w14:paraId="2B1DC60C" w14:textId="79196385" w:rsidR="001A6436" w:rsidRPr="00766CF3" w:rsidRDefault="005049CB" w:rsidP="001A6436">
      <w:pPr>
        <w:ind w:firstLine="567"/>
        <w:jc w:val="both"/>
        <w:rPr>
          <w:sz w:val="28"/>
          <w:szCs w:val="28"/>
        </w:rPr>
      </w:pPr>
      <w:r>
        <w:rPr>
          <w:sz w:val="28"/>
          <w:szCs w:val="28"/>
        </w:rPr>
        <w:t>о</w:t>
      </w:r>
      <w:r w:rsidR="001A6436" w:rsidRPr="00766CF3">
        <w:rPr>
          <w:sz w:val="28"/>
          <w:szCs w:val="28"/>
        </w:rPr>
        <w:t xml:space="preserve">бласть нормирования </w:t>
      </w:r>
      <w:r w:rsidR="001A6436" w:rsidRPr="00766CF3">
        <w:rPr>
          <w:bCs/>
          <w:sz w:val="28"/>
          <w:szCs w:val="28"/>
        </w:rPr>
        <w:t>–</w:t>
      </w:r>
      <w:r w:rsidR="001A6436" w:rsidRPr="00766CF3">
        <w:rPr>
          <w:sz w:val="28"/>
          <w:szCs w:val="28"/>
        </w:rPr>
        <w:t xml:space="preserve">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Градостроительным кодексом Российской Федерации.</w:t>
      </w:r>
    </w:p>
    <w:p w14:paraId="30438883" w14:textId="77777777" w:rsidR="001A6436" w:rsidRPr="00766CF3" w:rsidRDefault="001A6436" w:rsidP="001A6436">
      <w:pPr>
        <w:ind w:firstLine="567"/>
        <w:jc w:val="both"/>
        <w:rPr>
          <w:bCs/>
          <w:sz w:val="28"/>
          <w:szCs w:val="28"/>
        </w:rPr>
      </w:pPr>
      <w:r w:rsidRPr="00766CF3">
        <w:rPr>
          <w:bCs/>
          <w:sz w:val="28"/>
          <w:szCs w:val="28"/>
        </w:rPr>
        <w:t>2. При подготовке Местных нормативов использованы следующие сокращения:</w:t>
      </w:r>
    </w:p>
    <w:p w14:paraId="29D8CE60" w14:textId="77777777" w:rsidR="001A6436" w:rsidRPr="00766CF3" w:rsidRDefault="001A6436" w:rsidP="001A6436">
      <w:pPr>
        <w:ind w:firstLine="567"/>
        <w:jc w:val="both"/>
        <w:rPr>
          <w:sz w:val="28"/>
          <w:szCs w:val="28"/>
        </w:rPr>
      </w:pPr>
      <w:proofErr w:type="gramStart"/>
      <w:r w:rsidRPr="00766CF3">
        <w:rPr>
          <w:sz w:val="28"/>
          <w:szCs w:val="28"/>
        </w:rPr>
        <w:t>га</w:t>
      </w:r>
      <w:proofErr w:type="gramEnd"/>
      <w:r w:rsidRPr="00766CF3">
        <w:rPr>
          <w:sz w:val="28"/>
          <w:szCs w:val="28"/>
        </w:rPr>
        <w:t xml:space="preserve"> – гектар;</w:t>
      </w:r>
    </w:p>
    <w:p w14:paraId="7D7208F8" w14:textId="77777777" w:rsidR="001A6436" w:rsidRPr="00766CF3" w:rsidRDefault="001A6436" w:rsidP="001A6436">
      <w:pPr>
        <w:ind w:firstLine="567"/>
        <w:jc w:val="both"/>
        <w:rPr>
          <w:sz w:val="28"/>
          <w:szCs w:val="28"/>
        </w:rPr>
      </w:pPr>
      <w:r w:rsidRPr="00766CF3">
        <w:rPr>
          <w:sz w:val="28"/>
          <w:szCs w:val="28"/>
        </w:rPr>
        <w:t>ГРП – газораспределительный пункт;</w:t>
      </w:r>
    </w:p>
    <w:p w14:paraId="1ACF18F8" w14:textId="77777777" w:rsidR="001A6436" w:rsidRPr="00766CF3" w:rsidRDefault="001A6436" w:rsidP="001A6436">
      <w:pPr>
        <w:ind w:firstLine="567"/>
        <w:jc w:val="both"/>
        <w:rPr>
          <w:sz w:val="28"/>
          <w:szCs w:val="28"/>
        </w:rPr>
      </w:pPr>
      <w:r w:rsidRPr="00766CF3">
        <w:rPr>
          <w:sz w:val="28"/>
          <w:szCs w:val="28"/>
        </w:rPr>
        <w:t>ед. – единица;</w:t>
      </w:r>
    </w:p>
    <w:p w14:paraId="15FD93C6" w14:textId="3243A10E" w:rsidR="001A6436" w:rsidRPr="00766CF3" w:rsidRDefault="001A6436" w:rsidP="001A6436">
      <w:pPr>
        <w:ind w:firstLine="567"/>
        <w:jc w:val="both"/>
        <w:rPr>
          <w:sz w:val="28"/>
          <w:szCs w:val="28"/>
        </w:rPr>
      </w:pPr>
      <w:proofErr w:type="gramStart"/>
      <w:r w:rsidRPr="00766CF3">
        <w:rPr>
          <w:sz w:val="28"/>
          <w:szCs w:val="28"/>
        </w:rPr>
        <w:t>кг</w:t>
      </w:r>
      <w:proofErr w:type="gramEnd"/>
      <w:r w:rsidRPr="00766CF3">
        <w:rPr>
          <w:sz w:val="28"/>
          <w:szCs w:val="28"/>
        </w:rPr>
        <w:t xml:space="preserve"> – килограмм;</w:t>
      </w:r>
    </w:p>
    <w:p w14:paraId="3C1AD6D1" w14:textId="77777777" w:rsidR="001A6436" w:rsidRPr="00766CF3" w:rsidRDefault="001A6436" w:rsidP="001A6436">
      <w:pPr>
        <w:ind w:firstLine="567"/>
        <w:jc w:val="both"/>
        <w:rPr>
          <w:sz w:val="28"/>
          <w:szCs w:val="28"/>
        </w:rPr>
      </w:pPr>
      <w:proofErr w:type="gramStart"/>
      <w:r w:rsidRPr="00766CF3">
        <w:rPr>
          <w:sz w:val="28"/>
          <w:szCs w:val="28"/>
        </w:rPr>
        <w:t>м</w:t>
      </w:r>
      <w:proofErr w:type="gramEnd"/>
      <w:r w:rsidRPr="00766CF3">
        <w:rPr>
          <w:sz w:val="28"/>
          <w:szCs w:val="28"/>
        </w:rPr>
        <w:t xml:space="preserve"> – метр;</w:t>
      </w:r>
    </w:p>
    <w:p w14:paraId="6CAFD921" w14:textId="77777777" w:rsidR="001A6436" w:rsidRPr="00766CF3" w:rsidRDefault="001A6436" w:rsidP="001A6436">
      <w:pPr>
        <w:ind w:firstLine="567"/>
        <w:jc w:val="both"/>
        <w:rPr>
          <w:sz w:val="28"/>
          <w:szCs w:val="28"/>
        </w:rPr>
      </w:pPr>
      <w:r w:rsidRPr="00766CF3">
        <w:rPr>
          <w:sz w:val="28"/>
          <w:szCs w:val="28"/>
        </w:rPr>
        <w:t>м</w:t>
      </w:r>
      <w:proofErr w:type="gramStart"/>
      <w:r w:rsidRPr="00766CF3">
        <w:rPr>
          <w:sz w:val="28"/>
          <w:szCs w:val="28"/>
          <w:vertAlign w:val="superscript"/>
        </w:rPr>
        <w:t>2</w:t>
      </w:r>
      <w:proofErr w:type="gramEnd"/>
      <w:r w:rsidRPr="00766CF3">
        <w:rPr>
          <w:sz w:val="28"/>
          <w:szCs w:val="28"/>
        </w:rPr>
        <w:t xml:space="preserve"> – квадратный метр;</w:t>
      </w:r>
    </w:p>
    <w:p w14:paraId="3129B296" w14:textId="77777777" w:rsidR="001A6436" w:rsidRPr="00766CF3" w:rsidRDefault="001A6436" w:rsidP="001A6436">
      <w:pPr>
        <w:ind w:firstLine="567"/>
        <w:jc w:val="both"/>
        <w:rPr>
          <w:sz w:val="28"/>
          <w:szCs w:val="28"/>
        </w:rPr>
      </w:pPr>
      <w:r w:rsidRPr="00766CF3">
        <w:rPr>
          <w:sz w:val="28"/>
          <w:szCs w:val="28"/>
        </w:rPr>
        <w:t>м</w:t>
      </w:r>
      <w:r w:rsidRPr="00766CF3">
        <w:rPr>
          <w:sz w:val="28"/>
          <w:szCs w:val="28"/>
          <w:vertAlign w:val="superscript"/>
        </w:rPr>
        <w:t>3</w:t>
      </w:r>
      <w:r w:rsidRPr="00766CF3">
        <w:rPr>
          <w:sz w:val="28"/>
          <w:szCs w:val="28"/>
        </w:rPr>
        <w:t xml:space="preserve"> – кубический метр;</w:t>
      </w:r>
    </w:p>
    <w:p w14:paraId="27B4F80A" w14:textId="77777777" w:rsidR="001A6436" w:rsidRPr="00766CF3" w:rsidRDefault="001A6436" w:rsidP="001A6436">
      <w:pPr>
        <w:ind w:firstLine="567"/>
        <w:jc w:val="both"/>
        <w:rPr>
          <w:sz w:val="28"/>
          <w:szCs w:val="28"/>
        </w:rPr>
      </w:pPr>
      <w:r w:rsidRPr="00766CF3">
        <w:rPr>
          <w:sz w:val="28"/>
          <w:szCs w:val="28"/>
        </w:rPr>
        <w:t>мин. – минуты;</w:t>
      </w:r>
    </w:p>
    <w:p w14:paraId="649C5F6A" w14:textId="77777777" w:rsidR="001A6436" w:rsidRPr="00766CF3" w:rsidRDefault="001A6436" w:rsidP="001A6436">
      <w:pPr>
        <w:ind w:firstLine="567"/>
        <w:jc w:val="both"/>
        <w:rPr>
          <w:sz w:val="28"/>
          <w:szCs w:val="28"/>
        </w:rPr>
      </w:pPr>
      <w:r>
        <w:rPr>
          <w:sz w:val="28"/>
          <w:szCs w:val="28"/>
        </w:rPr>
        <w:t>НОРМАТИВЫ</w:t>
      </w:r>
      <w:r w:rsidRPr="00766CF3">
        <w:rPr>
          <w:sz w:val="28"/>
          <w:szCs w:val="28"/>
        </w:rPr>
        <w:t xml:space="preserve"> – нормативы градостроительного проектирования;</w:t>
      </w:r>
    </w:p>
    <w:p w14:paraId="5E053FCB" w14:textId="77777777" w:rsidR="001A6436" w:rsidRPr="00766CF3" w:rsidRDefault="001A6436" w:rsidP="001A6436">
      <w:pPr>
        <w:ind w:firstLine="567"/>
        <w:jc w:val="both"/>
        <w:rPr>
          <w:sz w:val="28"/>
          <w:szCs w:val="28"/>
        </w:rPr>
      </w:pPr>
      <w:r w:rsidRPr="00766CF3">
        <w:rPr>
          <w:sz w:val="28"/>
          <w:szCs w:val="28"/>
        </w:rPr>
        <w:t>РДС – руководящий документ системы;</w:t>
      </w:r>
    </w:p>
    <w:p w14:paraId="0A6D4A3B" w14:textId="77777777" w:rsidR="001A6436" w:rsidRPr="00766CF3" w:rsidRDefault="001A6436" w:rsidP="001A6436">
      <w:pPr>
        <w:ind w:firstLine="567"/>
        <w:jc w:val="both"/>
        <w:rPr>
          <w:sz w:val="28"/>
          <w:szCs w:val="28"/>
        </w:rPr>
      </w:pPr>
      <w:r w:rsidRPr="00766CF3">
        <w:rPr>
          <w:sz w:val="28"/>
          <w:szCs w:val="28"/>
        </w:rPr>
        <w:t>РП – распределительная подстанция;</w:t>
      </w:r>
    </w:p>
    <w:p w14:paraId="1DC57A19" w14:textId="77777777" w:rsidR="001A6436" w:rsidRPr="00766CF3" w:rsidRDefault="001A6436" w:rsidP="001A6436">
      <w:pPr>
        <w:ind w:firstLine="567"/>
        <w:jc w:val="both"/>
        <w:rPr>
          <w:sz w:val="28"/>
          <w:szCs w:val="28"/>
        </w:rPr>
      </w:pPr>
      <w:r w:rsidRPr="00766CF3">
        <w:rPr>
          <w:sz w:val="28"/>
          <w:szCs w:val="28"/>
        </w:rPr>
        <w:t>РФ – Российская Федерация;</w:t>
      </w:r>
    </w:p>
    <w:p w14:paraId="3BE9E18E" w14:textId="77777777" w:rsidR="001A6436" w:rsidRPr="00766CF3" w:rsidRDefault="001A6436" w:rsidP="001A6436">
      <w:pPr>
        <w:ind w:firstLine="567"/>
        <w:jc w:val="both"/>
        <w:rPr>
          <w:sz w:val="28"/>
          <w:szCs w:val="28"/>
        </w:rPr>
      </w:pPr>
      <w:r w:rsidRPr="00766CF3">
        <w:rPr>
          <w:sz w:val="28"/>
          <w:szCs w:val="28"/>
        </w:rPr>
        <w:t>с. – село;</w:t>
      </w:r>
    </w:p>
    <w:p w14:paraId="167EE193" w14:textId="77777777" w:rsidR="001A6436" w:rsidRPr="00766CF3" w:rsidRDefault="001A6436" w:rsidP="001A6436">
      <w:pPr>
        <w:ind w:firstLine="567"/>
        <w:jc w:val="both"/>
        <w:rPr>
          <w:sz w:val="28"/>
          <w:szCs w:val="28"/>
        </w:rPr>
      </w:pPr>
      <w:r w:rsidRPr="00766CF3">
        <w:rPr>
          <w:sz w:val="28"/>
          <w:szCs w:val="28"/>
        </w:rPr>
        <w:t>СанПиН – санитарные правила и нормы;</w:t>
      </w:r>
    </w:p>
    <w:p w14:paraId="1CA087D7" w14:textId="77777777" w:rsidR="001A6436" w:rsidRPr="00766CF3" w:rsidRDefault="001A6436" w:rsidP="001A6436">
      <w:pPr>
        <w:ind w:firstLine="567"/>
        <w:jc w:val="both"/>
        <w:rPr>
          <w:sz w:val="28"/>
          <w:szCs w:val="28"/>
        </w:rPr>
      </w:pPr>
      <w:r w:rsidRPr="00766CF3">
        <w:rPr>
          <w:sz w:val="28"/>
          <w:szCs w:val="28"/>
        </w:rPr>
        <w:t>СЗЗ – санитарно-защитная зона;</w:t>
      </w:r>
    </w:p>
    <w:p w14:paraId="558808DD" w14:textId="77777777" w:rsidR="001A6436" w:rsidRPr="00766CF3" w:rsidRDefault="001A6436" w:rsidP="001A6436">
      <w:pPr>
        <w:ind w:firstLine="567"/>
        <w:jc w:val="both"/>
        <w:rPr>
          <w:sz w:val="28"/>
          <w:szCs w:val="28"/>
        </w:rPr>
      </w:pPr>
      <w:r w:rsidRPr="00766CF3">
        <w:rPr>
          <w:sz w:val="28"/>
          <w:szCs w:val="28"/>
        </w:rPr>
        <w:t>СНиП – строительные нормативы и правила;</w:t>
      </w:r>
    </w:p>
    <w:p w14:paraId="5EC8E43E" w14:textId="77777777" w:rsidR="001A6436" w:rsidRPr="00766CF3" w:rsidRDefault="001A6436" w:rsidP="001A6436">
      <w:pPr>
        <w:ind w:firstLine="567"/>
        <w:jc w:val="both"/>
        <w:rPr>
          <w:bCs/>
          <w:sz w:val="28"/>
          <w:szCs w:val="28"/>
        </w:rPr>
      </w:pPr>
      <w:r w:rsidRPr="00766CF3">
        <w:rPr>
          <w:bCs/>
          <w:sz w:val="28"/>
          <w:szCs w:val="28"/>
        </w:rPr>
        <w:t>СП – свод правил;</w:t>
      </w:r>
    </w:p>
    <w:p w14:paraId="5BE9162F" w14:textId="77777777" w:rsidR="001A6436" w:rsidRPr="00766CF3" w:rsidRDefault="001A6436" w:rsidP="001A6436">
      <w:pPr>
        <w:ind w:firstLine="567"/>
        <w:jc w:val="both"/>
        <w:rPr>
          <w:bCs/>
          <w:sz w:val="28"/>
          <w:szCs w:val="28"/>
        </w:rPr>
      </w:pPr>
      <w:r w:rsidRPr="00766CF3">
        <w:rPr>
          <w:bCs/>
          <w:sz w:val="28"/>
          <w:szCs w:val="28"/>
        </w:rPr>
        <w:t>ТКО – твердые коммунальные отходы;</w:t>
      </w:r>
    </w:p>
    <w:p w14:paraId="1804E5FD" w14:textId="77777777" w:rsidR="001A6436" w:rsidRPr="00766CF3" w:rsidRDefault="001A6436" w:rsidP="001A6436">
      <w:pPr>
        <w:ind w:firstLine="567"/>
        <w:jc w:val="both"/>
        <w:rPr>
          <w:bCs/>
          <w:sz w:val="28"/>
          <w:szCs w:val="28"/>
        </w:rPr>
      </w:pPr>
      <w:r w:rsidRPr="00766CF3">
        <w:rPr>
          <w:bCs/>
          <w:sz w:val="28"/>
          <w:szCs w:val="28"/>
        </w:rPr>
        <w:t>ТЭС – теплоэлектростанция;</w:t>
      </w:r>
    </w:p>
    <w:p w14:paraId="0EF7D761" w14:textId="77777777" w:rsidR="001A6436" w:rsidRPr="00766CF3" w:rsidRDefault="001A6436" w:rsidP="001A6436">
      <w:pPr>
        <w:ind w:firstLine="567"/>
        <w:jc w:val="both"/>
        <w:rPr>
          <w:bCs/>
          <w:sz w:val="28"/>
          <w:szCs w:val="28"/>
        </w:rPr>
      </w:pPr>
      <w:r w:rsidRPr="00766CF3">
        <w:rPr>
          <w:bCs/>
          <w:sz w:val="28"/>
          <w:szCs w:val="28"/>
        </w:rPr>
        <w:t>УДС – улично-дорожная сеть;</w:t>
      </w:r>
    </w:p>
    <w:p w14:paraId="550E6E1E" w14:textId="77777777" w:rsidR="001A6436" w:rsidRDefault="001A6436" w:rsidP="001A6436">
      <w:pPr>
        <w:ind w:firstLine="567"/>
        <w:jc w:val="both"/>
        <w:rPr>
          <w:bCs/>
          <w:sz w:val="28"/>
          <w:szCs w:val="28"/>
        </w:rPr>
      </w:pPr>
      <w:r w:rsidRPr="00766CF3">
        <w:rPr>
          <w:bCs/>
          <w:sz w:val="28"/>
          <w:szCs w:val="28"/>
        </w:rPr>
        <w:t>чел. – человек.</w:t>
      </w:r>
    </w:p>
    <w:p w14:paraId="25A3527C" w14:textId="77777777" w:rsidR="001A6436" w:rsidRPr="00766CF3" w:rsidRDefault="001A6436" w:rsidP="001A6436">
      <w:pPr>
        <w:ind w:firstLine="567"/>
        <w:jc w:val="both"/>
        <w:rPr>
          <w:bCs/>
          <w:sz w:val="28"/>
          <w:szCs w:val="28"/>
        </w:rPr>
      </w:pPr>
    </w:p>
    <w:p w14:paraId="05A033DF" w14:textId="2E7128FB" w:rsidR="001A6436" w:rsidRPr="00766CF3" w:rsidRDefault="00893DC1" w:rsidP="00034BD0">
      <w:pPr>
        <w:spacing w:line="259" w:lineRule="auto"/>
        <w:ind w:firstLine="709"/>
        <w:jc w:val="both"/>
        <w:rPr>
          <w:sz w:val="28"/>
          <w:szCs w:val="28"/>
        </w:rPr>
      </w:pPr>
      <w:r>
        <w:rPr>
          <w:bCs/>
          <w:sz w:val="28"/>
          <w:szCs w:val="28"/>
        </w:rPr>
        <w:t xml:space="preserve">Статья 3. </w:t>
      </w:r>
      <w:r w:rsidR="001A6436" w:rsidRPr="006824AD">
        <w:rPr>
          <w:bCs/>
          <w:sz w:val="28"/>
          <w:szCs w:val="28"/>
        </w:rPr>
        <w:t>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Местных нормативов, определении значений предельных показателей обеспеченности и доступности объектов местного значения</w:t>
      </w:r>
    </w:p>
    <w:p w14:paraId="463DFEDF" w14:textId="77777777" w:rsidR="00893DC1" w:rsidRDefault="00893DC1" w:rsidP="001A6436">
      <w:pPr>
        <w:ind w:firstLine="567"/>
        <w:rPr>
          <w:bCs/>
          <w:sz w:val="28"/>
          <w:szCs w:val="28"/>
        </w:rPr>
      </w:pPr>
    </w:p>
    <w:p w14:paraId="6DF296CD" w14:textId="77777777" w:rsidR="001A6436" w:rsidRPr="00766CF3" w:rsidRDefault="001A6436" w:rsidP="001A6436">
      <w:pPr>
        <w:ind w:firstLine="567"/>
        <w:rPr>
          <w:bCs/>
          <w:sz w:val="28"/>
          <w:szCs w:val="28"/>
        </w:rPr>
      </w:pPr>
      <w:r w:rsidRPr="00766CF3">
        <w:rPr>
          <w:bCs/>
          <w:sz w:val="28"/>
          <w:szCs w:val="28"/>
        </w:rPr>
        <w:t>Основные:</w:t>
      </w:r>
    </w:p>
    <w:p w14:paraId="0E90176F" w14:textId="77777777" w:rsidR="001A6436" w:rsidRPr="00766CF3" w:rsidRDefault="001A6436" w:rsidP="001A6436">
      <w:pPr>
        <w:ind w:firstLine="567"/>
        <w:jc w:val="both"/>
        <w:rPr>
          <w:bCs/>
          <w:sz w:val="28"/>
          <w:szCs w:val="28"/>
        </w:rPr>
      </w:pPr>
      <w:r w:rsidRPr="00766CF3">
        <w:rPr>
          <w:bCs/>
          <w:sz w:val="28"/>
          <w:szCs w:val="28"/>
        </w:rPr>
        <w:t>Приказ Министерства экономического развития Российской Федерации от 15 февраля 2021 г. № 71 «Об утверждении Методических рекомендаций по подготовке нормативов градостроительного проектирования»;</w:t>
      </w:r>
    </w:p>
    <w:p w14:paraId="48DFB273" w14:textId="77777777" w:rsidR="001A6436" w:rsidRPr="00766CF3" w:rsidRDefault="001A6436" w:rsidP="001A6436">
      <w:pPr>
        <w:ind w:firstLine="567"/>
        <w:jc w:val="both"/>
        <w:rPr>
          <w:bCs/>
          <w:sz w:val="28"/>
          <w:szCs w:val="28"/>
        </w:rPr>
      </w:pPr>
      <w:r w:rsidRPr="00766CF3">
        <w:rPr>
          <w:bCs/>
          <w:sz w:val="28"/>
          <w:szCs w:val="28"/>
        </w:rPr>
        <w:lastRenderedPageBreak/>
        <w:t>СП 42.13330.2016. Свод правил. Градостроительство. Планировка и застройка городских и сельских поселений. Актуализированная редакция СНиП 2.07.01-89*.</w:t>
      </w:r>
    </w:p>
    <w:p w14:paraId="48CDB74D" w14:textId="77777777" w:rsidR="001A6436" w:rsidRPr="00766CF3" w:rsidRDefault="001A6436" w:rsidP="001A6436">
      <w:pPr>
        <w:ind w:firstLine="567"/>
        <w:jc w:val="both"/>
        <w:rPr>
          <w:bCs/>
          <w:sz w:val="28"/>
          <w:szCs w:val="28"/>
        </w:rPr>
      </w:pPr>
    </w:p>
    <w:p w14:paraId="16FDD06E" w14:textId="77777777" w:rsidR="001A6436" w:rsidRPr="00766CF3" w:rsidRDefault="001A6436" w:rsidP="001A6436">
      <w:pPr>
        <w:ind w:firstLine="567"/>
        <w:jc w:val="both"/>
        <w:rPr>
          <w:bCs/>
          <w:sz w:val="28"/>
          <w:szCs w:val="28"/>
        </w:rPr>
      </w:pPr>
      <w:r w:rsidRPr="00766CF3">
        <w:rPr>
          <w:bCs/>
          <w:sz w:val="28"/>
          <w:szCs w:val="28"/>
        </w:rPr>
        <w:t>Энергетика (электро- и газоснабжение):</w:t>
      </w:r>
    </w:p>
    <w:p w14:paraId="2231BC11" w14:textId="77777777" w:rsidR="001A6436" w:rsidRPr="00766CF3" w:rsidRDefault="001A6436" w:rsidP="001A6436">
      <w:pPr>
        <w:ind w:firstLine="567"/>
        <w:jc w:val="both"/>
        <w:rPr>
          <w:bCs/>
          <w:sz w:val="28"/>
          <w:szCs w:val="28"/>
        </w:rPr>
      </w:pPr>
      <w:r w:rsidRPr="00766CF3">
        <w:rPr>
          <w:bCs/>
          <w:sz w:val="28"/>
          <w:szCs w:val="28"/>
        </w:rPr>
        <w:t>СП 62.13330.2011*. Газораспределительные системы. Актуализированная редакция СНиП;</w:t>
      </w:r>
    </w:p>
    <w:p w14:paraId="6908A32D" w14:textId="77777777" w:rsidR="001A6436" w:rsidRPr="00766CF3" w:rsidRDefault="001A6436" w:rsidP="001A6436">
      <w:pPr>
        <w:ind w:firstLine="567"/>
        <w:jc w:val="both"/>
        <w:rPr>
          <w:bCs/>
          <w:sz w:val="28"/>
          <w:szCs w:val="28"/>
        </w:rPr>
      </w:pPr>
      <w:r w:rsidRPr="00766CF3">
        <w:rPr>
          <w:bCs/>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0B68EEBC" w14:textId="77777777" w:rsidR="001A6436" w:rsidRPr="00766CF3" w:rsidRDefault="001A6436" w:rsidP="001A6436">
      <w:pPr>
        <w:ind w:firstLine="567"/>
        <w:jc w:val="both"/>
        <w:rPr>
          <w:bCs/>
          <w:sz w:val="28"/>
          <w:szCs w:val="28"/>
        </w:rPr>
      </w:pPr>
      <w:r w:rsidRPr="00766CF3">
        <w:rPr>
          <w:bCs/>
          <w:sz w:val="28"/>
          <w:szCs w:val="28"/>
        </w:rPr>
        <w:t>СП 256.1325800.2016. СП 31-110-2003. Электроустановки жилых и общественных зданий. Правила проектирования и монтажа;</w:t>
      </w:r>
    </w:p>
    <w:p w14:paraId="539B5FAA" w14:textId="77777777" w:rsidR="001A6436" w:rsidRPr="00766CF3" w:rsidRDefault="001A6436" w:rsidP="001A6436">
      <w:pPr>
        <w:ind w:firstLine="567"/>
        <w:jc w:val="both"/>
        <w:rPr>
          <w:bCs/>
          <w:sz w:val="28"/>
          <w:szCs w:val="28"/>
        </w:rPr>
      </w:pPr>
      <w:r w:rsidRPr="00766CF3">
        <w:rPr>
          <w:sz w:val="28"/>
          <w:szCs w:val="28"/>
        </w:rPr>
        <w:t>СНиП 41-01-2003 Отопление. Вентиляция. Кондиционирование;</w:t>
      </w:r>
    </w:p>
    <w:p w14:paraId="0AB1CD89" w14:textId="77777777" w:rsidR="001A6436" w:rsidRPr="00766CF3" w:rsidRDefault="001A6436" w:rsidP="001A6436">
      <w:pPr>
        <w:ind w:firstLine="567"/>
        <w:jc w:val="both"/>
        <w:rPr>
          <w:bCs/>
          <w:sz w:val="28"/>
          <w:szCs w:val="28"/>
        </w:rPr>
      </w:pPr>
      <w:r w:rsidRPr="00766CF3">
        <w:rPr>
          <w:bCs/>
          <w:sz w:val="28"/>
          <w:szCs w:val="28"/>
        </w:rPr>
        <w:t>РД 34.20.185-94 Инструкция по проектированию городских электрических сетей.</w:t>
      </w:r>
    </w:p>
    <w:p w14:paraId="6226ACE7" w14:textId="77777777" w:rsidR="001A6436" w:rsidRPr="00766CF3" w:rsidRDefault="001A6436" w:rsidP="001A6436">
      <w:pPr>
        <w:ind w:firstLine="567"/>
        <w:jc w:val="both"/>
        <w:rPr>
          <w:bCs/>
          <w:sz w:val="28"/>
          <w:szCs w:val="28"/>
        </w:rPr>
      </w:pPr>
    </w:p>
    <w:p w14:paraId="00C3F33D" w14:textId="77777777" w:rsidR="001A6436" w:rsidRPr="00766CF3" w:rsidRDefault="001A6436" w:rsidP="001A6436">
      <w:pPr>
        <w:ind w:firstLine="567"/>
        <w:jc w:val="both"/>
        <w:rPr>
          <w:bCs/>
          <w:sz w:val="28"/>
          <w:szCs w:val="28"/>
        </w:rPr>
      </w:pPr>
      <w:r w:rsidRPr="00766CF3">
        <w:rPr>
          <w:bCs/>
          <w:sz w:val="28"/>
          <w:szCs w:val="28"/>
        </w:rPr>
        <w:t>Тепло- и водоснабжение населения, водоотведение:</w:t>
      </w:r>
    </w:p>
    <w:p w14:paraId="78570C0D" w14:textId="77777777" w:rsidR="001A6436" w:rsidRPr="00766CF3" w:rsidRDefault="001A6436" w:rsidP="001A6436">
      <w:pPr>
        <w:ind w:firstLine="567"/>
        <w:jc w:val="both"/>
        <w:rPr>
          <w:bCs/>
          <w:sz w:val="28"/>
          <w:szCs w:val="28"/>
        </w:rPr>
      </w:pPr>
      <w:r w:rsidRPr="00766CF3">
        <w:rPr>
          <w:bCs/>
          <w:sz w:val="28"/>
          <w:szCs w:val="28"/>
        </w:rPr>
        <w:t>СП 131.13330.2020. Строительная климатология;</w:t>
      </w:r>
    </w:p>
    <w:p w14:paraId="3E7644F6" w14:textId="77777777" w:rsidR="001A6436" w:rsidRPr="00766CF3" w:rsidRDefault="001A6436" w:rsidP="001A6436">
      <w:pPr>
        <w:ind w:firstLine="567"/>
        <w:jc w:val="both"/>
        <w:rPr>
          <w:bCs/>
          <w:sz w:val="28"/>
          <w:szCs w:val="28"/>
        </w:rPr>
      </w:pPr>
      <w:r w:rsidRPr="00766CF3">
        <w:rPr>
          <w:bCs/>
          <w:sz w:val="28"/>
          <w:szCs w:val="28"/>
        </w:rPr>
        <w:t>СП 50.13330.2012. Тепловая защита зданий. Актуализированная редакция СНиП 23-02-2003;</w:t>
      </w:r>
    </w:p>
    <w:p w14:paraId="5A406882" w14:textId="77777777" w:rsidR="001A6436" w:rsidRPr="00766CF3" w:rsidRDefault="001A6436" w:rsidP="001A6436">
      <w:pPr>
        <w:ind w:firstLine="567"/>
        <w:jc w:val="both"/>
        <w:rPr>
          <w:bCs/>
          <w:sz w:val="28"/>
          <w:szCs w:val="28"/>
        </w:rPr>
      </w:pPr>
      <w:r w:rsidRPr="00766CF3">
        <w:rPr>
          <w:bCs/>
          <w:sz w:val="28"/>
          <w:szCs w:val="28"/>
        </w:rPr>
        <w:t>СП 60.13330.2020. Отопление, вентиляция и кондиционирование воздуха;</w:t>
      </w:r>
    </w:p>
    <w:p w14:paraId="73F62694" w14:textId="77777777" w:rsidR="001A6436" w:rsidRPr="00766CF3" w:rsidRDefault="001A6436" w:rsidP="001A6436">
      <w:pPr>
        <w:ind w:firstLine="567"/>
        <w:jc w:val="both"/>
        <w:rPr>
          <w:bCs/>
          <w:sz w:val="28"/>
          <w:szCs w:val="28"/>
        </w:rPr>
      </w:pPr>
      <w:r w:rsidRPr="00766CF3">
        <w:rPr>
          <w:bCs/>
          <w:sz w:val="28"/>
          <w:szCs w:val="28"/>
        </w:rPr>
        <w:t>СП 373.1325800.2018. Источники теплоснабжения автономные. Правила проектирования;</w:t>
      </w:r>
    </w:p>
    <w:p w14:paraId="4532F66C" w14:textId="77777777" w:rsidR="001A6436" w:rsidRPr="00766CF3" w:rsidRDefault="001A6436" w:rsidP="001A6436">
      <w:pPr>
        <w:ind w:firstLine="567"/>
        <w:jc w:val="both"/>
        <w:rPr>
          <w:bCs/>
          <w:sz w:val="28"/>
          <w:szCs w:val="28"/>
        </w:rPr>
      </w:pPr>
      <w:r w:rsidRPr="00766CF3">
        <w:rPr>
          <w:bCs/>
          <w:sz w:val="28"/>
          <w:szCs w:val="28"/>
        </w:rPr>
        <w:t>СП 30.13330.2020. Внутренний водопровод и канализация зданий;</w:t>
      </w:r>
    </w:p>
    <w:p w14:paraId="4F247469" w14:textId="77777777" w:rsidR="001A6436" w:rsidRPr="00766CF3" w:rsidRDefault="001A6436" w:rsidP="001A6436">
      <w:pPr>
        <w:ind w:firstLine="567"/>
        <w:jc w:val="both"/>
        <w:rPr>
          <w:bCs/>
          <w:sz w:val="28"/>
          <w:szCs w:val="28"/>
        </w:rPr>
      </w:pPr>
      <w:r w:rsidRPr="00766CF3">
        <w:rPr>
          <w:bCs/>
          <w:sz w:val="28"/>
          <w:szCs w:val="28"/>
        </w:rPr>
        <w:t>СП 31.13330.2012. Водоснабжение. Наружные сети и сооружения. Актуализированная редакция СНиП 2.04.02-84*;</w:t>
      </w:r>
    </w:p>
    <w:p w14:paraId="4492BE8E" w14:textId="77777777" w:rsidR="001A6436" w:rsidRPr="00766CF3" w:rsidRDefault="001A6436" w:rsidP="001A6436">
      <w:pPr>
        <w:ind w:firstLine="567"/>
        <w:jc w:val="both"/>
        <w:rPr>
          <w:bCs/>
          <w:sz w:val="28"/>
          <w:szCs w:val="28"/>
        </w:rPr>
      </w:pPr>
      <w:r w:rsidRPr="00766CF3">
        <w:rPr>
          <w:bCs/>
          <w:sz w:val="28"/>
          <w:szCs w:val="28"/>
        </w:rPr>
        <w:t>СП 32.13330.2018. Канализация. Наружные сети и сооружения;</w:t>
      </w:r>
    </w:p>
    <w:p w14:paraId="4CA52254" w14:textId="77777777" w:rsidR="001A6436" w:rsidRPr="00766CF3" w:rsidRDefault="001A6436" w:rsidP="001A6436">
      <w:pPr>
        <w:ind w:firstLine="567"/>
        <w:jc w:val="both"/>
        <w:rPr>
          <w:bCs/>
          <w:sz w:val="28"/>
          <w:szCs w:val="28"/>
        </w:rPr>
      </w:pPr>
      <w:r w:rsidRPr="00766CF3">
        <w:rPr>
          <w:bCs/>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7622DB10" w14:textId="77777777" w:rsidR="001A6436" w:rsidRPr="00766CF3" w:rsidRDefault="001A6436" w:rsidP="001A6436">
      <w:pPr>
        <w:ind w:firstLine="567"/>
        <w:jc w:val="both"/>
        <w:rPr>
          <w:bCs/>
          <w:sz w:val="28"/>
          <w:szCs w:val="28"/>
        </w:rPr>
      </w:pPr>
      <w:r w:rsidRPr="00766CF3">
        <w:rPr>
          <w:bCs/>
          <w:sz w:val="28"/>
          <w:szCs w:val="28"/>
        </w:rPr>
        <w:t>СП 112.13330.2011. «СНиП 21-01-97* «Пожарная безопасность зданий и сооружений»;</w:t>
      </w:r>
    </w:p>
    <w:p w14:paraId="323AD9E4" w14:textId="1F911A70" w:rsidR="001A6436" w:rsidRPr="00766CF3" w:rsidRDefault="001A6436" w:rsidP="001A6436">
      <w:pPr>
        <w:ind w:firstLine="567"/>
        <w:jc w:val="both"/>
        <w:rPr>
          <w:bCs/>
          <w:sz w:val="28"/>
          <w:szCs w:val="28"/>
        </w:rPr>
      </w:pPr>
      <w:r w:rsidRPr="00766CF3">
        <w:rPr>
          <w:bCs/>
          <w:sz w:val="28"/>
          <w:szCs w:val="28"/>
        </w:rPr>
        <w:t xml:space="preserve">Письмо </w:t>
      </w:r>
      <w:r w:rsidR="005049CB">
        <w:rPr>
          <w:bCs/>
          <w:sz w:val="28"/>
          <w:szCs w:val="28"/>
        </w:rPr>
        <w:t>министерства строительства и жилищно-коммунального хозяйства Российской Федерации</w:t>
      </w:r>
      <w:r w:rsidRPr="00766CF3">
        <w:rPr>
          <w:bCs/>
          <w:sz w:val="28"/>
          <w:szCs w:val="28"/>
        </w:rPr>
        <w:t xml:space="preserve"> от 4 декабря 2017 г. № 53435-ОГ/08 </w:t>
      </w:r>
      <w:r w:rsidR="005049CB">
        <w:rPr>
          <w:bCs/>
          <w:sz w:val="28"/>
          <w:szCs w:val="28"/>
        </w:rPr>
        <w:br/>
      </w:r>
      <w:r w:rsidRPr="00766CF3">
        <w:rPr>
          <w:bCs/>
          <w:sz w:val="28"/>
          <w:szCs w:val="28"/>
        </w:rPr>
        <w:t>«О применении положений СП 112.13330.2011 «СНиП 21-01-97* Пожарная безопасность зданий сооружений»;</w:t>
      </w:r>
    </w:p>
    <w:p w14:paraId="16C5DB05" w14:textId="77777777" w:rsidR="001A6436" w:rsidRPr="00766CF3" w:rsidRDefault="001A6436" w:rsidP="001A6436">
      <w:pPr>
        <w:ind w:firstLine="567"/>
        <w:jc w:val="both"/>
        <w:rPr>
          <w:bCs/>
          <w:sz w:val="28"/>
          <w:szCs w:val="28"/>
        </w:rPr>
      </w:pPr>
      <w:r w:rsidRPr="00766CF3">
        <w:rPr>
          <w:bCs/>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14:paraId="3F700477" w14:textId="77777777" w:rsidR="001A6436" w:rsidRPr="00766CF3" w:rsidRDefault="001A6436" w:rsidP="001A6436">
      <w:pPr>
        <w:ind w:firstLine="567"/>
        <w:jc w:val="both"/>
        <w:rPr>
          <w:bCs/>
          <w:sz w:val="28"/>
          <w:szCs w:val="28"/>
        </w:rPr>
      </w:pPr>
    </w:p>
    <w:p w14:paraId="4768252B" w14:textId="77777777" w:rsidR="001A6436" w:rsidRPr="00766CF3" w:rsidRDefault="001A6436" w:rsidP="001A643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0166B798" w14:textId="6AEC0EF0" w:rsidR="001A6436" w:rsidRPr="00766CF3" w:rsidRDefault="001A6436" w:rsidP="001A6436">
      <w:pPr>
        <w:ind w:firstLine="567"/>
        <w:jc w:val="both"/>
        <w:rPr>
          <w:bCs/>
          <w:sz w:val="28"/>
          <w:szCs w:val="28"/>
        </w:rPr>
      </w:pPr>
      <w:r w:rsidRPr="00766CF3">
        <w:rPr>
          <w:bCs/>
          <w:sz w:val="28"/>
          <w:szCs w:val="28"/>
        </w:rPr>
        <w:lastRenderedPageBreak/>
        <w:t>Федеральный закон от 29 декабря 2017 г</w:t>
      </w:r>
      <w:r w:rsidR="005049CB">
        <w:rPr>
          <w:bCs/>
          <w:sz w:val="28"/>
          <w:szCs w:val="28"/>
        </w:rPr>
        <w:t>ода</w:t>
      </w:r>
      <w:r w:rsidRPr="00766CF3">
        <w:rPr>
          <w:bCs/>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5C9DF4F2" w14:textId="77777777" w:rsidR="001A6436" w:rsidRPr="00766CF3" w:rsidRDefault="001A6436" w:rsidP="001A6436">
      <w:pPr>
        <w:ind w:firstLine="567"/>
        <w:jc w:val="both"/>
        <w:rPr>
          <w:bCs/>
          <w:sz w:val="28"/>
          <w:szCs w:val="28"/>
        </w:rPr>
      </w:pPr>
      <w:r w:rsidRPr="00766CF3">
        <w:rPr>
          <w:bCs/>
          <w:sz w:val="28"/>
          <w:szCs w:val="28"/>
        </w:rPr>
        <w:t>СП 396.1325800.2018. Улицы и дороги населенных пунктов. Правила градостроительного проектирования;</w:t>
      </w:r>
    </w:p>
    <w:p w14:paraId="32CAC0A2" w14:textId="72218A11" w:rsidR="001A6436" w:rsidRPr="00766CF3" w:rsidRDefault="001A6436" w:rsidP="001A6436">
      <w:pPr>
        <w:ind w:firstLine="567"/>
        <w:jc w:val="both"/>
        <w:rPr>
          <w:bCs/>
          <w:sz w:val="28"/>
          <w:szCs w:val="28"/>
        </w:rPr>
      </w:pPr>
      <w:r w:rsidRPr="00766CF3">
        <w:rPr>
          <w:bCs/>
          <w:sz w:val="28"/>
          <w:szCs w:val="28"/>
        </w:rPr>
        <w:t xml:space="preserve">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w:t>
      </w:r>
      <w:r w:rsidR="005049CB">
        <w:rPr>
          <w:bCs/>
          <w:sz w:val="28"/>
          <w:szCs w:val="28"/>
        </w:rPr>
        <w:t>министерством транспорта Российской Федерации</w:t>
      </w:r>
      <w:r w:rsidRPr="00766CF3">
        <w:rPr>
          <w:bCs/>
          <w:sz w:val="28"/>
          <w:szCs w:val="28"/>
        </w:rPr>
        <w:t xml:space="preserve"> 01 августа 2018 г.).</w:t>
      </w:r>
    </w:p>
    <w:p w14:paraId="274CC831" w14:textId="77777777" w:rsidR="001A6436" w:rsidRPr="00766CF3" w:rsidRDefault="001A6436" w:rsidP="001A6436">
      <w:pPr>
        <w:ind w:firstLine="567"/>
        <w:jc w:val="both"/>
        <w:rPr>
          <w:bCs/>
          <w:sz w:val="28"/>
          <w:szCs w:val="28"/>
        </w:rPr>
      </w:pPr>
      <w:r w:rsidRPr="00766CF3">
        <w:rPr>
          <w:bCs/>
          <w:sz w:val="28"/>
          <w:szCs w:val="28"/>
        </w:rPr>
        <w:t xml:space="preserve">Руководство по проектированию городских улиц и дорог/Центральный научно-исследовательский и проектный институт по градостроительству </w:t>
      </w:r>
      <w:proofErr w:type="spellStart"/>
      <w:r w:rsidRPr="00766CF3">
        <w:rPr>
          <w:bCs/>
          <w:sz w:val="28"/>
          <w:szCs w:val="28"/>
        </w:rPr>
        <w:t>Госгражданстроя</w:t>
      </w:r>
      <w:proofErr w:type="spellEnd"/>
      <w:r w:rsidRPr="00766CF3">
        <w:rPr>
          <w:bCs/>
          <w:sz w:val="28"/>
          <w:szCs w:val="28"/>
        </w:rPr>
        <w:t xml:space="preserve">. – М.: </w:t>
      </w:r>
      <w:proofErr w:type="spellStart"/>
      <w:r w:rsidRPr="00766CF3">
        <w:rPr>
          <w:bCs/>
          <w:sz w:val="28"/>
          <w:szCs w:val="28"/>
        </w:rPr>
        <w:t>Стройиздат</w:t>
      </w:r>
      <w:proofErr w:type="spellEnd"/>
      <w:r w:rsidRPr="00766CF3">
        <w:rPr>
          <w:bCs/>
          <w:sz w:val="28"/>
          <w:szCs w:val="28"/>
        </w:rPr>
        <w:t>, 1980. – 222 с.</w:t>
      </w:r>
    </w:p>
    <w:p w14:paraId="47A8C243" w14:textId="77777777" w:rsidR="001A6436" w:rsidRPr="00766CF3" w:rsidRDefault="001A6436" w:rsidP="001A6436">
      <w:pPr>
        <w:ind w:firstLine="567"/>
        <w:jc w:val="both"/>
        <w:rPr>
          <w:bCs/>
          <w:sz w:val="28"/>
          <w:szCs w:val="28"/>
        </w:rPr>
      </w:pPr>
    </w:p>
    <w:p w14:paraId="3031629A" w14:textId="77777777" w:rsidR="001A6436" w:rsidRPr="00766CF3" w:rsidRDefault="001A6436" w:rsidP="001A6436">
      <w:pPr>
        <w:ind w:firstLine="567"/>
        <w:jc w:val="both"/>
        <w:rPr>
          <w:bCs/>
          <w:sz w:val="28"/>
          <w:szCs w:val="28"/>
        </w:rPr>
      </w:pPr>
      <w:r w:rsidRPr="00766CF3">
        <w:rPr>
          <w:bCs/>
          <w:sz w:val="28"/>
          <w:szCs w:val="28"/>
        </w:rPr>
        <w:t>Физическая культура и спорт:</w:t>
      </w:r>
    </w:p>
    <w:p w14:paraId="71A074C0" w14:textId="30B0DB14" w:rsidR="001A6436" w:rsidRPr="00766CF3" w:rsidRDefault="001A6436" w:rsidP="001A6436">
      <w:pPr>
        <w:ind w:firstLine="567"/>
        <w:jc w:val="both"/>
        <w:rPr>
          <w:bCs/>
          <w:sz w:val="28"/>
          <w:szCs w:val="28"/>
        </w:rPr>
      </w:pPr>
      <w:r w:rsidRPr="00766CF3">
        <w:rPr>
          <w:bCs/>
          <w:sz w:val="28"/>
          <w:szCs w:val="28"/>
        </w:rPr>
        <w:t xml:space="preserve">Приказ </w:t>
      </w:r>
      <w:r w:rsidR="00BA133F">
        <w:rPr>
          <w:bCs/>
          <w:sz w:val="28"/>
          <w:szCs w:val="28"/>
        </w:rPr>
        <w:t>министерство спорта Российской Федерации</w:t>
      </w:r>
      <w:r w:rsidRPr="00766CF3">
        <w:rPr>
          <w:bCs/>
          <w:sz w:val="28"/>
          <w:szCs w:val="28"/>
        </w:rPr>
        <w:t xml:space="preserve"> от 21 марта 2018 г.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3ABDC8B" w14:textId="77777777" w:rsidR="001A6436" w:rsidRPr="00766CF3" w:rsidRDefault="001A6436" w:rsidP="001A6436">
      <w:pPr>
        <w:ind w:firstLine="567"/>
        <w:jc w:val="both"/>
        <w:rPr>
          <w:bCs/>
          <w:sz w:val="28"/>
          <w:szCs w:val="28"/>
        </w:rPr>
      </w:pPr>
    </w:p>
    <w:p w14:paraId="63387E76" w14:textId="77777777" w:rsidR="001A6436" w:rsidRPr="00766CF3" w:rsidRDefault="001A6436" w:rsidP="001A6436">
      <w:pPr>
        <w:ind w:firstLine="567"/>
        <w:jc w:val="both"/>
        <w:rPr>
          <w:bCs/>
          <w:sz w:val="28"/>
          <w:szCs w:val="28"/>
        </w:rPr>
      </w:pPr>
      <w:r w:rsidRPr="00766CF3">
        <w:rPr>
          <w:bCs/>
          <w:sz w:val="28"/>
          <w:szCs w:val="28"/>
        </w:rPr>
        <w:t>Образование, в том числе дополнительное образование:</w:t>
      </w:r>
    </w:p>
    <w:p w14:paraId="09585707" w14:textId="42B0701B" w:rsidR="001A6436" w:rsidRPr="00766CF3" w:rsidRDefault="001A6436" w:rsidP="001A6436">
      <w:pPr>
        <w:ind w:firstLine="567"/>
        <w:jc w:val="both"/>
        <w:rPr>
          <w:bCs/>
          <w:sz w:val="28"/>
          <w:szCs w:val="28"/>
        </w:rPr>
      </w:pPr>
      <w:proofErr w:type="gramStart"/>
      <w:r w:rsidRPr="00766CF3">
        <w:rPr>
          <w:bCs/>
          <w:sz w:val="28"/>
          <w:szCs w:val="28"/>
        </w:rPr>
        <w:t xml:space="preserve">Письмо </w:t>
      </w:r>
      <w:r w:rsidR="00BA133F">
        <w:rPr>
          <w:bCs/>
          <w:sz w:val="28"/>
          <w:szCs w:val="28"/>
        </w:rPr>
        <w:t xml:space="preserve">министерства образования и науки Российской Федерации </w:t>
      </w:r>
      <w:r w:rsidR="00BA133F">
        <w:rPr>
          <w:bCs/>
          <w:sz w:val="28"/>
          <w:szCs w:val="28"/>
        </w:rPr>
        <w:br/>
      </w:r>
      <w:r w:rsidRPr="00766CF3">
        <w:rPr>
          <w:bCs/>
          <w:sz w:val="28"/>
          <w:szCs w:val="28"/>
        </w:rPr>
        <w:t>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w:t>
      </w:r>
      <w:proofErr w:type="gramEnd"/>
      <w:r w:rsidRPr="00766CF3">
        <w:rPr>
          <w:bCs/>
          <w:sz w:val="28"/>
          <w:szCs w:val="28"/>
        </w:rPr>
        <w:t xml:space="preserve"> инфраструктуры и других факторов, влияющих на доступность и обеспеченность населения услугами сферы образования»);</w:t>
      </w:r>
    </w:p>
    <w:p w14:paraId="1D0F5913" w14:textId="34960035" w:rsidR="001A6436" w:rsidRPr="00766CF3" w:rsidRDefault="001A6436" w:rsidP="001A6436">
      <w:pPr>
        <w:ind w:firstLine="567"/>
        <w:jc w:val="both"/>
        <w:rPr>
          <w:bCs/>
          <w:sz w:val="28"/>
          <w:szCs w:val="28"/>
        </w:rPr>
      </w:pPr>
      <w:r w:rsidRPr="00766CF3">
        <w:rPr>
          <w:bCs/>
          <w:sz w:val="28"/>
          <w:szCs w:val="28"/>
        </w:rPr>
        <w:t xml:space="preserve">Письмо </w:t>
      </w:r>
      <w:r w:rsidR="00BA133F">
        <w:rPr>
          <w:bCs/>
          <w:sz w:val="28"/>
          <w:szCs w:val="28"/>
        </w:rPr>
        <w:t xml:space="preserve">министерства образования и науки Российской Федерации </w:t>
      </w:r>
      <w:r w:rsidR="00BA133F">
        <w:rPr>
          <w:bCs/>
          <w:sz w:val="28"/>
          <w:szCs w:val="28"/>
        </w:rPr>
        <w:br/>
      </w:r>
      <w:r w:rsidRPr="00766CF3">
        <w:rPr>
          <w:bCs/>
          <w:sz w:val="28"/>
          <w:szCs w:val="28"/>
        </w:rPr>
        <w:t>от 10 февраля 2015 г. № ВК-268/07 «О совершенствовании деятельности центров психолого-педагогической, медицинской и социальной помощи»;</w:t>
      </w:r>
    </w:p>
    <w:p w14:paraId="70D8E3D9" w14:textId="02E147CF" w:rsidR="001A6436" w:rsidRPr="00766CF3" w:rsidRDefault="001A6436" w:rsidP="001A6436">
      <w:pPr>
        <w:ind w:firstLine="567"/>
        <w:jc w:val="both"/>
        <w:rPr>
          <w:bCs/>
          <w:sz w:val="28"/>
          <w:szCs w:val="28"/>
        </w:rPr>
      </w:pPr>
      <w:r w:rsidRPr="00766CF3">
        <w:rPr>
          <w:bCs/>
          <w:sz w:val="28"/>
          <w:szCs w:val="28"/>
        </w:rPr>
        <w:t>СП 252.1325800.2016. Здания дошкольных образовательных орга</w:t>
      </w:r>
      <w:r w:rsidR="00BA133F">
        <w:rPr>
          <w:bCs/>
          <w:sz w:val="28"/>
          <w:szCs w:val="28"/>
        </w:rPr>
        <w:t>низаций. Правила проектирования.</w:t>
      </w:r>
    </w:p>
    <w:p w14:paraId="4BA9F3A4" w14:textId="77777777" w:rsidR="001A6436" w:rsidRPr="00766CF3" w:rsidRDefault="001A6436" w:rsidP="001A6436">
      <w:pPr>
        <w:ind w:firstLine="567"/>
        <w:jc w:val="both"/>
        <w:rPr>
          <w:sz w:val="28"/>
          <w:szCs w:val="28"/>
        </w:rPr>
      </w:pPr>
    </w:p>
    <w:p w14:paraId="51F4C580" w14:textId="77777777" w:rsidR="001A6436" w:rsidRPr="00766CF3" w:rsidRDefault="001A6436" w:rsidP="001A6436">
      <w:pPr>
        <w:ind w:firstLine="567"/>
        <w:jc w:val="both"/>
        <w:rPr>
          <w:sz w:val="28"/>
          <w:szCs w:val="28"/>
        </w:rPr>
      </w:pPr>
      <w:r w:rsidRPr="00766CF3">
        <w:rPr>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3649A10F" w14:textId="0C7583B4" w:rsidR="001A6436" w:rsidRPr="00766CF3" w:rsidRDefault="001A6436" w:rsidP="001A6436">
      <w:pPr>
        <w:ind w:firstLine="567"/>
        <w:jc w:val="both"/>
        <w:rPr>
          <w:sz w:val="28"/>
          <w:szCs w:val="28"/>
        </w:rPr>
      </w:pPr>
      <w:r w:rsidRPr="00766CF3">
        <w:rPr>
          <w:sz w:val="28"/>
          <w:szCs w:val="28"/>
        </w:rPr>
        <w:t>Постановление Правительства Российской Федерации от 31 августа</w:t>
      </w:r>
      <w:r w:rsidR="00BA133F">
        <w:rPr>
          <w:sz w:val="28"/>
          <w:szCs w:val="28"/>
        </w:rPr>
        <w:br/>
      </w:r>
      <w:r w:rsidRPr="00766CF3">
        <w:rPr>
          <w:sz w:val="28"/>
          <w:szCs w:val="28"/>
        </w:rPr>
        <w:t>2018 г. № 1039 «Об утверждении Правил обустройства мест (площадок) накопления твердых коммунальных отходов и ведения их реестра»;</w:t>
      </w:r>
    </w:p>
    <w:p w14:paraId="41B482F5" w14:textId="11D25CCB" w:rsidR="001A6436" w:rsidRPr="00766CF3" w:rsidRDefault="001A6436" w:rsidP="001A6436">
      <w:pPr>
        <w:ind w:firstLine="567"/>
        <w:jc w:val="both"/>
        <w:rPr>
          <w:sz w:val="28"/>
          <w:szCs w:val="28"/>
        </w:rPr>
      </w:pPr>
      <w:r w:rsidRPr="00766CF3">
        <w:rPr>
          <w:sz w:val="28"/>
          <w:szCs w:val="28"/>
        </w:rPr>
        <w:t xml:space="preserve">Постановление Государственного комитета Российской Федерации по строительству и жилищно-коммунальному комплексу от 21 августа 2003 г. </w:t>
      </w:r>
      <w:r w:rsidR="00BA133F">
        <w:rPr>
          <w:sz w:val="28"/>
          <w:szCs w:val="28"/>
        </w:rPr>
        <w:br/>
      </w:r>
      <w:r w:rsidRPr="00766CF3">
        <w:rPr>
          <w:sz w:val="28"/>
          <w:szCs w:val="28"/>
        </w:rPr>
        <w:t xml:space="preserve">№ 152 «Об утверждении Методических рекомендаций о порядке </w:t>
      </w:r>
      <w:proofErr w:type="gramStart"/>
      <w:r w:rsidRPr="00766CF3">
        <w:rPr>
          <w:sz w:val="28"/>
          <w:szCs w:val="28"/>
        </w:rPr>
        <w:t xml:space="preserve">разработки </w:t>
      </w:r>
      <w:r w:rsidRPr="00766CF3">
        <w:rPr>
          <w:sz w:val="28"/>
          <w:szCs w:val="28"/>
        </w:rPr>
        <w:lastRenderedPageBreak/>
        <w:t>генеральных схем очистки территорий населенных пунктов Российской Федерации</w:t>
      </w:r>
      <w:proofErr w:type="gramEnd"/>
      <w:r w:rsidRPr="00766CF3">
        <w:rPr>
          <w:sz w:val="28"/>
          <w:szCs w:val="28"/>
        </w:rPr>
        <w:t>»;</w:t>
      </w:r>
    </w:p>
    <w:p w14:paraId="4510C7EC" w14:textId="0525AFB5" w:rsidR="001A6436" w:rsidRPr="00766CF3" w:rsidRDefault="001A6436" w:rsidP="001A6436">
      <w:pPr>
        <w:ind w:firstLine="567"/>
        <w:jc w:val="both"/>
        <w:rPr>
          <w:sz w:val="28"/>
          <w:szCs w:val="28"/>
        </w:rPr>
      </w:pPr>
      <w:r w:rsidRPr="00766CF3">
        <w:rPr>
          <w:sz w:val="28"/>
          <w:szCs w:val="28"/>
        </w:rPr>
        <w:t xml:space="preserve">Приказ </w:t>
      </w:r>
      <w:r w:rsidR="00BA133F">
        <w:rPr>
          <w:sz w:val="28"/>
          <w:szCs w:val="28"/>
        </w:rPr>
        <w:t>м</w:t>
      </w:r>
      <w:r w:rsidRPr="00766CF3">
        <w:rPr>
          <w:sz w:val="28"/>
          <w:szCs w:val="28"/>
        </w:rPr>
        <w:t>инистерства жилищно-коммунального хозяйства Ставропольского края от 26 декабря 2017 г. № 347 «Об утверждении нормативов накопления твердых коммунальных отходов на территории Ставропольского края».</w:t>
      </w:r>
    </w:p>
    <w:p w14:paraId="2FD27730" w14:textId="77777777" w:rsidR="001A6436" w:rsidRPr="00766CF3" w:rsidRDefault="001A6436" w:rsidP="001A6436">
      <w:pPr>
        <w:ind w:firstLine="567"/>
        <w:jc w:val="both"/>
        <w:rPr>
          <w:sz w:val="28"/>
          <w:szCs w:val="28"/>
        </w:rPr>
      </w:pPr>
    </w:p>
    <w:p w14:paraId="383326BC" w14:textId="77777777" w:rsidR="001A6436" w:rsidRPr="00766CF3" w:rsidRDefault="001A6436" w:rsidP="001A6436">
      <w:pPr>
        <w:ind w:firstLine="567"/>
        <w:jc w:val="both"/>
        <w:rPr>
          <w:sz w:val="28"/>
          <w:szCs w:val="28"/>
        </w:rPr>
      </w:pPr>
      <w:r w:rsidRPr="00766CF3">
        <w:rPr>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1D61B9EA" w14:textId="77777777" w:rsidR="001A6436" w:rsidRPr="00766CF3" w:rsidRDefault="001A6436" w:rsidP="001A6436">
      <w:pPr>
        <w:ind w:firstLine="567"/>
        <w:jc w:val="both"/>
        <w:rPr>
          <w:sz w:val="28"/>
          <w:szCs w:val="28"/>
        </w:rPr>
      </w:pPr>
      <w:r w:rsidRPr="00766CF3">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14:paraId="492601A7" w14:textId="77777777" w:rsidR="001A6436" w:rsidRPr="00766CF3" w:rsidRDefault="001A6436" w:rsidP="001A6436">
      <w:pPr>
        <w:ind w:firstLine="567"/>
        <w:jc w:val="both"/>
        <w:rPr>
          <w:sz w:val="28"/>
          <w:szCs w:val="28"/>
        </w:rPr>
      </w:pPr>
    </w:p>
    <w:p w14:paraId="521A2D9F" w14:textId="77777777" w:rsidR="001A6436" w:rsidRPr="00766CF3" w:rsidRDefault="001A6436" w:rsidP="001A6436">
      <w:pPr>
        <w:ind w:firstLine="567"/>
        <w:jc w:val="both"/>
        <w:rPr>
          <w:sz w:val="28"/>
          <w:szCs w:val="28"/>
        </w:rPr>
      </w:pPr>
      <w:r w:rsidRPr="00766CF3">
        <w:rPr>
          <w:sz w:val="28"/>
          <w:szCs w:val="28"/>
        </w:rPr>
        <w:t>Жилищное строительство, в том числе жилого фонда социального (муниципального) использования:</w:t>
      </w:r>
    </w:p>
    <w:p w14:paraId="51551151" w14:textId="4E3E8766"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10 ноября 2009 г. № 72-кз </w:t>
      </w:r>
      <w:r w:rsidR="00BA133F">
        <w:rPr>
          <w:bCs/>
          <w:sz w:val="28"/>
          <w:szCs w:val="28"/>
        </w:rPr>
        <w:br/>
      </w:r>
      <w:r w:rsidRPr="00766CF3">
        <w:rPr>
          <w:bCs/>
          <w:sz w:val="28"/>
          <w:szCs w:val="28"/>
        </w:rPr>
        <w:t>«О предоставлении жилых помещений жилищного фонда Ставропольского края по договорам социального найма»;</w:t>
      </w:r>
    </w:p>
    <w:p w14:paraId="47862120" w14:textId="4FDD41F9"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27 декабря 2019 г. № 110-кз </w:t>
      </w:r>
      <w:r w:rsidR="00BA133F">
        <w:rPr>
          <w:bCs/>
          <w:sz w:val="28"/>
          <w:szCs w:val="28"/>
        </w:rPr>
        <w:br/>
      </w:r>
      <w:r w:rsidRPr="00766CF3">
        <w:rPr>
          <w:bCs/>
          <w:sz w:val="28"/>
          <w:szCs w:val="28"/>
        </w:rPr>
        <w:t>«О стратегии социально-экономического развития Ставропольского края до 2035 года».</w:t>
      </w:r>
    </w:p>
    <w:p w14:paraId="7FB19426" w14:textId="77777777" w:rsidR="001A6436" w:rsidRPr="00766CF3" w:rsidRDefault="001A6436" w:rsidP="001A6436">
      <w:pPr>
        <w:ind w:firstLine="567"/>
        <w:jc w:val="both"/>
        <w:rPr>
          <w:bCs/>
          <w:sz w:val="28"/>
          <w:szCs w:val="28"/>
        </w:rPr>
      </w:pPr>
    </w:p>
    <w:p w14:paraId="5A8D799A" w14:textId="77777777" w:rsidR="001A6436" w:rsidRPr="00766CF3" w:rsidRDefault="001A6436" w:rsidP="001A6436">
      <w:pPr>
        <w:ind w:firstLine="567"/>
        <w:jc w:val="both"/>
        <w:rPr>
          <w:bCs/>
          <w:sz w:val="28"/>
          <w:szCs w:val="28"/>
        </w:rPr>
      </w:pPr>
      <w:r w:rsidRPr="00766CF3">
        <w:rPr>
          <w:bCs/>
          <w:sz w:val="28"/>
          <w:szCs w:val="28"/>
        </w:rPr>
        <w:t>Транспортное обслуживание населения (общественный транспорт):</w:t>
      </w:r>
    </w:p>
    <w:p w14:paraId="007EF645" w14:textId="77777777" w:rsidR="001A6436" w:rsidRPr="00766CF3" w:rsidRDefault="001A6436" w:rsidP="001A6436">
      <w:pPr>
        <w:ind w:firstLine="567"/>
        <w:jc w:val="both"/>
        <w:rPr>
          <w:bCs/>
          <w:sz w:val="28"/>
          <w:szCs w:val="28"/>
        </w:rPr>
      </w:pPr>
      <w:r w:rsidRPr="00766CF3">
        <w:rPr>
          <w:bCs/>
          <w:sz w:val="28"/>
          <w:szCs w:val="28"/>
        </w:rPr>
        <w:t>Методические рекомендации по организации транспортного обслуживания населения муниципальных образований (Фонд «Институт экономики города»).</w:t>
      </w:r>
    </w:p>
    <w:p w14:paraId="21BA6912" w14:textId="77777777" w:rsidR="001A6436" w:rsidRPr="00766CF3" w:rsidRDefault="001A6436" w:rsidP="001A6436">
      <w:pPr>
        <w:ind w:firstLine="567"/>
        <w:jc w:val="both"/>
        <w:rPr>
          <w:bCs/>
          <w:sz w:val="28"/>
          <w:szCs w:val="28"/>
        </w:rPr>
      </w:pPr>
    </w:p>
    <w:p w14:paraId="075D8D45" w14:textId="77777777" w:rsidR="001A6436" w:rsidRPr="00766CF3" w:rsidRDefault="001A6436" w:rsidP="001A6436">
      <w:pPr>
        <w:ind w:firstLine="567"/>
        <w:jc w:val="both"/>
        <w:rPr>
          <w:bCs/>
          <w:sz w:val="28"/>
          <w:szCs w:val="28"/>
        </w:rPr>
      </w:pPr>
      <w:r w:rsidRPr="00766CF3">
        <w:rPr>
          <w:bCs/>
          <w:sz w:val="28"/>
          <w:szCs w:val="28"/>
        </w:rPr>
        <w:t>Охрана общественного порядка:</w:t>
      </w:r>
    </w:p>
    <w:p w14:paraId="2B0131C0" w14:textId="1AE15BC4" w:rsidR="001A6436" w:rsidRPr="00766CF3" w:rsidRDefault="001A6436" w:rsidP="001A6436">
      <w:pPr>
        <w:ind w:firstLine="567"/>
        <w:jc w:val="both"/>
        <w:rPr>
          <w:bCs/>
          <w:sz w:val="28"/>
          <w:szCs w:val="28"/>
        </w:rPr>
      </w:pPr>
      <w:r w:rsidRPr="00766CF3">
        <w:rPr>
          <w:bCs/>
          <w:sz w:val="28"/>
          <w:szCs w:val="28"/>
        </w:rPr>
        <w:t xml:space="preserve">Приказ </w:t>
      </w:r>
      <w:r w:rsidR="00BA133F">
        <w:rPr>
          <w:bCs/>
          <w:sz w:val="28"/>
          <w:szCs w:val="28"/>
        </w:rPr>
        <w:t>министерства внутренних дел Российской Федерации</w:t>
      </w:r>
      <w:r w:rsidRPr="00766CF3">
        <w:rPr>
          <w:bCs/>
          <w:sz w:val="28"/>
          <w:szCs w:val="28"/>
        </w:rPr>
        <w:t xml:space="preserve"> </w:t>
      </w:r>
      <w:r w:rsidR="00BA133F">
        <w:rPr>
          <w:bCs/>
          <w:sz w:val="28"/>
          <w:szCs w:val="28"/>
        </w:rPr>
        <w:br/>
      </w:r>
      <w:r w:rsidRPr="00766CF3">
        <w:rPr>
          <w:bCs/>
          <w:sz w:val="28"/>
          <w:szCs w:val="28"/>
        </w:rPr>
        <w:t>от 29 марта 2019 г. № 205 «Наставление по организации службы участковых уполномоченных полиции».</w:t>
      </w:r>
    </w:p>
    <w:p w14:paraId="67DE4BE1" w14:textId="77777777" w:rsidR="001A6436" w:rsidRPr="00766CF3" w:rsidRDefault="001A6436" w:rsidP="001A6436">
      <w:pPr>
        <w:ind w:firstLine="567"/>
        <w:jc w:val="both"/>
        <w:rPr>
          <w:bCs/>
          <w:sz w:val="28"/>
          <w:szCs w:val="28"/>
        </w:rPr>
      </w:pPr>
    </w:p>
    <w:p w14:paraId="5611F6FA" w14:textId="77777777" w:rsidR="001A6436" w:rsidRPr="00766CF3" w:rsidRDefault="001A6436" w:rsidP="001A6436">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0A3CBD33" w14:textId="77777777" w:rsidR="001A6436" w:rsidRPr="00766CF3" w:rsidRDefault="001A6436" w:rsidP="001A6436">
      <w:pPr>
        <w:ind w:firstLine="567"/>
        <w:jc w:val="both"/>
        <w:rPr>
          <w:bCs/>
          <w:sz w:val="28"/>
          <w:szCs w:val="28"/>
        </w:rPr>
      </w:pPr>
      <w:r w:rsidRPr="00766CF3">
        <w:rPr>
          <w:bCs/>
          <w:sz w:val="28"/>
          <w:szCs w:val="28"/>
        </w:rPr>
        <w:t>Постановление Правительства Российской Федерации от 15 сентября 2020 г. № 1429 «Об утверждении правил территориального распределения отделений почтовой связи акционерного общества «Почта России»;</w:t>
      </w:r>
    </w:p>
    <w:p w14:paraId="29E21026" w14:textId="77777777" w:rsidR="00034BD0" w:rsidRDefault="00034BD0" w:rsidP="001A6436">
      <w:pPr>
        <w:ind w:firstLine="567"/>
        <w:jc w:val="both"/>
        <w:rPr>
          <w:bCs/>
          <w:sz w:val="28"/>
          <w:szCs w:val="28"/>
        </w:rPr>
      </w:pPr>
    </w:p>
    <w:p w14:paraId="573301FA" w14:textId="77777777" w:rsidR="001A6436" w:rsidRPr="00766CF3" w:rsidRDefault="001A6436" w:rsidP="001A6436">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5ADFB35A" w14:textId="6BD9D58D" w:rsidR="001A6436" w:rsidRPr="00766CF3" w:rsidRDefault="001A6436" w:rsidP="001A6436">
      <w:pPr>
        <w:ind w:firstLine="567"/>
        <w:jc w:val="both"/>
        <w:rPr>
          <w:bCs/>
          <w:sz w:val="28"/>
          <w:szCs w:val="28"/>
        </w:rPr>
      </w:pPr>
      <w:r w:rsidRPr="00766CF3">
        <w:rPr>
          <w:bCs/>
          <w:sz w:val="28"/>
          <w:szCs w:val="28"/>
        </w:rPr>
        <w:t xml:space="preserve">Распоряжение </w:t>
      </w:r>
      <w:r w:rsidR="00034BD0">
        <w:rPr>
          <w:bCs/>
          <w:sz w:val="28"/>
          <w:szCs w:val="28"/>
        </w:rPr>
        <w:t>министерства культуры Российской Федерации</w:t>
      </w:r>
      <w:r w:rsidR="00034BD0">
        <w:rPr>
          <w:bCs/>
          <w:sz w:val="28"/>
          <w:szCs w:val="28"/>
        </w:rPr>
        <w:br/>
      </w:r>
      <w:r w:rsidRPr="00766CF3">
        <w:rPr>
          <w:bCs/>
          <w:sz w:val="28"/>
          <w:szCs w:val="28"/>
        </w:rPr>
        <w:t xml:space="preserve">от 2 августа 2017 г. № Р-965 «Об утверждении Методических </w:t>
      </w:r>
      <w:r w:rsidR="00034BD0" w:rsidRPr="00034BD0">
        <w:rPr>
          <w:bCs/>
          <w:sz w:val="28"/>
          <w:szCs w:val="28"/>
        </w:rPr>
        <w:t xml:space="preserve">рекомендаций субъектам Российской Федерации и органам местного самоуправления по </w:t>
      </w:r>
      <w:r w:rsidR="00034BD0" w:rsidRPr="00034BD0">
        <w:rPr>
          <w:bCs/>
          <w:sz w:val="28"/>
          <w:szCs w:val="28"/>
        </w:rPr>
        <w:lastRenderedPageBreak/>
        <w:t>развитию сети организаций культуры и обеспеченности населения услугами организаций культуры</w:t>
      </w:r>
      <w:r w:rsidRPr="00766CF3">
        <w:rPr>
          <w:bCs/>
          <w:sz w:val="28"/>
          <w:szCs w:val="28"/>
        </w:rPr>
        <w:t>».</w:t>
      </w:r>
    </w:p>
    <w:p w14:paraId="52F0743D" w14:textId="77777777" w:rsidR="001A6436" w:rsidRPr="00766CF3" w:rsidRDefault="001A6436" w:rsidP="001A6436">
      <w:pPr>
        <w:ind w:firstLine="567"/>
        <w:jc w:val="both"/>
        <w:rPr>
          <w:bCs/>
          <w:sz w:val="28"/>
          <w:szCs w:val="28"/>
        </w:rPr>
      </w:pPr>
    </w:p>
    <w:p w14:paraId="6DA81B41" w14:textId="77777777" w:rsidR="001A6436" w:rsidRPr="00766CF3" w:rsidRDefault="001A6436" w:rsidP="001A6436">
      <w:pPr>
        <w:ind w:firstLine="567"/>
        <w:jc w:val="both"/>
        <w:rPr>
          <w:bCs/>
          <w:sz w:val="28"/>
          <w:szCs w:val="28"/>
        </w:rPr>
      </w:pPr>
      <w:r w:rsidRPr="00766CF3">
        <w:rPr>
          <w:bCs/>
          <w:sz w:val="28"/>
          <w:szCs w:val="28"/>
        </w:rPr>
        <w:t>Формирование и содержание муниципальных архивов:</w:t>
      </w:r>
    </w:p>
    <w:p w14:paraId="652A774F" w14:textId="4E58386A" w:rsidR="001A6436" w:rsidRPr="00766CF3" w:rsidRDefault="001A6436" w:rsidP="001A6436">
      <w:pPr>
        <w:ind w:firstLine="567"/>
        <w:jc w:val="both"/>
        <w:rPr>
          <w:bCs/>
          <w:sz w:val="28"/>
          <w:szCs w:val="28"/>
        </w:rPr>
      </w:pPr>
      <w:r w:rsidRPr="00766CF3">
        <w:rPr>
          <w:bCs/>
          <w:sz w:val="28"/>
          <w:szCs w:val="28"/>
        </w:rPr>
        <w:t>Федеральный закон от 22 октября 2020 г</w:t>
      </w:r>
      <w:r w:rsidR="00034BD0">
        <w:rPr>
          <w:bCs/>
          <w:sz w:val="28"/>
          <w:szCs w:val="28"/>
        </w:rPr>
        <w:t>ода</w:t>
      </w:r>
      <w:r w:rsidRPr="00766CF3">
        <w:rPr>
          <w:bCs/>
          <w:sz w:val="28"/>
          <w:szCs w:val="28"/>
        </w:rPr>
        <w:t xml:space="preserve"> № 125-ФЗ «Об архивном деле в Российской Федерации».</w:t>
      </w:r>
    </w:p>
    <w:p w14:paraId="293004B7" w14:textId="77777777" w:rsidR="001A6436" w:rsidRPr="00766CF3" w:rsidRDefault="001A6436" w:rsidP="001A6436">
      <w:pPr>
        <w:ind w:firstLine="567"/>
        <w:jc w:val="both"/>
        <w:rPr>
          <w:bCs/>
          <w:sz w:val="28"/>
          <w:szCs w:val="28"/>
        </w:rPr>
      </w:pPr>
    </w:p>
    <w:p w14:paraId="3231B35A" w14:textId="77777777" w:rsidR="001A6436" w:rsidRPr="00034BD0" w:rsidRDefault="001A6436" w:rsidP="001A6436">
      <w:pPr>
        <w:ind w:firstLine="567"/>
        <w:jc w:val="both"/>
        <w:rPr>
          <w:bCs/>
          <w:sz w:val="28"/>
          <w:szCs w:val="28"/>
        </w:rPr>
      </w:pPr>
      <w:r w:rsidRPr="00034BD0">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p w14:paraId="37BA597D" w14:textId="35786817" w:rsidR="001A6436" w:rsidRPr="00766CF3" w:rsidRDefault="001A6436" w:rsidP="001A6436">
      <w:pPr>
        <w:ind w:firstLine="567"/>
        <w:jc w:val="both"/>
        <w:rPr>
          <w:bCs/>
          <w:sz w:val="28"/>
          <w:szCs w:val="28"/>
        </w:rPr>
      </w:pPr>
      <w:r w:rsidRPr="00034BD0">
        <w:rPr>
          <w:bCs/>
          <w:sz w:val="28"/>
          <w:szCs w:val="28"/>
        </w:rPr>
        <w:t>Федеральный закон от 22 июля 2008 г</w:t>
      </w:r>
      <w:r w:rsidR="00034BD0">
        <w:rPr>
          <w:bCs/>
          <w:sz w:val="28"/>
          <w:szCs w:val="28"/>
        </w:rPr>
        <w:t>ода</w:t>
      </w:r>
      <w:r w:rsidRPr="00034BD0">
        <w:rPr>
          <w:bCs/>
          <w:sz w:val="28"/>
          <w:szCs w:val="28"/>
        </w:rPr>
        <w:t xml:space="preserve"> № 123-ФЗ «Технический регламент о требованиях пожарной безопасности».</w:t>
      </w:r>
    </w:p>
    <w:p w14:paraId="670EF4F3" w14:textId="77777777" w:rsidR="001A6436" w:rsidRPr="00766CF3" w:rsidRDefault="001A6436" w:rsidP="00282D8C">
      <w:pPr>
        <w:ind w:firstLine="567"/>
        <w:jc w:val="both"/>
        <w:rPr>
          <w:bCs/>
          <w:sz w:val="28"/>
          <w:szCs w:val="28"/>
        </w:rPr>
      </w:pPr>
    </w:p>
    <w:p w14:paraId="70287079" w14:textId="77777777" w:rsidR="00C15C9E" w:rsidRPr="00766CF3" w:rsidRDefault="00C15C9E" w:rsidP="00282D8C">
      <w:pPr>
        <w:ind w:firstLine="567"/>
        <w:jc w:val="both"/>
        <w:rPr>
          <w:bCs/>
          <w:sz w:val="28"/>
          <w:szCs w:val="28"/>
        </w:rPr>
      </w:pPr>
    </w:p>
    <w:p w14:paraId="66C51C58" w14:textId="534BF754" w:rsidR="000B0BEB" w:rsidRPr="00766CF3" w:rsidRDefault="000B0BEB" w:rsidP="00282D8C">
      <w:pPr>
        <w:ind w:firstLine="567"/>
        <w:jc w:val="both"/>
        <w:rPr>
          <w:bCs/>
          <w:sz w:val="28"/>
          <w:szCs w:val="28"/>
        </w:rPr>
      </w:pPr>
      <w:r w:rsidRPr="00034BD0">
        <w:rPr>
          <w:bCs/>
          <w:sz w:val="28"/>
          <w:szCs w:val="28"/>
        </w:rPr>
        <w:t xml:space="preserve">Статья </w:t>
      </w:r>
      <w:r w:rsidR="00893DC1" w:rsidRPr="00034BD0">
        <w:rPr>
          <w:bCs/>
          <w:sz w:val="28"/>
          <w:szCs w:val="28"/>
        </w:rPr>
        <w:t>4</w:t>
      </w:r>
      <w:r w:rsidRPr="00034BD0">
        <w:rPr>
          <w:bCs/>
          <w:sz w:val="28"/>
          <w:szCs w:val="28"/>
        </w:rPr>
        <w:t xml:space="preserve">. Области </w:t>
      </w:r>
      <w:r w:rsidR="00034BD0" w:rsidRPr="00034BD0">
        <w:rPr>
          <w:bCs/>
          <w:sz w:val="28"/>
          <w:szCs w:val="28"/>
        </w:rPr>
        <w:t>н</w:t>
      </w:r>
      <w:r w:rsidRPr="00034BD0">
        <w:rPr>
          <w:bCs/>
          <w:sz w:val="28"/>
          <w:szCs w:val="28"/>
        </w:rPr>
        <w:t xml:space="preserve">ормирования, для которых </w:t>
      </w:r>
      <w:r w:rsidR="00726009" w:rsidRPr="00034BD0">
        <w:rPr>
          <w:bCs/>
          <w:sz w:val="28"/>
          <w:szCs w:val="28"/>
        </w:rPr>
        <w:t>М</w:t>
      </w:r>
      <w:r w:rsidR="00D63261" w:rsidRPr="00034BD0">
        <w:rPr>
          <w:bCs/>
          <w:sz w:val="28"/>
          <w:szCs w:val="28"/>
        </w:rPr>
        <w:t xml:space="preserve">естными нормативами </w:t>
      </w:r>
      <w:r w:rsidRPr="00034BD0">
        <w:rPr>
          <w:bCs/>
          <w:sz w:val="28"/>
          <w:szCs w:val="28"/>
        </w:rPr>
        <w:t xml:space="preserve">установлены </w:t>
      </w:r>
      <w:r w:rsidR="00D63261" w:rsidRPr="00034BD0">
        <w:rPr>
          <w:bCs/>
          <w:sz w:val="28"/>
          <w:szCs w:val="28"/>
        </w:rPr>
        <w:t>р</w:t>
      </w:r>
      <w:r w:rsidRPr="00034BD0">
        <w:rPr>
          <w:bCs/>
          <w:sz w:val="28"/>
          <w:szCs w:val="28"/>
        </w:rPr>
        <w:t>асчетные показатели</w:t>
      </w:r>
    </w:p>
    <w:p w14:paraId="6DEC2666" w14:textId="44588A35" w:rsidR="00B2112E" w:rsidRPr="00766CF3" w:rsidRDefault="00B2112E" w:rsidP="00282D8C">
      <w:pPr>
        <w:ind w:firstLine="567"/>
        <w:jc w:val="both"/>
        <w:rPr>
          <w:bCs/>
          <w:sz w:val="28"/>
          <w:szCs w:val="28"/>
        </w:rPr>
      </w:pPr>
    </w:p>
    <w:p w14:paraId="13BAFCC2" w14:textId="0E0C9E75" w:rsidR="00626F7D" w:rsidRPr="00766CF3" w:rsidRDefault="00626F7D" w:rsidP="00626F7D">
      <w:pPr>
        <w:ind w:firstLine="567"/>
        <w:jc w:val="both"/>
        <w:rPr>
          <w:bCs/>
          <w:sz w:val="28"/>
          <w:szCs w:val="28"/>
        </w:rPr>
      </w:pPr>
      <w:r w:rsidRPr="00766CF3">
        <w:rPr>
          <w:bCs/>
          <w:sz w:val="28"/>
          <w:szCs w:val="28"/>
        </w:rPr>
        <w:t xml:space="preserve">1. Перечень областей нормирования, для которых </w:t>
      </w:r>
      <w:r w:rsidR="00B218F6" w:rsidRPr="00766CF3">
        <w:rPr>
          <w:bCs/>
          <w:sz w:val="28"/>
          <w:szCs w:val="28"/>
        </w:rPr>
        <w:t>М</w:t>
      </w:r>
      <w:r w:rsidR="00D63261" w:rsidRPr="00766CF3">
        <w:rPr>
          <w:bCs/>
          <w:sz w:val="28"/>
          <w:szCs w:val="28"/>
        </w:rPr>
        <w:t xml:space="preserve">естными нормативами </w:t>
      </w:r>
      <w:r w:rsidRPr="00766CF3">
        <w:rPr>
          <w:bCs/>
          <w:sz w:val="28"/>
          <w:szCs w:val="28"/>
        </w:rPr>
        <w:t xml:space="preserve">установлены </w:t>
      </w:r>
      <w:r w:rsidR="00667D9D" w:rsidRPr="00766CF3">
        <w:rPr>
          <w:bCs/>
          <w:sz w:val="28"/>
          <w:szCs w:val="28"/>
        </w:rPr>
        <w:t>Р</w:t>
      </w:r>
      <w:r w:rsidRPr="00766CF3">
        <w:rPr>
          <w:bCs/>
          <w:sz w:val="28"/>
          <w:szCs w:val="28"/>
        </w:rPr>
        <w:t>асчетные показатели</w:t>
      </w:r>
      <w:r w:rsidR="003724C6" w:rsidRPr="00766CF3">
        <w:rPr>
          <w:bCs/>
          <w:sz w:val="28"/>
          <w:szCs w:val="28"/>
        </w:rPr>
        <w:t>:</w:t>
      </w:r>
    </w:p>
    <w:p w14:paraId="54F2ED48" w14:textId="632F7CC1" w:rsidR="00556CF7" w:rsidRPr="00766CF3" w:rsidRDefault="003724C6" w:rsidP="00626F7D">
      <w:pPr>
        <w:ind w:firstLine="567"/>
        <w:jc w:val="both"/>
        <w:rPr>
          <w:bCs/>
          <w:sz w:val="28"/>
          <w:szCs w:val="28"/>
        </w:rPr>
      </w:pPr>
      <w:bookmarkStart w:id="2" w:name="_Hlk84851583"/>
      <w:r w:rsidRPr="00766CF3">
        <w:rPr>
          <w:bCs/>
          <w:sz w:val="28"/>
          <w:szCs w:val="28"/>
        </w:rPr>
        <w:t>энергетика (электро- и газоснабжение);</w:t>
      </w:r>
    </w:p>
    <w:p w14:paraId="73472C8B" w14:textId="2BEB099B" w:rsidR="003724C6" w:rsidRPr="00766CF3" w:rsidRDefault="003724C6" w:rsidP="003724C6">
      <w:pPr>
        <w:ind w:firstLine="567"/>
        <w:jc w:val="both"/>
        <w:rPr>
          <w:bCs/>
          <w:sz w:val="28"/>
          <w:szCs w:val="28"/>
        </w:rPr>
      </w:pPr>
      <w:r w:rsidRPr="00766CF3">
        <w:rPr>
          <w:bCs/>
          <w:sz w:val="28"/>
          <w:szCs w:val="28"/>
        </w:rPr>
        <w:t>тепло- и водоснабжение населения, водоотведение;</w:t>
      </w:r>
    </w:p>
    <w:p w14:paraId="0C84B2CE" w14:textId="644E04EB" w:rsidR="003724C6" w:rsidRPr="00766CF3" w:rsidRDefault="003724C6" w:rsidP="003724C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5665ABAF" w14:textId="5E0FB435" w:rsidR="003724C6" w:rsidRPr="00766CF3" w:rsidRDefault="003724C6" w:rsidP="003724C6">
      <w:pPr>
        <w:ind w:firstLine="567"/>
        <w:jc w:val="both"/>
        <w:rPr>
          <w:bCs/>
          <w:sz w:val="28"/>
          <w:szCs w:val="28"/>
        </w:rPr>
      </w:pPr>
      <w:r w:rsidRPr="00766CF3">
        <w:rPr>
          <w:bCs/>
          <w:sz w:val="28"/>
          <w:szCs w:val="28"/>
        </w:rPr>
        <w:t>физическая культура и спорт;</w:t>
      </w:r>
    </w:p>
    <w:p w14:paraId="13155F2B" w14:textId="6B491204" w:rsidR="003724C6" w:rsidRPr="00766CF3" w:rsidRDefault="003724C6" w:rsidP="003724C6">
      <w:pPr>
        <w:ind w:firstLine="567"/>
        <w:jc w:val="both"/>
        <w:rPr>
          <w:bCs/>
          <w:sz w:val="28"/>
          <w:szCs w:val="28"/>
        </w:rPr>
      </w:pPr>
      <w:r w:rsidRPr="00766CF3">
        <w:rPr>
          <w:bCs/>
          <w:sz w:val="28"/>
          <w:szCs w:val="28"/>
        </w:rPr>
        <w:t>образование, в том числе дополнительное образование;</w:t>
      </w:r>
    </w:p>
    <w:p w14:paraId="6D451D82" w14:textId="11A530E7" w:rsidR="00726009" w:rsidRPr="00766CF3" w:rsidRDefault="00726009" w:rsidP="003724C6">
      <w:pPr>
        <w:ind w:firstLine="567"/>
        <w:jc w:val="both"/>
        <w:rPr>
          <w:bCs/>
          <w:sz w:val="28"/>
          <w:szCs w:val="28"/>
        </w:rPr>
      </w:pPr>
      <w:r w:rsidRPr="00766CF3">
        <w:rPr>
          <w:bCs/>
          <w:sz w:val="28"/>
          <w:szCs w:val="28"/>
        </w:rPr>
        <w:t>здравоохранение;</w:t>
      </w:r>
    </w:p>
    <w:p w14:paraId="35F0BBBB" w14:textId="4D465376" w:rsidR="003724C6" w:rsidRPr="00766CF3" w:rsidRDefault="003724C6" w:rsidP="003724C6">
      <w:pPr>
        <w:ind w:firstLine="567"/>
        <w:jc w:val="both"/>
        <w:rPr>
          <w:bCs/>
          <w:sz w:val="28"/>
          <w:szCs w:val="28"/>
        </w:rPr>
      </w:pPr>
      <w:r w:rsidRPr="00766CF3">
        <w:rPr>
          <w:bCs/>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427198CE" w14:textId="6CB69FD1" w:rsidR="003724C6" w:rsidRPr="00766CF3" w:rsidRDefault="003724C6" w:rsidP="003724C6">
      <w:pPr>
        <w:ind w:firstLine="567"/>
        <w:jc w:val="both"/>
        <w:rPr>
          <w:bCs/>
          <w:sz w:val="28"/>
          <w:szCs w:val="28"/>
        </w:rPr>
      </w:pPr>
      <w:r w:rsidRPr="00766CF3">
        <w:rPr>
          <w:bCs/>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76699692" w14:textId="2BAFF11C" w:rsidR="001E7B13" w:rsidRPr="00766CF3" w:rsidRDefault="001E7B13" w:rsidP="001E7B13">
      <w:pPr>
        <w:ind w:firstLine="567"/>
        <w:jc w:val="both"/>
        <w:rPr>
          <w:bCs/>
          <w:sz w:val="28"/>
          <w:szCs w:val="28"/>
        </w:rPr>
      </w:pPr>
      <w:r w:rsidRPr="00766CF3">
        <w:rPr>
          <w:bCs/>
          <w:sz w:val="28"/>
          <w:szCs w:val="28"/>
        </w:rPr>
        <w:t>жилищное строительство, в том числе жилого фонда социального (муниципального) использования;</w:t>
      </w:r>
    </w:p>
    <w:p w14:paraId="4BC26802" w14:textId="6C155DF1" w:rsidR="001E7B13" w:rsidRPr="00766CF3" w:rsidRDefault="001E7B13" w:rsidP="001E7B13">
      <w:pPr>
        <w:ind w:firstLine="567"/>
        <w:jc w:val="both"/>
        <w:rPr>
          <w:bCs/>
          <w:sz w:val="28"/>
          <w:szCs w:val="28"/>
        </w:rPr>
      </w:pPr>
      <w:r w:rsidRPr="00766CF3">
        <w:rPr>
          <w:bCs/>
          <w:sz w:val="28"/>
          <w:szCs w:val="28"/>
        </w:rPr>
        <w:t>транспортное обслуживание населения (общественный транспорт);</w:t>
      </w:r>
    </w:p>
    <w:p w14:paraId="7C1CF010" w14:textId="003D9480" w:rsidR="001E7B13" w:rsidRPr="00766CF3" w:rsidRDefault="001E7B13" w:rsidP="001E7B13">
      <w:pPr>
        <w:ind w:firstLine="567"/>
        <w:jc w:val="both"/>
        <w:rPr>
          <w:bCs/>
          <w:sz w:val="28"/>
          <w:szCs w:val="28"/>
        </w:rPr>
      </w:pPr>
      <w:r w:rsidRPr="00766CF3">
        <w:rPr>
          <w:bCs/>
          <w:sz w:val="28"/>
          <w:szCs w:val="28"/>
        </w:rPr>
        <w:t>охрана общественного порядка;</w:t>
      </w:r>
    </w:p>
    <w:p w14:paraId="559C0CEB" w14:textId="4268C066" w:rsidR="001E7B13" w:rsidRPr="00766CF3" w:rsidRDefault="001E7B13" w:rsidP="001E7B13">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414E0507" w14:textId="271A442C" w:rsidR="001E7B13" w:rsidRPr="00766CF3" w:rsidRDefault="001E7B13" w:rsidP="001E7B13">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6923B7D4" w14:textId="617B2BD8" w:rsidR="001E7B13" w:rsidRPr="00766CF3" w:rsidRDefault="001E7B13" w:rsidP="001E7B13">
      <w:pPr>
        <w:ind w:firstLine="567"/>
        <w:jc w:val="both"/>
        <w:rPr>
          <w:bCs/>
          <w:sz w:val="28"/>
          <w:szCs w:val="28"/>
        </w:rPr>
      </w:pPr>
      <w:r w:rsidRPr="00766CF3">
        <w:rPr>
          <w:bCs/>
          <w:sz w:val="28"/>
          <w:szCs w:val="28"/>
        </w:rPr>
        <w:t>формирование и содержание муниципальных архивов;</w:t>
      </w:r>
    </w:p>
    <w:p w14:paraId="1A503B80" w14:textId="581FE26B" w:rsidR="001E7B13" w:rsidRPr="00766CF3" w:rsidRDefault="001E7B13" w:rsidP="001E7B13">
      <w:pPr>
        <w:ind w:firstLine="567"/>
        <w:jc w:val="both"/>
        <w:rPr>
          <w:bCs/>
          <w:sz w:val="28"/>
          <w:szCs w:val="28"/>
        </w:rPr>
      </w:pPr>
      <w:r w:rsidRPr="00766CF3">
        <w:rPr>
          <w:bCs/>
          <w:sz w:val="28"/>
          <w:szCs w:val="28"/>
        </w:rPr>
        <w:t>организация ритуальных услуг, содержание мест захоронения;</w:t>
      </w:r>
    </w:p>
    <w:p w14:paraId="024F55CE" w14:textId="179D044F" w:rsidR="001E7B13" w:rsidRPr="00766CF3" w:rsidRDefault="001E7B13" w:rsidP="001E7B13">
      <w:pPr>
        <w:ind w:firstLine="567"/>
        <w:jc w:val="both"/>
        <w:rPr>
          <w:bCs/>
          <w:sz w:val="28"/>
          <w:szCs w:val="28"/>
        </w:rPr>
      </w:pPr>
      <w:r w:rsidRPr="00766CF3">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bookmarkEnd w:id="2"/>
    <w:p w14:paraId="145578BE" w14:textId="30333158" w:rsidR="00667AB7" w:rsidRPr="00766CF3" w:rsidRDefault="00667AB7" w:rsidP="00667AB7">
      <w:pPr>
        <w:ind w:firstLine="567"/>
        <w:jc w:val="both"/>
        <w:rPr>
          <w:bCs/>
          <w:sz w:val="28"/>
          <w:szCs w:val="28"/>
        </w:rPr>
      </w:pPr>
      <w:r w:rsidRPr="00766CF3">
        <w:rPr>
          <w:bCs/>
          <w:sz w:val="28"/>
          <w:szCs w:val="28"/>
        </w:rPr>
        <w:lastRenderedPageBreak/>
        <w:t xml:space="preserve">2. Для каждой области нормирования, указанной в </w:t>
      </w:r>
      <w:r w:rsidRPr="00893DC1">
        <w:rPr>
          <w:bCs/>
          <w:sz w:val="28"/>
          <w:szCs w:val="28"/>
        </w:rPr>
        <w:t xml:space="preserve">части </w:t>
      </w:r>
      <w:r w:rsidR="000B6457" w:rsidRPr="00893DC1">
        <w:rPr>
          <w:bCs/>
          <w:sz w:val="28"/>
          <w:szCs w:val="28"/>
        </w:rPr>
        <w:t>1</w:t>
      </w:r>
      <w:r w:rsidRPr="00766CF3">
        <w:rPr>
          <w:bCs/>
          <w:sz w:val="28"/>
          <w:szCs w:val="28"/>
        </w:rPr>
        <w:t xml:space="preserve"> настоящей статьи Местными нормативами установлены расчетные показатели, для которых определены показатели минимально допустимого уровня обеспеченности населения </w:t>
      </w:r>
      <w:r w:rsidR="00C15C9E" w:rsidRPr="00766CF3">
        <w:rPr>
          <w:bCs/>
          <w:sz w:val="28"/>
          <w:szCs w:val="28"/>
        </w:rPr>
        <w:t xml:space="preserve">города </w:t>
      </w:r>
      <w:r w:rsidRPr="00766CF3">
        <w:rPr>
          <w:bCs/>
          <w:sz w:val="28"/>
          <w:szCs w:val="28"/>
        </w:rPr>
        <w:t>объектами местного значения и максимально допустимый уровень территориальной доступности объектов местного значения для населения.</w:t>
      </w:r>
    </w:p>
    <w:p w14:paraId="20081E45" w14:textId="268BD31F" w:rsidR="00667AB7" w:rsidRPr="00766CF3" w:rsidRDefault="00667AB7" w:rsidP="00667AB7">
      <w:pPr>
        <w:ind w:firstLine="567"/>
        <w:jc w:val="both"/>
        <w:rPr>
          <w:bCs/>
          <w:sz w:val="28"/>
          <w:szCs w:val="28"/>
        </w:rPr>
      </w:pPr>
      <w:r w:rsidRPr="00766CF3">
        <w:rPr>
          <w:bCs/>
          <w:sz w:val="28"/>
          <w:szCs w:val="28"/>
        </w:rPr>
        <w:t xml:space="preserve">3. </w:t>
      </w:r>
      <w:r w:rsidR="00BF5C21" w:rsidRPr="00766CF3">
        <w:rPr>
          <w:bCs/>
          <w:sz w:val="28"/>
          <w:szCs w:val="28"/>
        </w:rPr>
        <w:t>Обеспеченность населения объектами местного значения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рассчитывается как удельная мощность (вместимость, емкость, пропускная способность и т. 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жителей ил представителей указанных групп.</w:t>
      </w:r>
    </w:p>
    <w:p w14:paraId="5D2F1551" w14:textId="2901BE95" w:rsidR="009A397E" w:rsidRPr="00766CF3" w:rsidRDefault="009A397E" w:rsidP="009A397E">
      <w:pPr>
        <w:ind w:firstLine="567"/>
        <w:jc w:val="both"/>
        <w:rPr>
          <w:bCs/>
          <w:sz w:val="28"/>
          <w:szCs w:val="28"/>
        </w:rPr>
      </w:pPr>
      <w:r w:rsidRPr="00766CF3">
        <w:rPr>
          <w:bCs/>
          <w:sz w:val="28"/>
          <w:szCs w:val="28"/>
        </w:rPr>
        <w:t xml:space="preserve">4. 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рассчитывается либо исходя из затрат на достижение выбранного объекта, либо исходя из расстояния до выбранного объекта, измеренного по </w:t>
      </w:r>
      <w:proofErr w:type="gramStart"/>
      <w:r w:rsidRPr="00766CF3">
        <w:rPr>
          <w:bCs/>
          <w:sz w:val="28"/>
          <w:szCs w:val="28"/>
        </w:rPr>
        <w:t>прямой</w:t>
      </w:r>
      <w:proofErr w:type="gramEnd"/>
      <w:r w:rsidRPr="00766CF3">
        <w:rPr>
          <w:bCs/>
          <w:sz w:val="28"/>
          <w:szCs w:val="28"/>
        </w:rPr>
        <w:t>, по имеющимся путям передвижения, или иным образом. В зависимости от способа передвижения по территории выделяются:</w:t>
      </w:r>
    </w:p>
    <w:p w14:paraId="6275D0A1" w14:textId="406D378B" w:rsidR="009A397E" w:rsidRPr="00766CF3" w:rsidRDefault="009A397E" w:rsidP="009A397E">
      <w:pPr>
        <w:ind w:firstLine="567"/>
        <w:jc w:val="both"/>
        <w:rPr>
          <w:bCs/>
          <w:sz w:val="28"/>
          <w:szCs w:val="28"/>
        </w:rPr>
      </w:pPr>
      <w:proofErr w:type="gramStart"/>
      <w:r w:rsidRPr="00766CF3">
        <w:rPr>
          <w:bCs/>
          <w:sz w:val="28"/>
          <w:szCs w:val="28"/>
        </w:rPr>
        <w:t>пешеходная доступность – движение по территории, осуществляемое в условия</w:t>
      </w:r>
      <w:r w:rsidR="00034BD0">
        <w:rPr>
          <w:bCs/>
          <w:sz w:val="28"/>
          <w:szCs w:val="28"/>
        </w:rPr>
        <w:t>х</w:t>
      </w:r>
      <w:r w:rsidRPr="00766CF3">
        <w:rPr>
          <w:bCs/>
          <w:sz w:val="28"/>
          <w:szCs w:val="28"/>
        </w:rPr>
        <w:t xml:space="preserve">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w:t>
      </w:r>
      <w:proofErr w:type="gramEnd"/>
    </w:p>
    <w:p w14:paraId="42F91087" w14:textId="0162BA96" w:rsidR="009A397E" w:rsidRDefault="009A397E" w:rsidP="009A397E">
      <w:pPr>
        <w:ind w:firstLine="567"/>
        <w:jc w:val="both"/>
        <w:rPr>
          <w:bCs/>
          <w:sz w:val="28"/>
          <w:szCs w:val="28"/>
        </w:rPr>
      </w:pPr>
      <w:r w:rsidRPr="00766CF3">
        <w:rPr>
          <w:bCs/>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14:paraId="2E72B29F" w14:textId="77777777" w:rsidR="00667AB7" w:rsidRPr="00766CF3" w:rsidRDefault="00667AB7" w:rsidP="00667AB7">
      <w:pPr>
        <w:ind w:firstLine="567"/>
        <w:jc w:val="both"/>
        <w:rPr>
          <w:bCs/>
          <w:sz w:val="28"/>
          <w:szCs w:val="28"/>
        </w:rPr>
      </w:pPr>
    </w:p>
    <w:p w14:paraId="7FB39FFA" w14:textId="370A4F86" w:rsidR="00282D8C" w:rsidRPr="00766CF3" w:rsidRDefault="00282D8C" w:rsidP="00B655F0">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Дифференциация (районирование) территории для целей применения расчетных показателей</w:t>
      </w:r>
    </w:p>
    <w:p w14:paraId="7CE5521B" w14:textId="68754A2C" w:rsidR="00282D8C" w:rsidRPr="00766CF3" w:rsidRDefault="00282D8C" w:rsidP="00B655F0">
      <w:pPr>
        <w:ind w:firstLine="567"/>
        <w:rPr>
          <w:bCs/>
          <w:sz w:val="28"/>
          <w:szCs w:val="28"/>
        </w:rPr>
      </w:pPr>
    </w:p>
    <w:p w14:paraId="76AB5AF0" w14:textId="72C3F44F" w:rsidR="00282D8C" w:rsidRPr="00766CF3" w:rsidRDefault="00282D8C" w:rsidP="00B655F0">
      <w:pPr>
        <w:ind w:firstLine="567"/>
        <w:jc w:val="both"/>
        <w:rPr>
          <w:bCs/>
          <w:sz w:val="28"/>
          <w:szCs w:val="28"/>
        </w:rPr>
      </w:pPr>
      <w:r w:rsidRPr="00766CF3">
        <w:rPr>
          <w:bCs/>
          <w:sz w:val="28"/>
          <w:szCs w:val="28"/>
        </w:rPr>
        <w:t xml:space="preserve">1. </w:t>
      </w:r>
      <w:r w:rsidR="00C0313B" w:rsidRPr="00766CF3">
        <w:rPr>
          <w:bCs/>
          <w:sz w:val="28"/>
          <w:szCs w:val="28"/>
        </w:rPr>
        <w:t xml:space="preserve">Местные нормативы разработаны применительно к территории </w:t>
      </w:r>
      <w:r w:rsidR="00C15C9E" w:rsidRPr="00766CF3">
        <w:rPr>
          <w:bCs/>
          <w:sz w:val="28"/>
          <w:szCs w:val="28"/>
        </w:rPr>
        <w:t>города</w:t>
      </w:r>
      <w:r w:rsidR="00C0313B" w:rsidRPr="00766CF3">
        <w:rPr>
          <w:bCs/>
          <w:sz w:val="28"/>
          <w:szCs w:val="28"/>
        </w:rPr>
        <w:t xml:space="preserve">, соответствующей границе </w:t>
      </w:r>
      <w:r w:rsidR="00553F3D" w:rsidRPr="00766CF3">
        <w:rPr>
          <w:bCs/>
          <w:sz w:val="28"/>
          <w:szCs w:val="28"/>
        </w:rPr>
        <w:t xml:space="preserve">муниципального образования города </w:t>
      </w:r>
      <w:r w:rsidR="00D90102" w:rsidRPr="00766CF3">
        <w:rPr>
          <w:bCs/>
          <w:sz w:val="28"/>
          <w:szCs w:val="28"/>
        </w:rPr>
        <w:t xml:space="preserve">в границах, определенных </w:t>
      </w:r>
      <w:r w:rsidR="00C0313B" w:rsidRPr="00766CF3">
        <w:rPr>
          <w:bCs/>
          <w:sz w:val="28"/>
          <w:szCs w:val="28"/>
        </w:rPr>
        <w:t xml:space="preserve">Законом Ставропольского края от </w:t>
      </w:r>
      <w:r w:rsidR="00C15C9E" w:rsidRPr="00766CF3">
        <w:rPr>
          <w:bCs/>
          <w:sz w:val="28"/>
          <w:szCs w:val="28"/>
        </w:rPr>
        <w:t>16</w:t>
      </w:r>
      <w:r w:rsidR="000B6457" w:rsidRPr="00766CF3">
        <w:rPr>
          <w:bCs/>
          <w:sz w:val="28"/>
          <w:szCs w:val="28"/>
        </w:rPr>
        <w:t xml:space="preserve"> </w:t>
      </w:r>
      <w:r w:rsidR="00C15C9E" w:rsidRPr="00766CF3">
        <w:rPr>
          <w:bCs/>
          <w:sz w:val="28"/>
          <w:szCs w:val="28"/>
        </w:rPr>
        <w:t xml:space="preserve">августа </w:t>
      </w:r>
      <w:r w:rsidR="00C0313B" w:rsidRPr="00766CF3">
        <w:rPr>
          <w:bCs/>
          <w:sz w:val="28"/>
          <w:szCs w:val="28"/>
        </w:rPr>
        <w:t>200</w:t>
      </w:r>
      <w:r w:rsidR="007152A0" w:rsidRPr="00766CF3">
        <w:rPr>
          <w:bCs/>
          <w:sz w:val="28"/>
          <w:szCs w:val="28"/>
        </w:rPr>
        <w:t>4</w:t>
      </w:r>
      <w:r w:rsidR="000B6457" w:rsidRPr="00766CF3">
        <w:rPr>
          <w:bCs/>
          <w:sz w:val="28"/>
          <w:szCs w:val="28"/>
        </w:rPr>
        <w:t xml:space="preserve"> г.</w:t>
      </w:r>
      <w:r w:rsidR="00C0313B" w:rsidRPr="00766CF3">
        <w:rPr>
          <w:bCs/>
          <w:sz w:val="28"/>
          <w:szCs w:val="28"/>
        </w:rPr>
        <w:t xml:space="preserve"> № </w:t>
      </w:r>
      <w:r w:rsidR="00C15C9E" w:rsidRPr="00766CF3">
        <w:rPr>
          <w:bCs/>
          <w:sz w:val="28"/>
          <w:szCs w:val="28"/>
        </w:rPr>
        <w:t>64</w:t>
      </w:r>
      <w:r w:rsidR="00C0313B" w:rsidRPr="00766CF3">
        <w:rPr>
          <w:bCs/>
          <w:sz w:val="28"/>
          <w:szCs w:val="28"/>
        </w:rPr>
        <w:t xml:space="preserve">-кз «Об установлении </w:t>
      </w:r>
      <w:proofErr w:type="gramStart"/>
      <w:r w:rsidR="007152A0" w:rsidRPr="00766CF3">
        <w:rPr>
          <w:bCs/>
          <w:sz w:val="28"/>
          <w:szCs w:val="28"/>
        </w:rPr>
        <w:t>границы муниципального образования города</w:t>
      </w:r>
      <w:r w:rsidR="00553F3D" w:rsidRPr="00766CF3">
        <w:rPr>
          <w:bCs/>
          <w:sz w:val="28"/>
          <w:szCs w:val="28"/>
        </w:rPr>
        <w:t xml:space="preserve"> Невинномысска </w:t>
      </w:r>
      <w:r w:rsidR="007152A0" w:rsidRPr="00766CF3">
        <w:rPr>
          <w:bCs/>
          <w:sz w:val="28"/>
          <w:szCs w:val="28"/>
        </w:rPr>
        <w:t>Ставропольского края</w:t>
      </w:r>
      <w:proofErr w:type="gramEnd"/>
      <w:r w:rsidR="00C0313B" w:rsidRPr="00766CF3">
        <w:rPr>
          <w:bCs/>
          <w:sz w:val="28"/>
          <w:szCs w:val="28"/>
        </w:rPr>
        <w:t>».</w:t>
      </w:r>
    </w:p>
    <w:p w14:paraId="242635E5" w14:textId="7D42745E" w:rsidR="00C0313B" w:rsidRPr="00766CF3" w:rsidRDefault="00C0313B" w:rsidP="00B655F0">
      <w:pPr>
        <w:ind w:firstLine="567"/>
        <w:jc w:val="both"/>
        <w:rPr>
          <w:bCs/>
          <w:sz w:val="28"/>
          <w:szCs w:val="28"/>
        </w:rPr>
      </w:pPr>
      <w:r w:rsidRPr="00766CF3">
        <w:rPr>
          <w:bCs/>
          <w:sz w:val="28"/>
          <w:szCs w:val="28"/>
        </w:rPr>
        <w:t xml:space="preserve">2. </w:t>
      </w:r>
      <w:bookmarkStart w:id="3" w:name="_Hlk121382979"/>
      <w:r w:rsidR="002319AE" w:rsidRPr="00766CF3">
        <w:rPr>
          <w:bCs/>
          <w:sz w:val="28"/>
          <w:szCs w:val="28"/>
        </w:rPr>
        <w:t xml:space="preserve">В состав </w:t>
      </w:r>
      <w:r w:rsidR="00C15C9E" w:rsidRPr="00766CF3">
        <w:rPr>
          <w:bCs/>
          <w:sz w:val="28"/>
          <w:szCs w:val="28"/>
        </w:rPr>
        <w:t xml:space="preserve">муниципального образования города Невинномысска Ставропольского края </w:t>
      </w:r>
      <w:r w:rsidR="002319AE" w:rsidRPr="00766CF3">
        <w:rPr>
          <w:bCs/>
          <w:sz w:val="28"/>
          <w:szCs w:val="28"/>
        </w:rPr>
        <w:t>вход</w:t>
      </w:r>
      <w:r w:rsidR="00C15C9E" w:rsidRPr="00766CF3">
        <w:rPr>
          <w:bCs/>
          <w:sz w:val="28"/>
          <w:szCs w:val="28"/>
        </w:rPr>
        <w:t>и</w:t>
      </w:r>
      <w:r w:rsidR="002319AE" w:rsidRPr="00766CF3">
        <w:rPr>
          <w:bCs/>
          <w:sz w:val="28"/>
          <w:szCs w:val="28"/>
        </w:rPr>
        <w:t xml:space="preserve">т </w:t>
      </w:r>
      <w:r w:rsidR="00C15C9E" w:rsidRPr="00766CF3">
        <w:rPr>
          <w:bCs/>
          <w:sz w:val="28"/>
          <w:szCs w:val="28"/>
        </w:rPr>
        <w:t>один населенный пункт – город Невинномысск</w:t>
      </w:r>
      <w:r w:rsidR="00496762" w:rsidRPr="00766CF3">
        <w:rPr>
          <w:bCs/>
          <w:sz w:val="28"/>
          <w:szCs w:val="28"/>
        </w:rPr>
        <w:t>.</w:t>
      </w:r>
      <w:bookmarkEnd w:id="3"/>
    </w:p>
    <w:p w14:paraId="5ED86DB1" w14:textId="5B4A2CBE" w:rsidR="00496762" w:rsidRPr="00766CF3" w:rsidRDefault="00496762" w:rsidP="00B655F0">
      <w:pPr>
        <w:ind w:firstLine="567"/>
        <w:jc w:val="both"/>
        <w:rPr>
          <w:bCs/>
          <w:sz w:val="28"/>
          <w:szCs w:val="28"/>
        </w:rPr>
      </w:pPr>
      <w:r w:rsidRPr="00766CF3">
        <w:rPr>
          <w:bCs/>
          <w:sz w:val="28"/>
          <w:szCs w:val="28"/>
        </w:rPr>
        <w:t xml:space="preserve">3. </w:t>
      </w:r>
      <w:r w:rsidR="00AF525C" w:rsidRPr="00766CF3">
        <w:rPr>
          <w:bCs/>
          <w:sz w:val="28"/>
          <w:szCs w:val="28"/>
        </w:rPr>
        <w:t xml:space="preserve">Для всей территории </w:t>
      </w:r>
      <w:r w:rsidR="00C15C9E" w:rsidRPr="00766CF3">
        <w:rPr>
          <w:bCs/>
          <w:sz w:val="28"/>
          <w:szCs w:val="28"/>
        </w:rPr>
        <w:t xml:space="preserve">города </w:t>
      </w:r>
      <w:r w:rsidR="00AF525C" w:rsidRPr="00766CF3">
        <w:rPr>
          <w:bCs/>
          <w:sz w:val="28"/>
          <w:szCs w:val="28"/>
        </w:rPr>
        <w:t>установлены е</w:t>
      </w:r>
      <w:r w:rsidRPr="00766CF3">
        <w:rPr>
          <w:bCs/>
          <w:sz w:val="28"/>
          <w:szCs w:val="28"/>
        </w:rPr>
        <w:t>диные нормативные показател</w:t>
      </w:r>
      <w:r w:rsidR="00AF525C" w:rsidRPr="00766CF3">
        <w:rPr>
          <w:bCs/>
          <w:sz w:val="28"/>
          <w:szCs w:val="28"/>
        </w:rPr>
        <w:t>и.</w:t>
      </w:r>
    </w:p>
    <w:p w14:paraId="0A96D595" w14:textId="2199990E" w:rsidR="00B655F0" w:rsidRPr="00766CF3" w:rsidRDefault="00B655F0" w:rsidP="00B655F0">
      <w:pPr>
        <w:jc w:val="center"/>
        <w:rPr>
          <w:bCs/>
          <w:sz w:val="28"/>
          <w:szCs w:val="28"/>
        </w:rPr>
      </w:pPr>
      <w:r w:rsidRPr="00766CF3">
        <w:rPr>
          <w:bCs/>
          <w:sz w:val="28"/>
          <w:szCs w:val="28"/>
        </w:rPr>
        <w:lastRenderedPageBreak/>
        <w:t>Глава 2. Перечень Расчетных показателей Местных нормативов</w:t>
      </w:r>
    </w:p>
    <w:p w14:paraId="578C7185" w14:textId="77777777" w:rsidR="00B655F0" w:rsidRPr="00766CF3" w:rsidRDefault="00B655F0" w:rsidP="00B655F0">
      <w:pPr>
        <w:ind w:firstLine="567"/>
        <w:rPr>
          <w:bCs/>
          <w:sz w:val="28"/>
          <w:szCs w:val="28"/>
        </w:rPr>
      </w:pPr>
    </w:p>
    <w:p w14:paraId="41EBE497" w14:textId="6376A0B4" w:rsidR="00B655F0" w:rsidRPr="00766CF3" w:rsidRDefault="00B655F0" w:rsidP="00B655F0">
      <w:pPr>
        <w:ind w:firstLine="567"/>
        <w:jc w:val="both"/>
        <w:rPr>
          <w:bCs/>
          <w:sz w:val="28"/>
          <w:szCs w:val="28"/>
        </w:rPr>
      </w:pPr>
      <w:r w:rsidRPr="00766CF3">
        <w:rPr>
          <w:bCs/>
          <w:sz w:val="28"/>
          <w:szCs w:val="28"/>
        </w:rPr>
        <w:t xml:space="preserve">Статья </w:t>
      </w:r>
      <w:r w:rsidR="00893DC1">
        <w:rPr>
          <w:bCs/>
          <w:sz w:val="28"/>
          <w:szCs w:val="28"/>
        </w:rPr>
        <w:t>1</w:t>
      </w:r>
      <w:r w:rsidRPr="00766CF3">
        <w:rPr>
          <w:bCs/>
          <w:sz w:val="28"/>
          <w:szCs w:val="28"/>
        </w:rPr>
        <w:t xml:space="preserve">. Расчетные показатели в области </w:t>
      </w:r>
      <w:bookmarkStart w:id="4" w:name="_Hlk84852666"/>
      <w:r w:rsidRPr="00766CF3">
        <w:rPr>
          <w:bCs/>
          <w:sz w:val="28"/>
          <w:szCs w:val="28"/>
        </w:rPr>
        <w:t>энергетики (электро- и газоснабжение)</w:t>
      </w:r>
      <w:bookmarkEnd w:id="4"/>
    </w:p>
    <w:p w14:paraId="11AD5691" w14:textId="77777777" w:rsidR="00B655F0" w:rsidRPr="00766CF3" w:rsidRDefault="00B655F0" w:rsidP="00B655F0">
      <w:pPr>
        <w:ind w:firstLine="567"/>
        <w:rPr>
          <w:bCs/>
          <w:sz w:val="28"/>
          <w:szCs w:val="28"/>
        </w:rPr>
      </w:pPr>
    </w:p>
    <w:p w14:paraId="41DEA6C2" w14:textId="29220E74" w:rsidR="00B655F0" w:rsidRPr="00766CF3" w:rsidRDefault="00B655F0" w:rsidP="00B655F0">
      <w:pPr>
        <w:ind w:firstLine="567"/>
        <w:jc w:val="both"/>
        <w:rPr>
          <w:bCs/>
          <w:sz w:val="28"/>
          <w:szCs w:val="28"/>
        </w:rPr>
      </w:pPr>
      <w:r w:rsidRPr="00766CF3">
        <w:rPr>
          <w:bCs/>
          <w:sz w:val="28"/>
          <w:szCs w:val="28"/>
        </w:rPr>
        <w:t>1. Расчетные показатели в области энергетики (электро- и газоснабжение),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таблицах 2.4.1 – 2.4.3.</w:t>
      </w:r>
    </w:p>
    <w:p w14:paraId="60A4FED8" w14:textId="77777777" w:rsidR="00C15C9E" w:rsidRPr="00766CF3" w:rsidRDefault="00C15C9E" w:rsidP="0062671E">
      <w:pPr>
        <w:jc w:val="right"/>
        <w:rPr>
          <w:bCs/>
        </w:rPr>
      </w:pPr>
    </w:p>
    <w:p w14:paraId="2DCB1C3D" w14:textId="00949F04" w:rsidR="0062671E" w:rsidRPr="00766CF3" w:rsidRDefault="0062671E" w:rsidP="0062671E">
      <w:pPr>
        <w:jc w:val="right"/>
        <w:rPr>
          <w:bCs/>
        </w:rPr>
      </w:pPr>
      <w:r w:rsidRPr="00766CF3">
        <w:rPr>
          <w:bCs/>
        </w:rPr>
        <w:t>Таблица 2.4.1</w:t>
      </w:r>
    </w:p>
    <w:tbl>
      <w:tblPr>
        <w:tblStyle w:val="aa"/>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31B4B361" w14:textId="77777777" w:rsidTr="007B2829">
        <w:trPr>
          <w:tblHeader/>
        </w:trPr>
        <w:tc>
          <w:tcPr>
            <w:tcW w:w="547" w:type="dxa"/>
            <w:vMerge w:val="restart"/>
            <w:vAlign w:val="center"/>
          </w:tcPr>
          <w:p w14:paraId="0D8171F7" w14:textId="77777777" w:rsidR="0062671E" w:rsidRPr="00766CF3" w:rsidRDefault="0062671E"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9FDD19F" w14:textId="77777777" w:rsidR="0062671E" w:rsidRPr="00766CF3" w:rsidRDefault="0062671E" w:rsidP="00B97586">
            <w:pPr>
              <w:jc w:val="center"/>
              <w:rPr>
                <w:bCs/>
                <w:sz w:val="20"/>
                <w:szCs w:val="20"/>
              </w:rPr>
            </w:pPr>
            <w:r w:rsidRPr="00766CF3">
              <w:rPr>
                <w:bCs/>
                <w:sz w:val="20"/>
                <w:szCs w:val="20"/>
              </w:rPr>
              <w:t>Наименование</w:t>
            </w:r>
          </w:p>
          <w:p w14:paraId="595F8E25" w14:textId="77777777" w:rsidR="0062671E" w:rsidRPr="00766CF3" w:rsidRDefault="0062671E" w:rsidP="00B97586">
            <w:pPr>
              <w:jc w:val="center"/>
              <w:rPr>
                <w:bCs/>
                <w:sz w:val="20"/>
                <w:szCs w:val="20"/>
              </w:rPr>
            </w:pPr>
            <w:r w:rsidRPr="00766CF3">
              <w:rPr>
                <w:bCs/>
                <w:sz w:val="20"/>
                <w:szCs w:val="20"/>
              </w:rPr>
              <w:t>показателя</w:t>
            </w:r>
          </w:p>
        </w:tc>
        <w:tc>
          <w:tcPr>
            <w:tcW w:w="1560" w:type="dxa"/>
            <w:vMerge w:val="restart"/>
            <w:vAlign w:val="center"/>
          </w:tcPr>
          <w:p w14:paraId="41DCF523" w14:textId="77777777" w:rsidR="0062671E" w:rsidRPr="00766CF3" w:rsidRDefault="0062671E" w:rsidP="00B97586">
            <w:pPr>
              <w:jc w:val="center"/>
              <w:rPr>
                <w:bCs/>
                <w:sz w:val="20"/>
                <w:szCs w:val="20"/>
              </w:rPr>
            </w:pPr>
            <w:r w:rsidRPr="00766CF3">
              <w:rPr>
                <w:bCs/>
                <w:sz w:val="20"/>
                <w:szCs w:val="20"/>
              </w:rPr>
              <w:t>Перечень объектов</w:t>
            </w:r>
          </w:p>
        </w:tc>
        <w:tc>
          <w:tcPr>
            <w:tcW w:w="3118" w:type="dxa"/>
            <w:gridSpan w:val="2"/>
            <w:vAlign w:val="center"/>
          </w:tcPr>
          <w:p w14:paraId="54B5156F" w14:textId="77777777" w:rsidR="0062671E" w:rsidRPr="00766CF3" w:rsidRDefault="0062671E"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204155F" w14:textId="77777777" w:rsidR="0062671E" w:rsidRPr="00766CF3" w:rsidRDefault="0062671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B888980" w14:textId="77777777" w:rsidTr="007B2829">
        <w:trPr>
          <w:tblHeader/>
        </w:trPr>
        <w:tc>
          <w:tcPr>
            <w:tcW w:w="547" w:type="dxa"/>
            <w:vMerge/>
          </w:tcPr>
          <w:p w14:paraId="7C527038" w14:textId="77777777" w:rsidR="0062671E" w:rsidRPr="00766CF3" w:rsidRDefault="0062671E" w:rsidP="00B97586">
            <w:pPr>
              <w:jc w:val="both"/>
              <w:rPr>
                <w:bCs/>
                <w:sz w:val="20"/>
                <w:szCs w:val="20"/>
              </w:rPr>
            </w:pPr>
          </w:p>
        </w:tc>
        <w:tc>
          <w:tcPr>
            <w:tcW w:w="1721" w:type="dxa"/>
            <w:vMerge/>
          </w:tcPr>
          <w:p w14:paraId="01A80856" w14:textId="77777777" w:rsidR="0062671E" w:rsidRPr="00766CF3" w:rsidRDefault="0062671E" w:rsidP="00B97586">
            <w:pPr>
              <w:jc w:val="both"/>
              <w:rPr>
                <w:bCs/>
                <w:sz w:val="20"/>
                <w:szCs w:val="20"/>
              </w:rPr>
            </w:pPr>
          </w:p>
        </w:tc>
        <w:tc>
          <w:tcPr>
            <w:tcW w:w="1560" w:type="dxa"/>
            <w:vMerge/>
          </w:tcPr>
          <w:p w14:paraId="2654859D" w14:textId="77777777" w:rsidR="0062671E" w:rsidRPr="00766CF3" w:rsidRDefault="0062671E" w:rsidP="00B97586">
            <w:pPr>
              <w:jc w:val="both"/>
              <w:rPr>
                <w:bCs/>
                <w:sz w:val="20"/>
                <w:szCs w:val="20"/>
              </w:rPr>
            </w:pPr>
          </w:p>
        </w:tc>
        <w:tc>
          <w:tcPr>
            <w:tcW w:w="1559" w:type="dxa"/>
            <w:vAlign w:val="center"/>
          </w:tcPr>
          <w:p w14:paraId="13969E9F" w14:textId="77777777" w:rsidR="0062671E" w:rsidRPr="00766CF3" w:rsidRDefault="0062671E" w:rsidP="00B97586">
            <w:pPr>
              <w:jc w:val="center"/>
              <w:rPr>
                <w:bCs/>
                <w:sz w:val="20"/>
                <w:szCs w:val="20"/>
              </w:rPr>
            </w:pPr>
            <w:r w:rsidRPr="00766CF3">
              <w:rPr>
                <w:bCs/>
                <w:sz w:val="20"/>
                <w:szCs w:val="20"/>
              </w:rPr>
              <w:t>Показатель</w:t>
            </w:r>
          </w:p>
        </w:tc>
        <w:tc>
          <w:tcPr>
            <w:tcW w:w="1559" w:type="dxa"/>
            <w:vAlign w:val="center"/>
          </w:tcPr>
          <w:p w14:paraId="144FFCCA" w14:textId="77777777" w:rsidR="0062671E" w:rsidRPr="00766CF3" w:rsidRDefault="0062671E" w:rsidP="00B97586">
            <w:pPr>
              <w:jc w:val="center"/>
              <w:rPr>
                <w:bCs/>
                <w:sz w:val="20"/>
                <w:szCs w:val="20"/>
              </w:rPr>
            </w:pPr>
            <w:r w:rsidRPr="00766CF3">
              <w:rPr>
                <w:bCs/>
                <w:sz w:val="20"/>
                <w:szCs w:val="20"/>
              </w:rPr>
              <w:t>Единица</w:t>
            </w:r>
          </w:p>
          <w:p w14:paraId="5BA183FF" w14:textId="77777777" w:rsidR="0062671E" w:rsidRPr="00766CF3" w:rsidRDefault="0062671E" w:rsidP="00B97586">
            <w:pPr>
              <w:jc w:val="center"/>
              <w:rPr>
                <w:bCs/>
                <w:sz w:val="20"/>
                <w:szCs w:val="20"/>
              </w:rPr>
            </w:pPr>
            <w:r w:rsidRPr="00766CF3">
              <w:rPr>
                <w:bCs/>
                <w:sz w:val="20"/>
                <w:szCs w:val="20"/>
              </w:rPr>
              <w:t>измерения</w:t>
            </w:r>
          </w:p>
        </w:tc>
        <w:tc>
          <w:tcPr>
            <w:tcW w:w="1276" w:type="dxa"/>
            <w:vAlign w:val="center"/>
          </w:tcPr>
          <w:p w14:paraId="5E51AF14" w14:textId="77777777" w:rsidR="0062671E" w:rsidRPr="00766CF3" w:rsidRDefault="0062671E" w:rsidP="00B97586">
            <w:pPr>
              <w:jc w:val="center"/>
              <w:rPr>
                <w:bCs/>
                <w:sz w:val="20"/>
                <w:szCs w:val="20"/>
              </w:rPr>
            </w:pPr>
            <w:r w:rsidRPr="00766CF3">
              <w:rPr>
                <w:bCs/>
                <w:sz w:val="20"/>
                <w:szCs w:val="20"/>
              </w:rPr>
              <w:t>Показатель</w:t>
            </w:r>
          </w:p>
        </w:tc>
        <w:tc>
          <w:tcPr>
            <w:tcW w:w="1276" w:type="dxa"/>
            <w:vAlign w:val="center"/>
          </w:tcPr>
          <w:p w14:paraId="7EB687E6" w14:textId="77777777" w:rsidR="0062671E" w:rsidRPr="00766CF3" w:rsidRDefault="0062671E" w:rsidP="00B97586">
            <w:pPr>
              <w:jc w:val="center"/>
              <w:rPr>
                <w:bCs/>
                <w:sz w:val="20"/>
                <w:szCs w:val="20"/>
              </w:rPr>
            </w:pPr>
            <w:r w:rsidRPr="00766CF3">
              <w:rPr>
                <w:bCs/>
                <w:sz w:val="20"/>
                <w:szCs w:val="20"/>
              </w:rPr>
              <w:t>Единица измерения</w:t>
            </w:r>
          </w:p>
        </w:tc>
      </w:tr>
      <w:tr w:rsidR="0062671E" w:rsidRPr="00766CF3" w14:paraId="5FEF0BE0" w14:textId="77777777" w:rsidTr="00D7778E">
        <w:tc>
          <w:tcPr>
            <w:tcW w:w="547" w:type="dxa"/>
          </w:tcPr>
          <w:p w14:paraId="687B3234" w14:textId="0725A489" w:rsidR="0062671E" w:rsidRPr="00766CF3" w:rsidRDefault="0062671E"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5941DFE3" w14:textId="11BC4A11" w:rsidR="0062671E" w:rsidRPr="00766CF3" w:rsidRDefault="00C12CEB" w:rsidP="007B2829">
            <w:pPr>
              <w:jc w:val="both"/>
              <w:rPr>
                <w:bCs/>
                <w:sz w:val="20"/>
                <w:szCs w:val="20"/>
              </w:rPr>
            </w:pPr>
            <w:r w:rsidRPr="00766CF3">
              <w:rPr>
                <w:bCs/>
                <w:sz w:val="20"/>
                <w:szCs w:val="20"/>
              </w:rPr>
              <w:t>Обеспеченность населения электрической энергией (укрупненные показатели</w:t>
            </w:r>
            <w:r w:rsidR="007B2829">
              <w:rPr>
                <w:bCs/>
                <w:sz w:val="20"/>
                <w:szCs w:val="20"/>
              </w:rPr>
              <w:t xml:space="preserve"> </w:t>
            </w:r>
            <w:proofErr w:type="spellStart"/>
            <w:proofErr w:type="gramStart"/>
            <w:r w:rsidRPr="00766CF3">
              <w:rPr>
                <w:bCs/>
                <w:sz w:val="20"/>
                <w:szCs w:val="20"/>
              </w:rPr>
              <w:t>электропотреб</w:t>
            </w:r>
            <w:r w:rsidR="007B2829">
              <w:rPr>
                <w:bCs/>
                <w:sz w:val="20"/>
                <w:szCs w:val="20"/>
              </w:rPr>
              <w:t>-</w:t>
            </w:r>
            <w:r w:rsidRPr="00766CF3">
              <w:rPr>
                <w:bCs/>
                <w:sz w:val="20"/>
                <w:szCs w:val="20"/>
              </w:rPr>
              <w:t>ления</w:t>
            </w:r>
            <w:proofErr w:type="spellEnd"/>
            <w:proofErr w:type="gramEnd"/>
            <w:r w:rsidRPr="00766CF3">
              <w:rPr>
                <w:bCs/>
                <w:sz w:val="20"/>
                <w:szCs w:val="20"/>
              </w:rPr>
              <w:t>)</w:t>
            </w:r>
          </w:p>
        </w:tc>
        <w:tc>
          <w:tcPr>
            <w:tcW w:w="1560" w:type="dxa"/>
          </w:tcPr>
          <w:p w14:paraId="4F36EFFD" w14:textId="58149A41" w:rsidR="0062671E" w:rsidRPr="00766CF3" w:rsidRDefault="007B2829" w:rsidP="007B2829">
            <w:pPr>
              <w:jc w:val="both"/>
              <w:rPr>
                <w:bCs/>
                <w:sz w:val="20"/>
                <w:szCs w:val="20"/>
              </w:rPr>
            </w:pPr>
            <w:r>
              <w:rPr>
                <w:bCs/>
                <w:sz w:val="20"/>
                <w:szCs w:val="20"/>
              </w:rPr>
              <w:t>о</w:t>
            </w:r>
            <w:r w:rsidR="00C12CEB" w:rsidRPr="00766CF3">
              <w:rPr>
                <w:bCs/>
                <w:sz w:val="20"/>
                <w:szCs w:val="20"/>
              </w:rPr>
              <w:t xml:space="preserve">бъекты генерации электрической энергии (мини-ТЭС), объекты </w:t>
            </w:r>
            <w:proofErr w:type="gramStart"/>
            <w:r w:rsidR="00C12CEB" w:rsidRPr="00766CF3">
              <w:rPr>
                <w:bCs/>
                <w:sz w:val="20"/>
                <w:szCs w:val="20"/>
              </w:rPr>
              <w:t>распредели</w:t>
            </w:r>
            <w:r>
              <w:rPr>
                <w:bCs/>
                <w:sz w:val="20"/>
                <w:szCs w:val="20"/>
              </w:rPr>
              <w:t>-</w:t>
            </w:r>
            <w:r w:rsidR="00C12CEB" w:rsidRPr="00766CF3">
              <w:rPr>
                <w:bCs/>
                <w:sz w:val="20"/>
                <w:szCs w:val="20"/>
              </w:rPr>
              <w:t>тельной</w:t>
            </w:r>
            <w:proofErr w:type="gramEnd"/>
            <w:r w:rsidR="00C12CEB" w:rsidRPr="00766CF3">
              <w:rPr>
                <w:bCs/>
                <w:sz w:val="20"/>
                <w:szCs w:val="20"/>
              </w:rPr>
              <w:t xml:space="preserve"> сети (РП, </w:t>
            </w:r>
            <w:r w:rsidR="00FF2F3E" w:rsidRPr="00766CF3">
              <w:rPr>
                <w:bCs/>
                <w:sz w:val="20"/>
                <w:szCs w:val="20"/>
              </w:rPr>
              <w:t>ГР</w:t>
            </w:r>
            <w:r w:rsidR="00C12CEB" w:rsidRPr="00766CF3">
              <w:rPr>
                <w:bCs/>
                <w:sz w:val="20"/>
                <w:szCs w:val="20"/>
              </w:rPr>
              <w:t xml:space="preserve">П), </w:t>
            </w:r>
            <w:proofErr w:type="spellStart"/>
            <w:r w:rsidR="00C12CEB" w:rsidRPr="00766CF3">
              <w:rPr>
                <w:bCs/>
                <w:sz w:val="20"/>
                <w:szCs w:val="20"/>
              </w:rPr>
              <w:t>осуществля</w:t>
            </w:r>
            <w:r>
              <w:rPr>
                <w:bCs/>
                <w:sz w:val="20"/>
                <w:szCs w:val="20"/>
              </w:rPr>
              <w:t>-</w:t>
            </w:r>
            <w:r w:rsidR="00C12CEB" w:rsidRPr="00766CF3">
              <w:rPr>
                <w:bCs/>
                <w:sz w:val="20"/>
                <w:szCs w:val="20"/>
              </w:rPr>
              <w:t>ющие</w:t>
            </w:r>
            <w:proofErr w:type="spellEnd"/>
            <w:r w:rsidR="00C12CEB" w:rsidRPr="00766CF3">
              <w:rPr>
                <w:bCs/>
                <w:sz w:val="20"/>
                <w:szCs w:val="20"/>
              </w:rPr>
              <w:t xml:space="preserve"> передачи энергии конечному потребителю</w:t>
            </w:r>
          </w:p>
        </w:tc>
        <w:tc>
          <w:tcPr>
            <w:tcW w:w="1559" w:type="dxa"/>
          </w:tcPr>
          <w:p w14:paraId="76B2A020" w14:textId="5EB2026B" w:rsidR="00164EC3" w:rsidRPr="00766CF3" w:rsidRDefault="007B2829" w:rsidP="007B2829">
            <w:pPr>
              <w:jc w:val="both"/>
              <w:rPr>
                <w:bCs/>
                <w:sz w:val="20"/>
                <w:szCs w:val="20"/>
              </w:rPr>
            </w:pPr>
            <w:r>
              <w:rPr>
                <w:bCs/>
                <w:sz w:val="20"/>
                <w:szCs w:val="20"/>
              </w:rPr>
              <w:t>б</w:t>
            </w:r>
            <w:r w:rsidR="00164EC3" w:rsidRPr="00766CF3">
              <w:rPr>
                <w:bCs/>
                <w:sz w:val="20"/>
                <w:szCs w:val="20"/>
              </w:rPr>
              <w:t xml:space="preserve">ез </w:t>
            </w:r>
            <w:proofErr w:type="gramStart"/>
            <w:r w:rsidR="00164EC3" w:rsidRPr="00766CF3">
              <w:rPr>
                <w:bCs/>
                <w:sz w:val="20"/>
                <w:szCs w:val="20"/>
              </w:rPr>
              <w:t>стационар</w:t>
            </w:r>
            <w:r>
              <w:rPr>
                <w:bCs/>
                <w:sz w:val="20"/>
                <w:szCs w:val="20"/>
              </w:rPr>
              <w:t>-</w:t>
            </w:r>
            <w:proofErr w:type="spellStart"/>
            <w:r w:rsidR="00164EC3" w:rsidRPr="00766CF3">
              <w:rPr>
                <w:bCs/>
                <w:sz w:val="20"/>
                <w:szCs w:val="20"/>
              </w:rPr>
              <w:t>ных</w:t>
            </w:r>
            <w:proofErr w:type="spellEnd"/>
            <w:proofErr w:type="gramEnd"/>
            <w:r w:rsidR="00164EC3" w:rsidRPr="00766CF3">
              <w:rPr>
                <w:bCs/>
                <w:sz w:val="20"/>
                <w:szCs w:val="20"/>
              </w:rPr>
              <w:t xml:space="preserve"> плит:</w:t>
            </w:r>
          </w:p>
          <w:p w14:paraId="791FA3F4" w14:textId="7298645D" w:rsidR="00164EC3" w:rsidRPr="00766CF3" w:rsidRDefault="00164EC3" w:rsidP="007B2829">
            <w:pPr>
              <w:jc w:val="both"/>
              <w:rPr>
                <w:bCs/>
                <w:sz w:val="20"/>
                <w:szCs w:val="20"/>
              </w:rPr>
            </w:pPr>
            <w:r w:rsidRPr="00766CF3">
              <w:rPr>
                <w:bCs/>
                <w:sz w:val="20"/>
                <w:szCs w:val="20"/>
              </w:rPr>
              <w:t xml:space="preserve">без </w:t>
            </w:r>
            <w:proofErr w:type="spellStart"/>
            <w:proofErr w:type="gramStart"/>
            <w:r w:rsidRPr="00766CF3">
              <w:rPr>
                <w:bCs/>
                <w:sz w:val="20"/>
                <w:szCs w:val="20"/>
              </w:rPr>
              <w:t>кондицио</w:t>
            </w:r>
            <w:r w:rsidR="007B2829">
              <w:rPr>
                <w:bCs/>
                <w:sz w:val="20"/>
                <w:szCs w:val="20"/>
              </w:rPr>
              <w:t>-</w:t>
            </w:r>
            <w:r w:rsidRPr="00766CF3">
              <w:rPr>
                <w:bCs/>
                <w:sz w:val="20"/>
                <w:szCs w:val="20"/>
              </w:rPr>
              <w:t>неров</w:t>
            </w:r>
            <w:proofErr w:type="spellEnd"/>
            <w:proofErr w:type="gramEnd"/>
            <w:r w:rsidRPr="00766CF3">
              <w:rPr>
                <w:bCs/>
                <w:sz w:val="20"/>
                <w:szCs w:val="20"/>
              </w:rPr>
              <w:t xml:space="preserve"> – 1870;</w:t>
            </w:r>
          </w:p>
          <w:p w14:paraId="6435372F" w14:textId="2942AD24" w:rsidR="00164EC3" w:rsidRPr="00766CF3" w:rsidRDefault="00164EC3" w:rsidP="007B2829">
            <w:pPr>
              <w:jc w:val="both"/>
              <w:rPr>
                <w:bCs/>
                <w:sz w:val="20"/>
                <w:szCs w:val="20"/>
              </w:rPr>
            </w:pPr>
            <w:r w:rsidRPr="00766CF3">
              <w:rPr>
                <w:bCs/>
                <w:sz w:val="20"/>
                <w:szCs w:val="20"/>
              </w:rPr>
              <w:t xml:space="preserve">с </w:t>
            </w:r>
            <w:proofErr w:type="spellStart"/>
            <w:proofErr w:type="gramStart"/>
            <w:r w:rsidRPr="00766CF3">
              <w:rPr>
                <w:bCs/>
                <w:sz w:val="20"/>
                <w:szCs w:val="20"/>
              </w:rPr>
              <w:t>кондицио</w:t>
            </w:r>
            <w:r w:rsidR="001353E0">
              <w:rPr>
                <w:bCs/>
                <w:sz w:val="20"/>
                <w:szCs w:val="20"/>
              </w:rPr>
              <w:t>-</w:t>
            </w:r>
            <w:r w:rsidRPr="00766CF3">
              <w:rPr>
                <w:bCs/>
                <w:sz w:val="20"/>
                <w:szCs w:val="20"/>
              </w:rPr>
              <w:t>нерами</w:t>
            </w:r>
            <w:proofErr w:type="spellEnd"/>
            <w:proofErr w:type="gramEnd"/>
            <w:r w:rsidRPr="00766CF3">
              <w:rPr>
                <w:bCs/>
                <w:sz w:val="20"/>
                <w:szCs w:val="20"/>
              </w:rPr>
              <w:t xml:space="preserve"> – 2200.</w:t>
            </w:r>
          </w:p>
          <w:p w14:paraId="425C8066" w14:textId="11037429" w:rsidR="00164EC3" w:rsidRPr="00766CF3" w:rsidRDefault="007B2829" w:rsidP="007B2829">
            <w:pPr>
              <w:jc w:val="both"/>
              <w:rPr>
                <w:bCs/>
                <w:sz w:val="20"/>
                <w:szCs w:val="20"/>
              </w:rPr>
            </w:pPr>
            <w:r>
              <w:rPr>
                <w:bCs/>
                <w:sz w:val="20"/>
                <w:szCs w:val="20"/>
              </w:rPr>
              <w:t>с</w:t>
            </w:r>
            <w:r w:rsidR="00164EC3" w:rsidRPr="00766CF3">
              <w:rPr>
                <w:bCs/>
                <w:sz w:val="20"/>
                <w:szCs w:val="20"/>
              </w:rPr>
              <w:t xml:space="preserve">о </w:t>
            </w:r>
            <w:proofErr w:type="gramStart"/>
            <w:r w:rsidR="00164EC3" w:rsidRPr="00766CF3">
              <w:rPr>
                <w:bCs/>
                <w:sz w:val="20"/>
                <w:szCs w:val="20"/>
              </w:rPr>
              <w:t>стационар</w:t>
            </w:r>
            <w:r w:rsidR="001353E0">
              <w:rPr>
                <w:bCs/>
                <w:sz w:val="20"/>
                <w:szCs w:val="20"/>
              </w:rPr>
              <w:t>-</w:t>
            </w:r>
            <w:proofErr w:type="spellStart"/>
            <w:r w:rsidR="00164EC3" w:rsidRPr="00766CF3">
              <w:rPr>
                <w:bCs/>
                <w:sz w:val="20"/>
                <w:szCs w:val="20"/>
              </w:rPr>
              <w:t>ными</w:t>
            </w:r>
            <w:proofErr w:type="spellEnd"/>
            <w:proofErr w:type="gramEnd"/>
            <w:r w:rsidR="00164EC3" w:rsidRPr="00766CF3">
              <w:rPr>
                <w:bCs/>
                <w:sz w:val="20"/>
                <w:szCs w:val="20"/>
              </w:rPr>
              <w:t xml:space="preserve"> электро</w:t>
            </w:r>
            <w:r w:rsidR="001353E0">
              <w:rPr>
                <w:bCs/>
                <w:sz w:val="20"/>
                <w:szCs w:val="20"/>
              </w:rPr>
              <w:t>-</w:t>
            </w:r>
            <w:r w:rsidR="00164EC3" w:rsidRPr="00766CF3">
              <w:rPr>
                <w:bCs/>
                <w:sz w:val="20"/>
                <w:szCs w:val="20"/>
              </w:rPr>
              <w:t>плитами (100% охвата):</w:t>
            </w:r>
          </w:p>
          <w:p w14:paraId="63649EB0" w14:textId="59A381F9" w:rsidR="00164EC3" w:rsidRPr="00766CF3" w:rsidRDefault="00164EC3" w:rsidP="007B2829">
            <w:pPr>
              <w:jc w:val="both"/>
              <w:rPr>
                <w:bCs/>
                <w:sz w:val="20"/>
                <w:szCs w:val="20"/>
              </w:rPr>
            </w:pPr>
            <w:r w:rsidRPr="00766CF3">
              <w:rPr>
                <w:bCs/>
                <w:sz w:val="20"/>
                <w:szCs w:val="20"/>
              </w:rPr>
              <w:t xml:space="preserve">без </w:t>
            </w:r>
            <w:proofErr w:type="spellStart"/>
            <w:proofErr w:type="gramStart"/>
            <w:r w:rsidRPr="00766CF3">
              <w:rPr>
                <w:bCs/>
                <w:sz w:val="20"/>
                <w:szCs w:val="20"/>
              </w:rPr>
              <w:t>кондицио</w:t>
            </w:r>
            <w:r w:rsidR="001353E0">
              <w:rPr>
                <w:bCs/>
                <w:sz w:val="20"/>
                <w:szCs w:val="20"/>
              </w:rPr>
              <w:t>-</w:t>
            </w:r>
            <w:r w:rsidRPr="00766CF3">
              <w:rPr>
                <w:bCs/>
                <w:sz w:val="20"/>
                <w:szCs w:val="20"/>
              </w:rPr>
              <w:t>неров</w:t>
            </w:r>
            <w:proofErr w:type="spellEnd"/>
            <w:proofErr w:type="gramEnd"/>
            <w:r w:rsidRPr="00766CF3">
              <w:rPr>
                <w:bCs/>
                <w:sz w:val="20"/>
                <w:szCs w:val="20"/>
              </w:rPr>
              <w:t xml:space="preserve"> – 2100;</w:t>
            </w:r>
          </w:p>
          <w:p w14:paraId="09A1A5AA" w14:textId="70BE08B8" w:rsidR="003258A9" w:rsidRPr="00766CF3" w:rsidRDefault="00164EC3" w:rsidP="007B2829">
            <w:pPr>
              <w:jc w:val="both"/>
              <w:rPr>
                <w:bCs/>
                <w:sz w:val="20"/>
                <w:szCs w:val="20"/>
              </w:rPr>
            </w:pPr>
            <w:r w:rsidRPr="00766CF3">
              <w:rPr>
                <w:bCs/>
                <w:sz w:val="20"/>
                <w:szCs w:val="20"/>
              </w:rPr>
              <w:t xml:space="preserve">с </w:t>
            </w:r>
            <w:proofErr w:type="spellStart"/>
            <w:proofErr w:type="gramStart"/>
            <w:r w:rsidRPr="00766CF3">
              <w:rPr>
                <w:bCs/>
                <w:sz w:val="20"/>
                <w:szCs w:val="20"/>
              </w:rPr>
              <w:t>кондицио</w:t>
            </w:r>
            <w:r w:rsidR="001353E0">
              <w:rPr>
                <w:bCs/>
                <w:sz w:val="20"/>
                <w:szCs w:val="20"/>
              </w:rPr>
              <w:t>-</w:t>
            </w:r>
            <w:r w:rsidRPr="00766CF3">
              <w:rPr>
                <w:bCs/>
                <w:sz w:val="20"/>
                <w:szCs w:val="20"/>
              </w:rPr>
              <w:t>нерами</w:t>
            </w:r>
            <w:proofErr w:type="spellEnd"/>
            <w:proofErr w:type="gramEnd"/>
            <w:r w:rsidRPr="00766CF3">
              <w:rPr>
                <w:bCs/>
                <w:sz w:val="20"/>
                <w:szCs w:val="20"/>
              </w:rPr>
              <w:t xml:space="preserve"> – 2400.</w:t>
            </w:r>
          </w:p>
        </w:tc>
        <w:tc>
          <w:tcPr>
            <w:tcW w:w="1559" w:type="dxa"/>
          </w:tcPr>
          <w:p w14:paraId="195D1BB0" w14:textId="5B4F4051" w:rsidR="0062671E" w:rsidRPr="00766CF3" w:rsidRDefault="007B2829" w:rsidP="007B2829">
            <w:pPr>
              <w:jc w:val="both"/>
              <w:rPr>
                <w:bCs/>
                <w:sz w:val="20"/>
                <w:szCs w:val="20"/>
              </w:rPr>
            </w:pPr>
            <w:r>
              <w:rPr>
                <w:bCs/>
                <w:sz w:val="20"/>
                <w:szCs w:val="20"/>
              </w:rPr>
              <w:t>о</w:t>
            </w:r>
            <w:r w:rsidR="00164EC3" w:rsidRPr="00766CF3">
              <w:rPr>
                <w:bCs/>
                <w:sz w:val="20"/>
                <w:szCs w:val="20"/>
              </w:rPr>
              <w:t xml:space="preserve">бъем </w:t>
            </w:r>
            <w:proofErr w:type="gramStart"/>
            <w:r w:rsidR="00164EC3" w:rsidRPr="00766CF3">
              <w:rPr>
                <w:bCs/>
                <w:sz w:val="20"/>
                <w:szCs w:val="20"/>
              </w:rPr>
              <w:t>э</w:t>
            </w:r>
            <w:r w:rsidR="00FC4ACD" w:rsidRPr="00766CF3">
              <w:rPr>
                <w:bCs/>
                <w:sz w:val="20"/>
                <w:szCs w:val="20"/>
              </w:rPr>
              <w:t>лектро</w:t>
            </w:r>
            <w:r>
              <w:rPr>
                <w:bCs/>
                <w:sz w:val="20"/>
                <w:szCs w:val="20"/>
              </w:rPr>
              <w:t>-</w:t>
            </w:r>
            <w:r w:rsidR="00FC4ACD" w:rsidRPr="00766CF3">
              <w:rPr>
                <w:bCs/>
                <w:sz w:val="20"/>
                <w:szCs w:val="20"/>
              </w:rPr>
              <w:t>потреблени</w:t>
            </w:r>
            <w:r w:rsidR="00164EC3" w:rsidRPr="00766CF3">
              <w:rPr>
                <w:bCs/>
                <w:sz w:val="20"/>
                <w:szCs w:val="20"/>
              </w:rPr>
              <w:t>я</w:t>
            </w:r>
            <w:proofErr w:type="gramEnd"/>
            <w:r w:rsidR="00FC4ACD" w:rsidRPr="00766CF3">
              <w:rPr>
                <w:bCs/>
                <w:sz w:val="20"/>
                <w:szCs w:val="20"/>
              </w:rPr>
              <w:t>, кВт</w:t>
            </w:r>
            <w:r w:rsidR="00164EC3" w:rsidRPr="00766CF3">
              <w:rPr>
                <w:bCs/>
                <w:sz w:val="20"/>
                <w:szCs w:val="20"/>
              </w:rPr>
              <w:t xml:space="preserve"> </w:t>
            </w:r>
            <w:r w:rsidR="00FC4ACD" w:rsidRPr="00766CF3">
              <w:rPr>
                <w:bCs/>
                <w:sz w:val="20"/>
                <w:szCs w:val="20"/>
              </w:rPr>
              <w:t>ч/год на 1 чел.</w:t>
            </w:r>
          </w:p>
        </w:tc>
        <w:tc>
          <w:tcPr>
            <w:tcW w:w="1276" w:type="dxa"/>
          </w:tcPr>
          <w:p w14:paraId="23FBF9DE" w14:textId="0A634FDA" w:rsidR="0062671E" w:rsidRPr="00766CF3" w:rsidRDefault="007B2829" w:rsidP="007B2829">
            <w:pPr>
              <w:jc w:val="both"/>
              <w:rPr>
                <w:bCs/>
                <w:sz w:val="20"/>
                <w:szCs w:val="20"/>
              </w:rPr>
            </w:pPr>
            <w:r>
              <w:rPr>
                <w:bCs/>
                <w:sz w:val="20"/>
                <w:szCs w:val="20"/>
              </w:rPr>
              <w:t>н</w:t>
            </w:r>
            <w:r w:rsidR="00C12CEB" w:rsidRPr="00766CF3">
              <w:rPr>
                <w:bCs/>
                <w:sz w:val="20"/>
                <w:szCs w:val="20"/>
              </w:rPr>
              <w:t xml:space="preserve">е </w:t>
            </w:r>
            <w:proofErr w:type="spellStart"/>
            <w:proofErr w:type="gramStart"/>
            <w:r w:rsidR="00C12CEB" w:rsidRPr="00766CF3">
              <w:rPr>
                <w:bCs/>
                <w:sz w:val="20"/>
                <w:szCs w:val="20"/>
              </w:rPr>
              <w:t>устанав</w:t>
            </w:r>
            <w:r>
              <w:rPr>
                <w:bCs/>
                <w:sz w:val="20"/>
                <w:szCs w:val="20"/>
              </w:rPr>
              <w:t>-</w:t>
            </w:r>
            <w:r w:rsidR="00C12CEB" w:rsidRPr="00766CF3">
              <w:rPr>
                <w:bCs/>
                <w:sz w:val="20"/>
                <w:szCs w:val="20"/>
              </w:rPr>
              <w:t>ливается</w:t>
            </w:r>
            <w:proofErr w:type="spellEnd"/>
            <w:proofErr w:type="gramEnd"/>
          </w:p>
        </w:tc>
        <w:tc>
          <w:tcPr>
            <w:tcW w:w="1276" w:type="dxa"/>
          </w:tcPr>
          <w:p w14:paraId="14AD85B4" w14:textId="1EFB0B4E" w:rsidR="0062671E" w:rsidRPr="00766CF3" w:rsidRDefault="007B2829" w:rsidP="007B2829">
            <w:pPr>
              <w:jc w:val="both"/>
              <w:rPr>
                <w:bCs/>
                <w:sz w:val="20"/>
                <w:szCs w:val="20"/>
              </w:rPr>
            </w:pPr>
            <w:r>
              <w:rPr>
                <w:bCs/>
                <w:sz w:val="20"/>
                <w:szCs w:val="20"/>
              </w:rPr>
              <w:t>н</w:t>
            </w:r>
            <w:r w:rsidR="00C12CEB" w:rsidRPr="00766CF3">
              <w:rPr>
                <w:bCs/>
                <w:sz w:val="20"/>
                <w:szCs w:val="20"/>
              </w:rPr>
              <w:t xml:space="preserve">е </w:t>
            </w:r>
            <w:proofErr w:type="spellStart"/>
            <w:proofErr w:type="gramStart"/>
            <w:r w:rsidR="00C12CEB" w:rsidRPr="00766CF3">
              <w:rPr>
                <w:bCs/>
                <w:sz w:val="20"/>
                <w:szCs w:val="20"/>
              </w:rPr>
              <w:t>устанав</w:t>
            </w:r>
            <w:r>
              <w:rPr>
                <w:bCs/>
                <w:sz w:val="20"/>
                <w:szCs w:val="20"/>
              </w:rPr>
              <w:t>-</w:t>
            </w:r>
            <w:r w:rsidR="00C12CEB" w:rsidRPr="00766CF3">
              <w:rPr>
                <w:bCs/>
                <w:sz w:val="20"/>
                <w:szCs w:val="20"/>
              </w:rPr>
              <w:t>ливается</w:t>
            </w:r>
            <w:proofErr w:type="spellEnd"/>
            <w:proofErr w:type="gramEnd"/>
          </w:p>
        </w:tc>
      </w:tr>
    </w:tbl>
    <w:p w14:paraId="130BF5EA" w14:textId="1BF195B4" w:rsidR="002464B2" w:rsidRPr="00766CF3" w:rsidRDefault="002464B2"/>
    <w:p w14:paraId="1E08C8EC" w14:textId="77777777" w:rsidR="002464B2" w:rsidRPr="00766CF3" w:rsidRDefault="002464B2">
      <w:pPr>
        <w:spacing w:after="160" w:line="259" w:lineRule="auto"/>
      </w:pPr>
      <w:r w:rsidRPr="00766CF3">
        <w:br w:type="page"/>
      </w:r>
    </w:p>
    <w:p w14:paraId="3F529728" w14:textId="77777777" w:rsidR="002464B2" w:rsidRPr="00766CF3" w:rsidRDefault="002464B2">
      <w:pPr>
        <w:sectPr w:rsidR="002464B2" w:rsidRPr="00766CF3" w:rsidSect="007B2829">
          <w:headerReference w:type="default" r:id="rId9"/>
          <w:footerReference w:type="default" r:id="rId10"/>
          <w:pgSz w:w="11906" w:h="16838" w:code="9"/>
          <w:pgMar w:top="1418" w:right="567" w:bottom="1134" w:left="1985" w:header="510" w:footer="510" w:gutter="0"/>
          <w:cols w:space="708"/>
          <w:titlePg/>
          <w:docGrid w:linePitch="360"/>
        </w:sectPr>
      </w:pPr>
    </w:p>
    <w:p w14:paraId="297C2DB1" w14:textId="1BB9AB04" w:rsidR="002464B2" w:rsidRPr="00766CF3" w:rsidRDefault="002464B2" w:rsidP="00874003">
      <w:pPr>
        <w:ind w:right="-456"/>
        <w:jc w:val="right"/>
        <w:rPr>
          <w:sz w:val="28"/>
          <w:szCs w:val="28"/>
        </w:rPr>
      </w:pPr>
      <w:r w:rsidRPr="00766CF3">
        <w:rPr>
          <w:sz w:val="28"/>
          <w:szCs w:val="28"/>
        </w:rPr>
        <w:lastRenderedPageBreak/>
        <w:t>Таблица 2.4.2</w:t>
      </w:r>
    </w:p>
    <w:tbl>
      <w:tblPr>
        <w:tblStyle w:val="aa"/>
        <w:tblW w:w="14459" w:type="dxa"/>
        <w:tblInd w:w="108" w:type="dxa"/>
        <w:tblLayout w:type="fixed"/>
        <w:tblLook w:val="04A0" w:firstRow="1" w:lastRow="0" w:firstColumn="1" w:lastColumn="0" w:noHBand="0" w:noVBand="1"/>
      </w:tblPr>
      <w:tblGrid>
        <w:gridCol w:w="547"/>
        <w:gridCol w:w="1721"/>
        <w:gridCol w:w="1911"/>
        <w:gridCol w:w="491"/>
        <w:gridCol w:w="491"/>
        <w:gridCol w:w="491"/>
        <w:gridCol w:w="492"/>
        <w:gridCol w:w="491"/>
        <w:gridCol w:w="491"/>
        <w:gridCol w:w="492"/>
        <w:gridCol w:w="491"/>
        <w:gridCol w:w="491"/>
        <w:gridCol w:w="491"/>
        <w:gridCol w:w="492"/>
        <w:gridCol w:w="491"/>
        <w:gridCol w:w="491"/>
        <w:gridCol w:w="350"/>
        <w:gridCol w:w="1134"/>
        <w:gridCol w:w="1134"/>
        <w:gridCol w:w="1276"/>
      </w:tblGrid>
      <w:tr w:rsidR="00C15C9E" w:rsidRPr="00766CF3" w14:paraId="69A3BF9C" w14:textId="77777777" w:rsidTr="00D7778E">
        <w:trPr>
          <w:tblHeader/>
        </w:trPr>
        <w:tc>
          <w:tcPr>
            <w:tcW w:w="547" w:type="dxa"/>
            <w:vMerge w:val="restart"/>
            <w:vAlign w:val="center"/>
          </w:tcPr>
          <w:p w14:paraId="24400E8A" w14:textId="77777777" w:rsidR="0000780C" w:rsidRPr="00766CF3" w:rsidRDefault="0000780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487A8EB0" w14:textId="77777777" w:rsidR="0000780C" w:rsidRPr="00766CF3" w:rsidRDefault="0000780C" w:rsidP="00B97586">
            <w:pPr>
              <w:jc w:val="center"/>
              <w:rPr>
                <w:bCs/>
                <w:sz w:val="20"/>
                <w:szCs w:val="20"/>
              </w:rPr>
            </w:pPr>
            <w:r w:rsidRPr="00766CF3">
              <w:rPr>
                <w:bCs/>
                <w:sz w:val="20"/>
                <w:szCs w:val="20"/>
              </w:rPr>
              <w:t>Наименование</w:t>
            </w:r>
          </w:p>
          <w:p w14:paraId="20C0C583" w14:textId="77777777" w:rsidR="0000780C" w:rsidRPr="00766CF3" w:rsidRDefault="0000780C" w:rsidP="00B97586">
            <w:pPr>
              <w:jc w:val="center"/>
              <w:rPr>
                <w:bCs/>
                <w:sz w:val="20"/>
                <w:szCs w:val="20"/>
              </w:rPr>
            </w:pPr>
            <w:r w:rsidRPr="00766CF3">
              <w:rPr>
                <w:bCs/>
                <w:sz w:val="20"/>
                <w:szCs w:val="20"/>
              </w:rPr>
              <w:t>показателя</w:t>
            </w:r>
          </w:p>
        </w:tc>
        <w:tc>
          <w:tcPr>
            <w:tcW w:w="1911" w:type="dxa"/>
            <w:vMerge w:val="restart"/>
            <w:vAlign w:val="center"/>
          </w:tcPr>
          <w:p w14:paraId="1E6608AF" w14:textId="77777777" w:rsidR="0000780C" w:rsidRPr="00766CF3" w:rsidRDefault="0000780C" w:rsidP="00B97586">
            <w:pPr>
              <w:jc w:val="center"/>
              <w:rPr>
                <w:bCs/>
                <w:sz w:val="20"/>
                <w:szCs w:val="20"/>
              </w:rPr>
            </w:pPr>
            <w:r w:rsidRPr="00766CF3">
              <w:rPr>
                <w:bCs/>
                <w:sz w:val="20"/>
                <w:szCs w:val="20"/>
              </w:rPr>
              <w:t>Перечень объектов</w:t>
            </w:r>
          </w:p>
        </w:tc>
        <w:tc>
          <w:tcPr>
            <w:tcW w:w="7870" w:type="dxa"/>
            <w:gridSpan w:val="15"/>
            <w:vAlign w:val="center"/>
          </w:tcPr>
          <w:p w14:paraId="0028FFF8" w14:textId="3D6E36FA" w:rsidR="0000780C" w:rsidRPr="00766CF3" w:rsidRDefault="0000780C" w:rsidP="00B97586">
            <w:pPr>
              <w:jc w:val="center"/>
              <w:rPr>
                <w:bCs/>
                <w:sz w:val="20"/>
                <w:szCs w:val="20"/>
              </w:rPr>
            </w:pPr>
            <w:r w:rsidRPr="00766CF3">
              <w:rPr>
                <w:bCs/>
                <w:sz w:val="20"/>
                <w:szCs w:val="20"/>
              </w:rPr>
              <w:t>Минимально допустимый уровень обеспеченности</w:t>
            </w:r>
          </w:p>
        </w:tc>
        <w:tc>
          <w:tcPr>
            <w:tcW w:w="2410" w:type="dxa"/>
            <w:gridSpan w:val="2"/>
            <w:vAlign w:val="center"/>
          </w:tcPr>
          <w:p w14:paraId="6D72D6B5" w14:textId="3F176921" w:rsidR="0000780C" w:rsidRPr="00766CF3" w:rsidRDefault="0000780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3317C5D" w14:textId="77777777" w:rsidTr="00D7778E">
        <w:trPr>
          <w:tblHeader/>
        </w:trPr>
        <w:tc>
          <w:tcPr>
            <w:tcW w:w="547" w:type="dxa"/>
            <w:vMerge/>
          </w:tcPr>
          <w:p w14:paraId="49FAA634" w14:textId="77777777" w:rsidR="000E628D" w:rsidRPr="00766CF3" w:rsidRDefault="000E628D" w:rsidP="00B97586">
            <w:pPr>
              <w:jc w:val="both"/>
              <w:rPr>
                <w:bCs/>
                <w:sz w:val="20"/>
                <w:szCs w:val="20"/>
              </w:rPr>
            </w:pPr>
          </w:p>
        </w:tc>
        <w:tc>
          <w:tcPr>
            <w:tcW w:w="1721" w:type="dxa"/>
            <w:vMerge/>
          </w:tcPr>
          <w:p w14:paraId="2FC6ED43" w14:textId="77777777" w:rsidR="000E628D" w:rsidRPr="00766CF3" w:rsidRDefault="000E628D" w:rsidP="00B97586">
            <w:pPr>
              <w:jc w:val="both"/>
              <w:rPr>
                <w:bCs/>
                <w:sz w:val="20"/>
                <w:szCs w:val="20"/>
              </w:rPr>
            </w:pPr>
          </w:p>
        </w:tc>
        <w:tc>
          <w:tcPr>
            <w:tcW w:w="1911" w:type="dxa"/>
            <w:vMerge/>
          </w:tcPr>
          <w:p w14:paraId="7D88EB0B" w14:textId="77777777" w:rsidR="000E628D" w:rsidRPr="00766CF3" w:rsidRDefault="000E628D" w:rsidP="00B97586">
            <w:pPr>
              <w:jc w:val="both"/>
              <w:rPr>
                <w:bCs/>
                <w:sz w:val="20"/>
                <w:szCs w:val="20"/>
              </w:rPr>
            </w:pPr>
          </w:p>
        </w:tc>
        <w:tc>
          <w:tcPr>
            <w:tcW w:w="6736" w:type="dxa"/>
            <w:gridSpan w:val="14"/>
            <w:vAlign w:val="center"/>
          </w:tcPr>
          <w:p w14:paraId="28DB0056" w14:textId="02F198A7" w:rsidR="000E628D" w:rsidRPr="00766CF3" w:rsidRDefault="000E628D" w:rsidP="00B97586">
            <w:pPr>
              <w:jc w:val="center"/>
              <w:rPr>
                <w:bCs/>
                <w:sz w:val="20"/>
                <w:szCs w:val="20"/>
              </w:rPr>
            </w:pPr>
            <w:r w:rsidRPr="00766CF3">
              <w:rPr>
                <w:bCs/>
                <w:sz w:val="20"/>
                <w:szCs w:val="20"/>
              </w:rPr>
              <w:t>Показатель</w:t>
            </w:r>
          </w:p>
        </w:tc>
        <w:tc>
          <w:tcPr>
            <w:tcW w:w="1134" w:type="dxa"/>
            <w:vAlign w:val="center"/>
          </w:tcPr>
          <w:p w14:paraId="16103274" w14:textId="35A8D408" w:rsidR="000E628D" w:rsidRPr="00766CF3" w:rsidRDefault="000E628D" w:rsidP="00B97586">
            <w:pPr>
              <w:jc w:val="center"/>
              <w:rPr>
                <w:bCs/>
                <w:sz w:val="20"/>
                <w:szCs w:val="20"/>
              </w:rPr>
            </w:pPr>
            <w:r w:rsidRPr="00766CF3">
              <w:rPr>
                <w:bCs/>
                <w:sz w:val="20"/>
                <w:szCs w:val="20"/>
              </w:rPr>
              <w:t>Единица</w:t>
            </w:r>
          </w:p>
          <w:p w14:paraId="066C4C6F" w14:textId="77777777" w:rsidR="000E628D" w:rsidRPr="00766CF3" w:rsidRDefault="000E628D" w:rsidP="00B97586">
            <w:pPr>
              <w:jc w:val="center"/>
              <w:rPr>
                <w:bCs/>
                <w:sz w:val="20"/>
                <w:szCs w:val="20"/>
              </w:rPr>
            </w:pPr>
            <w:r w:rsidRPr="00766CF3">
              <w:rPr>
                <w:bCs/>
                <w:sz w:val="20"/>
                <w:szCs w:val="20"/>
              </w:rPr>
              <w:t>измерения</w:t>
            </w:r>
          </w:p>
        </w:tc>
        <w:tc>
          <w:tcPr>
            <w:tcW w:w="1134" w:type="dxa"/>
            <w:vAlign w:val="center"/>
          </w:tcPr>
          <w:p w14:paraId="03BCEBF6" w14:textId="4356D3CD" w:rsidR="000E628D" w:rsidRPr="00766CF3" w:rsidRDefault="000E628D" w:rsidP="00B97586">
            <w:pPr>
              <w:jc w:val="center"/>
              <w:rPr>
                <w:bCs/>
                <w:sz w:val="20"/>
                <w:szCs w:val="20"/>
              </w:rPr>
            </w:pPr>
            <w:proofErr w:type="gramStart"/>
            <w:r w:rsidRPr="00766CF3">
              <w:rPr>
                <w:bCs/>
                <w:sz w:val="20"/>
                <w:szCs w:val="20"/>
              </w:rPr>
              <w:t>Показа</w:t>
            </w:r>
            <w:r w:rsidR="00310CFC">
              <w:rPr>
                <w:bCs/>
                <w:sz w:val="20"/>
                <w:szCs w:val="20"/>
              </w:rPr>
              <w:t>-</w:t>
            </w:r>
            <w:proofErr w:type="spellStart"/>
            <w:r w:rsidRPr="00766CF3">
              <w:rPr>
                <w:bCs/>
                <w:sz w:val="20"/>
                <w:szCs w:val="20"/>
              </w:rPr>
              <w:t>тель</w:t>
            </w:r>
            <w:proofErr w:type="spellEnd"/>
            <w:proofErr w:type="gramEnd"/>
          </w:p>
        </w:tc>
        <w:tc>
          <w:tcPr>
            <w:tcW w:w="1276" w:type="dxa"/>
            <w:vAlign w:val="center"/>
          </w:tcPr>
          <w:p w14:paraId="01B4E13C" w14:textId="77777777" w:rsidR="000E628D" w:rsidRPr="00766CF3" w:rsidRDefault="000E628D" w:rsidP="00B97586">
            <w:pPr>
              <w:jc w:val="center"/>
              <w:rPr>
                <w:bCs/>
                <w:sz w:val="20"/>
                <w:szCs w:val="20"/>
              </w:rPr>
            </w:pPr>
            <w:r w:rsidRPr="00766CF3">
              <w:rPr>
                <w:bCs/>
                <w:sz w:val="20"/>
                <w:szCs w:val="20"/>
              </w:rPr>
              <w:t>Единица измерения</w:t>
            </w:r>
          </w:p>
        </w:tc>
      </w:tr>
      <w:tr w:rsidR="007B2829" w:rsidRPr="00766CF3" w14:paraId="22B1A608" w14:textId="77777777" w:rsidTr="00D7778E">
        <w:trPr>
          <w:tblHeader/>
        </w:trPr>
        <w:tc>
          <w:tcPr>
            <w:tcW w:w="547" w:type="dxa"/>
          </w:tcPr>
          <w:p w14:paraId="28826AE9" w14:textId="77777777" w:rsidR="007B2829" w:rsidRPr="00766CF3" w:rsidRDefault="007B2829" w:rsidP="00B97586">
            <w:pPr>
              <w:jc w:val="both"/>
              <w:rPr>
                <w:bCs/>
                <w:sz w:val="20"/>
                <w:szCs w:val="20"/>
              </w:rPr>
            </w:pPr>
          </w:p>
        </w:tc>
        <w:tc>
          <w:tcPr>
            <w:tcW w:w="1721" w:type="dxa"/>
          </w:tcPr>
          <w:p w14:paraId="2E4C4463" w14:textId="77777777" w:rsidR="007B2829" w:rsidRPr="00766CF3" w:rsidRDefault="007B2829" w:rsidP="00B97586">
            <w:pPr>
              <w:jc w:val="both"/>
              <w:rPr>
                <w:bCs/>
                <w:sz w:val="20"/>
                <w:szCs w:val="20"/>
              </w:rPr>
            </w:pPr>
          </w:p>
        </w:tc>
        <w:tc>
          <w:tcPr>
            <w:tcW w:w="1911" w:type="dxa"/>
          </w:tcPr>
          <w:p w14:paraId="3EE85857" w14:textId="77777777" w:rsidR="007B2829" w:rsidRPr="00766CF3" w:rsidRDefault="007B2829" w:rsidP="00B97586">
            <w:pPr>
              <w:jc w:val="both"/>
              <w:rPr>
                <w:bCs/>
                <w:sz w:val="20"/>
                <w:szCs w:val="20"/>
              </w:rPr>
            </w:pPr>
          </w:p>
        </w:tc>
        <w:tc>
          <w:tcPr>
            <w:tcW w:w="6736" w:type="dxa"/>
            <w:gridSpan w:val="14"/>
            <w:vAlign w:val="center"/>
          </w:tcPr>
          <w:p w14:paraId="7291DB4B" w14:textId="77777777" w:rsidR="007B2829" w:rsidRPr="00766CF3" w:rsidRDefault="007B2829" w:rsidP="00B97586">
            <w:pPr>
              <w:jc w:val="center"/>
              <w:rPr>
                <w:bCs/>
                <w:sz w:val="20"/>
                <w:szCs w:val="20"/>
              </w:rPr>
            </w:pPr>
          </w:p>
        </w:tc>
        <w:tc>
          <w:tcPr>
            <w:tcW w:w="1134" w:type="dxa"/>
            <w:vAlign w:val="center"/>
          </w:tcPr>
          <w:p w14:paraId="6096B658" w14:textId="77777777" w:rsidR="007B2829" w:rsidRPr="00766CF3" w:rsidRDefault="007B2829" w:rsidP="00B97586">
            <w:pPr>
              <w:jc w:val="center"/>
              <w:rPr>
                <w:bCs/>
                <w:sz w:val="20"/>
                <w:szCs w:val="20"/>
              </w:rPr>
            </w:pPr>
          </w:p>
        </w:tc>
        <w:tc>
          <w:tcPr>
            <w:tcW w:w="1134" w:type="dxa"/>
            <w:vAlign w:val="center"/>
          </w:tcPr>
          <w:p w14:paraId="10DE2F9B" w14:textId="77777777" w:rsidR="007B2829" w:rsidRPr="00766CF3" w:rsidRDefault="007B2829" w:rsidP="00B97586">
            <w:pPr>
              <w:jc w:val="center"/>
              <w:rPr>
                <w:bCs/>
                <w:sz w:val="20"/>
                <w:szCs w:val="20"/>
              </w:rPr>
            </w:pPr>
          </w:p>
        </w:tc>
        <w:tc>
          <w:tcPr>
            <w:tcW w:w="1276" w:type="dxa"/>
            <w:vAlign w:val="center"/>
          </w:tcPr>
          <w:p w14:paraId="36D4F46C" w14:textId="77777777" w:rsidR="007B2829" w:rsidRPr="00766CF3" w:rsidRDefault="007B2829" w:rsidP="00B97586">
            <w:pPr>
              <w:jc w:val="center"/>
              <w:rPr>
                <w:bCs/>
                <w:sz w:val="20"/>
                <w:szCs w:val="20"/>
              </w:rPr>
            </w:pPr>
          </w:p>
        </w:tc>
      </w:tr>
      <w:tr w:rsidR="00C15C9E" w:rsidRPr="00766CF3" w14:paraId="3D0F6E73" w14:textId="77777777" w:rsidTr="00D7778E">
        <w:trPr>
          <w:cantSplit/>
          <w:trHeight w:val="674"/>
        </w:trPr>
        <w:tc>
          <w:tcPr>
            <w:tcW w:w="547" w:type="dxa"/>
            <w:vMerge w:val="restart"/>
          </w:tcPr>
          <w:p w14:paraId="6C7CACCA" w14:textId="4A25DBAF" w:rsidR="00513BB6" w:rsidRPr="00766CF3" w:rsidRDefault="00513BB6" w:rsidP="00D7778E">
            <w:pPr>
              <w:jc w:val="center"/>
              <w:rPr>
                <w:bCs/>
                <w:sz w:val="20"/>
                <w:szCs w:val="20"/>
              </w:rPr>
            </w:pPr>
            <w:r w:rsidRPr="00766CF3">
              <w:rPr>
                <w:bCs/>
                <w:sz w:val="20"/>
                <w:szCs w:val="20"/>
              </w:rPr>
              <w:t>2</w:t>
            </w:r>
            <w:r w:rsidR="003C584C" w:rsidRPr="00766CF3">
              <w:rPr>
                <w:bCs/>
                <w:sz w:val="20"/>
                <w:szCs w:val="20"/>
              </w:rPr>
              <w:t>.</w:t>
            </w:r>
          </w:p>
        </w:tc>
        <w:tc>
          <w:tcPr>
            <w:tcW w:w="1721" w:type="dxa"/>
            <w:vMerge w:val="restart"/>
          </w:tcPr>
          <w:p w14:paraId="05FDAA49" w14:textId="39F23A4E" w:rsidR="00513BB6" w:rsidRPr="00766CF3" w:rsidRDefault="00513BB6" w:rsidP="00B97586">
            <w:pPr>
              <w:jc w:val="both"/>
              <w:rPr>
                <w:bCs/>
                <w:sz w:val="20"/>
                <w:szCs w:val="20"/>
              </w:rPr>
            </w:pPr>
            <w:r w:rsidRPr="00766CF3">
              <w:rPr>
                <w:bCs/>
                <w:sz w:val="20"/>
                <w:szCs w:val="20"/>
              </w:rPr>
              <w:t xml:space="preserve">Обеспеченность населения электрической энергией (удельная расчетная электрическая нагрузка </w:t>
            </w:r>
            <w:proofErr w:type="spellStart"/>
            <w:proofErr w:type="gramStart"/>
            <w:r w:rsidRPr="00766CF3">
              <w:rPr>
                <w:bCs/>
                <w:sz w:val="20"/>
                <w:szCs w:val="20"/>
              </w:rPr>
              <w:t>электроприемни</w:t>
            </w:r>
            <w:proofErr w:type="spellEnd"/>
            <w:r w:rsidR="00D7778E">
              <w:rPr>
                <w:bCs/>
                <w:sz w:val="20"/>
                <w:szCs w:val="20"/>
              </w:rPr>
              <w:t>-</w:t>
            </w:r>
            <w:r w:rsidRPr="00766CF3">
              <w:rPr>
                <w:bCs/>
                <w:sz w:val="20"/>
                <w:szCs w:val="20"/>
              </w:rPr>
              <w:t>ков</w:t>
            </w:r>
            <w:proofErr w:type="gramEnd"/>
            <w:r w:rsidRPr="00766CF3">
              <w:rPr>
                <w:bCs/>
                <w:sz w:val="20"/>
                <w:szCs w:val="20"/>
              </w:rPr>
              <w:t xml:space="preserve"> квартир жилых домов)</w:t>
            </w:r>
          </w:p>
        </w:tc>
        <w:tc>
          <w:tcPr>
            <w:tcW w:w="1911" w:type="dxa"/>
            <w:vMerge w:val="restart"/>
          </w:tcPr>
          <w:p w14:paraId="6F7A7162" w14:textId="6F724B67" w:rsidR="00513BB6" w:rsidRPr="00766CF3" w:rsidRDefault="007B2829" w:rsidP="007B2829">
            <w:pPr>
              <w:jc w:val="both"/>
              <w:rPr>
                <w:bCs/>
                <w:sz w:val="20"/>
                <w:szCs w:val="20"/>
              </w:rPr>
            </w:pPr>
            <w:r>
              <w:rPr>
                <w:bCs/>
                <w:sz w:val="20"/>
                <w:szCs w:val="20"/>
              </w:rPr>
              <w:t>о</w:t>
            </w:r>
            <w:r w:rsidR="00513BB6" w:rsidRPr="00766CF3">
              <w:rPr>
                <w:bCs/>
                <w:sz w:val="20"/>
                <w:szCs w:val="20"/>
              </w:rPr>
              <w:t xml:space="preserve">бъекты генерации электрической энергии (мини-ТЭС), объекты </w:t>
            </w:r>
            <w:proofErr w:type="gramStart"/>
            <w:r w:rsidR="00513BB6" w:rsidRPr="00766CF3">
              <w:rPr>
                <w:bCs/>
                <w:sz w:val="20"/>
                <w:szCs w:val="20"/>
              </w:rPr>
              <w:t>распредели</w:t>
            </w:r>
            <w:r>
              <w:rPr>
                <w:bCs/>
                <w:sz w:val="20"/>
                <w:szCs w:val="20"/>
              </w:rPr>
              <w:t>-</w:t>
            </w:r>
            <w:r w:rsidR="00513BB6" w:rsidRPr="00766CF3">
              <w:rPr>
                <w:bCs/>
                <w:sz w:val="20"/>
                <w:szCs w:val="20"/>
              </w:rPr>
              <w:t>тельной</w:t>
            </w:r>
            <w:proofErr w:type="gramEnd"/>
            <w:r w:rsidR="00513BB6" w:rsidRPr="00766CF3">
              <w:rPr>
                <w:bCs/>
                <w:sz w:val="20"/>
                <w:szCs w:val="20"/>
              </w:rPr>
              <w:t xml:space="preserve"> сети (РП, </w:t>
            </w:r>
            <w:r w:rsidR="00FF2F3E" w:rsidRPr="00766CF3">
              <w:rPr>
                <w:bCs/>
                <w:sz w:val="20"/>
                <w:szCs w:val="20"/>
              </w:rPr>
              <w:t>ГРП</w:t>
            </w:r>
            <w:r w:rsidR="00513BB6" w:rsidRPr="00766CF3">
              <w:rPr>
                <w:bCs/>
                <w:sz w:val="20"/>
                <w:szCs w:val="20"/>
              </w:rPr>
              <w:t xml:space="preserve">), </w:t>
            </w:r>
            <w:proofErr w:type="spellStart"/>
            <w:r w:rsidR="00513BB6" w:rsidRPr="00766CF3">
              <w:rPr>
                <w:bCs/>
                <w:sz w:val="20"/>
                <w:szCs w:val="20"/>
              </w:rPr>
              <w:t>осуществля</w:t>
            </w:r>
            <w:r>
              <w:rPr>
                <w:bCs/>
                <w:sz w:val="20"/>
                <w:szCs w:val="20"/>
              </w:rPr>
              <w:t>-</w:t>
            </w:r>
            <w:r w:rsidR="00513BB6" w:rsidRPr="00766CF3">
              <w:rPr>
                <w:bCs/>
                <w:sz w:val="20"/>
                <w:szCs w:val="20"/>
              </w:rPr>
              <w:t>ющие</w:t>
            </w:r>
            <w:proofErr w:type="spellEnd"/>
            <w:r w:rsidR="00513BB6" w:rsidRPr="00766CF3">
              <w:rPr>
                <w:bCs/>
                <w:sz w:val="20"/>
                <w:szCs w:val="20"/>
              </w:rPr>
              <w:t xml:space="preserve"> передачи энергии конечному потребителю</w:t>
            </w:r>
          </w:p>
        </w:tc>
        <w:tc>
          <w:tcPr>
            <w:tcW w:w="491" w:type="dxa"/>
            <w:textDirection w:val="btLr"/>
          </w:tcPr>
          <w:p w14:paraId="1DC2D025" w14:textId="6DDB839B" w:rsidR="00513BB6" w:rsidRPr="00766CF3" w:rsidRDefault="00513BB6" w:rsidP="000E628D">
            <w:pPr>
              <w:ind w:left="113" w:right="113"/>
              <w:jc w:val="center"/>
              <w:rPr>
                <w:bCs/>
                <w:sz w:val="20"/>
                <w:szCs w:val="20"/>
              </w:rPr>
            </w:pPr>
            <w:r w:rsidRPr="00766CF3">
              <w:rPr>
                <w:bCs/>
                <w:sz w:val="20"/>
                <w:szCs w:val="20"/>
              </w:rPr>
              <w:t>1-3</w:t>
            </w:r>
          </w:p>
        </w:tc>
        <w:tc>
          <w:tcPr>
            <w:tcW w:w="491" w:type="dxa"/>
            <w:textDirection w:val="btLr"/>
          </w:tcPr>
          <w:p w14:paraId="5598CED0" w14:textId="1954CA0F" w:rsidR="00513BB6" w:rsidRPr="00766CF3" w:rsidRDefault="00513BB6" w:rsidP="000E628D">
            <w:pPr>
              <w:ind w:left="113" w:right="113"/>
              <w:jc w:val="center"/>
              <w:rPr>
                <w:bCs/>
                <w:sz w:val="20"/>
                <w:szCs w:val="20"/>
              </w:rPr>
            </w:pPr>
            <w:r w:rsidRPr="00766CF3">
              <w:rPr>
                <w:bCs/>
                <w:sz w:val="20"/>
                <w:szCs w:val="20"/>
              </w:rPr>
              <w:t>6</w:t>
            </w:r>
          </w:p>
        </w:tc>
        <w:tc>
          <w:tcPr>
            <w:tcW w:w="491" w:type="dxa"/>
            <w:textDirection w:val="btLr"/>
          </w:tcPr>
          <w:p w14:paraId="520A6671" w14:textId="64D85D2A" w:rsidR="00513BB6" w:rsidRPr="00766CF3" w:rsidRDefault="00513BB6" w:rsidP="000E628D">
            <w:pPr>
              <w:ind w:left="113" w:right="113"/>
              <w:jc w:val="center"/>
              <w:rPr>
                <w:bCs/>
                <w:sz w:val="20"/>
                <w:szCs w:val="20"/>
              </w:rPr>
            </w:pPr>
            <w:r w:rsidRPr="00766CF3">
              <w:rPr>
                <w:bCs/>
                <w:sz w:val="20"/>
                <w:szCs w:val="20"/>
              </w:rPr>
              <w:t>9</w:t>
            </w:r>
          </w:p>
        </w:tc>
        <w:tc>
          <w:tcPr>
            <w:tcW w:w="492" w:type="dxa"/>
            <w:textDirection w:val="btLr"/>
          </w:tcPr>
          <w:p w14:paraId="5D176D63" w14:textId="1A76B3EE" w:rsidR="00513BB6" w:rsidRPr="00766CF3" w:rsidRDefault="00513BB6" w:rsidP="000E628D">
            <w:pPr>
              <w:ind w:left="113" w:right="113"/>
              <w:jc w:val="center"/>
              <w:rPr>
                <w:bCs/>
                <w:sz w:val="20"/>
                <w:szCs w:val="20"/>
              </w:rPr>
            </w:pPr>
            <w:r w:rsidRPr="00766CF3">
              <w:rPr>
                <w:bCs/>
                <w:sz w:val="20"/>
                <w:szCs w:val="20"/>
              </w:rPr>
              <w:t>12</w:t>
            </w:r>
          </w:p>
        </w:tc>
        <w:tc>
          <w:tcPr>
            <w:tcW w:w="491" w:type="dxa"/>
            <w:textDirection w:val="btLr"/>
          </w:tcPr>
          <w:p w14:paraId="1AC0EF40" w14:textId="245989C7" w:rsidR="00513BB6" w:rsidRPr="00766CF3" w:rsidRDefault="00513BB6" w:rsidP="000E628D">
            <w:pPr>
              <w:ind w:left="113" w:right="113"/>
              <w:jc w:val="center"/>
              <w:rPr>
                <w:bCs/>
                <w:sz w:val="20"/>
                <w:szCs w:val="20"/>
              </w:rPr>
            </w:pPr>
            <w:r w:rsidRPr="00766CF3">
              <w:rPr>
                <w:bCs/>
                <w:sz w:val="20"/>
                <w:szCs w:val="20"/>
              </w:rPr>
              <w:t>15</w:t>
            </w:r>
          </w:p>
        </w:tc>
        <w:tc>
          <w:tcPr>
            <w:tcW w:w="491" w:type="dxa"/>
            <w:textDirection w:val="btLr"/>
          </w:tcPr>
          <w:p w14:paraId="46D8582A" w14:textId="27FF7462" w:rsidR="00513BB6" w:rsidRPr="00766CF3" w:rsidRDefault="00513BB6" w:rsidP="000E628D">
            <w:pPr>
              <w:ind w:left="113" w:right="113"/>
              <w:jc w:val="center"/>
              <w:rPr>
                <w:bCs/>
                <w:sz w:val="20"/>
                <w:szCs w:val="20"/>
              </w:rPr>
            </w:pPr>
            <w:r w:rsidRPr="00766CF3">
              <w:rPr>
                <w:bCs/>
                <w:sz w:val="20"/>
                <w:szCs w:val="20"/>
              </w:rPr>
              <w:t>18</w:t>
            </w:r>
          </w:p>
        </w:tc>
        <w:tc>
          <w:tcPr>
            <w:tcW w:w="492" w:type="dxa"/>
            <w:textDirection w:val="btLr"/>
          </w:tcPr>
          <w:p w14:paraId="52FDA3A9" w14:textId="130FE33D" w:rsidR="00513BB6" w:rsidRPr="00766CF3" w:rsidRDefault="00513BB6" w:rsidP="000E628D">
            <w:pPr>
              <w:ind w:left="113" w:right="113"/>
              <w:jc w:val="center"/>
              <w:rPr>
                <w:bCs/>
                <w:sz w:val="20"/>
                <w:szCs w:val="20"/>
              </w:rPr>
            </w:pPr>
            <w:r w:rsidRPr="00766CF3">
              <w:rPr>
                <w:bCs/>
                <w:sz w:val="20"/>
                <w:szCs w:val="20"/>
              </w:rPr>
              <w:t>24</w:t>
            </w:r>
          </w:p>
        </w:tc>
        <w:tc>
          <w:tcPr>
            <w:tcW w:w="491" w:type="dxa"/>
            <w:textDirection w:val="btLr"/>
          </w:tcPr>
          <w:p w14:paraId="0655750F" w14:textId="41C355B8" w:rsidR="00513BB6" w:rsidRPr="00766CF3" w:rsidRDefault="00513BB6" w:rsidP="000E628D">
            <w:pPr>
              <w:ind w:left="113" w:right="113"/>
              <w:jc w:val="center"/>
              <w:rPr>
                <w:bCs/>
                <w:sz w:val="20"/>
                <w:szCs w:val="20"/>
              </w:rPr>
            </w:pPr>
            <w:r w:rsidRPr="00766CF3">
              <w:rPr>
                <w:bCs/>
                <w:sz w:val="20"/>
                <w:szCs w:val="20"/>
              </w:rPr>
              <w:t>40</w:t>
            </w:r>
          </w:p>
        </w:tc>
        <w:tc>
          <w:tcPr>
            <w:tcW w:w="491" w:type="dxa"/>
            <w:textDirection w:val="btLr"/>
          </w:tcPr>
          <w:p w14:paraId="7F30FA77" w14:textId="3C8F9DA7" w:rsidR="00513BB6" w:rsidRPr="00766CF3" w:rsidRDefault="00513BB6" w:rsidP="000E628D">
            <w:pPr>
              <w:ind w:left="113" w:right="113"/>
              <w:jc w:val="center"/>
              <w:rPr>
                <w:bCs/>
                <w:sz w:val="20"/>
                <w:szCs w:val="20"/>
              </w:rPr>
            </w:pPr>
            <w:r w:rsidRPr="00766CF3">
              <w:rPr>
                <w:bCs/>
                <w:sz w:val="20"/>
                <w:szCs w:val="20"/>
              </w:rPr>
              <w:t>60</w:t>
            </w:r>
          </w:p>
        </w:tc>
        <w:tc>
          <w:tcPr>
            <w:tcW w:w="491" w:type="dxa"/>
            <w:textDirection w:val="btLr"/>
          </w:tcPr>
          <w:p w14:paraId="25EC17D4" w14:textId="40027547" w:rsidR="00513BB6" w:rsidRPr="00766CF3" w:rsidRDefault="00513BB6" w:rsidP="000E628D">
            <w:pPr>
              <w:ind w:left="113" w:right="113"/>
              <w:jc w:val="center"/>
              <w:rPr>
                <w:bCs/>
                <w:sz w:val="20"/>
                <w:szCs w:val="20"/>
              </w:rPr>
            </w:pPr>
            <w:r w:rsidRPr="00766CF3">
              <w:rPr>
                <w:bCs/>
                <w:sz w:val="20"/>
                <w:szCs w:val="20"/>
              </w:rPr>
              <w:t>100</w:t>
            </w:r>
          </w:p>
        </w:tc>
        <w:tc>
          <w:tcPr>
            <w:tcW w:w="492" w:type="dxa"/>
            <w:textDirection w:val="btLr"/>
          </w:tcPr>
          <w:p w14:paraId="1F15F6C1" w14:textId="616143BF" w:rsidR="00513BB6" w:rsidRPr="00766CF3" w:rsidRDefault="00513BB6" w:rsidP="000E628D">
            <w:pPr>
              <w:ind w:left="113" w:right="113"/>
              <w:jc w:val="center"/>
              <w:rPr>
                <w:bCs/>
                <w:sz w:val="20"/>
                <w:szCs w:val="20"/>
              </w:rPr>
            </w:pPr>
            <w:r w:rsidRPr="00766CF3">
              <w:rPr>
                <w:bCs/>
                <w:sz w:val="20"/>
                <w:szCs w:val="20"/>
              </w:rPr>
              <w:t>200</w:t>
            </w:r>
          </w:p>
        </w:tc>
        <w:tc>
          <w:tcPr>
            <w:tcW w:w="491" w:type="dxa"/>
            <w:textDirection w:val="btLr"/>
          </w:tcPr>
          <w:p w14:paraId="754467CA" w14:textId="4D1BE5E0" w:rsidR="00513BB6" w:rsidRPr="00766CF3" w:rsidRDefault="00513BB6" w:rsidP="000E628D">
            <w:pPr>
              <w:ind w:left="113" w:right="113"/>
              <w:jc w:val="center"/>
              <w:rPr>
                <w:bCs/>
                <w:sz w:val="20"/>
                <w:szCs w:val="20"/>
              </w:rPr>
            </w:pPr>
            <w:r w:rsidRPr="00766CF3">
              <w:rPr>
                <w:bCs/>
                <w:sz w:val="20"/>
                <w:szCs w:val="20"/>
              </w:rPr>
              <w:t>400</w:t>
            </w:r>
          </w:p>
        </w:tc>
        <w:tc>
          <w:tcPr>
            <w:tcW w:w="491" w:type="dxa"/>
            <w:textDirection w:val="btLr"/>
          </w:tcPr>
          <w:p w14:paraId="13AE543B" w14:textId="10F0D03B" w:rsidR="00513BB6" w:rsidRPr="00766CF3" w:rsidRDefault="00513BB6" w:rsidP="000E628D">
            <w:pPr>
              <w:ind w:left="113" w:right="113"/>
              <w:jc w:val="center"/>
              <w:rPr>
                <w:bCs/>
                <w:sz w:val="20"/>
                <w:szCs w:val="20"/>
              </w:rPr>
            </w:pPr>
            <w:r w:rsidRPr="00766CF3">
              <w:rPr>
                <w:bCs/>
                <w:sz w:val="20"/>
                <w:szCs w:val="20"/>
              </w:rPr>
              <w:t>600</w:t>
            </w:r>
          </w:p>
        </w:tc>
        <w:tc>
          <w:tcPr>
            <w:tcW w:w="350" w:type="dxa"/>
            <w:textDirection w:val="btLr"/>
          </w:tcPr>
          <w:p w14:paraId="49E6197A" w14:textId="0FA640C1" w:rsidR="00513BB6" w:rsidRPr="00766CF3" w:rsidRDefault="00513BB6" w:rsidP="000E628D">
            <w:pPr>
              <w:ind w:left="113" w:right="113"/>
              <w:jc w:val="center"/>
              <w:rPr>
                <w:bCs/>
                <w:sz w:val="20"/>
                <w:szCs w:val="20"/>
              </w:rPr>
            </w:pPr>
            <w:r w:rsidRPr="00766CF3">
              <w:rPr>
                <w:bCs/>
                <w:sz w:val="20"/>
                <w:szCs w:val="20"/>
              </w:rPr>
              <w:t>1000</w:t>
            </w:r>
          </w:p>
        </w:tc>
        <w:tc>
          <w:tcPr>
            <w:tcW w:w="1134" w:type="dxa"/>
            <w:vMerge w:val="restart"/>
          </w:tcPr>
          <w:p w14:paraId="55B7E0C0" w14:textId="5A3789D6" w:rsidR="00513BB6" w:rsidRPr="00766CF3" w:rsidRDefault="007B2829" w:rsidP="00B97586">
            <w:pPr>
              <w:jc w:val="both"/>
              <w:rPr>
                <w:bCs/>
                <w:sz w:val="20"/>
                <w:szCs w:val="20"/>
              </w:rPr>
            </w:pPr>
            <w:r>
              <w:rPr>
                <w:bCs/>
                <w:sz w:val="20"/>
                <w:szCs w:val="20"/>
              </w:rPr>
              <w:t>у</w:t>
            </w:r>
            <w:r w:rsidR="00513BB6" w:rsidRPr="00766CF3">
              <w:rPr>
                <w:bCs/>
                <w:sz w:val="20"/>
                <w:szCs w:val="20"/>
              </w:rPr>
              <w:t xml:space="preserve">дельная расчетная </w:t>
            </w:r>
            <w:proofErr w:type="spellStart"/>
            <w:proofErr w:type="gramStart"/>
            <w:r w:rsidR="00513BB6" w:rsidRPr="00766CF3">
              <w:rPr>
                <w:bCs/>
                <w:sz w:val="20"/>
                <w:szCs w:val="20"/>
              </w:rPr>
              <w:t>электри</w:t>
            </w:r>
            <w:r>
              <w:rPr>
                <w:bCs/>
                <w:sz w:val="20"/>
                <w:szCs w:val="20"/>
              </w:rPr>
              <w:t>-</w:t>
            </w:r>
            <w:r w:rsidR="00513BB6" w:rsidRPr="00766CF3">
              <w:rPr>
                <w:bCs/>
                <w:sz w:val="20"/>
                <w:szCs w:val="20"/>
              </w:rPr>
              <w:t>ческая</w:t>
            </w:r>
            <w:proofErr w:type="spellEnd"/>
            <w:proofErr w:type="gramEnd"/>
            <w:r w:rsidR="00513BB6" w:rsidRPr="00766CF3">
              <w:rPr>
                <w:bCs/>
                <w:sz w:val="20"/>
                <w:szCs w:val="20"/>
              </w:rPr>
              <w:t xml:space="preserve"> нагрузка, кВт/</w:t>
            </w:r>
            <w:proofErr w:type="spellStart"/>
            <w:r w:rsidR="00513BB6" w:rsidRPr="00766CF3">
              <w:rPr>
                <w:bCs/>
                <w:sz w:val="20"/>
                <w:szCs w:val="20"/>
              </w:rPr>
              <w:t>квар</w:t>
            </w:r>
            <w:proofErr w:type="spellEnd"/>
            <w:r>
              <w:rPr>
                <w:bCs/>
                <w:sz w:val="20"/>
                <w:szCs w:val="20"/>
              </w:rPr>
              <w:t>-</w:t>
            </w:r>
            <w:r w:rsidR="00513BB6" w:rsidRPr="00766CF3">
              <w:rPr>
                <w:bCs/>
                <w:sz w:val="20"/>
                <w:szCs w:val="20"/>
              </w:rPr>
              <w:t>тира</w:t>
            </w:r>
          </w:p>
        </w:tc>
        <w:tc>
          <w:tcPr>
            <w:tcW w:w="1134" w:type="dxa"/>
            <w:vMerge w:val="restart"/>
          </w:tcPr>
          <w:p w14:paraId="0A360044" w14:textId="42593C80" w:rsidR="00513BB6" w:rsidRPr="00766CF3" w:rsidRDefault="007B2829" w:rsidP="00D7778E">
            <w:pPr>
              <w:jc w:val="both"/>
              <w:rPr>
                <w:bCs/>
                <w:sz w:val="20"/>
                <w:szCs w:val="20"/>
              </w:rPr>
            </w:pPr>
            <w:r>
              <w:rPr>
                <w:bCs/>
                <w:sz w:val="20"/>
                <w:szCs w:val="20"/>
              </w:rPr>
              <w:t>н</w:t>
            </w:r>
            <w:r w:rsidR="00513BB6" w:rsidRPr="00766CF3">
              <w:rPr>
                <w:bCs/>
                <w:sz w:val="20"/>
                <w:szCs w:val="20"/>
              </w:rPr>
              <w:t>е уста</w:t>
            </w:r>
            <w:r w:rsidR="00D7778E">
              <w:rPr>
                <w:bCs/>
                <w:sz w:val="20"/>
                <w:szCs w:val="20"/>
              </w:rPr>
              <w:t>-</w:t>
            </w:r>
            <w:proofErr w:type="spellStart"/>
            <w:r w:rsidR="00513BB6" w:rsidRPr="00766CF3">
              <w:rPr>
                <w:bCs/>
                <w:sz w:val="20"/>
                <w:szCs w:val="20"/>
              </w:rPr>
              <w:t>навлива</w:t>
            </w:r>
            <w:proofErr w:type="spellEnd"/>
            <w:r w:rsidR="00D7778E">
              <w:rPr>
                <w:bCs/>
                <w:sz w:val="20"/>
                <w:szCs w:val="20"/>
              </w:rPr>
              <w:t>-</w:t>
            </w:r>
            <w:proofErr w:type="spellStart"/>
            <w:r w:rsidR="00513BB6" w:rsidRPr="00766CF3">
              <w:rPr>
                <w:bCs/>
                <w:sz w:val="20"/>
                <w:szCs w:val="20"/>
              </w:rPr>
              <w:t>ется</w:t>
            </w:r>
            <w:proofErr w:type="spellEnd"/>
          </w:p>
        </w:tc>
        <w:tc>
          <w:tcPr>
            <w:tcW w:w="1276" w:type="dxa"/>
            <w:vMerge w:val="restart"/>
          </w:tcPr>
          <w:p w14:paraId="54B4F45D" w14:textId="6E5B6265" w:rsidR="00513BB6" w:rsidRPr="00766CF3" w:rsidRDefault="007B2829" w:rsidP="00B97586">
            <w:pPr>
              <w:jc w:val="both"/>
              <w:rPr>
                <w:bCs/>
                <w:sz w:val="20"/>
                <w:szCs w:val="20"/>
              </w:rPr>
            </w:pPr>
            <w:r>
              <w:rPr>
                <w:bCs/>
                <w:sz w:val="20"/>
                <w:szCs w:val="20"/>
              </w:rPr>
              <w:t>н</w:t>
            </w:r>
            <w:r w:rsidR="00513BB6" w:rsidRPr="00766CF3">
              <w:rPr>
                <w:bCs/>
                <w:sz w:val="20"/>
                <w:szCs w:val="20"/>
              </w:rPr>
              <w:t xml:space="preserve">е </w:t>
            </w:r>
            <w:proofErr w:type="spellStart"/>
            <w:proofErr w:type="gramStart"/>
            <w:r w:rsidR="00513BB6" w:rsidRPr="00766CF3">
              <w:rPr>
                <w:bCs/>
                <w:sz w:val="20"/>
                <w:szCs w:val="20"/>
              </w:rPr>
              <w:t>устанав</w:t>
            </w:r>
            <w:r>
              <w:rPr>
                <w:bCs/>
                <w:sz w:val="20"/>
                <w:szCs w:val="20"/>
              </w:rPr>
              <w:t>-</w:t>
            </w:r>
            <w:r w:rsidR="00513BB6" w:rsidRPr="00766CF3">
              <w:rPr>
                <w:bCs/>
                <w:sz w:val="20"/>
                <w:szCs w:val="20"/>
              </w:rPr>
              <w:t>ливается</w:t>
            </w:r>
            <w:proofErr w:type="spellEnd"/>
            <w:proofErr w:type="gramEnd"/>
          </w:p>
        </w:tc>
      </w:tr>
      <w:tr w:rsidR="00C15C9E" w:rsidRPr="00766CF3" w14:paraId="48D82D1C" w14:textId="77777777" w:rsidTr="00D7778E">
        <w:tc>
          <w:tcPr>
            <w:tcW w:w="547" w:type="dxa"/>
            <w:vMerge/>
            <w:vAlign w:val="center"/>
          </w:tcPr>
          <w:p w14:paraId="50CB1140" w14:textId="77777777" w:rsidR="00513BB6" w:rsidRPr="00766CF3" w:rsidRDefault="00513BB6" w:rsidP="00B97586">
            <w:pPr>
              <w:jc w:val="center"/>
              <w:rPr>
                <w:bCs/>
                <w:sz w:val="20"/>
                <w:szCs w:val="20"/>
              </w:rPr>
            </w:pPr>
          </w:p>
        </w:tc>
        <w:tc>
          <w:tcPr>
            <w:tcW w:w="1721" w:type="dxa"/>
            <w:vMerge/>
          </w:tcPr>
          <w:p w14:paraId="1961976C" w14:textId="77777777" w:rsidR="00513BB6" w:rsidRPr="00766CF3" w:rsidRDefault="00513BB6" w:rsidP="00B97586">
            <w:pPr>
              <w:jc w:val="both"/>
              <w:rPr>
                <w:bCs/>
                <w:sz w:val="20"/>
                <w:szCs w:val="20"/>
              </w:rPr>
            </w:pPr>
          </w:p>
        </w:tc>
        <w:tc>
          <w:tcPr>
            <w:tcW w:w="1911" w:type="dxa"/>
            <w:vMerge/>
          </w:tcPr>
          <w:p w14:paraId="4FFAD589" w14:textId="77777777" w:rsidR="00513BB6" w:rsidRPr="00766CF3" w:rsidRDefault="00513BB6" w:rsidP="00B97586">
            <w:pPr>
              <w:jc w:val="both"/>
              <w:rPr>
                <w:bCs/>
                <w:sz w:val="20"/>
                <w:szCs w:val="20"/>
              </w:rPr>
            </w:pPr>
          </w:p>
        </w:tc>
        <w:tc>
          <w:tcPr>
            <w:tcW w:w="6736" w:type="dxa"/>
            <w:gridSpan w:val="14"/>
          </w:tcPr>
          <w:p w14:paraId="77DC09D2" w14:textId="6FA3604B" w:rsidR="00513BB6" w:rsidRPr="00766CF3" w:rsidRDefault="00513BB6" w:rsidP="000E628D">
            <w:pPr>
              <w:rPr>
                <w:bCs/>
                <w:sz w:val="20"/>
                <w:szCs w:val="20"/>
              </w:rPr>
            </w:pPr>
            <w:r w:rsidRPr="00766CF3">
              <w:rPr>
                <w:bCs/>
                <w:sz w:val="20"/>
                <w:szCs w:val="20"/>
              </w:rPr>
              <w:t>Квартиры с плитами на природном газе:</w:t>
            </w:r>
          </w:p>
        </w:tc>
        <w:tc>
          <w:tcPr>
            <w:tcW w:w="1134" w:type="dxa"/>
            <w:vMerge/>
          </w:tcPr>
          <w:p w14:paraId="4F71A9A3" w14:textId="77777777" w:rsidR="00513BB6" w:rsidRPr="00766CF3" w:rsidRDefault="00513BB6" w:rsidP="00B97586">
            <w:pPr>
              <w:jc w:val="both"/>
              <w:rPr>
                <w:bCs/>
                <w:sz w:val="20"/>
                <w:szCs w:val="20"/>
              </w:rPr>
            </w:pPr>
          </w:p>
        </w:tc>
        <w:tc>
          <w:tcPr>
            <w:tcW w:w="1134" w:type="dxa"/>
            <w:vMerge/>
          </w:tcPr>
          <w:p w14:paraId="56859EDE" w14:textId="77777777" w:rsidR="00513BB6" w:rsidRPr="00766CF3" w:rsidRDefault="00513BB6" w:rsidP="00B97586">
            <w:pPr>
              <w:jc w:val="both"/>
              <w:rPr>
                <w:bCs/>
                <w:sz w:val="20"/>
                <w:szCs w:val="20"/>
              </w:rPr>
            </w:pPr>
          </w:p>
        </w:tc>
        <w:tc>
          <w:tcPr>
            <w:tcW w:w="1276" w:type="dxa"/>
            <w:vMerge/>
          </w:tcPr>
          <w:p w14:paraId="5F2C7D84" w14:textId="77777777" w:rsidR="00513BB6" w:rsidRPr="00766CF3" w:rsidRDefault="00513BB6" w:rsidP="00B97586">
            <w:pPr>
              <w:jc w:val="both"/>
              <w:rPr>
                <w:bCs/>
                <w:sz w:val="20"/>
                <w:szCs w:val="20"/>
              </w:rPr>
            </w:pPr>
          </w:p>
        </w:tc>
      </w:tr>
      <w:tr w:rsidR="00C15C9E" w:rsidRPr="00766CF3" w14:paraId="23BA77E4" w14:textId="77777777" w:rsidTr="00D7778E">
        <w:trPr>
          <w:cantSplit/>
          <w:trHeight w:val="603"/>
        </w:trPr>
        <w:tc>
          <w:tcPr>
            <w:tcW w:w="547" w:type="dxa"/>
            <w:vMerge/>
            <w:vAlign w:val="center"/>
          </w:tcPr>
          <w:p w14:paraId="44EDCEEB" w14:textId="77777777" w:rsidR="00513BB6" w:rsidRPr="00766CF3" w:rsidRDefault="00513BB6" w:rsidP="00B97586">
            <w:pPr>
              <w:jc w:val="center"/>
              <w:rPr>
                <w:bCs/>
                <w:sz w:val="20"/>
                <w:szCs w:val="20"/>
              </w:rPr>
            </w:pPr>
          </w:p>
        </w:tc>
        <w:tc>
          <w:tcPr>
            <w:tcW w:w="1721" w:type="dxa"/>
            <w:vMerge/>
          </w:tcPr>
          <w:p w14:paraId="7227DD9E" w14:textId="77777777" w:rsidR="00513BB6" w:rsidRPr="00766CF3" w:rsidRDefault="00513BB6" w:rsidP="00B97586">
            <w:pPr>
              <w:jc w:val="both"/>
              <w:rPr>
                <w:bCs/>
                <w:sz w:val="20"/>
                <w:szCs w:val="20"/>
              </w:rPr>
            </w:pPr>
          </w:p>
        </w:tc>
        <w:tc>
          <w:tcPr>
            <w:tcW w:w="1911" w:type="dxa"/>
            <w:vMerge/>
          </w:tcPr>
          <w:p w14:paraId="7E6DE4D7" w14:textId="77777777" w:rsidR="00513BB6" w:rsidRPr="00766CF3" w:rsidRDefault="00513BB6" w:rsidP="00B97586">
            <w:pPr>
              <w:jc w:val="both"/>
              <w:rPr>
                <w:bCs/>
                <w:sz w:val="20"/>
                <w:szCs w:val="20"/>
              </w:rPr>
            </w:pPr>
          </w:p>
        </w:tc>
        <w:tc>
          <w:tcPr>
            <w:tcW w:w="491" w:type="dxa"/>
            <w:textDirection w:val="btLr"/>
          </w:tcPr>
          <w:p w14:paraId="58F1026B" w14:textId="69B20432" w:rsidR="00513BB6" w:rsidRPr="00766CF3" w:rsidRDefault="00513BB6" w:rsidP="000E628D">
            <w:pPr>
              <w:ind w:left="113" w:right="113"/>
              <w:jc w:val="center"/>
              <w:rPr>
                <w:bCs/>
                <w:sz w:val="20"/>
                <w:szCs w:val="20"/>
              </w:rPr>
            </w:pPr>
            <w:r w:rsidRPr="00766CF3">
              <w:rPr>
                <w:bCs/>
                <w:sz w:val="20"/>
                <w:szCs w:val="20"/>
              </w:rPr>
              <w:t>3</w:t>
            </w:r>
          </w:p>
        </w:tc>
        <w:tc>
          <w:tcPr>
            <w:tcW w:w="491" w:type="dxa"/>
            <w:textDirection w:val="btLr"/>
          </w:tcPr>
          <w:p w14:paraId="30F69585" w14:textId="3C89E672" w:rsidR="00513BB6" w:rsidRPr="00766CF3" w:rsidRDefault="00513BB6" w:rsidP="000E628D">
            <w:pPr>
              <w:ind w:left="113" w:right="113"/>
              <w:jc w:val="center"/>
              <w:rPr>
                <w:bCs/>
                <w:sz w:val="20"/>
                <w:szCs w:val="20"/>
              </w:rPr>
            </w:pPr>
            <w:r w:rsidRPr="00766CF3">
              <w:rPr>
                <w:bCs/>
                <w:sz w:val="20"/>
                <w:szCs w:val="20"/>
              </w:rPr>
              <w:t>2.3</w:t>
            </w:r>
          </w:p>
        </w:tc>
        <w:tc>
          <w:tcPr>
            <w:tcW w:w="491" w:type="dxa"/>
            <w:textDirection w:val="btLr"/>
          </w:tcPr>
          <w:p w14:paraId="7ED2D033" w14:textId="54EBA0CD" w:rsidR="00513BB6" w:rsidRPr="00766CF3" w:rsidRDefault="00513BB6" w:rsidP="000E628D">
            <w:pPr>
              <w:ind w:left="113" w:right="113"/>
              <w:jc w:val="center"/>
              <w:rPr>
                <w:bCs/>
                <w:sz w:val="20"/>
                <w:szCs w:val="20"/>
              </w:rPr>
            </w:pPr>
            <w:r w:rsidRPr="00766CF3">
              <w:rPr>
                <w:bCs/>
                <w:sz w:val="20"/>
                <w:szCs w:val="20"/>
              </w:rPr>
              <w:t>1.75</w:t>
            </w:r>
          </w:p>
        </w:tc>
        <w:tc>
          <w:tcPr>
            <w:tcW w:w="492" w:type="dxa"/>
            <w:textDirection w:val="btLr"/>
          </w:tcPr>
          <w:p w14:paraId="788A4044" w14:textId="67FE7F9B" w:rsidR="00513BB6" w:rsidRPr="00766CF3" w:rsidRDefault="00513BB6" w:rsidP="000E628D">
            <w:pPr>
              <w:ind w:left="113" w:right="113"/>
              <w:jc w:val="center"/>
              <w:rPr>
                <w:bCs/>
                <w:sz w:val="20"/>
                <w:szCs w:val="20"/>
              </w:rPr>
            </w:pPr>
            <w:r w:rsidRPr="00766CF3">
              <w:rPr>
                <w:bCs/>
                <w:sz w:val="20"/>
                <w:szCs w:val="20"/>
              </w:rPr>
              <w:t>1.45</w:t>
            </w:r>
          </w:p>
        </w:tc>
        <w:tc>
          <w:tcPr>
            <w:tcW w:w="491" w:type="dxa"/>
            <w:textDirection w:val="btLr"/>
          </w:tcPr>
          <w:p w14:paraId="6AD067C3" w14:textId="6B26D3EA" w:rsidR="00513BB6" w:rsidRPr="00766CF3" w:rsidRDefault="00513BB6" w:rsidP="000E628D">
            <w:pPr>
              <w:ind w:left="113" w:right="113"/>
              <w:jc w:val="center"/>
              <w:rPr>
                <w:bCs/>
                <w:sz w:val="20"/>
                <w:szCs w:val="20"/>
              </w:rPr>
            </w:pPr>
            <w:r w:rsidRPr="00766CF3">
              <w:rPr>
                <w:bCs/>
                <w:sz w:val="20"/>
                <w:szCs w:val="20"/>
              </w:rPr>
              <w:t>1.3</w:t>
            </w:r>
          </w:p>
        </w:tc>
        <w:tc>
          <w:tcPr>
            <w:tcW w:w="491" w:type="dxa"/>
            <w:textDirection w:val="btLr"/>
          </w:tcPr>
          <w:p w14:paraId="582995CE" w14:textId="5D197D08" w:rsidR="00513BB6" w:rsidRPr="00766CF3" w:rsidRDefault="00513BB6" w:rsidP="000E628D">
            <w:pPr>
              <w:ind w:left="113" w:right="113"/>
              <w:jc w:val="center"/>
              <w:rPr>
                <w:bCs/>
                <w:sz w:val="20"/>
                <w:szCs w:val="20"/>
              </w:rPr>
            </w:pPr>
            <w:r w:rsidRPr="00766CF3">
              <w:rPr>
                <w:bCs/>
                <w:sz w:val="20"/>
                <w:szCs w:val="20"/>
              </w:rPr>
              <w:t>1.15</w:t>
            </w:r>
          </w:p>
        </w:tc>
        <w:tc>
          <w:tcPr>
            <w:tcW w:w="492" w:type="dxa"/>
            <w:textDirection w:val="btLr"/>
          </w:tcPr>
          <w:p w14:paraId="4E64E450" w14:textId="35DE8AA7" w:rsidR="00513BB6" w:rsidRPr="00766CF3" w:rsidRDefault="00513BB6" w:rsidP="000E628D">
            <w:pPr>
              <w:ind w:left="113" w:right="113"/>
              <w:jc w:val="center"/>
              <w:rPr>
                <w:bCs/>
                <w:sz w:val="20"/>
                <w:szCs w:val="20"/>
              </w:rPr>
            </w:pPr>
            <w:r w:rsidRPr="00766CF3">
              <w:rPr>
                <w:bCs/>
                <w:sz w:val="20"/>
                <w:szCs w:val="20"/>
              </w:rPr>
              <w:t>1</w:t>
            </w:r>
          </w:p>
        </w:tc>
        <w:tc>
          <w:tcPr>
            <w:tcW w:w="491" w:type="dxa"/>
            <w:textDirection w:val="btLr"/>
          </w:tcPr>
          <w:p w14:paraId="0F97C129" w14:textId="481B28E7" w:rsidR="00513BB6" w:rsidRPr="00766CF3" w:rsidRDefault="00513BB6" w:rsidP="000E628D">
            <w:pPr>
              <w:ind w:left="113" w:right="113"/>
              <w:jc w:val="center"/>
              <w:rPr>
                <w:bCs/>
                <w:sz w:val="20"/>
                <w:szCs w:val="20"/>
              </w:rPr>
            </w:pPr>
            <w:r w:rsidRPr="00766CF3">
              <w:rPr>
                <w:bCs/>
                <w:sz w:val="20"/>
                <w:szCs w:val="20"/>
              </w:rPr>
              <w:t>0.8</w:t>
            </w:r>
          </w:p>
        </w:tc>
        <w:tc>
          <w:tcPr>
            <w:tcW w:w="491" w:type="dxa"/>
            <w:textDirection w:val="btLr"/>
          </w:tcPr>
          <w:p w14:paraId="4BD9EB2E" w14:textId="1FF16B24" w:rsidR="00513BB6" w:rsidRPr="00766CF3" w:rsidRDefault="00513BB6" w:rsidP="000E628D">
            <w:pPr>
              <w:ind w:left="113" w:right="113"/>
              <w:jc w:val="center"/>
              <w:rPr>
                <w:bCs/>
                <w:sz w:val="20"/>
                <w:szCs w:val="20"/>
              </w:rPr>
            </w:pPr>
            <w:r w:rsidRPr="00766CF3">
              <w:rPr>
                <w:bCs/>
                <w:sz w:val="20"/>
                <w:szCs w:val="20"/>
              </w:rPr>
              <w:t>0.7</w:t>
            </w:r>
          </w:p>
        </w:tc>
        <w:tc>
          <w:tcPr>
            <w:tcW w:w="491" w:type="dxa"/>
            <w:textDirection w:val="btLr"/>
          </w:tcPr>
          <w:p w14:paraId="022020C7" w14:textId="124A747A" w:rsidR="00513BB6" w:rsidRPr="00766CF3" w:rsidRDefault="00513BB6" w:rsidP="000E628D">
            <w:pPr>
              <w:ind w:left="113" w:right="113"/>
              <w:jc w:val="center"/>
              <w:rPr>
                <w:bCs/>
                <w:sz w:val="20"/>
                <w:szCs w:val="20"/>
              </w:rPr>
            </w:pPr>
            <w:r w:rsidRPr="00766CF3">
              <w:rPr>
                <w:bCs/>
                <w:sz w:val="20"/>
                <w:szCs w:val="20"/>
              </w:rPr>
              <w:t>0.6</w:t>
            </w:r>
          </w:p>
        </w:tc>
        <w:tc>
          <w:tcPr>
            <w:tcW w:w="492" w:type="dxa"/>
            <w:textDirection w:val="btLr"/>
          </w:tcPr>
          <w:p w14:paraId="25961656" w14:textId="17922A7A" w:rsidR="00513BB6" w:rsidRPr="00766CF3" w:rsidRDefault="00513BB6" w:rsidP="000E628D">
            <w:pPr>
              <w:ind w:left="113" w:right="113"/>
              <w:jc w:val="center"/>
              <w:rPr>
                <w:bCs/>
                <w:sz w:val="20"/>
                <w:szCs w:val="20"/>
              </w:rPr>
            </w:pPr>
            <w:r w:rsidRPr="00766CF3">
              <w:rPr>
                <w:bCs/>
                <w:sz w:val="20"/>
                <w:szCs w:val="20"/>
              </w:rPr>
              <w:t>0.5</w:t>
            </w:r>
          </w:p>
        </w:tc>
        <w:tc>
          <w:tcPr>
            <w:tcW w:w="491" w:type="dxa"/>
            <w:textDirection w:val="btLr"/>
          </w:tcPr>
          <w:p w14:paraId="09E3A2E3" w14:textId="68D53ED0" w:rsidR="00513BB6" w:rsidRPr="00766CF3" w:rsidRDefault="00513BB6" w:rsidP="000E628D">
            <w:pPr>
              <w:ind w:left="113" w:right="113"/>
              <w:jc w:val="center"/>
              <w:rPr>
                <w:bCs/>
                <w:sz w:val="20"/>
                <w:szCs w:val="20"/>
              </w:rPr>
            </w:pPr>
            <w:r w:rsidRPr="00766CF3">
              <w:rPr>
                <w:bCs/>
                <w:sz w:val="20"/>
                <w:szCs w:val="20"/>
              </w:rPr>
              <w:t>0.45</w:t>
            </w:r>
          </w:p>
        </w:tc>
        <w:tc>
          <w:tcPr>
            <w:tcW w:w="491" w:type="dxa"/>
            <w:textDirection w:val="btLr"/>
          </w:tcPr>
          <w:p w14:paraId="7CEC8713" w14:textId="4F81359B" w:rsidR="00513BB6" w:rsidRPr="00766CF3" w:rsidRDefault="00513BB6" w:rsidP="000E628D">
            <w:pPr>
              <w:ind w:left="113" w:right="113"/>
              <w:jc w:val="center"/>
              <w:rPr>
                <w:bCs/>
                <w:sz w:val="20"/>
                <w:szCs w:val="20"/>
              </w:rPr>
            </w:pPr>
            <w:r w:rsidRPr="00766CF3">
              <w:rPr>
                <w:bCs/>
                <w:sz w:val="20"/>
                <w:szCs w:val="20"/>
              </w:rPr>
              <w:t>0.43</w:t>
            </w:r>
          </w:p>
        </w:tc>
        <w:tc>
          <w:tcPr>
            <w:tcW w:w="350" w:type="dxa"/>
            <w:textDirection w:val="btLr"/>
          </w:tcPr>
          <w:p w14:paraId="1906CEFA" w14:textId="76D48CE8" w:rsidR="00513BB6" w:rsidRPr="00766CF3" w:rsidRDefault="00513BB6" w:rsidP="000E628D">
            <w:pPr>
              <w:ind w:left="113" w:right="113"/>
              <w:jc w:val="center"/>
              <w:rPr>
                <w:bCs/>
                <w:sz w:val="20"/>
                <w:szCs w:val="20"/>
              </w:rPr>
            </w:pPr>
            <w:r w:rsidRPr="00766CF3">
              <w:rPr>
                <w:bCs/>
                <w:sz w:val="20"/>
                <w:szCs w:val="20"/>
              </w:rPr>
              <w:t>0.4</w:t>
            </w:r>
          </w:p>
        </w:tc>
        <w:tc>
          <w:tcPr>
            <w:tcW w:w="1134" w:type="dxa"/>
            <w:vMerge/>
          </w:tcPr>
          <w:p w14:paraId="353F1607" w14:textId="77777777" w:rsidR="00513BB6" w:rsidRPr="00766CF3" w:rsidRDefault="00513BB6" w:rsidP="00B97586">
            <w:pPr>
              <w:jc w:val="both"/>
              <w:rPr>
                <w:bCs/>
                <w:sz w:val="20"/>
                <w:szCs w:val="20"/>
              </w:rPr>
            </w:pPr>
          </w:p>
        </w:tc>
        <w:tc>
          <w:tcPr>
            <w:tcW w:w="1134" w:type="dxa"/>
            <w:vMerge/>
          </w:tcPr>
          <w:p w14:paraId="503CCFC7" w14:textId="77777777" w:rsidR="00513BB6" w:rsidRPr="00766CF3" w:rsidRDefault="00513BB6" w:rsidP="00B97586">
            <w:pPr>
              <w:jc w:val="both"/>
              <w:rPr>
                <w:bCs/>
                <w:sz w:val="20"/>
                <w:szCs w:val="20"/>
              </w:rPr>
            </w:pPr>
          </w:p>
        </w:tc>
        <w:tc>
          <w:tcPr>
            <w:tcW w:w="1276" w:type="dxa"/>
            <w:vMerge/>
          </w:tcPr>
          <w:p w14:paraId="47FBD8D6" w14:textId="77777777" w:rsidR="00513BB6" w:rsidRPr="00766CF3" w:rsidRDefault="00513BB6" w:rsidP="00B97586">
            <w:pPr>
              <w:jc w:val="both"/>
              <w:rPr>
                <w:bCs/>
                <w:sz w:val="20"/>
                <w:szCs w:val="20"/>
              </w:rPr>
            </w:pPr>
          </w:p>
        </w:tc>
      </w:tr>
      <w:tr w:rsidR="00C15C9E" w:rsidRPr="00766CF3" w14:paraId="43CE680B" w14:textId="77777777" w:rsidTr="00D7778E">
        <w:tc>
          <w:tcPr>
            <w:tcW w:w="547" w:type="dxa"/>
            <w:vMerge/>
            <w:vAlign w:val="center"/>
          </w:tcPr>
          <w:p w14:paraId="14FAC4B2" w14:textId="77777777" w:rsidR="00513BB6" w:rsidRPr="00766CF3" w:rsidRDefault="00513BB6" w:rsidP="00B97586">
            <w:pPr>
              <w:jc w:val="center"/>
              <w:rPr>
                <w:bCs/>
                <w:sz w:val="20"/>
                <w:szCs w:val="20"/>
              </w:rPr>
            </w:pPr>
          </w:p>
        </w:tc>
        <w:tc>
          <w:tcPr>
            <w:tcW w:w="1721" w:type="dxa"/>
            <w:vMerge/>
          </w:tcPr>
          <w:p w14:paraId="7358ACF0" w14:textId="77777777" w:rsidR="00513BB6" w:rsidRPr="00766CF3" w:rsidRDefault="00513BB6" w:rsidP="00B97586">
            <w:pPr>
              <w:jc w:val="both"/>
              <w:rPr>
                <w:bCs/>
                <w:sz w:val="20"/>
                <w:szCs w:val="20"/>
              </w:rPr>
            </w:pPr>
          </w:p>
        </w:tc>
        <w:tc>
          <w:tcPr>
            <w:tcW w:w="1911" w:type="dxa"/>
            <w:vMerge/>
          </w:tcPr>
          <w:p w14:paraId="2BEF6FF2" w14:textId="77777777" w:rsidR="00513BB6" w:rsidRPr="00766CF3" w:rsidRDefault="00513BB6" w:rsidP="00B97586">
            <w:pPr>
              <w:jc w:val="both"/>
              <w:rPr>
                <w:bCs/>
                <w:sz w:val="20"/>
                <w:szCs w:val="20"/>
              </w:rPr>
            </w:pPr>
          </w:p>
        </w:tc>
        <w:tc>
          <w:tcPr>
            <w:tcW w:w="6736" w:type="dxa"/>
            <w:gridSpan w:val="14"/>
          </w:tcPr>
          <w:p w14:paraId="05B6CAF0" w14:textId="2E968D0C" w:rsidR="00513BB6" w:rsidRPr="00766CF3" w:rsidRDefault="00513BB6" w:rsidP="00E46E6A">
            <w:pPr>
              <w:rPr>
                <w:bCs/>
                <w:sz w:val="20"/>
                <w:szCs w:val="20"/>
              </w:rPr>
            </w:pPr>
            <w:r w:rsidRPr="00766CF3">
              <w:rPr>
                <w:bCs/>
                <w:sz w:val="20"/>
                <w:szCs w:val="20"/>
              </w:rPr>
              <w:t>Квартиры с электрическими плитами мощностью до 8 кВт:</w:t>
            </w:r>
          </w:p>
        </w:tc>
        <w:tc>
          <w:tcPr>
            <w:tcW w:w="1134" w:type="dxa"/>
            <w:vMerge/>
          </w:tcPr>
          <w:p w14:paraId="5093FFC6" w14:textId="77777777" w:rsidR="00513BB6" w:rsidRPr="00766CF3" w:rsidRDefault="00513BB6" w:rsidP="00B97586">
            <w:pPr>
              <w:jc w:val="both"/>
              <w:rPr>
                <w:bCs/>
                <w:sz w:val="20"/>
                <w:szCs w:val="20"/>
              </w:rPr>
            </w:pPr>
          </w:p>
        </w:tc>
        <w:tc>
          <w:tcPr>
            <w:tcW w:w="1134" w:type="dxa"/>
            <w:vMerge/>
          </w:tcPr>
          <w:p w14:paraId="58C83DAC" w14:textId="77777777" w:rsidR="00513BB6" w:rsidRPr="00766CF3" w:rsidRDefault="00513BB6" w:rsidP="00B97586">
            <w:pPr>
              <w:jc w:val="both"/>
              <w:rPr>
                <w:bCs/>
                <w:sz w:val="20"/>
                <w:szCs w:val="20"/>
              </w:rPr>
            </w:pPr>
          </w:p>
        </w:tc>
        <w:tc>
          <w:tcPr>
            <w:tcW w:w="1276" w:type="dxa"/>
            <w:vMerge/>
          </w:tcPr>
          <w:p w14:paraId="14F2DB29" w14:textId="77777777" w:rsidR="00513BB6" w:rsidRPr="00766CF3" w:rsidRDefault="00513BB6" w:rsidP="00B97586">
            <w:pPr>
              <w:jc w:val="both"/>
              <w:rPr>
                <w:bCs/>
                <w:sz w:val="20"/>
                <w:szCs w:val="20"/>
              </w:rPr>
            </w:pPr>
          </w:p>
        </w:tc>
      </w:tr>
      <w:tr w:rsidR="00C15C9E" w:rsidRPr="00766CF3" w14:paraId="5C8B30C3" w14:textId="77777777" w:rsidTr="00D7778E">
        <w:trPr>
          <w:cantSplit/>
          <w:trHeight w:val="600"/>
        </w:trPr>
        <w:tc>
          <w:tcPr>
            <w:tcW w:w="547" w:type="dxa"/>
            <w:vMerge/>
            <w:vAlign w:val="center"/>
          </w:tcPr>
          <w:p w14:paraId="7124182A" w14:textId="77777777" w:rsidR="00513BB6" w:rsidRPr="00766CF3" w:rsidRDefault="00513BB6" w:rsidP="00B97586">
            <w:pPr>
              <w:jc w:val="center"/>
              <w:rPr>
                <w:bCs/>
                <w:sz w:val="20"/>
                <w:szCs w:val="20"/>
              </w:rPr>
            </w:pPr>
          </w:p>
        </w:tc>
        <w:tc>
          <w:tcPr>
            <w:tcW w:w="1721" w:type="dxa"/>
            <w:vMerge/>
          </w:tcPr>
          <w:p w14:paraId="10BFF96C" w14:textId="77777777" w:rsidR="00513BB6" w:rsidRPr="00766CF3" w:rsidRDefault="00513BB6" w:rsidP="00B97586">
            <w:pPr>
              <w:jc w:val="both"/>
              <w:rPr>
                <w:bCs/>
                <w:sz w:val="20"/>
                <w:szCs w:val="20"/>
              </w:rPr>
            </w:pPr>
          </w:p>
        </w:tc>
        <w:tc>
          <w:tcPr>
            <w:tcW w:w="1911" w:type="dxa"/>
            <w:vMerge/>
          </w:tcPr>
          <w:p w14:paraId="2FD068F2" w14:textId="77777777" w:rsidR="00513BB6" w:rsidRPr="00766CF3" w:rsidRDefault="00513BB6" w:rsidP="00B97586">
            <w:pPr>
              <w:jc w:val="both"/>
              <w:rPr>
                <w:bCs/>
                <w:sz w:val="20"/>
                <w:szCs w:val="20"/>
              </w:rPr>
            </w:pPr>
          </w:p>
        </w:tc>
        <w:tc>
          <w:tcPr>
            <w:tcW w:w="491" w:type="dxa"/>
            <w:textDirection w:val="btLr"/>
          </w:tcPr>
          <w:p w14:paraId="6956D50B" w14:textId="60ADDE99" w:rsidR="00513BB6" w:rsidRPr="00766CF3" w:rsidRDefault="00513BB6" w:rsidP="00E46E6A">
            <w:pPr>
              <w:ind w:left="113" w:right="113"/>
              <w:jc w:val="center"/>
              <w:rPr>
                <w:bCs/>
                <w:sz w:val="20"/>
                <w:szCs w:val="20"/>
              </w:rPr>
            </w:pPr>
            <w:r w:rsidRPr="00766CF3">
              <w:rPr>
                <w:bCs/>
                <w:sz w:val="20"/>
                <w:szCs w:val="20"/>
              </w:rPr>
              <w:t>7</w:t>
            </w:r>
          </w:p>
        </w:tc>
        <w:tc>
          <w:tcPr>
            <w:tcW w:w="491" w:type="dxa"/>
            <w:textDirection w:val="btLr"/>
          </w:tcPr>
          <w:p w14:paraId="4337EBA0" w14:textId="72B4F3F7" w:rsidR="00513BB6" w:rsidRPr="00766CF3" w:rsidRDefault="00513BB6" w:rsidP="00E46E6A">
            <w:pPr>
              <w:ind w:left="113" w:right="113"/>
              <w:jc w:val="center"/>
              <w:rPr>
                <w:bCs/>
                <w:sz w:val="20"/>
                <w:szCs w:val="20"/>
              </w:rPr>
            </w:pPr>
            <w:r w:rsidRPr="00766CF3">
              <w:rPr>
                <w:bCs/>
                <w:sz w:val="20"/>
                <w:szCs w:val="20"/>
              </w:rPr>
              <w:t>3.5</w:t>
            </w:r>
          </w:p>
        </w:tc>
        <w:tc>
          <w:tcPr>
            <w:tcW w:w="491" w:type="dxa"/>
            <w:textDirection w:val="btLr"/>
          </w:tcPr>
          <w:p w14:paraId="535730CA" w14:textId="728DDCFC" w:rsidR="00513BB6" w:rsidRPr="00766CF3" w:rsidRDefault="00513BB6" w:rsidP="00E46E6A">
            <w:pPr>
              <w:ind w:left="113" w:right="113"/>
              <w:jc w:val="center"/>
              <w:rPr>
                <w:bCs/>
                <w:sz w:val="20"/>
                <w:szCs w:val="20"/>
              </w:rPr>
            </w:pPr>
            <w:r w:rsidRPr="00766CF3">
              <w:rPr>
                <w:bCs/>
                <w:sz w:val="20"/>
                <w:szCs w:val="20"/>
              </w:rPr>
              <w:t>2.8</w:t>
            </w:r>
          </w:p>
        </w:tc>
        <w:tc>
          <w:tcPr>
            <w:tcW w:w="492" w:type="dxa"/>
            <w:textDirection w:val="btLr"/>
          </w:tcPr>
          <w:p w14:paraId="52F7A327" w14:textId="2566DB6D" w:rsidR="00513BB6" w:rsidRPr="00766CF3" w:rsidRDefault="00513BB6" w:rsidP="00E46E6A">
            <w:pPr>
              <w:ind w:left="113" w:right="113"/>
              <w:jc w:val="center"/>
              <w:rPr>
                <w:bCs/>
                <w:sz w:val="20"/>
                <w:szCs w:val="20"/>
              </w:rPr>
            </w:pPr>
            <w:r w:rsidRPr="00766CF3">
              <w:rPr>
                <w:bCs/>
                <w:sz w:val="20"/>
                <w:szCs w:val="20"/>
              </w:rPr>
              <w:t>2.4</w:t>
            </w:r>
          </w:p>
        </w:tc>
        <w:tc>
          <w:tcPr>
            <w:tcW w:w="491" w:type="dxa"/>
            <w:textDirection w:val="btLr"/>
          </w:tcPr>
          <w:p w14:paraId="013AECFB" w14:textId="1C0651C3" w:rsidR="00513BB6" w:rsidRPr="00766CF3" w:rsidRDefault="00513BB6" w:rsidP="00E46E6A">
            <w:pPr>
              <w:ind w:left="113" w:right="113"/>
              <w:jc w:val="center"/>
              <w:rPr>
                <w:bCs/>
                <w:sz w:val="20"/>
                <w:szCs w:val="20"/>
              </w:rPr>
            </w:pPr>
            <w:r w:rsidRPr="00766CF3">
              <w:rPr>
                <w:bCs/>
                <w:sz w:val="20"/>
                <w:szCs w:val="20"/>
              </w:rPr>
              <w:t>2.15</w:t>
            </w:r>
          </w:p>
        </w:tc>
        <w:tc>
          <w:tcPr>
            <w:tcW w:w="491" w:type="dxa"/>
            <w:textDirection w:val="btLr"/>
          </w:tcPr>
          <w:p w14:paraId="4CA21C8B" w14:textId="397B75B7" w:rsidR="00513BB6" w:rsidRPr="00766CF3" w:rsidRDefault="00513BB6" w:rsidP="00E46E6A">
            <w:pPr>
              <w:ind w:left="113" w:right="113"/>
              <w:jc w:val="center"/>
              <w:rPr>
                <w:bCs/>
                <w:sz w:val="20"/>
                <w:szCs w:val="20"/>
              </w:rPr>
            </w:pPr>
            <w:r w:rsidRPr="00766CF3">
              <w:rPr>
                <w:bCs/>
                <w:sz w:val="20"/>
                <w:szCs w:val="20"/>
              </w:rPr>
              <w:t>2</w:t>
            </w:r>
          </w:p>
        </w:tc>
        <w:tc>
          <w:tcPr>
            <w:tcW w:w="492" w:type="dxa"/>
            <w:textDirection w:val="btLr"/>
          </w:tcPr>
          <w:p w14:paraId="022DE5A8" w14:textId="1F1AFF08" w:rsidR="00513BB6" w:rsidRPr="00766CF3" w:rsidRDefault="00513BB6" w:rsidP="00E46E6A">
            <w:pPr>
              <w:ind w:left="113" w:right="113"/>
              <w:jc w:val="center"/>
              <w:rPr>
                <w:bCs/>
                <w:sz w:val="20"/>
                <w:szCs w:val="20"/>
              </w:rPr>
            </w:pPr>
            <w:r w:rsidRPr="00766CF3">
              <w:rPr>
                <w:bCs/>
                <w:sz w:val="20"/>
                <w:szCs w:val="20"/>
              </w:rPr>
              <w:t>1.8</w:t>
            </w:r>
          </w:p>
        </w:tc>
        <w:tc>
          <w:tcPr>
            <w:tcW w:w="491" w:type="dxa"/>
            <w:textDirection w:val="btLr"/>
          </w:tcPr>
          <w:p w14:paraId="35CFFEDA" w14:textId="2FB083FE" w:rsidR="00513BB6" w:rsidRPr="00766CF3" w:rsidRDefault="00513BB6" w:rsidP="00E46E6A">
            <w:pPr>
              <w:ind w:left="113" w:right="113"/>
              <w:jc w:val="center"/>
              <w:rPr>
                <w:bCs/>
                <w:sz w:val="20"/>
                <w:szCs w:val="20"/>
              </w:rPr>
            </w:pPr>
            <w:r w:rsidRPr="00766CF3">
              <w:rPr>
                <w:bCs/>
                <w:sz w:val="20"/>
                <w:szCs w:val="20"/>
              </w:rPr>
              <w:t>1.5</w:t>
            </w:r>
          </w:p>
        </w:tc>
        <w:tc>
          <w:tcPr>
            <w:tcW w:w="491" w:type="dxa"/>
            <w:textDirection w:val="btLr"/>
          </w:tcPr>
          <w:p w14:paraId="0770BA1B" w14:textId="61E607B0" w:rsidR="00513BB6" w:rsidRPr="00766CF3" w:rsidRDefault="00513BB6" w:rsidP="00E46E6A">
            <w:pPr>
              <w:ind w:left="113" w:right="113"/>
              <w:jc w:val="center"/>
              <w:rPr>
                <w:bCs/>
                <w:sz w:val="20"/>
                <w:szCs w:val="20"/>
              </w:rPr>
            </w:pPr>
            <w:r w:rsidRPr="00766CF3">
              <w:rPr>
                <w:bCs/>
                <w:sz w:val="20"/>
                <w:szCs w:val="20"/>
              </w:rPr>
              <w:t>1.3</w:t>
            </w:r>
          </w:p>
        </w:tc>
        <w:tc>
          <w:tcPr>
            <w:tcW w:w="491" w:type="dxa"/>
            <w:textDirection w:val="btLr"/>
          </w:tcPr>
          <w:p w14:paraId="0AA05E2D" w14:textId="06FC6E5E" w:rsidR="00513BB6" w:rsidRPr="00766CF3" w:rsidRDefault="00513BB6" w:rsidP="00E46E6A">
            <w:pPr>
              <w:ind w:left="113" w:right="113"/>
              <w:jc w:val="center"/>
              <w:rPr>
                <w:bCs/>
                <w:sz w:val="20"/>
                <w:szCs w:val="20"/>
              </w:rPr>
            </w:pPr>
            <w:r w:rsidRPr="00766CF3">
              <w:rPr>
                <w:bCs/>
                <w:sz w:val="20"/>
                <w:szCs w:val="20"/>
              </w:rPr>
              <w:t>1.15</w:t>
            </w:r>
          </w:p>
        </w:tc>
        <w:tc>
          <w:tcPr>
            <w:tcW w:w="492" w:type="dxa"/>
            <w:textDirection w:val="btLr"/>
          </w:tcPr>
          <w:p w14:paraId="454998F3" w14:textId="1D22B9A2" w:rsidR="00513BB6" w:rsidRPr="00766CF3" w:rsidRDefault="00513BB6" w:rsidP="00E46E6A">
            <w:pPr>
              <w:ind w:left="113" w:right="113"/>
              <w:jc w:val="center"/>
              <w:rPr>
                <w:bCs/>
                <w:sz w:val="20"/>
                <w:szCs w:val="20"/>
              </w:rPr>
            </w:pPr>
            <w:r w:rsidRPr="00766CF3">
              <w:rPr>
                <w:bCs/>
                <w:sz w:val="20"/>
                <w:szCs w:val="20"/>
              </w:rPr>
              <w:t>1</w:t>
            </w:r>
          </w:p>
        </w:tc>
        <w:tc>
          <w:tcPr>
            <w:tcW w:w="491" w:type="dxa"/>
            <w:textDirection w:val="btLr"/>
          </w:tcPr>
          <w:p w14:paraId="337D6963" w14:textId="7696E980" w:rsidR="00513BB6" w:rsidRPr="00766CF3" w:rsidRDefault="00513BB6" w:rsidP="00E46E6A">
            <w:pPr>
              <w:ind w:left="113" w:right="113"/>
              <w:jc w:val="center"/>
              <w:rPr>
                <w:bCs/>
                <w:sz w:val="20"/>
                <w:szCs w:val="20"/>
              </w:rPr>
            </w:pPr>
            <w:r w:rsidRPr="00766CF3">
              <w:rPr>
                <w:bCs/>
                <w:sz w:val="20"/>
                <w:szCs w:val="20"/>
              </w:rPr>
              <w:t>0.9</w:t>
            </w:r>
          </w:p>
        </w:tc>
        <w:tc>
          <w:tcPr>
            <w:tcW w:w="491" w:type="dxa"/>
            <w:textDirection w:val="btLr"/>
          </w:tcPr>
          <w:p w14:paraId="6D40BCE6" w14:textId="604CA592" w:rsidR="00513BB6" w:rsidRPr="00766CF3" w:rsidRDefault="00513BB6" w:rsidP="00E46E6A">
            <w:pPr>
              <w:ind w:left="113" w:right="113"/>
              <w:jc w:val="center"/>
              <w:rPr>
                <w:bCs/>
                <w:sz w:val="20"/>
                <w:szCs w:val="20"/>
              </w:rPr>
            </w:pPr>
            <w:r w:rsidRPr="00766CF3">
              <w:rPr>
                <w:bCs/>
                <w:sz w:val="20"/>
                <w:szCs w:val="20"/>
              </w:rPr>
              <w:t>0.85</w:t>
            </w:r>
          </w:p>
        </w:tc>
        <w:tc>
          <w:tcPr>
            <w:tcW w:w="350" w:type="dxa"/>
            <w:textDirection w:val="btLr"/>
          </w:tcPr>
          <w:p w14:paraId="679BBDC3" w14:textId="7B2335F3" w:rsidR="00513BB6" w:rsidRPr="00766CF3" w:rsidRDefault="00513BB6" w:rsidP="00E46E6A">
            <w:pPr>
              <w:ind w:left="113" w:right="113"/>
              <w:jc w:val="center"/>
              <w:rPr>
                <w:bCs/>
                <w:sz w:val="20"/>
                <w:szCs w:val="20"/>
              </w:rPr>
            </w:pPr>
            <w:r w:rsidRPr="00766CF3">
              <w:rPr>
                <w:bCs/>
                <w:sz w:val="20"/>
                <w:szCs w:val="20"/>
              </w:rPr>
              <w:t>0.8</w:t>
            </w:r>
          </w:p>
        </w:tc>
        <w:tc>
          <w:tcPr>
            <w:tcW w:w="1134" w:type="dxa"/>
            <w:vMerge/>
          </w:tcPr>
          <w:p w14:paraId="5CCBC591" w14:textId="77777777" w:rsidR="00513BB6" w:rsidRPr="00766CF3" w:rsidRDefault="00513BB6" w:rsidP="00B97586">
            <w:pPr>
              <w:jc w:val="both"/>
              <w:rPr>
                <w:bCs/>
                <w:sz w:val="20"/>
                <w:szCs w:val="20"/>
              </w:rPr>
            </w:pPr>
          </w:p>
        </w:tc>
        <w:tc>
          <w:tcPr>
            <w:tcW w:w="1134" w:type="dxa"/>
            <w:vMerge/>
          </w:tcPr>
          <w:p w14:paraId="106742D1" w14:textId="77777777" w:rsidR="00513BB6" w:rsidRPr="00766CF3" w:rsidRDefault="00513BB6" w:rsidP="00B97586">
            <w:pPr>
              <w:jc w:val="both"/>
              <w:rPr>
                <w:bCs/>
                <w:sz w:val="20"/>
                <w:szCs w:val="20"/>
              </w:rPr>
            </w:pPr>
          </w:p>
        </w:tc>
        <w:tc>
          <w:tcPr>
            <w:tcW w:w="1276" w:type="dxa"/>
            <w:vMerge/>
          </w:tcPr>
          <w:p w14:paraId="647AF80F" w14:textId="77777777" w:rsidR="00513BB6" w:rsidRPr="00766CF3" w:rsidRDefault="00513BB6" w:rsidP="00B97586">
            <w:pPr>
              <w:jc w:val="both"/>
              <w:rPr>
                <w:bCs/>
                <w:sz w:val="20"/>
                <w:szCs w:val="20"/>
              </w:rPr>
            </w:pPr>
          </w:p>
        </w:tc>
      </w:tr>
      <w:tr w:rsidR="00C15C9E" w:rsidRPr="00766CF3" w14:paraId="0AF1E18C" w14:textId="77777777" w:rsidTr="00D7778E">
        <w:tc>
          <w:tcPr>
            <w:tcW w:w="547" w:type="dxa"/>
            <w:vMerge/>
            <w:vAlign w:val="center"/>
          </w:tcPr>
          <w:p w14:paraId="6687F18B" w14:textId="77777777" w:rsidR="00513BB6" w:rsidRPr="00766CF3" w:rsidRDefault="00513BB6" w:rsidP="00B97586">
            <w:pPr>
              <w:jc w:val="center"/>
              <w:rPr>
                <w:bCs/>
                <w:sz w:val="20"/>
                <w:szCs w:val="20"/>
              </w:rPr>
            </w:pPr>
          </w:p>
        </w:tc>
        <w:tc>
          <w:tcPr>
            <w:tcW w:w="1721" w:type="dxa"/>
            <w:vMerge/>
          </w:tcPr>
          <w:p w14:paraId="084A4095" w14:textId="77777777" w:rsidR="00513BB6" w:rsidRPr="00766CF3" w:rsidRDefault="00513BB6" w:rsidP="00B97586">
            <w:pPr>
              <w:jc w:val="both"/>
              <w:rPr>
                <w:bCs/>
                <w:sz w:val="20"/>
                <w:szCs w:val="20"/>
              </w:rPr>
            </w:pPr>
          </w:p>
        </w:tc>
        <w:tc>
          <w:tcPr>
            <w:tcW w:w="1911" w:type="dxa"/>
            <w:vMerge/>
          </w:tcPr>
          <w:p w14:paraId="239C5ADD" w14:textId="77777777" w:rsidR="00513BB6" w:rsidRPr="00766CF3" w:rsidRDefault="00513BB6" w:rsidP="00B97586">
            <w:pPr>
              <w:jc w:val="both"/>
              <w:rPr>
                <w:bCs/>
                <w:sz w:val="20"/>
                <w:szCs w:val="20"/>
              </w:rPr>
            </w:pPr>
          </w:p>
        </w:tc>
        <w:tc>
          <w:tcPr>
            <w:tcW w:w="6736" w:type="dxa"/>
            <w:gridSpan w:val="14"/>
          </w:tcPr>
          <w:p w14:paraId="58CD935B" w14:textId="1DE0EA15" w:rsidR="00513BB6" w:rsidRPr="00766CF3" w:rsidRDefault="00513BB6" w:rsidP="00E46E6A">
            <w:pPr>
              <w:rPr>
                <w:bCs/>
                <w:sz w:val="20"/>
                <w:szCs w:val="20"/>
              </w:rPr>
            </w:pPr>
            <w:r w:rsidRPr="00766CF3">
              <w:rPr>
                <w:bCs/>
                <w:sz w:val="20"/>
                <w:szCs w:val="20"/>
              </w:rPr>
              <w:t>Домики на участках садоводческих товариществ:</w:t>
            </w:r>
          </w:p>
        </w:tc>
        <w:tc>
          <w:tcPr>
            <w:tcW w:w="1134" w:type="dxa"/>
            <w:vMerge/>
          </w:tcPr>
          <w:p w14:paraId="619AEAB7" w14:textId="77777777" w:rsidR="00513BB6" w:rsidRPr="00766CF3" w:rsidRDefault="00513BB6" w:rsidP="00B97586">
            <w:pPr>
              <w:jc w:val="both"/>
              <w:rPr>
                <w:bCs/>
                <w:sz w:val="20"/>
                <w:szCs w:val="20"/>
              </w:rPr>
            </w:pPr>
          </w:p>
        </w:tc>
        <w:tc>
          <w:tcPr>
            <w:tcW w:w="1134" w:type="dxa"/>
            <w:vMerge/>
          </w:tcPr>
          <w:p w14:paraId="0F2B5476" w14:textId="77777777" w:rsidR="00513BB6" w:rsidRPr="00766CF3" w:rsidRDefault="00513BB6" w:rsidP="00B97586">
            <w:pPr>
              <w:jc w:val="both"/>
              <w:rPr>
                <w:bCs/>
                <w:sz w:val="20"/>
                <w:szCs w:val="20"/>
              </w:rPr>
            </w:pPr>
          </w:p>
        </w:tc>
        <w:tc>
          <w:tcPr>
            <w:tcW w:w="1276" w:type="dxa"/>
            <w:vMerge/>
          </w:tcPr>
          <w:p w14:paraId="0C53EE83" w14:textId="77777777" w:rsidR="00513BB6" w:rsidRPr="00766CF3" w:rsidRDefault="00513BB6" w:rsidP="00B97586">
            <w:pPr>
              <w:jc w:val="both"/>
              <w:rPr>
                <w:bCs/>
                <w:sz w:val="20"/>
                <w:szCs w:val="20"/>
              </w:rPr>
            </w:pPr>
          </w:p>
        </w:tc>
      </w:tr>
      <w:tr w:rsidR="00C15C9E" w:rsidRPr="00766CF3" w14:paraId="35BEED3B" w14:textId="77777777" w:rsidTr="00D7778E">
        <w:trPr>
          <w:cantSplit/>
          <w:trHeight w:val="599"/>
        </w:trPr>
        <w:tc>
          <w:tcPr>
            <w:tcW w:w="547" w:type="dxa"/>
            <w:vMerge/>
            <w:vAlign w:val="center"/>
          </w:tcPr>
          <w:p w14:paraId="53B6085F" w14:textId="77777777" w:rsidR="00513BB6" w:rsidRPr="00766CF3" w:rsidRDefault="00513BB6" w:rsidP="00B97586">
            <w:pPr>
              <w:jc w:val="center"/>
              <w:rPr>
                <w:bCs/>
                <w:sz w:val="20"/>
                <w:szCs w:val="20"/>
              </w:rPr>
            </w:pPr>
          </w:p>
        </w:tc>
        <w:tc>
          <w:tcPr>
            <w:tcW w:w="1721" w:type="dxa"/>
            <w:vMerge/>
          </w:tcPr>
          <w:p w14:paraId="096BF67D" w14:textId="77777777" w:rsidR="00513BB6" w:rsidRPr="00766CF3" w:rsidRDefault="00513BB6" w:rsidP="00B97586">
            <w:pPr>
              <w:jc w:val="both"/>
              <w:rPr>
                <w:bCs/>
                <w:sz w:val="20"/>
                <w:szCs w:val="20"/>
              </w:rPr>
            </w:pPr>
          </w:p>
        </w:tc>
        <w:tc>
          <w:tcPr>
            <w:tcW w:w="1911" w:type="dxa"/>
            <w:vMerge/>
          </w:tcPr>
          <w:p w14:paraId="0DDBC1F3" w14:textId="77777777" w:rsidR="00513BB6" w:rsidRPr="00766CF3" w:rsidRDefault="00513BB6" w:rsidP="00B97586">
            <w:pPr>
              <w:jc w:val="both"/>
              <w:rPr>
                <w:bCs/>
                <w:sz w:val="20"/>
                <w:szCs w:val="20"/>
              </w:rPr>
            </w:pPr>
          </w:p>
        </w:tc>
        <w:tc>
          <w:tcPr>
            <w:tcW w:w="491" w:type="dxa"/>
            <w:textDirection w:val="btLr"/>
          </w:tcPr>
          <w:p w14:paraId="42AC4505" w14:textId="70DC81BB" w:rsidR="00513BB6" w:rsidRPr="00766CF3" w:rsidRDefault="00513BB6" w:rsidP="00E46E6A">
            <w:pPr>
              <w:ind w:left="113" w:right="113"/>
              <w:jc w:val="center"/>
              <w:rPr>
                <w:bCs/>
                <w:sz w:val="20"/>
                <w:szCs w:val="20"/>
              </w:rPr>
            </w:pPr>
            <w:r w:rsidRPr="00766CF3">
              <w:rPr>
                <w:bCs/>
                <w:sz w:val="20"/>
                <w:szCs w:val="20"/>
              </w:rPr>
              <w:t>2.6</w:t>
            </w:r>
          </w:p>
        </w:tc>
        <w:tc>
          <w:tcPr>
            <w:tcW w:w="491" w:type="dxa"/>
            <w:textDirection w:val="btLr"/>
          </w:tcPr>
          <w:p w14:paraId="65E09E11" w14:textId="1C198951" w:rsidR="00513BB6" w:rsidRPr="00766CF3" w:rsidRDefault="00513BB6" w:rsidP="00E46E6A">
            <w:pPr>
              <w:ind w:left="113" w:right="113"/>
              <w:jc w:val="center"/>
              <w:rPr>
                <w:bCs/>
                <w:sz w:val="20"/>
                <w:szCs w:val="20"/>
              </w:rPr>
            </w:pPr>
            <w:r w:rsidRPr="00766CF3">
              <w:rPr>
                <w:bCs/>
                <w:sz w:val="20"/>
                <w:szCs w:val="20"/>
              </w:rPr>
              <w:t>1.5</w:t>
            </w:r>
          </w:p>
        </w:tc>
        <w:tc>
          <w:tcPr>
            <w:tcW w:w="491" w:type="dxa"/>
            <w:textDirection w:val="btLr"/>
          </w:tcPr>
          <w:p w14:paraId="751CD66D" w14:textId="53A4176A" w:rsidR="00513BB6" w:rsidRPr="00766CF3" w:rsidRDefault="00513BB6" w:rsidP="00E46E6A">
            <w:pPr>
              <w:ind w:left="113" w:right="113"/>
              <w:jc w:val="center"/>
              <w:rPr>
                <w:bCs/>
                <w:sz w:val="20"/>
                <w:szCs w:val="20"/>
              </w:rPr>
            </w:pPr>
            <w:r w:rsidRPr="00766CF3">
              <w:rPr>
                <w:bCs/>
                <w:sz w:val="20"/>
                <w:szCs w:val="20"/>
              </w:rPr>
              <w:t>1.1</w:t>
            </w:r>
          </w:p>
        </w:tc>
        <w:tc>
          <w:tcPr>
            <w:tcW w:w="492" w:type="dxa"/>
            <w:textDirection w:val="btLr"/>
          </w:tcPr>
          <w:p w14:paraId="6E5B1525" w14:textId="07C41581" w:rsidR="00513BB6" w:rsidRPr="00766CF3" w:rsidRDefault="00513BB6" w:rsidP="00E46E6A">
            <w:pPr>
              <w:ind w:left="113" w:right="113"/>
              <w:jc w:val="center"/>
              <w:rPr>
                <w:bCs/>
                <w:sz w:val="20"/>
                <w:szCs w:val="20"/>
              </w:rPr>
            </w:pPr>
            <w:r w:rsidRPr="00766CF3">
              <w:rPr>
                <w:bCs/>
                <w:sz w:val="20"/>
                <w:szCs w:val="20"/>
              </w:rPr>
              <w:t>0.9</w:t>
            </w:r>
          </w:p>
        </w:tc>
        <w:tc>
          <w:tcPr>
            <w:tcW w:w="491" w:type="dxa"/>
            <w:textDirection w:val="btLr"/>
          </w:tcPr>
          <w:p w14:paraId="37472EE4" w14:textId="0A8F1764" w:rsidR="00513BB6" w:rsidRPr="00766CF3" w:rsidRDefault="00513BB6" w:rsidP="00E46E6A">
            <w:pPr>
              <w:ind w:left="113" w:right="113"/>
              <w:jc w:val="center"/>
              <w:rPr>
                <w:bCs/>
                <w:sz w:val="20"/>
                <w:szCs w:val="20"/>
              </w:rPr>
            </w:pPr>
            <w:r w:rsidRPr="00766CF3">
              <w:rPr>
                <w:bCs/>
                <w:sz w:val="20"/>
                <w:szCs w:val="20"/>
              </w:rPr>
              <w:t>0.75</w:t>
            </w:r>
          </w:p>
        </w:tc>
        <w:tc>
          <w:tcPr>
            <w:tcW w:w="491" w:type="dxa"/>
            <w:textDirection w:val="btLr"/>
          </w:tcPr>
          <w:p w14:paraId="40DEC3CF" w14:textId="27EC51CF" w:rsidR="00513BB6" w:rsidRPr="00766CF3" w:rsidRDefault="00513BB6" w:rsidP="00E46E6A">
            <w:pPr>
              <w:ind w:left="113" w:right="113"/>
              <w:jc w:val="center"/>
              <w:rPr>
                <w:bCs/>
                <w:sz w:val="20"/>
                <w:szCs w:val="20"/>
              </w:rPr>
            </w:pPr>
            <w:r w:rsidRPr="00766CF3">
              <w:rPr>
                <w:bCs/>
                <w:sz w:val="20"/>
                <w:szCs w:val="20"/>
              </w:rPr>
              <w:t>0.7</w:t>
            </w:r>
          </w:p>
        </w:tc>
        <w:tc>
          <w:tcPr>
            <w:tcW w:w="492" w:type="dxa"/>
            <w:textDirection w:val="btLr"/>
          </w:tcPr>
          <w:p w14:paraId="3D0AB404" w14:textId="4659BD99" w:rsidR="00513BB6" w:rsidRPr="00766CF3" w:rsidRDefault="00513BB6" w:rsidP="00E46E6A">
            <w:pPr>
              <w:ind w:left="113" w:right="113"/>
              <w:jc w:val="center"/>
              <w:rPr>
                <w:bCs/>
                <w:sz w:val="20"/>
                <w:szCs w:val="20"/>
              </w:rPr>
            </w:pPr>
            <w:r w:rsidRPr="00766CF3">
              <w:rPr>
                <w:bCs/>
                <w:sz w:val="20"/>
                <w:szCs w:val="20"/>
              </w:rPr>
              <w:t>0.6</w:t>
            </w:r>
          </w:p>
        </w:tc>
        <w:tc>
          <w:tcPr>
            <w:tcW w:w="491" w:type="dxa"/>
            <w:textDirection w:val="btLr"/>
          </w:tcPr>
          <w:p w14:paraId="5EA8D2CB" w14:textId="71E5DF15" w:rsidR="00513BB6" w:rsidRPr="00766CF3" w:rsidRDefault="00513BB6" w:rsidP="00E46E6A">
            <w:pPr>
              <w:ind w:left="113" w:right="113"/>
              <w:jc w:val="center"/>
              <w:rPr>
                <w:bCs/>
                <w:sz w:val="20"/>
                <w:szCs w:val="20"/>
              </w:rPr>
            </w:pPr>
            <w:r w:rsidRPr="00766CF3">
              <w:rPr>
                <w:bCs/>
                <w:sz w:val="20"/>
                <w:szCs w:val="20"/>
              </w:rPr>
              <w:t>0.5</w:t>
            </w:r>
          </w:p>
        </w:tc>
        <w:tc>
          <w:tcPr>
            <w:tcW w:w="491" w:type="dxa"/>
            <w:textDirection w:val="btLr"/>
          </w:tcPr>
          <w:p w14:paraId="0DABB1AE" w14:textId="1E7930D5" w:rsidR="00513BB6" w:rsidRPr="00766CF3" w:rsidRDefault="00513BB6" w:rsidP="00E46E6A">
            <w:pPr>
              <w:ind w:left="113" w:right="113"/>
              <w:jc w:val="center"/>
              <w:rPr>
                <w:bCs/>
                <w:sz w:val="20"/>
                <w:szCs w:val="20"/>
              </w:rPr>
            </w:pPr>
            <w:r w:rsidRPr="00766CF3">
              <w:rPr>
                <w:bCs/>
                <w:sz w:val="20"/>
                <w:szCs w:val="20"/>
              </w:rPr>
              <w:t>0.45</w:t>
            </w:r>
          </w:p>
        </w:tc>
        <w:tc>
          <w:tcPr>
            <w:tcW w:w="491" w:type="dxa"/>
            <w:textDirection w:val="btLr"/>
          </w:tcPr>
          <w:p w14:paraId="0ECC2453" w14:textId="7D9AA80A" w:rsidR="00513BB6" w:rsidRPr="00766CF3" w:rsidRDefault="00513BB6" w:rsidP="00E46E6A">
            <w:pPr>
              <w:ind w:left="113" w:right="113"/>
              <w:jc w:val="center"/>
              <w:rPr>
                <w:bCs/>
                <w:sz w:val="20"/>
                <w:szCs w:val="20"/>
              </w:rPr>
            </w:pPr>
            <w:r w:rsidRPr="00766CF3">
              <w:rPr>
                <w:bCs/>
                <w:sz w:val="20"/>
                <w:szCs w:val="20"/>
              </w:rPr>
              <w:t>0.4</w:t>
            </w:r>
          </w:p>
        </w:tc>
        <w:tc>
          <w:tcPr>
            <w:tcW w:w="492" w:type="dxa"/>
            <w:textDirection w:val="btLr"/>
          </w:tcPr>
          <w:p w14:paraId="489A3BE6" w14:textId="0E7AD906" w:rsidR="00513BB6" w:rsidRPr="00766CF3" w:rsidRDefault="00513BB6" w:rsidP="00E46E6A">
            <w:pPr>
              <w:ind w:left="113" w:right="113"/>
              <w:jc w:val="center"/>
              <w:rPr>
                <w:bCs/>
                <w:sz w:val="20"/>
                <w:szCs w:val="20"/>
              </w:rPr>
            </w:pPr>
            <w:r w:rsidRPr="00766CF3">
              <w:rPr>
                <w:bCs/>
                <w:sz w:val="20"/>
                <w:szCs w:val="20"/>
              </w:rPr>
              <w:t>0.38</w:t>
            </w:r>
          </w:p>
        </w:tc>
        <w:tc>
          <w:tcPr>
            <w:tcW w:w="491" w:type="dxa"/>
            <w:textDirection w:val="btLr"/>
          </w:tcPr>
          <w:p w14:paraId="5FF8C5C9" w14:textId="5491F380" w:rsidR="00513BB6" w:rsidRPr="00766CF3" w:rsidRDefault="00513BB6" w:rsidP="00E46E6A">
            <w:pPr>
              <w:ind w:left="113" w:right="113"/>
              <w:jc w:val="center"/>
              <w:rPr>
                <w:bCs/>
                <w:sz w:val="20"/>
                <w:szCs w:val="20"/>
              </w:rPr>
            </w:pPr>
            <w:r w:rsidRPr="00766CF3">
              <w:rPr>
                <w:bCs/>
                <w:sz w:val="20"/>
                <w:szCs w:val="20"/>
              </w:rPr>
              <w:t>0.35</w:t>
            </w:r>
          </w:p>
        </w:tc>
        <w:tc>
          <w:tcPr>
            <w:tcW w:w="491" w:type="dxa"/>
            <w:textDirection w:val="btLr"/>
          </w:tcPr>
          <w:p w14:paraId="65C8AB0D" w14:textId="7A14F871" w:rsidR="00513BB6" w:rsidRPr="00766CF3" w:rsidRDefault="00513BB6" w:rsidP="00E46E6A">
            <w:pPr>
              <w:ind w:left="113" w:right="113"/>
              <w:jc w:val="center"/>
              <w:rPr>
                <w:bCs/>
                <w:sz w:val="20"/>
                <w:szCs w:val="20"/>
              </w:rPr>
            </w:pPr>
            <w:r w:rsidRPr="00766CF3">
              <w:rPr>
                <w:bCs/>
                <w:sz w:val="20"/>
                <w:szCs w:val="20"/>
              </w:rPr>
              <w:t>0.33</w:t>
            </w:r>
          </w:p>
        </w:tc>
        <w:tc>
          <w:tcPr>
            <w:tcW w:w="350" w:type="dxa"/>
            <w:textDirection w:val="btLr"/>
          </w:tcPr>
          <w:p w14:paraId="5E56F54D" w14:textId="420B5CE9" w:rsidR="00513BB6" w:rsidRPr="00766CF3" w:rsidRDefault="00513BB6" w:rsidP="00E46E6A">
            <w:pPr>
              <w:ind w:left="113" w:right="113"/>
              <w:jc w:val="center"/>
              <w:rPr>
                <w:bCs/>
                <w:sz w:val="20"/>
                <w:szCs w:val="20"/>
              </w:rPr>
            </w:pPr>
            <w:r w:rsidRPr="00766CF3">
              <w:rPr>
                <w:bCs/>
                <w:sz w:val="20"/>
                <w:szCs w:val="20"/>
              </w:rPr>
              <w:t>0.3</w:t>
            </w:r>
          </w:p>
        </w:tc>
        <w:tc>
          <w:tcPr>
            <w:tcW w:w="1134" w:type="dxa"/>
            <w:vMerge/>
          </w:tcPr>
          <w:p w14:paraId="490D742C" w14:textId="77777777" w:rsidR="00513BB6" w:rsidRPr="00766CF3" w:rsidRDefault="00513BB6" w:rsidP="00B97586">
            <w:pPr>
              <w:jc w:val="both"/>
              <w:rPr>
                <w:bCs/>
                <w:sz w:val="20"/>
                <w:szCs w:val="20"/>
              </w:rPr>
            </w:pPr>
          </w:p>
        </w:tc>
        <w:tc>
          <w:tcPr>
            <w:tcW w:w="1134" w:type="dxa"/>
            <w:vMerge/>
          </w:tcPr>
          <w:p w14:paraId="242E96B9" w14:textId="77777777" w:rsidR="00513BB6" w:rsidRPr="00766CF3" w:rsidRDefault="00513BB6" w:rsidP="00B97586">
            <w:pPr>
              <w:jc w:val="both"/>
              <w:rPr>
                <w:bCs/>
                <w:sz w:val="20"/>
                <w:szCs w:val="20"/>
              </w:rPr>
            </w:pPr>
          </w:p>
        </w:tc>
        <w:tc>
          <w:tcPr>
            <w:tcW w:w="1276" w:type="dxa"/>
            <w:vMerge/>
          </w:tcPr>
          <w:p w14:paraId="2A590FC6" w14:textId="77777777" w:rsidR="00513BB6" w:rsidRPr="00766CF3" w:rsidRDefault="00513BB6" w:rsidP="00B97586">
            <w:pPr>
              <w:jc w:val="both"/>
              <w:rPr>
                <w:bCs/>
                <w:sz w:val="20"/>
                <w:szCs w:val="20"/>
              </w:rPr>
            </w:pPr>
          </w:p>
        </w:tc>
      </w:tr>
      <w:tr w:rsidR="00C15C9E" w:rsidRPr="00766CF3" w14:paraId="2298B47F" w14:textId="77777777" w:rsidTr="00D7778E">
        <w:tc>
          <w:tcPr>
            <w:tcW w:w="547" w:type="dxa"/>
            <w:vMerge/>
            <w:vAlign w:val="center"/>
          </w:tcPr>
          <w:p w14:paraId="79BABBF4" w14:textId="77777777" w:rsidR="00513BB6" w:rsidRPr="00766CF3" w:rsidRDefault="00513BB6" w:rsidP="00B97586">
            <w:pPr>
              <w:jc w:val="center"/>
              <w:rPr>
                <w:bCs/>
                <w:sz w:val="20"/>
                <w:szCs w:val="20"/>
              </w:rPr>
            </w:pPr>
          </w:p>
        </w:tc>
        <w:tc>
          <w:tcPr>
            <w:tcW w:w="1721" w:type="dxa"/>
            <w:vMerge/>
          </w:tcPr>
          <w:p w14:paraId="0BC983E4" w14:textId="77777777" w:rsidR="00513BB6" w:rsidRPr="00766CF3" w:rsidRDefault="00513BB6" w:rsidP="00B97586">
            <w:pPr>
              <w:jc w:val="both"/>
              <w:rPr>
                <w:bCs/>
                <w:sz w:val="20"/>
                <w:szCs w:val="20"/>
              </w:rPr>
            </w:pPr>
          </w:p>
        </w:tc>
        <w:tc>
          <w:tcPr>
            <w:tcW w:w="1911" w:type="dxa"/>
            <w:vMerge/>
          </w:tcPr>
          <w:p w14:paraId="4CD58C3B" w14:textId="77777777" w:rsidR="00513BB6" w:rsidRPr="00766CF3" w:rsidRDefault="00513BB6" w:rsidP="00B97586">
            <w:pPr>
              <w:jc w:val="both"/>
              <w:rPr>
                <w:bCs/>
                <w:sz w:val="20"/>
                <w:szCs w:val="20"/>
              </w:rPr>
            </w:pPr>
          </w:p>
        </w:tc>
        <w:tc>
          <w:tcPr>
            <w:tcW w:w="6736" w:type="dxa"/>
            <w:gridSpan w:val="14"/>
          </w:tcPr>
          <w:p w14:paraId="24640BF2" w14:textId="10769E06" w:rsidR="00513BB6" w:rsidRPr="00766CF3" w:rsidRDefault="00513BB6" w:rsidP="0083450E">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от 25 до 29</w:t>
            </w:r>
            <w:proofErr w:type="gramStart"/>
            <w:r w:rsidRPr="00766CF3">
              <w:rPr>
                <w:bCs/>
                <w:sz w:val="20"/>
                <w:szCs w:val="20"/>
              </w:rPr>
              <w:t xml:space="preserve"> °С</w:t>
            </w:r>
            <w:proofErr w:type="gramEnd"/>
            <w:r w:rsidRPr="00766CF3">
              <w:rPr>
                <w:bCs/>
                <w:sz w:val="20"/>
                <w:szCs w:val="20"/>
              </w:rPr>
              <w:t>*:</w:t>
            </w:r>
          </w:p>
        </w:tc>
        <w:tc>
          <w:tcPr>
            <w:tcW w:w="1134" w:type="dxa"/>
            <w:vMerge/>
          </w:tcPr>
          <w:p w14:paraId="2D2AFF9C" w14:textId="77777777" w:rsidR="00513BB6" w:rsidRPr="00766CF3" w:rsidRDefault="00513BB6" w:rsidP="00B97586">
            <w:pPr>
              <w:jc w:val="both"/>
              <w:rPr>
                <w:bCs/>
                <w:sz w:val="20"/>
                <w:szCs w:val="20"/>
              </w:rPr>
            </w:pPr>
          </w:p>
        </w:tc>
        <w:tc>
          <w:tcPr>
            <w:tcW w:w="1134" w:type="dxa"/>
            <w:vMerge/>
          </w:tcPr>
          <w:p w14:paraId="659CBC17" w14:textId="77777777" w:rsidR="00513BB6" w:rsidRPr="00766CF3" w:rsidRDefault="00513BB6" w:rsidP="00B97586">
            <w:pPr>
              <w:jc w:val="both"/>
              <w:rPr>
                <w:bCs/>
                <w:sz w:val="20"/>
                <w:szCs w:val="20"/>
              </w:rPr>
            </w:pPr>
          </w:p>
        </w:tc>
        <w:tc>
          <w:tcPr>
            <w:tcW w:w="1276" w:type="dxa"/>
            <w:vMerge/>
          </w:tcPr>
          <w:p w14:paraId="48E8B5F1" w14:textId="77777777" w:rsidR="00513BB6" w:rsidRPr="00766CF3" w:rsidRDefault="00513BB6" w:rsidP="00B97586">
            <w:pPr>
              <w:jc w:val="both"/>
              <w:rPr>
                <w:bCs/>
                <w:sz w:val="20"/>
                <w:szCs w:val="20"/>
              </w:rPr>
            </w:pPr>
          </w:p>
        </w:tc>
      </w:tr>
      <w:tr w:rsidR="00C15C9E" w:rsidRPr="00766CF3" w14:paraId="7D57344A" w14:textId="77777777" w:rsidTr="00D7778E">
        <w:trPr>
          <w:cantSplit/>
          <w:trHeight w:val="657"/>
        </w:trPr>
        <w:tc>
          <w:tcPr>
            <w:tcW w:w="547" w:type="dxa"/>
            <w:vMerge/>
            <w:vAlign w:val="center"/>
          </w:tcPr>
          <w:p w14:paraId="3099B5D9" w14:textId="77777777" w:rsidR="00513BB6" w:rsidRPr="00766CF3" w:rsidRDefault="00513BB6" w:rsidP="00B97586">
            <w:pPr>
              <w:jc w:val="center"/>
              <w:rPr>
                <w:bCs/>
                <w:sz w:val="20"/>
                <w:szCs w:val="20"/>
              </w:rPr>
            </w:pPr>
          </w:p>
        </w:tc>
        <w:tc>
          <w:tcPr>
            <w:tcW w:w="1721" w:type="dxa"/>
            <w:vMerge/>
          </w:tcPr>
          <w:p w14:paraId="13E224C5" w14:textId="77777777" w:rsidR="00513BB6" w:rsidRPr="00766CF3" w:rsidRDefault="00513BB6" w:rsidP="00B97586">
            <w:pPr>
              <w:jc w:val="both"/>
              <w:rPr>
                <w:bCs/>
                <w:sz w:val="20"/>
                <w:szCs w:val="20"/>
              </w:rPr>
            </w:pPr>
          </w:p>
        </w:tc>
        <w:tc>
          <w:tcPr>
            <w:tcW w:w="1911" w:type="dxa"/>
            <w:vMerge/>
          </w:tcPr>
          <w:p w14:paraId="65A9525C" w14:textId="77777777" w:rsidR="00513BB6" w:rsidRPr="00766CF3" w:rsidRDefault="00513BB6" w:rsidP="00B97586">
            <w:pPr>
              <w:jc w:val="both"/>
              <w:rPr>
                <w:bCs/>
                <w:sz w:val="20"/>
                <w:szCs w:val="20"/>
              </w:rPr>
            </w:pPr>
          </w:p>
        </w:tc>
        <w:tc>
          <w:tcPr>
            <w:tcW w:w="491" w:type="dxa"/>
            <w:textDirection w:val="btLr"/>
          </w:tcPr>
          <w:p w14:paraId="2BC9877D" w14:textId="3D6F7190"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6D5F87BF" w14:textId="3C902FFD" w:rsidR="00513BB6" w:rsidRPr="00766CF3" w:rsidRDefault="00513BB6" w:rsidP="00415654">
            <w:pPr>
              <w:ind w:left="113" w:right="113"/>
              <w:jc w:val="center"/>
              <w:rPr>
                <w:bCs/>
                <w:sz w:val="20"/>
                <w:szCs w:val="20"/>
              </w:rPr>
            </w:pPr>
            <w:r w:rsidRPr="00766CF3">
              <w:rPr>
                <w:bCs/>
                <w:sz w:val="20"/>
                <w:szCs w:val="20"/>
              </w:rPr>
              <w:t>2.9</w:t>
            </w:r>
          </w:p>
        </w:tc>
        <w:tc>
          <w:tcPr>
            <w:tcW w:w="491" w:type="dxa"/>
            <w:textDirection w:val="btLr"/>
          </w:tcPr>
          <w:p w14:paraId="04E79337" w14:textId="07DECC86" w:rsidR="00513BB6" w:rsidRPr="00766CF3" w:rsidRDefault="00513BB6" w:rsidP="00415654">
            <w:pPr>
              <w:ind w:left="113" w:right="113"/>
              <w:jc w:val="center"/>
              <w:rPr>
                <w:bCs/>
                <w:sz w:val="20"/>
                <w:szCs w:val="20"/>
              </w:rPr>
            </w:pPr>
            <w:r w:rsidRPr="00766CF3">
              <w:rPr>
                <w:bCs/>
                <w:sz w:val="20"/>
                <w:szCs w:val="20"/>
              </w:rPr>
              <w:t>2.2</w:t>
            </w:r>
          </w:p>
        </w:tc>
        <w:tc>
          <w:tcPr>
            <w:tcW w:w="492" w:type="dxa"/>
            <w:textDirection w:val="btLr"/>
          </w:tcPr>
          <w:p w14:paraId="43075CF4" w14:textId="3B48BE1C" w:rsidR="00513BB6" w:rsidRPr="00766CF3" w:rsidRDefault="00513BB6" w:rsidP="00415654">
            <w:pPr>
              <w:ind w:left="113" w:right="113"/>
              <w:jc w:val="center"/>
              <w:rPr>
                <w:bCs/>
                <w:sz w:val="20"/>
                <w:szCs w:val="20"/>
              </w:rPr>
            </w:pPr>
            <w:r w:rsidRPr="00766CF3">
              <w:rPr>
                <w:bCs/>
                <w:sz w:val="20"/>
                <w:szCs w:val="20"/>
              </w:rPr>
              <w:t>1.8</w:t>
            </w:r>
          </w:p>
        </w:tc>
        <w:tc>
          <w:tcPr>
            <w:tcW w:w="491" w:type="dxa"/>
            <w:textDirection w:val="btLr"/>
          </w:tcPr>
          <w:p w14:paraId="0C85CA6B" w14:textId="21722E42" w:rsidR="00513BB6" w:rsidRPr="00766CF3" w:rsidRDefault="00513BB6" w:rsidP="00415654">
            <w:pPr>
              <w:ind w:left="113" w:right="113"/>
              <w:jc w:val="center"/>
              <w:rPr>
                <w:bCs/>
                <w:sz w:val="20"/>
                <w:szCs w:val="20"/>
              </w:rPr>
            </w:pPr>
            <w:r w:rsidRPr="00766CF3">
              <w:rPr>
                <w:bCs/>
                <w:sz w:val="20"/>
                <w:szCs w:val="20"/>
              </w:rPr>
              <w:t>1.63</w:t>
            </w:r>
          </w:p>
        </w:tc>
        <w:tc>
          <w:tcPr>
            <w:tcW w:w="491" w:type="dxa"/>
            <w:textDirection w:val="btLr"/>
          </w:tcPr>
          <w:p w14:paraId="03B3332E" w14:textId="20F30C40" w:rsidR="00513BB6" w:rsidRPr="00766CF3" w:rsidRDefault="00513BB6" w:rsidP="00415654">
            <w:pPr>
              <w:ind w:left="113" w:right="113"/>
              <w:jc w:val="center"/>
              <w:rPr>
                <w:bCs/>
                <w:sz w:val="20"/>
                <w:szCs w:val="20"/>
              </w:rPr>
            </w:pPr>
            <w:r w:rsidRPr="00766CF3">
              <w:rPr>
                <w:bCs/>
                <w:sz w:val="20"/>
                <w:szCs w:val="20"/>
              </w:rPr>
              <w:t>1.45</w:t>
            </w:r>
          </w:p>
        </w:tc>
        <w:tc>
          <w:tcPr>
            <w:tcW w:w="492" w:type="dxa"/>
            <w:textDirection w:val="btLr"/>
          </w:tcPr>
          <w:p w14:paraId="0CBF2A0E" w14:textId="1130E8D9" w:rsidR="00513BB6" w:rsidRPr="00766CF3" w:rsidRDefault="00513BB6" w:rsidP="00415654">
            <w:pPr>
              <w:ind w:left="113" w:right="113"/>
              <w:jc w:val="center"/>
              <w:rPr>
                <w:bCs/>
                <w:sz w:val="20"/>
                <w:szCs w:val="20"/>
              </w:rPr>
            </w:pPr>
            <w:r w:rsidRPr="00766CF3">
              <w:rPr>
                <w:bCs/>
                <w:sz w:val="20"/>
                <w:szCs w:val="20"/>
              </w:rPr>
              <w:t>1.25</w:t>
            </w:r>
          </w:p>
        </w:tc>
        <w:tc>
          <w:tcPr>
            <w:tcW w:w="491" w:type="dxa"/>
            <w:textDirection w:val="btLr"/>
          </w:tcPr>
          <w:p w14:paraId="1CBD135C" w14:textId="6507564F" w:rsidR="00513BB6" w:rsidRPr="00766CF3" w:rsidRDefault="00513BB6" w:rsidP="00415654">
            <w:pPr>
              <w:ind w:left="113" w:right="113"/>
              <w:jc w:val="center"/>
              <w:rPr>
                <w:bCs/>
                <w:sz w:val="20"/>
                <w:szCs w:val="20"/>
              </w:rPr>
            </w:pPr>
            <w:r w:rsidRPr="00766CF3">
              <w:rPr>
                <w:bCs/>
                <w:sz w:val="20"/>
                <w:szCs w:val="20"/>
              </w:rPr>
              <w:t>0.95</w:t>
            </w:r>
          </w:p>
        </w:tc>
        <w:tc>
          <w:tcPr>
            <w:tcW w:w="491" w:type="dxa"/>
            <w:textDirection w:val="btLr"/>
          </w:tcPr>
          <w:p w14:paraId="1C9C73B6" w14:textId="1A5AB92D"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390FC4F1" w14:textId="635795B3" w:rsidR="00513BB6" w:rsidRPr="00766CF3" w:rsidRDefault="00513BB6" w:rsidP="00415654">
            <w:pPr>
              <w:ind w:left="113" w:right="113"/>
              <w:jc w:val="center"/>
              <w:rPr>
                <w:bCs/>
                <w:sz w:val="20"/>
                <w:szCs w:val="20"/>
              </w:rPr>
            </w:pPr>
            <w:r w:rsidRPr="00766CF3">
              <w:rPr>
                <w:bCs/>
                <w:sz w:val="20"/>
                <w:szCs w:val="20"/>
              </w:rPr>
              <w:t>0.65</w:t>
            </w:r>
          </w:p>
        </w:tc>
        <w:tc>
          <w:tcPr>
            <w:tcW w:w="492" w:type="dxa"/>
            <w:textDirection w:val="btLr"/>
          </w:tcPr>
          <w:p w14:paraId="2D031164" w14:textId="6517E331" w:rsidR="00513BB6" w:rsidRPr="00766CF3" w:rsidRDefault="00513BB6" w:rsidP="00415654">
            <w:pPr>
              <w:ind w:left="113" w:right="113"/>
              <w:jc w:val="center"/>
              <w:rPr>
                <w:bCs/>
                <w:sz w:val="20"/>
                <w:szCs w:val="20"/>
              </w:rPr>
            </w:pPr>
            <w:r w:rsidRPr="00766CF3">
              <w:rPr>
                <w:bCs/>
                <w:sz w:val="20"/>
                <w:szCs w:val="20"/>
              </w:rPr>
              <w:t>0.5</w:t>
            </w:r>
          </w:p>
        </w:tc>
        <w:tc>
          <w:tcPr>
            <w:tcW w:w="491" w:type="dxa"/>
            <w:textDirection w:val="btLr"/>
          </w:tcPr>
          <w:p w14:paraId="69BEF9E0" w14:textId="06F54DE1" w:rsidR="00513BB6" w:rsidRPr="00766CF3" w:rsidRDefault="00513BB6" w:rsidP="00415654">
            <w:pPr>
              <w:ind w:left="113" w:right="113"/>
              <w:jc w:val="center"/>
              <w:rPr>
                <w:bCs/>
                <w:sz w:val="20"/>
                <w:szCs w:val="20"/>
              </w:rPr>
            </w:pPr>
            <w:r w:rsidRPr="00766CF3">
              <w:rPr>
                <w:bCs/>
                <w:sz w:val="20"/>
                <w:szCs w:val="20"/>
              </w:rPr>
              <w:t>0.36</w:t>
            </w:r>
          </w:p>
        </w:tc>
        <w:tc>
          <w:tcPr>
            <w:tcW w:w="491" w:type="dxa"/>
            <w:textDirection w:val="btLr"/>
          </w:tcPr>
          <w:p w14:paraId="5E84EA54" w14:textId="5913F4AC" w:rsidR="00513BB6" w:rsidRPr="00766CF3" w:rsidRDefault="00513BB6" w:rsidP="00415654">
            <w:pPr>
              <w:ind w:left="113" w:right="113"/>
              <w:jc w:val="center"/>
              <w:rPr>
                <w:bCs/>
                <w:sz w:val="20"/>
                <w:szCs w:val="20"/>
              </w:rPr>
            </w:pPr>
            <w:r w:rsidRPr="00766CF3">
              <w:rPr>
                <w:bCs/>
                <w:sz w:val="20"/>
                <w:szCs w:val="20"/>
              </w:rPr>
              <w:t>0.33</w:t>
            </w:r>
          </w:p>
        </w:tc>
        <w:tc>
          <w:tcPr>
            <w:tcW w:w="350" w:type="dxa"/>
            <w:textDirection w:val="btLr"/>
          </w:tcPr>
          <w:p w14:paraId="2C1E7E32" w14:textId="22EC5F65" w:rsidR="00513BB6" w:rsidRPr="00766CF3" w:rsidRDefault="00513BB6" w:rsidP="00415654">
            <w:pPr>
              <w:ind w:left="113" w:right="113"/>
              <w:jc w:val="center"/>
              <w:rPr>
                <w:bCs/>
                <w:sz w:val="20"/>
                <w:szCs w:val="20"/>
              </w:rPr>
            </w:pPr>
            <w:r w:rsidRPr="00766CF3">
              <w:rPr>
                <w:bCs/>
                <w:sz w:val="20"/>
                <w:szCs w:val="20"/>
              </w:rPr>
              <w:t>0.3</w:t>
            </w:r>
          </w:p>
        </w:tc>
        <w:tc>
          <w:tcPr>
            <w:tcW w:w="1134" w:type="dxa"/>
            <w:vMerge/>
          </w:tcPr>
          <w:p w14:paraId="28DC0A4C" w14:textId="77777777" w:rsidR="00513BB6" w:rsidRPr="00766CF3" w:rsidRDefault="00513BB6" w:rsidP="00B97586">
            <w:pPr>
              <w:jc w:val="both"/>
              <w:rPr>
                <w:bCs/>
                <w:sz w:val="20"/>
                <w:szCs w:val="20"/>
              </w:rPr>
            </w:pPr>
          </w:p>
        </w:tc>
        <w:tc>
          <w:tcPr>
            <w:tcW w:w="1134" w:type="dxa"/>
            <w:vMerge/>
          </w:tcPr>
          <w:p w14:paraId="1C83E00D" w14:textId="77777777" w:rsidR="00513BB6" w:rsidRPr="00766CF3" w:rsidRDefault="00513BB6" w:rsidP="00B97586">
            <w:pPr>
              <w:jc w:val="both"/>
              <w:rPr>
                <w:bCs/>
                <w:sz w:val="20"/>
                <w:szCs w:val="20"/>
              </w:rPr>
            </w:pPr>
          </w:p>
        </w:tc>
        <w:tc>
          <w:tcPr>
            <w:tcW w:w="1276" w:type="dxa"/>
            <w:vMerge/>
          </w:tcPr>
          <w:p w14:paraId="0A370F6B" w14:textId="77777777" w:rsidR="00513BB6" w:rsidRPr="00766CF3" w:rsidRDefault="00513BB6" w:rsidP="00B97586">
            <w:pPr>
              <w:jc w:val="both"/>
              <w:rPr>
                <w:bCs/>
                <w:sz w:val="20"/>
                <w:szCs w:val="20"/>
              </w:rPr>
            </w:pPr>
          </w:p>
        </w:tc>
      </w:tr>
      <w:tr w:rsidR="00C15C9E" w:rsidRPr="00766CF3" w14:paraId="60A01EC8" w14:textId="77777777" w:rsidTr="00D7778E">
        <w:tc>
          <w:tcPr>
            <w:tcW w:w="547" w:type="dxa"/>
            <w:vMerge/>
            <w:vAlign w:val="center"/>
          </w:tcPr>
          <w:p w14:paraId="4659D8D8" w14:textId="77777777" w:rsidR="00513BB6" w:rsidRPr="00766CF3" w:rsidRDefault="00513BB6" w:rsidP="00B97586">
            <w:pPr>
              <w:jc w:val="center"/>
              <w:rPr>
                <w:bCs/>
                <w:sz w:val="20"/>
                <w:szCs w:val="20"/>
              </w:rPr>
            </w:pPr>
          </w:p>
        </w:tc>
        <w:tc>
          <w:tcPr>
            <w:tcW w:w="1721" w:type="dxa"/>
            <w:vMerge/>
          </w:tcPr>
          <w:p w14:paraId="7FE0A2F8" w14:textId="77777777" w:rsidR="00513BB6" w:rsidRPr="00766CF3" w:rsidRDefault="00513BB6" w:rsidP="00B97586">
            <w:pPr>
              <w:jc w:val="both"/>
              <w:rPr>
                <w:bCs/>
                <w:sz w:val="20"/>
                <w:szCs w:val="20"/>
              </w:rPr>
            </w:pPr>
          </w:p>
        </w:tc>
        <w:tc>
          <w:tcPr>
            <w:tcW w:w="1911" w:type="dxa"/>
            <w:vMerge/>
          </w:tcPr>
          <w:p w14:paraId="67D8EF64" w14:textId="77777777" w:rsidR="00513BB6" w:rsidRPr="00766CF3" w:rsidRDefault="00513BB6" w:rsidP="00B97586">
            <w:pPr>
              <w:jc w:val="both"/>
              <w:rPr>
                <w:bCs/>
                <w:sz w:val="20"/>
                <w:szCs w:val="20"/>
              </w:rPr>
            </w:pPr>
          </w:p>
        </w:tc>
        <w:tc>
          <w:tcPr>
            <w:tcW w:w="6736" w:type="dxa"/>
            <w:gridSpan w:val="14"/>
          </w:tcPr>
          <w:p w14:paraId="36475A4B" w14:textId="1A2D443F"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29 до 33</w:t>
            </w:r>
            <w:proofErr w:type="gramStart"/>
            <w:r w:rsidRPr="00766CF3">
              <w:rPr>
                <w:bCs/>
                <w:sz w:val="20"/>
                <w:szCs w:val="20"/>
              </w:rPr>
              <w:t xml:space="preserve"> °С</w:t>
            </w:r>
            <w:proofErr w:type="gramEnd"/>
            <w:r w:rsidRPr="00766CF3">
              <w:rPr>
                <w:bCs/>
                <w:sz w:val="20"/>
                <w:szCs w:val="20"/>
              </w:rPr>
              <w:t>*:</w:t>
            </w:r>
          </w:p>
        </w:tc>
        <w:tc>
          <w:tcPr>
            <w:tcW w:w="1134" w:type="dxa"/>
            <w:vMerge/>
          </w:tcPr>
          <w:p w14:paraId="6A5FCB2E" w14:textId="77777777" w:rsidR="00513BB6" w:rsidRPr="00766CF3" w:rsidRDefault="00513BB6" w:rsidP="00B97586">
            <w:pPr>
              <w:jc w:val="both"/>
              <w:rPr>
                <w:bCs/>
                <w:sz w:val="20"/>
                <w:szCs w:val="20"/>
              </w:rPr>
            </w:pPr>
          </w:p>
        </w:tc>
        <w:tc>
          <w:tcPr>
            <w:tcW w:w="1134" w:type="dxa"/>
            <w:vMerge/>
          </w:tcPr>
          <w:p w14:paraId="78029F0A" w14:textId="77777777" w:rsidR="00513BB6" w:rsidRPr="00766CF3" w:rsidRDefault="00513BB6" w:rsidP="00B97586">
            <w:pPr>
              <w:jc w:val="both"/>
              <w:rPr>
                <w:bCs/>
                <w:sz w:val="20"/>
                <w:szCs w:val="20"/>
              </w:rPr>
            </w:pPr>
          </w:p>
        </w:tc>
        <w:tc>
          <w:tcPr>
            <w:tcW w:w="1276" w:type="dxa"/>
            <w:vMerge/>
          </w:tcPr>
          <w:p w14:paraId="179C4217" w14:textId="77777777" w:rsidR="00513BB6" w:rsidRPr="00766CF3" w:rsidRDefault="00513BB6" w:rsidP="00B97586">
            <w:pPr>
              <w:jc w:val="both"/>
              <w:rPr>
                <w:bCs/>
                <w:sz w:val="20"/>
                <w:szCs w:val="20"/>
              </w:rPr>
            </w:pPr>
          </w:p>
        </w:tc>
      </w:tr>
      <w:tr w:rsidR="00C15C9E" w:rsidRPr="00766CF3" w14:paraId="5E73486B" w14:textId="77777777" w:rsidTr="00D7778E">
        <w:trPr>
          <w:cantSplit/>
          <w:trHeight w:val="654"/>
        </w:trPr>
        <w:tc>
          <w:tcPr>
            <w:tcW w:w="547" w:type="dxa"/>
            <w:vMerge/>
            <w:vAlign w:val="center"/>
          </w:tcPr>
          <w:p w14:paraId="160E856C" w14:textId="77777777" w:rsidR="00513BB6" w:rsidRPr="00766CF3" w:rsidRDefault="00513BB6" w:rsidP="00B97586">
            <w:pPr>
              <w:jc w:val="center"/>
              <w:rPr>
                <w:bCs/>
                <w:sz w:val="20"/>
                <w:szCs w:val="20"/>
              </w:rPr>
            </w:pPr>
          </w:p>
        </w:tc>
        <w:tc>
          <w:tcPr>
            <w:tcW w:w="1721" w:type="dxa"/>
            <w:vMerge/>
          </w:tcPr>
          <w:p w14:paraId="462135CF" w14:textId="77777777" w:rsidR="00513BB6" w:rsidRPr="00766CF3" w:rsidRDefault="00513BB6" w:rsidP="00B97586">
            <w:pPr>
              <w:jc w:val="both"/>
              <w:rPr>
                <w:bCs/>
                <w:sz w:val="20"/>
                <w:szCs w:val="20"/>
              </w:rPr>
            </w:pPr>
          </w:p>
        </w:tc>
        <w:tc>
          <w:tcPr>
            <w:tcW w:w="1911" w:type="dxa"/>
            <w:vMerge/>
          </w:tcPr>
          <w:p w14:paraId="031A1B2C" w14:textId="77777777" w:rsidR="00513BB6" w:rsidRPr="00766CF3" w:rsidRDefault="00513BB6" w:rsidP="00B97586">
            <w:pPr>
              <w:jc w:val="both"/>
              <w:rPr>
                <w:bCs/>
                <w:sz w:val="20"/>
                <w:szCs w:val="20"/>
              </w:rPr>
            </w:pPr>
          </w:p>
        </w:tc>
        <w:tc>
          <w:tcPr>
            <w:tcW w:w="491" w:type="dxa"/>
            <w:textDirection w:val="btLr"/>
          </w:tcPr>
          <w:p w14:paraId="1B9119B7" w14:textId="1CBCF3EA"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289433D6" w14:textId="289A39A2" w:rsidR="00513BB6" w:rsidRPr="00766CF3" w:rsidRDefault="00513BB6" w:rsidP="00415654">
            <w:pPr>
              <w:ind w:left="113" w:right="113"/>
              <w:jc w:val="center"/>
              <w:rPr>
                <w:bCs/>
                <w:sz w:val="20"/>
                <w:szCs w:val="20"/>
              </w:rPr>
            </w:pPr>
            <w:r w:rsidRPr="00766CF3">
              <w:rPr>
                <w:bCs/>
                <w:sz w:val="20"/>
                <w:szCs w:val="20"/>
              </w:rPr>
              <w:t>3.05</w:t>
            </w:r>
          </w:p>
        </w:tc>
        <w:tc>
          <w:tcPr>
            <w:tcW w:w="491" w:type="dxa"/>
            <w:textDirection w:val="btLr"/>
          </w:tcPr>
          <w:p w14:paraId="5895659E" w14:textId="08AD89F6" w:rsidR="00513BB6" w:rsidRPr="00766CF3" w:rsidRDefault="00513BB6" w:rsidP="00415654">
            <w:pPr>
              <w:ind w:left="113" w:right="113"/>
              <w:jc w:val="center"/>
              <w:rPr>
                <w:bCs/>
                <w:sz w:val="20"/>
                <w:szCs w:val="20"/>
              </w:rPr>
            </w:pPr>
            <w:r w:rsidRPr="00766CF3">
              <w:rPr>
                <w:bCs/>
                <w:sz w:val="20"/>
                <w:szCs w:val="20"/>
              </w:rPr>
              <w:t>2.35</w:t>
            </w:r>
          </w:p>
        </w:tc>
        <w:tc>
          <w:tcPr>
            <w:tcW w:w="492" w:type="dxa"/>
            <w:textDirection w:val="btLr"/>
          </w:tcPr>
          <w:p w14:paraId="7668462C" w14:textId="049247FC" w:rsidR="00513BB6" w:rsidRPr="00766CF3" w:rsidRDefault="00513BB6" w:rsidP="00415654">
            <w:pPr>
              <w:ind w:left="113" w:right="113"/>
              <w:jc w:val="center"/>
              <w:rPr>
                <w:bCs/>
                <w:sz w:val="20"/>
                <w:szCs w:val="20"/>
              </w:rPr>
            </w:pPr>
            <w:r w:rsidRPr="00766CF3">
              <w:rPr>
                <w:bCs/>
                <w:sz w:val="20"/>
                <w:szCs w:val="20"/>
              </w:rPr>
              <w:t>2</w:t>
            </w:r>
          </w:p>
        </w:tc>
        <w:tc>
          <w:tcPr>
            <w:tcW w:w="491" w:type="dxa"/>
            <w:textDirection w:val="btLr"/>
          </w:tcPr>
          <w:p w14:paraId="1958F5C8" w14:textId="3EFBB34F" w:rsidR="00513BB6" w:rsidRPr="00766CF3" w:rsidRDefault="00513BB6" w:rsidP="00415654">
            <w:pPr>
              <w:ind w:left="113" w:right="113"/>
              <w:jc w:val="center"/>
              <w:rPr>
                <w:bCs/>
                <w:sz w:val="20"/>
                <w:szCs w:val="20"/>
              </w:rPr>
            </w:pPr>
            <w:r w:rsidRPr="00766CF3">
              <w:rPr>
                <w:bCs/>
                <w:sz w:val="20"/>
                <w:szCs w:val="20"/>
              </w:rPr>
              <w:t>1.8</w:t>
            </w:r>
          </w:p>
        </w:tc>
        <w:tc>
          <w:tcPr>
            <w:tcW w:w="491" w:type="dxa"/>
            <w:textDirection w:val="btLr"/>
          </w:tcPr>
          <w:p w14:paraId="04D9AD70" w14:textId="4B160DC4" w:rsidR="00513BB6" w:rsidRPr="00766CF3" w:rsidRDefault="00513BB6" w:rsidP="00415654">
            <w:pPr>
              <w:ind w:left="113" w:right="113"/>
              <w:jc w:val="center"/>
              <w:rPr>
                <w:bCs/>
                <w:sz w:val="20"/>
                <w:szCs w:val="20"/>
              </w:rPr>
            </w:pPr>
            <w:r w:rsidRPr="00766CF3">
              <w:rPr>
                <w:bCs/>
                <w:sz w:val="20"/>
                <w:szCs w:val="20"/>
              </w:rPr>
              <w:t>1.6</w:t>
            </w:r>
          </w:p>
        </w:tc>
        <w:tc>
          <w:tcPr>
            <w:tcW w:w="492" w:type="dxa"/>
            <w:textDirection w:val="btLr"/>
          </w:tcPr>
          <w:p w14:paraId="2DDF4282" w14:textId="0CFBBB32"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69073E21" w14:textId="4831CC0A" w:rsidR="00513BB6" w:rsidRPr="00766CF3" w:rsidRDefault="00513BB6" w:rsidP="00415654">
            <w:pPr>
              <w:ind w:left="113" w:right="113"/>
              <w:jc w:val="center"/>
              <w:rPr>
                <w:bCs/>
                <w:sz w:val="20"/>
                <w:szCs w:val="20"/>
              </w:rPr>
            </w:pPr>
            <w:r w:rsidRPr="00766CF3">
              <w:rPr>
                <w:bCs/>
                <w:sz w:val="20"/>
                <w:szCs w:val="20"/>
              </w:rPr>
              <w:t>1.1</w:t>
            </w:r>
          </w:p>
        </w:tc>
        <w:tc>
          <w:tcPr>
            <w:tcW w:w="491" w:type="dxa"/>
            <w:textDirection w:val="btLr"/>
          </w:tcPr>
          <w:p w14:paraId="55E76E13" w14:textId="651D64E6" w:rsidR="00513BB6" w:rsidRPr="00766CF3" w:rsidRDefault="00513BB6" w:rsidP="00415654">
            <w:pPr>
              <w:ind w:left="113" w:right="113"/>
              <w:jc w:val="center"/>
              <w:rPr>
                <w:bCs/>
                <w:sz w:val="20"/>
                <w:szCs w:val="20"/>
              </w:rPr>
            </w:pPr>
            <w:r w:rsidRPr="00766CF3">
              <w:rPr>
                <w:bCs/>
                <w:sz w:val="20"/>
                <w:szCs w:val="20"/>
              </w:rPr>
              <w:t>0.95</w:t>
            </w:r>
          </w:p>
        </w:tc>
        <w:tc>
          <w:tcPr>
            <w:tcW w:w="491" w:type="dxa"/>
            <w:textDirection w:val="btLr"/>
          </w:tcPr>
          <w:p w14:paraId="2A76B2EF" w14:textId="72F4D4E0" w:rsidR="00513BB6" w:rsidRPr="00766CF3" w:rsidRDefault="00513BB6" w:rsidP="00415654">
            <w:pPr>
              <w:ind w:left="113" w:right="113"/>
              <w:jc w:val="center"/>
              <w:rPr>
                <w:bCs/>
                <w:sz w:val="20"/>
                <w:szCs w:val="20"/>
              </w:rPr>
            </w:pPr>
            <w:r w:rsidRPr="00766CF3">
              <w:rPr>
                <w:bCs/>
                <w:sz w:val="20"/>
                <w:szCs w:val="20"/>
              </w:rPr>
              <w:t>0.75</w:t>
            </w:r>
          </w:p>
        </w:tc>
        <w:tc>
          <w:tcPr>
            <w:tcW w:w="492" w:type="dxa"/>
            <w:textDirection w:val="btLr"/>
          </w:tcPr>
          <w:p w14:paraId="26BB411C" w14:textId="654EA11F" w:rsidR="00513BB6" w:rsidRPr="00766CF3" w:rsidRDefault="00513BB6" w:rsidP="00415654">
            <w:pPr>
              <w:ind w:left="113" w:right="113"/>
              <w:jc w:val="center"/>
              <w:rPr>
                <w:bCs/>
                <w:sz w:val="20"/>
                <w:szCs w:val="20"/>
              </w:rPr>
            </w:pPr>
            <w:r w:rsidRPr="00766CF3">
              <w:rPr>
                <w:bCs/>
                <w:sz w:val="20"/>
                <w:szCs w:val="20"/>
              </w:rPr>
              <w:t>0.55</w:t>
            </w:r>
          </w:p>
        </w:tc>
        <w:tc>
          <w:tcPr>
            <w:tcW w:w="491" w:type="dxa"/>
            <w:textDirection w:val="btLr"/>
          </w:tcPr>
          <w:p w14:paraId="78BD912E" w14:textId="370A1B01" w:rsidR="00513BB6" w:rsidRPr="00766CF3" w:rsidRDefault="00513BB6" w:rsidP="00415654">
            <w:pPr>
              <w:ind w:left="113" w:right="113"/>
              <w:jc w:val="center"/>
              <w:rPr>
                <w:bCs/>
                <w:sz w:val="20"/>
                <w:szCs w:val="20"/>
              </w:rPr>
            </w:pPr>
            <w:r w:rsidRPr="00766CF3">
              <w:rPr>
                <w:bCs/>
                <w:sz w:val="20"/>
                <w:szCs w:val="20"/>
              </w:rPr>
              <w:t>0.45</w:t>
            </w:r>
          </w:p>
        </w:tc>
        <w:tc>
          <w:tcPr>
            <w:tcW w:w="491" w:type="dxa"/>
            <w:textDirection w:val="btLr"/>
          </w:tcPr>
          <w:p w14:paraId="1B7792E4" w14:textId="08CA2D8F" w:rsidR="00513BB6" w:rsidRPr="00766CF3" w:rsidRDefault="00513BB6" w:rsidP="00415654">
            <w:pPr>
              <w:ind w:left="113" w:right="113"/>
              <w:jc w:val="center"/>
              <w:rPr>
                <w:bCs/>
                <w:sz w:val="20"/>
                <w:szCs w:val="20"/>
              </w:rPr>
            </w:pPr>
            <w:r w:rsidRPr="00766CF3">
              <w:rPr>
                <w:bCs/>
                <w:sz w:val="20"/>
                <w:szCs w:val="20"/>
              </w:rPr>
              <w:t>0.4</w:t>
            </w:r>
          </w:p>
        </w:tc>
        <w:tc>
          <w:tcPr>
            <w:tcW w:w="350" w:type="dxa"/>
            <w:textDirection w:val="btLr"/>
          </w:tcPr>
          <w:p w14:paraId="554AEDFF" w14:textId="4D5358B3" w:rsidR="00513BB6" w:rsidRPr="00766CF3" w:rsidRDefault="00513BB6" w:rsidP="00415654">
            <w:pPr>
              <w:ind w:left="113" w:right="113"/>
              <w:jc w:val="center"/>
              <w:rPr>
                <w:bCs/>
                <w:sz w:val="20"/>
                <w:szCs w:val="20"/>
              </w:rPr>
            </w:pPr>
            <w:r w:rsidRPr="00766CF3">
              <w:rPr>
                <w:bCs/>
                <w:sz w:val="20"/>
                <w:szCs w:val="20"/>
              </w:rPr>
              <w:t>0.3</w:t>
            </w:r>
          </w:p>
        </w:tc>
        <w:tc>
          <w:tcPr>
            <w:tcW w:w="1134" w:type="dxa"/>
            <w:vMerge/>
          </w:tcPr>
          <w:p w14:paraId="3699402E" w14:textId="77777777" w:rsidR="00513BB6" w:rsidRPr="00766CF3" w:rsidRDefault="00513BB6" w:rsidP="00B97586">
            <w:pPr>
              <w:jc w:val="both"/>
              <w:rPr>
                <w:bCs/>
                <w:sz w:val="20"/>
                <w:szCs w:val="20"/>
              </w:rPr>
            </w:pPr>
          </w:p>
        </w:tc>
        <w:tc>
          <w:tcPr>
            <w:tcW w:w="1134" w:type="dxa"/>
            <w:vMerge/>
          </w:tcPr>
          <w:p w14:paraId="303FF7CF" w14:textId="77777777" w:rsidR="00513BB6" w:rsidRPr="00766CF3" w:rsidRDefault="00513BB6" w:rsidP="00B97586">
            <w:pPr>
              <w:jc w:val="both"/>
              <w:rPr>
                <w:bCs/>
                <w:sz w:val="20"/>
                <w:szCs w:val="20"/>
              </w:rPr>
            </w:pPr>
          </w:p>
        </w:tc>
        <w:tc>
          <w:tcPr>
            <w:tcW w:w="1276" w:type="dxa"/>
            <w:vMerge/>
          </w:tcPr>
          <w:p w14:paraId="21128489" w14:textId="77777777" w:rsidR="00513BB6" w:rsidRPr="00766CF3" w:rsidRDefault="00513BB6" w:rsidP="00B97586">
            <w:pPr>
              <w:jc w:val="both"/>
              <w:rPr>
                <w:bCs/>
                <w:sz w:val="20"/>
                <w:szCs w:val="20"/>
              </w:rPr>
            </w:pPr>
          </w:p>
        </w:tc>
      </w:tr>
      <w:tr w:rsidR="00C15C9E" w:rsidRPr="00766CF3" w14:paraId="46DD17FE" w14:textId="77777777" w:rsidTr="00D7778E">
        <w:tc>
          <w:tcPr>
            <w:tcW w:w="547" w:type="dxa"/>
            <w:vMerge/>
            <w:vAlign w:val="center"/>
          </w:tcPr>
          <w:p w14:paraId="4E236208" w14:textId="77777777" w:rsidR="00513BB6" w:rsidRPr="00766CF3" w:rsidRDefault="00513BB6" w:rsidP="00B97586">
            <w:pPr>
              <w:jc w:val="center"/>
              <w:rPr>
                <w:bCs/>
                <w:sz w:val="20"/>
                <w:szCs w:val="20"/>
              </w:rPr>
            </w:pPr>
          </w:p>
        </w:tc>
        <w:tc>
          <w:tcPr>
            <w:tcW w:w="1721" w:type="dxa"/>
            <w:vMerge/>
          </w:tcPr>
          <w:p w14:paraId="3E74A27A" w14:textId="77777777" w:rsidR="00513BB6" w:rsidRPr="00766CF3" w:rsidRDefault="00513BB6" w:rsidP="00B97586">
            <w:pPr>
              <w:jc w:val="both"/>
              <w:rPr>
                <w:bCs/>
                <w:sz w:val="20"/>
                <w:szCs w:val="20"/>
              </w:rPr>
            </w:pPr>
          </w:p>
        </w:tc>
        <w:tc>
          <w:tcPr>
            <w:tcW w:w="1911" w:type="dxa"/>
            <w:vMerge/>
          </w:tcPr>
          <w:p w14:paraId="1B89E66F" w14:textId="77777777" w:rsidR="00513BB6" w:rsidRPr="00766CF3" w:rsidRDefault="00513BB6" w:rsidP="00B97586">
            <w:pPr>
              <w:jc w:val="both"/>
              <w:rPr>
                <w:bCs/>
                <w:sz w:val="20"/>
                <w:szCs w:val="20"/>
              </w:rPr>
            </w:pPr>
          </w:p>
        </w:tc>
        <w:tc>
          <w:tcPr>
            <w:tcW w:w="6736" w:type="dxa"/>
            <w:gridSpan w:val="14"/>
          </w:tcPr>
          <w:p w14:paraId="45DCC2DB" w14:textId="06F7DB3B"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33 до 37</w:t>
            </w:r>
            <w:proofErr w:type="gramStart"/>
            <w:r w:rsidRPr="00766CF3">
              <w:rPr>
                <w:bCs/>
                <w:sz w:val="20"/>
                <w:szCs w:val="20"/>
              </w:rPr>
              <w:t xml:space="preserve"> °С</w:t>
            </w:r>
            <w:proofErr w:type="gramEnd"/>
            <w:r w:rsidRPr="00766CF3">
              <w:rPr>
                <w:bCs/>
                <w:sz w:val="20"/>
                <w:szCs w:val="20"/>
              </w:rPr>
              <w:t>*:</w:t>
            </w:r>
          </w:p>
        </w:tc>
        <w:tc>
          <w:tcPr>
            <w:tcW w:w="1134" w:type="dxa"/>
            <w:vMerge/>
          </w:tcPr>
          <w:p w14:paraId="412C2001" w14:textId="77777777" w:rsidR="00513BB6" w:rsidRPr="00766CF3" w:rsidRDefault="00513BB6" w:rsidP="00B97586">
            <w:pPr>
              <w:jc w:val="both"/>
              <w:rPr>
                <w:bCs/>
                <w:sz w:val="20"/>
                <w:szCs w:val="20"/>
              </w:rPr>
            </w:pPr>
          </w:p>
        </w:tc>
        <w:tc>
          <w:tcPr>
            <w:tcW w:w="1134" w:type="dxa"/>
            <w:vMerge/>
          </w:tcPr>
          <w:p w14:paraId="54D49509" w14:textId="77777777" w:rsidR="00513BB6" w:rsidRPr="00766CF3" w:rsidRDefault="00513BB6" w:rsidP="00B97586">
            <w:pPr>
              <w:jc w:val="both"/>
              <w:rPr>
                <w:bCs/>
                <w:sz w:val="20"/>
                <w:szCs w:val="20"/>
              </w:rPr>
            </w:pPr>
          </w:p>
        </w:tc>
        <w:tc>
          <w:tcPr>
            <w:tcW w:w="1276" w:type="dxa"/>
            <w:vMerge/>
          </w:tcPr>
          <w:p w14:paraId="7A666FD4" w14:textId="77777777" w:rsidR="00513BB6" w:rsidRPr="00766CF3" w:rsidRDefault="00513BB6" w:rsidP="00B97586">
            <w:pPr>
              <w:jc w:val="both"/>
              <w:rPr>
                <w:bCs/>
                <w:sz w:val="20"/>
                <w:szCs w:val="20"/>
              </w:rPr>
            </w:pPr>
          </w:p>
        </w:tc>
      </w:tr>
      <w:tr w:rsidR="00C15C9E" w:rsidRPr="00766CF3" w14:paraId="7016A9A1" w14:textId="77777777" w:rsidTr="00D7778E">
        <w:trPr>
          <w:cantSplit/>
          <w:trHeight w:val="642"/>
        </w:trPr>
        <w:tc>
          <w:tcPr>
            <w:tcW w:w="547" w:type="dxa"/>
            <w:vMerge/>
            <w:vAlign w:val="center"/>
          </w:tcPr>
          <w:p w14:paraId="4CE07FB8" w14:textId="77777777" w:rsidR="00513BB6" w:rsidRPr="00766CF3" w:rsidRDefault="00513BB6" w:rsidP="00B97586">
            <w:pPr>
              <w:jc w:val="center"/>
              <w:rPr>
                <w:bCs/>
                <w:sz w:val="20"/>
                <w:szCs w:val="20"/>
              </w:rPr>
            </w:pPr>
          </w:p>
        </w:tc>
        <w:tc>
          <w:tcPr>
            <w:tcW w:w="1721" w:type="dxa"/>
            <w:vMerge/>
          </w:tcPr>
          <w:p w14:paraId="5B908C89" w14:textId="77777777" w:rsidR="00513BB6" w:rsidRPr="00766CF3" w:rsidRDefault="00513BB6" w:rsidP="00B97586">
            <w:pPr>
              <w:jc w:val="both"/>
              <w:rPr>
                <w:bCs/>
                <w:sz w:val="20"/>
                <w:szCs w:val="20"/>
              </w:rPr>
            </w:pPr>
          </w:p>
        </w:tc>
        <w:tc>
          <w:tcPr>
            <w:tcW w:w="1911" w:type="dxa"/>
            <w:vMerge/>
          </w:tcPr>
          <w:p w14:paraId="536C43AD" w14:textId="77777777" w:rsidR="00513BB6" w:rsidRPr="00766CF3" w:rsidRDefault="00513BB6" w:rsidP="00B97586">
            <w:pPr>
              <w:jc w:val="both"/>
              <w:rPr>
                <w:bCs/>
                <w:sz w:val="20"/>
                <w:szCs w:val="20"/>
              </w:rPr>
            </w:pPr>
          </w:p>
        </w:tc>
        <w:tc>
          <w:tcPr>
            <w:tcW w:w="491" w:type="dxa"/>
            <w:textDirection w:val="btLr"/>
          </w:tcPr>
          <w:p w14:paraId="7B6D30DD" w14:textId="5DB7C247"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26F89981" w14:textId="6BD65E68" w:rsidR="00513BB6" w:rsidRPr="00766CF3" w:rsidRDefault="00513BB6" w:rsidP="00415654">
            <w:pPr>
              <w:ind w:left="113" w:right="113"/>
              <w:jc w:val="center"/>
              <w:rPr>
                <w:bCs/>
                <w:sz w:val="20"/>
                <w:szCs w:val="20"/>
              </w:rPr>
            </w:pPr>
            <w:r w:rsidRPr="00766CF3">
              <w:rPr>
                <w:bCs/>
                <w:sz w:val="20"/>
                <w:szCs w:val="20"/>
              </w:rPr>
              <w:t>3.15</w:t>
            </w:r>
          </w:p>
        </w:tc>
        <w:tc>
          <w:tcPr>
            <w:tcW w:w="491" w:type="dxa"/>
            <w:textDirection w:val="btLr"/>
          </w:tcPr>
          <w:p w14:paraId="2A25B039" w14:textId="7631C415" w:rsidR="00513BB6" w:rsidRPr="00766CF3" w:rsidRDefault="00513BB6" w:rsidP="00415654">
            <w:pPr>
              <w:ind w:left="113" w:right="113"/>
              <w:jc w:val="center"/>
              <w:rPr>
                <w:bCs/>
                <w:sz w:val="20"/>
                <w:szCs w:val="20"/>
              </w:rPr>
            </w:pPr>
            <w:r w:rsidRPr="00766CF3">
              <w:rPr>
                <w:bCs/>
                <w:sz w:val="20"/>
                <w:szCs w:val="20"/>
              </w:rPr>
              <w:t>2.5</w:t>
            </w:r>
          </w:p>
        </w:tc>
        <w:tc>
          <w:tcPr>
            <w:tcW w:w="492" w:type="dxa"/>
            <w:textDirection w:val="btLr"/>
          </w:tcPr>
          <w:p w14:paraId="02E643B1" w14:textId="2D973838" w:rsidR="00513BB6" w:rsidRPr="00766CF3" w:rsidRDefault="00513BB6" w:rsidP="00415654">
            <w:pPr>
              <w:ind w:left="113" w:right="113"/>
              <w:jc w:val="center"/>
              <w:rPr>
                <w:bCs/>
                <w:sz w:val="20"/>
                <w:szCs w:val="20"/>
              </w:rPr>
            </w:pPr>
            <w:r w:rsidRPr="00766CF3">
              <w:rPr>
                <w:bCs/>
                <w:sz w:val="20"/>
                <w:szCs w:val="20"/>
              </w:rPr>
              <w:t>2.15</w:t>
            </w:r>
          </w:p>
        </w:tc>
        <w:tc>
          <w:tcPr>
            <w:tcW w:w="491" w:type="dxa"/>
            <w:textDirection w:val="btLr"/>
          </w:tcPr>
          <w:p w14:paraId="56BF8DA1" w14:textId="0EDAFC67" w:rsidR="00513BB6" w:rsidRPr="00766CF3" w:rsidRDefault="00513BB6" w:rsidP="00415654">
            <w:pPr>
              <w:ind w:left="113" w:right="113"/>
              <w:jc w:val="center"/>
              <w:rPr>
                <w:bCs/>
                <w:sz w:val="20"/>
                <w:szCs w:val="20"/>
              </w:rPr>
            </w:pPr>
            <w:r w:rsidRPr="00766CF3">
              <w:rPr>
                <w:bCs/>
                <w:sz w:val="20"/>
                <w:szCs w:val="20"/>
              </w:rPr>
              <w:t>1.95</w:t>
            </w:r>
          </w:p>
        </w:tc>
        <w:tc>
          <w:tcPr>
            <w:tcW w:w="491" w:type="dxa"/>
            <w:textDirection w:val="btLr"/>
          </w:tcPr>
          <w:p w14:paraId="0DA93967" w14:textId="5B3619B8" w:rsidR="00513BB6" w:rsidRPr="00766CF3" w:rsidRDefault="00513BB6" w:rsidP="00415654">
            <w:pPr>
              <w:ind w:left="113" w:right="113"/>
              <w:jc w:val="center"/>
              <w:rPr>
                <w:bCs/>
                <w:sz w:val="20"/>
                <w:szCs w:val="20"/>
              </w:rPr>
            </w:pPr>
            <w:r w:rsidRPr="00766CF3">
              <w:rPr>
                <w:bCs/>
                <w:sz w:val="20"/>
                <w:szCs w:val="20"/>
              </w:rPr>
              <w:t>1.75</w:t>
            </w:r>
          </w:p>
        </w:tc>
        <w:tc>
          <w:tcPr>
            <w:tcW w:w="492" w:type="dxa"/>
            <w:textDirection w:val="btLr"/>
          </w:tcPr>
          <w:p w14:paraId="300BDBB7" w14:textId="2150A3C8" w:rsidR="00513BB6" w:rsidRPr="00766CF3" w:rsidRDefault="00513BB6" w:rsidP="00415654">
            <w:pPr>
              <w:ind w:left="113" w:right="113"/>
              <w:jc w:val="center"/>
              <w:rPr>
                <w:bCs/>
                <w:sz w:val="20"/>
                <w:szCs w:val="20"/>
              </w:rPr>
            </w:pPr>
            <w:r w:rsidRPr="00766CF3">
              <w:rPr>
                <w:bCs/>
                <w:sz w:val="20"/>
                <w:szCs w:val="20"/>
              </w:rPr>
              <w:t>1.55</w:t>
            </w:r>
          </w:p>
        </w:tc>
        <w:tc>
          <w:tcPr>
            <w:tcW w:w="491" w:type="dxa"/>
            <w:textDirection w:val="btLr"/>
          </w:tcPr>
          <w:p w14:paraId="51F8D744" w14:textId="7A704CCF" w:rsidR="00513BB6" w:rsidRPr="00766CF3" w:rsidRDefault="00513BB6" w:rsidP="00415654">
            <w:pPr>
              <w:ind w:left="113" w:right="113"/>
              <w:jc w:val="center"/>
              <w:rPr>
                <w:bCs/>
                <w:sz w:val="20"/>
                <w:szCs w:val="20"/>
              </w:rPr>
            </w:pPr>
            <w:r w:rsidRPr="00766CF3">
              <w:rPr>
                <w:bCs/>
                <w:sz w:val="20"/>
                <w:szCs w:val="20"/>
              </w:rPr>
              <w:t>1.2</w:t>
            </w:r>
          </w:p>
        </w:tc>
        <w:tc>
          <w:tcPr>
            <w:tcW w:w="491" w:type="dxa"/>
            <w:textDirection w:val="btLr"/>
          </w:tcPr>
          <w:p w14:paraId="52673919" w14:textId="3DD59F32" w:rsidR="00513BB6" w:rsidRPr="00766CF3" w:rsidRDefault="00513BB6" w:rsidP="00415654">
            <w:pPr>
              <w:ind w:left="113" w:right="113"/>
              <w:jc w:val="center"/>
              <w:rPr>
                <w:bCs/>
                <w:sz w:val="20"/>
                <w:szCs w:val="20"/>
              </w:rPr>
            </w:pPr>
            <w:r w:rsidRPr="00766CF3">
              <w:rPr>
                <w:bCs/>
                <w:sz w:val="20"/>
                <w:szCs w:val="20"/>
              </w:rPr>
              <w:t>1.05</w:t>
            </w:r>
          </w:p>
        </w:tc>
        <w:tc>
          <w:tcPr>
            <w:tcW w:w="491" w:type="dxa"/>
            <w:textDirection w:val="btLr"/>
          </w:tcPr>
          <w:p w14:paraId="5D06556A" w14:textId="7E2CA1C9" w:rsidR="00513BB6" w:rsidRPr="00766CF3" w:rsidRDefault="00513BB6" w:rsidP="00415654">
            <w:pPr>
              <w:ind w:left="113" w:right="113"/>
              <w:jc w:val="center"/>
              <w:rPr>
                <w:bCs/>
                <w:sz w:val="20"/>
                <w:szCs w:val="20"/>
              </w:rPr>
            </w:pPr>
            <w:r w:rsidRPr="00766CF3">
              <w:rPr>
                <w:bCs/>
                <w:sz w:val="20"/>
                <w:szCs w:val="20"/>
              </w:rPr>
              <w:t>0.9</w:t>
            </w:r>
          </w:p>
        </w:tc>
        <w:tc>
          <w:tcPr>
            <w:tcW w:w="492" w:type="dxa"/>
            <w:textDirection w:val="btLr"/>
          </w:tcPr>
          <w:p w14:paraId="57079B79" w14:textId="10171A2A" w:rsidR="00513BB6" w:rsidRPr="00766CF3" w:rsidRDefault="00513BB6" w:rsidP="00415654">
            <w:pPr>
              <w:ind w:left="113" w:right="113"/>
              <w:jc w:val="center"/>
              <w:rPr>
                <w:bCs/>
                <w:sz w:val="20"/>
                <w:szCs w:val="20"/>
              </w:rPr>
            </w:pPr>
            <w:r w:rsidRPr="00766CF3">
              <w:rPr>
                <w:bCs/>
                <w:sz w:val="20"/>
                <w:szCs w:val="20"/>
              </w:rPr>
              <w:t>0.7</w:t>
            </w:r>
          </w:p>
        </w:tc>
        <w:tc>
          <w:tcPr>
            <w:tcW w:w="491" w:type="dxa"/>
            <w:textDirection w:val="btLr"/>
          </w:tcPr>
          <w:p w14:paraId="59E4543C" w14:textId="55D67972" w:rsidR="00513BB6" w:rsidRPr="00766CF3" w:rsidRDefault="00513BB6" w:rsidP="00415654">
            <w:pPr>
              <w:ind w:left="113" w:right="113"/>
              <w:jc w:val="center"/>
              <w:rPr>
                <w:bCs/>
                <w:sz w:val="20"/>
                <w:szCs w:val="20"/>
              </w:rPr>
            </w:pPr>
            <w:r w:rsidRPr="00766CF3">
              <w:rPr>
                <w:bCs/>
                <w:sz w:val="20"/>
                <w:szCs w:val="20"/>
              </w:rPr>
              <w:t>0.55</w:t>
            </w:r>
          </w:p>
        </w:tc>
        <w:tc>
          <w:tcPr>
            <w:tcW w:w="491" w:type="dxa"/>
            <w:textDirection w:val="btLr"/>
          </w:tcPr>
          <w:p w14:paraId="2780757D" w14:textId="0C4EF0E9" w:rsidR="00513BB6" w:rsidRPr="00766CF3" w:rsidRDefault="00513BB6" w:rsidP="00415654">
            <w:pPr>
              <w:ind w:left="113" w:right="113"/>
              <w:jc w:val="center"/>
              <w:rPr>
                <w:bCs/>
                <w:sz w:val="20"/>
                <w:szCs w:val="20"/>
              </w:rPr>
            </w:pPr>
            <w:r w:rsidRPr="00766CF3">
              <w:rPr>
                <w:bCs/>
                <w:sz w:val="20"/>
                <w:szCs w:val="20"/>
              </w:rPr>
              <w:t>0.43</w:t>
            </w:r>
          </w:p>
        </w:tc>
        <w:tc>
          <w:tcPr>
            <w:tcW w:w="350" w:type="dxa"/>
            <w:textDirection w:val="btLr"/>
          </w:tcPr>
          <w:p w14:paraId="06280146" w14:textId="07733F1E" w:rsidR="00513BB6" w:rsidRPr="00766CF3" w:rsidRDefault="00513BB6" w:rsidP="00415654">
            <w:pPr>
              <w:ind w:left="113" w:right="113"/>
              <w:jc w:val="center"/>
              <w:rPr>
                <w:bCs/>
                <w:sz w:val="20"/>
                <w:szCs w:val="20"/>
              </w:rPr>
            </w:pPr>
            <w:r w:rsidRPr="00766CF3">
              <w:rPr>
                <w:bCs/>
                <w:sz w:val="20"/>
                <w:szCs w:val="20"/>
              </w:rPr>
              <w:t>0.4</w:t>
            </w:r>
          </w:p>
        </w:tc>
        <w:tc>
          <w:tcPr>
            <w:tcW w:w="1134" w:type="dxa"/>
            <w:vMerge/>
          </w:tcPr>
          <w:p w14:paraId="47C58B22" w14:textId="77777777" w:rsidR="00513BB6" w:rsidRPr="00766CF3" w:rsidRDefault="00513BB6" w:rsidP="00B97586">
            <w:pPr>
              <w:jc w:val="both"/>
              <w:rPr>
                <w:bCs/>
                <w:sz w:val="20"/>
                <w:szCs w:val="20"/>
              </w:rPr>
            </w:pPr>
          </w:p>
        </w:tc>
        <w:tc>
          <w:tcPr>
            <w:tcW w:w="1134" w:type="dxa"/>
            <w:vMerge/>
          </w:tcPr>
          <w:p w14:paraId="007773BE" w14:textId="77777777" w:rsidR="00513BB6" w:rsidRPr="00766CF3" w:rsidRDefault="00513BB6" w:rsidP="00B97586">
            <w:pPr>
              <w:jc w:val="both"/>
              <w:rPr>
                <w:bCs/>
                <w:sz w:val="20"/>
                <w:szCs w:val="20"/>
              </w:rPr>
            </w:pPr>
          </w:p>
        </w:tc>
        <w:tc>
          <w:tcPr>
            <w:tcW w:w="1276" w:type="dxa"/>
            <w:vMerge/>
          </w:tcPr>
          <w:p w14:paraId="019FF214" w14:textId="77777777" w:rsidR="00513BB6" w:rsidRPr="00766CF3" w:rsidRDefault="00513BB6" w:rsidP="00B97586">
            <w:pPr>
              <w:jc w:val="both"/>
              <w:rPr>
                <w:bCs/>
                <w:sz w:val="20"/>
                <w:szCs w:val="20"/>
              </w:rPr>
            </w:pPr>
          </w:p>
        </w:tc>
      </w:tr>
      <w:tr w:rsidR="00C15C9E" w:rsidRPr="00766CF3" w14:paraId="2947B431" w14:textId="77777777" w:rsidTr="00D7778E">
        <w:tc>
          <w:tcPr>
            <w:tcW w:w="547" w:type="dxa"/>
            <w:vMerge/>
            <w:vAlign w:val="center"/>
          </w:tcPr>
          <w:p w14:paraId="5447FD01" w14:textId="77777777" w:rsidR="00513BB6" w:rsidRPr="00766CF3" w:rsidRDefault="00513BB6" w:rsidP="00415654">
            <w:pPr>
              <w:jc w:val="center"/>
              <w:rPr>
                <w:bCs/>
                <w:sz w:val="20"/>
                <w:szCs w:val="20"/>
              </w:rPr>
            </w:pPr>
          </w:p>
        </w:tc>
        <w:tc>
          <w:tcPr>
            <w:tcW w:w="1721" w:type="dxa"/>
            <w:vMerge/>
          </w:tcPr>
          <w:p w14:paraId="68C1E681" w14:textId="77777777" w:rsidR="00513BB6" w:rsidRPr="00766CF3" w:rsidRDefault="00513BB6" w:rsidP="00415654">
            <w:pPr>
              <w:jc w:val="both"/>
              <w:rPr>
                <w:bCs/>
                <w:sz w:val="20"/>
                <w:szCs w:val="20"/>
              </w:rPr>
            </w:pPr>
          </w:p>
        </w:tc>
        <w:tc>
          <w:tcPr>
            <w:tcW w:w="1911" w:type="dxa"/>
            <w:vMerge/>
          </w:tcPr>
          <w:p w14:paraId="71B4C637" w14:textId="77777777" w:rsidR="00513BB6" w:rsidRPr="00766CF3" w:rsidRDefault="00513BB6" w:rsidP="00415654">
            <w:pPr>
              <w:jc w:val="both"/>
              <w:rPr>
                <w:bCs/>
                <w:sz w:val="20"/>
                <w:szCs w:val="20"/>
              </w:rPr>
            </w:pPr>
          </w:p>
        </w:tc>
        <w:tc>
          <w:tcPr>
            <w:tcW w:w="6736" w:type="dxa"/>
            <w:gridSpan w:val="14"/>
          </w:tcPr>
          <w:p w14:paraId="530FEAEB" w14:textId="7925D774" w:rsidR="00513BB6" w:rsidRPr="00766CF3" w:rsidRDefault="00513BB6" w:rsidP="00415654">
            <w:pPr>
              <w:jc w:val="both"/>
              <w:rPr>
                <w:bCs/>
                <w:sz w:val="20"/>
                <w:szCs w:val="20"/>
              </w:rPr>
            </w:pPr>
            <w:r w:rsidRPr="00766CF3">
              <w:rPr>
                <w:bCs/>
                <w:sz w:val="20"/>
                <w:szCs w:val="20"/>
              </w:rPr>
              <w:t>Квартиры с плитами на квартиры с плитами на природном газе и бытовыми кондиционерами воздуха при расчетной температуре свыше 37</w:t>
            </w:r>
            <w:proofErr w:type="gramStart"/>
            <w:r w:rsidRPr="00766CF3">
              <w:rPr>
                <w:bCs/>
                <w:sz w:val="20"/>
                <w:szCs w:val="20"/>
              </w:rPr>
              <w:t xml:space="preserve"> °С</w:t>
            </w:r>
            <w:proofErr w:type="gramEnd"/>
            <w:r w:rsidRPr="00766CF3">
              <w:rPr>
                <w:bCs/>
                <w:sz w:val="20"/>
                <w:szCs w:val="20"/>
              </w:rPr>
              <w:t>*:</w:t>
            </w:r>
          </w:p>
        </w:tc>
        <w:tc>
          <w:tcPr>
            <w:tcW w:w="1134" w:type="dxa"/>
            <w:vMerge/>
          </w:tcPr>
          <w:p w14:paraId="24B41C47" w14:textId="77777777" w:rsidR="00513BB6" w:rsidRPr="00766CF3" w:rsidRDefault="00513BB6" w:rsidP="00415654">
            <w:pPr>
              <w:jc w:val="both"/>
              <w:rPr>
                <w:bCs/>
                <w:sz w:val="20"/>
                <w:szCs w:val="20"/>
              </w:rPr>
            </w:pPr>
          </w:p>
        </w:tc>
        <w:tc>
          <w:tcPr>
            <w:tcW w:w="1134" w:type="dxa"/>
            <w:vMerge/>
          </w:tcPr>
          <w:p w14:paraId="2CADA0A4" w14:textId="77777777" w:rsidR="00513BB6" w:rsidRPr="00766CF3" w:rsidRDefault="00513BB6" w:rsidP="00415654">
            <w:pPr>
              <w:jc w:val="both"/>
              <w:rPr>
                <w:bCs/>
                <w:sz w:val="20"/>
                <w:szCs w:val="20"/>
              </w:rPr>
            </w:pPr>
          </w:p>
        </w:tc>
        <w:tc>
          <w:tcPr>
            <w:tcW w:w="1276" w:type="dxa"/>
            <w:vMerge/>
          </w:tcPr>
          <w:p w14:paraId="1BF88D0C" w14:textId="77777777" w:rsidR="00513BB6" w:rsidRPr="00766CF3" w:rsidRDefault="00513BB6" w:rsidP="00415654">
            <w:pPr>
              <w:jc w:val="both"/>
              <w:rPr>
                <w:bCs/>
                <w:sz w:val="20"/>
                <w:szCs w:val="20"/>
              </w:rPr>
            </w:pPr>
          </w:p>
        </w:tc>
      </w:tr>
      <w:tr w:rsidR="00C15C9E" w:rsidRPr="00766CF3" w14:paraId="2569AB1A" w14:textId="77777777" w:rsidTr="00D7778E">
        <w:trPr>
          <w:cantSplit/>
          <w:trHeight w:val="693"/>
        </w:trPr>
        <w:tc>
          <w:tcPr>
            <w:tcW w:w="547" w:type="dxa"/>
            <w:vMerge/>
            <w:vAlign w:val="center"/>
          </w:tcPr>
          <w:p w14:paraId="4ECFB38A" w14:textId="77777777" w:rsidR="00513BB6" w:rsidRPr="00766CF3" w:rsidRDefault="00513BB6" w:rsidP="00415654">
            <w:pPr>
              <w:jc w:val="center"/>
              <w:rPr>
                <w:bCs/>
                <w:sz w:val="20"/>
                <w:szCs w:val="20"/>
              </w:rPr>
            </w:pPr>
          </w:p>
        </w:tc>
        <w:tc>
          <w:tcPr>
            <w:tcW w:w="1721" w:type="dxa"/>
            <w:vMerge/>
          </w:tcPr>
          <w:p w14:paraId="11279AD0" w14:textId="77777777" w:rsidR="00513BB6" w:rsidRPr="00766CF3" w:rsidRDefault="00513BB6" w:rsidP="00415654">
            <w:pPr>
              <w:jc w:val="both"/>
              <w:rPr>
                <w:bCs/>
                <w:sz w:val="20"/>
                <w:szCs w:val="20"/>
              </w:rPr>
            </w:pPr>
          </w:p>
        </w:tc>
        <w:tc>
          <w:tcPr>
            <w:tcW w:w="1911" w:type="dxa"/>
            <w:vMerge/>
          </w:tcPr>
          <w:p w14:paraId="376AE3B2" w14:textId="77777777" w:rsidR="00513BB6" w:rsidRPr="00766CF3" w:rsidRDefault="00513BB6" w:rsidP="00415654">
            <w:pPr>
              <w:jc w:val="both"/>
              <w:rPr>
                <w:bCs/>
                <w:sz w:val="20"/>
                <w:szCs w:val="20"/>
              </w:rPr>
            </w:pPr>
          </w:p>
        </w:tc>
        <w:tc>
          <w:tcPr>
            <w:tcW w:w="491" w:type="dxa"/>
            <w:textDirection w:val="btLr"/>
          </w:tcPr>
          <w:p w14:paraId="1AADFE1B" w14:textId="4F817802"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1FFA0E81" w14:textId="51E35EF8" w:rsidR="00513BB6" w:rsidRPr="00766CF3" w:rsidRDefault="00513BB6" w:rsidP="00415654">
            <w:pPr>
              <w:ind w:left="113" w:right="113"/>
              <w:jc w:val="center"/>
              <w:rPr>
                <w:bCs/>
                <w:sz w:val="20"/>
                <w:szCs w:val="20"/>
              </w:rPr>
            </w:pPr>
            <w:r w:rsidRPr="00766CF3">
              <w:rPr>
                <w:bCs/>
                <w:sz w:val="20"/>
                <w:szCs w:val="20"/>
              </w:rPr>
              <w:t>3.3</w:t>
            </w:r>
          </w:p>
        </w:tc>
        <w:tc>
          <w:tcPr>
            <w:tcW w:w="491" w:type="dxa"/>
            <w:textDirection w:val="btLr"/>
          </w:tcPr>
          <w:p w14:paraId="570B2349" w14:textId="40A7BBA0" w:rsidR="00513BB6" w:rsidRPr="00766CF3" w:rsidRDefault="00513BB6" w:rsidP="00415654">
            <w:pPr>
              <w:ind w:left="113" w:right="113"/>
              <w:jc w:val="center"/>
              <w:rPr>
                <w:bCs/>
                <w:sz w:val="20"/>
                <w:szCs w:val="20"/>
              </w:rPr>
            </w:pPr>
            <w:r w:rsidRPr="00766CF3">
              <w:rPr>
                <w:bCs/>
                <w:sz w:val="20"/>
                <w:szCs w:val="20"/>
              </w:rPr>
              <w:t>2.7</w:t>
            </w:r>
          </w:p>
        </w:tc>
        <w:tc>
          <w:tcPr>
            <w:tcW w:w="492" w:type="dxa"/>
            <w:textDirection w:val="btLr"/>
          </w:tcPr>
          <w:p w14:paraId="615578BD" w14:textId="134EC2AF" w:rsidR="00513BB6" w:rsidRPr="00766CF3" w:rsidRDefault="00513BB6" w:rsidP="00415654">
            <w:pPr>
              <w:ind w:left="113" w:right="113"/>
              <w:jc w:val="center"/>
              <w:rPr>
                <w:bCs/>
                <w:sz w:val="20"/>
                <w:szCs w:val="20"/>
              </w:rPr>
            </w:pPr>
            <w:r w:rsidRPr="00766CF3">
              <w:rPr>
                <w:bCs/>
                <w:sz w:val="20"/>
                <w:szCs w:val="20"/>
              </w:rPr>
              <w:t>2.35</w:t>
            </w:r>
          </w:p>
        </w:tc>
        <w:tc>
          <w:tcPr>
            <w:tcW w:w="491" w:type="dxa"/>
            <w:textDirection w:val="btLr"/>
          </w:tcPr>
          <w:p w14:paraId="2705E6F8" w14:textId="62D2A47E" w:rsidR="00513BB6" w:rsidRPr="00766CF3" w:rsidRDefault="00513BB6" w:rsidP="00415654">
            <w:pPr>
              <w:ind w:left="113" w:right="113"/>
              <w:jc w:val="center"/>
              <w:rPr>
                <w:bCs/>
                <w:sz w:val="20"/>
                <w:szCs w:val="20"/>
              </w:rPr>
            </w:pPr>
            <w:r w:rsidRPr="00766CF3">
              <w:rPr>
                <w:bCs/>
                <w:sz w:val="20"/>
                <w:szCs w:val="20"/>
              </w:rPr>
              <w:t>2.15</w:t>
            </w:r>
          </w:p>
        </w:tc>
        <w:tc>
          <w:tcPr>
            <w:tcW w:w="491" w:type="dxa"/>
            <w:textDirection w:val="btLr"/>
          </w:tcPr>
          <w:p w14:paraId="287A78AF" w14:textId="5F9DFD18" w:rsidR="00513BB6" w:rsidRPr="00766CF3" w:rsidRDefault="00513BB6" w:rsidP="00415654">
            <w:pPr>
              <w:ind w:left="113" w:right="113"/>
              <w:jc w:val="center"/>
              <w:rPr>
                <w:bCs/>
                <w:sz w:val="20"/>
                <w:szCs w:val="20"/>
              </w:rPr>
            </w:pPr>
            <w:r w:rsidRPr="00766CF3">
              <w:rPr>
                <w:bCs/>
                <w:sz w:val="20"/>
                <w:szCs w:val="20"/>
              </w:rPr>
              <w:t>1.95</w:t>
            </w:r>
          </w:p>
        </w:tc>
        <w:tc>
          <w:tcPr>
            <w:tcW w:w="492" w:type="dxa"/>
            <w:textDirection w:val="btLr"/>
          </w:tcPr>
          <w:p w14:paraId="7D749B13" w14:textId="286A1056" w:rsidR="00513BB6" w:rsidRPr="00766CF3" w:rsidRDefault="00513BB6" w:rsidP="00415654">
            <w:pPr>
              <w:ind w:left="113" w:right="113"/>
              <w:jc w:val="center"/>
              <w:rPr>
                <w:bCs/>
                <w:sz w:val="20"/>
                <w:szCs w:val="20"/>
              </w:rPr>
            </w:pPr>
            <w:r w:rsidRPr="00766CF3">
              <w:rPr>
                <w:bCs/>
                <w:sz w:val="20"/>
                <w:szCs w:val="20"/>
              </w:rPr>
              <w:t>1.7</w:t>
            </w:r>
          </w:p>
        </w:tc>
        <w:tc>
          <w:tcPr>
            <w:tcW w:w="491" w:type="dxa"/>
            <w:textDirection w:val="btLr"/>
          </w:tcPr>
          <w:p w14:paraId="7D6E2F5F" w14:textId="66D9D378"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071C38F1" w14:textId="32D99B56" w:rsidR="00513BB6" w:rsidRPr="00766CF3" w:rsidRDefault="00513BB6" w:rsidP="00415654">
            <w:pPr>
              <w:ind w:left="113" w:right="113"/>
              <w:jc w:val="center"/>
              <w:rPr>
                <w:bCs/>
                <w:sz w:val="20"/>
                <w:szCs w:val="20"/>
              </w:rPr>
            </w:pPr>
            <w:r w:rsidRPr="00766CF3">
              <w:rPr>
                <w:bCs/>
                <w:sz w:val="20"/>
                <w:szCs w:val="20"/>
              </w:rPr>
              <w:t>1.25</w:t>
            </w:r>
          </w:p>
        </w:tc>
        <w:tc>
          <w:tcPr>
            <w:tcW w:w="491" w:type="dxa"/>
            <w:textDirection w:val="btLr"/>
          </w:tcPr>
          <w:p w14:paraId="60C1188A" w14:textId="05681CE7" w:rsidR="00513BB6" w:rsidRPr="00766CF3" w:rsidRDefault="00513BB6" w:rsidP="00415654">
            <w:pPr>
              <w:ind w:left="113" w:right="113"/>
              <w:jc w:val="center"/>
              <w:rPr>
                <w:bCs/>
                <w:sz w:val="20"/>
                <w:szCs w:val="20"/>
              </w:rPr>
            </w:pPr>
            <w:r w:rsidRPr="00766CF3">
              <w:rPr>
                <w:bCs/>
                <w:sz w:val="20"/>
                <w:szCs w:val="20"/>
              </w:rPr>
              <w:t>1.05</w:t>
            </w:r>
          </w:p>
        </w:tc>
        <w:tc>
          <w:tcPr>
            <w:tcW w:w="492" w:type="dxa"/>
            <w:textDirection w:val="btLr"/>
          </w:tcPr>
          <w:p w14:paraId="6AD75FAA" w14:textId="4DBB01EB"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637DEE6C" w14:textId="64DB9125" w:rsidR="00513BB6" w:rsidRPr="00766CF3" w:rsidRDefault="00513BB6" w:rsidP="00415654">
            <w:pPr>
              <w:ind w:left="113" w:right="113"/>
              <w:jc w:val="center"/>
              <w:rPr>
                <w:bCs/>
                <w:sz w:val="20"/>
                <w:szCs w:val="20"/>
              </w:rPr>
            </w:pPr>
            <w:r w:rsidRPr="00766CF3">
              <w:rPr>
                <w:bCs/>
                <w:sz w:val="20"/>
                <w:szCs w:val="20"/>
              </w:rPr>
              <w:t>0.65</w:t>
            </w:r>
          </w:p>
        </w:tc>
        <w:tc>
          <w:tcPr>
            <w:tcW w:w="491" w:type="dxa"/>
            <w:textDirection w:val="btLr"/>
          </w:tcPr>
          <w:p w14:paraId="71309433" w14:textId="31750BAC" w:rsidR="00513BB6" w:rsidRPr="00766CF3" w:rsidRDefault="00513BB6" w:rsidP="00415654">
            <w:pPr>
              <w:ind w:left="113" w:right="113"/>
              <w:jc w:val="center"/>
              <w:rPr>
                <w:bCs/>
                <w:sz w:val="20"/>
                <w:szCs w:val="20"/>
              </w:rPr>
            </w:pPr>
            <w:r w:rsidRPr="00766CF3">
              <w:rPr>
                <w:bCs/>
                <w:sz w:val="20"/>
                <w:szCs w:val="20"/>
              </w:rPr>
              <w:t>0.53</w:t>
            </w:r>
          </w:p>
        </w:tc>
        <w:tc>
          <w:tcPr>
            <w:tcW w:w="350" w:type="dxa"/>
            <w:textDirection w:val="btLr"/>
          </w:tcPr>
          <w:p w14:paraId="6FB2691A" w14:textId="438D4E6A" w:rsidR="00513BB6" w:rsidRPr="00766CF3" w:rsidRDefault="00513BB6" w:rsidP="00415654">
            <w:pPr>
              <w:ind w:left="113" w:right="113"/>
              <w:jc w:val="center"/>
              <w:rPr>
                <w:bCs/>
                <w:sz w:val="20"/>
                <w:szCs w:val="20"/>
              </w:rPr>
            </w:pPr>
            <w:r w:rsidRPr="00766CF3">
              <w:rPr>
                <w:bCs/>
                <w:sz w:val="20"/>
                <w:szCs w:val="20"/>
              </w:rPr>
              <w:t>0.45</w:t>
            </w:r>
          </w:p>
        </w:tc>
        <w:tc>
          <w:tcPr>
            <w:tcW w:w="1134" w:type="dxa"/>
            <w:vMerge/>
          </w:tcPr>
          <w:p w14:paraId="2A76FEF6" w14:textId="77777777" w:rsidR="00513BB6" w:rsidRPr="00766CF3" w:rsidRDefault="00513BB6" w:rsidP="00415654">
            <w:pPr>
              <w:jc w:val="both"/>
              <w:rPr>
                <w:bCs/>
                <w:sz w:val="20"/>
                <w:szCs w:val="20"/>
              </w:rPr>
            </w:pPr>
          </w:p>
        </w:tc>
        <w:tc>
          <w:tcPr>
            <w:tcW w:w="1134" w:type="dxa"/>
            <w:vMerge/>
          </w:tcPr>
          <w:p w14:paraId="321FE83A" w14:textId="77777777" w:rsidR="00513BB6" w:rsidRPr="00766CF3" w:rsidRDefault="00513BB6" w:rsidP="00415654">
            <w:pPr>
              <w:jc w:val="both"/>
              <w:rPr>
                <w:bCs/>
                <w:sz w:val="20"/>
                <w:szCs w:val="20"/>
              </w:rPr>
            </w:pPr>
          </w:p>
        </w:tc>
        <w:tc>
          <w:tcPr>
            <w:tcW w:w="1276" w:type="dxa"/>
            <w:vMerge/>
          </w:tcPr>
          <w:p w14:paraId="0D1CD024" w14:textId="77777777" w:rsidR="00513BB6" w:rsidRPr="00766CF3" w:rsidRDefault="00513BB6" w:rsidP="00415654">
            <w:pPr>
              <w:jc w:val="both"/>
              <w:rPr>
                <w:bCs/>
                <w:sz w:val="20"/>
                <w:szCs w:val="20"/>
              </w:rPr>
            </w:pPr>
          </w:p>
        </w:tc>
      </w:tr>
      <w:tr w:rsidR="00C15C9E" w:rsidRPr="00766CF3" w14:paraId="08A040F4" w14:textId="77777777" w:rsidTr="00D7778E">
        <w:tc>
          <w:tcPr>
            <w:tcW w:w="547" w:type="dxa"/>
            <w:vMerge/>
            <w:vAlign w:val="center"/>
          </w:tcPr>
          <w:p w14:paraId="06B2D77B" w14:textId="77777777" w:rsidR="00513BB6" w:rsidRPr="00766CF3" w:rsidRDefault="00513BB6" w:rsidP="00415654">
            <w:pPr>
              <w:jc w:val="center"/>
              <w:rPr>
                <w:bCs/>
                <w:sz w:val="20"/>
                <w:szCs w:val="20"/>
              </w:rPr>
            </w:pPr>
          </w:p>
        </w:tc>
        <w:tc>
          <w:tcPr>
            <w:tcW w:w="1721" w:type="dxa"/>
            <w:vMerge/>
          </w:tcPr>
          <w:p w14:paraId="16012D21" w14:textId="77777777" w:rsidR="00513BB6" w:rsidRPr="00766CF3" w:rsidRDefault="00513BB6" w:rsidP="00415654">
            <w:pPr>
              <w:jc w:val="both"/>
              <w:rPr>
                <w:bCs/>
                <w:sz w:val="20"/>
                <w:szCs w:val="20"/>
              </w:rPr>
            </w:pPr>
          </w:p>
        </w:tc>
        <w:tc>
          <w:tcPr>
            <w:tcW w:w="1911" w:type="dxa"/>
            <w:vMerge/>
          </w:tcPr>
          <w:p w14:paraId="462CFB3E" w14:textId="77777777" w:rsidR="00513BB6" w:rsidRPr="00766CF3" w:rsidRDefault="00513BB6" w:rsidP="00415654">
            <w:pPr>
              <w:jc w:val="both"/>
              <w:rPr>
                <w:bCs/>
                <w:sz w:val="20"/>
                <w:szCs w:val="20"/>
              </w:rPr>
            </w:pPr>
          </w:p>
        </w:tc>
        <w:tc>
          <w:tcPr>
            <w:tcW w:w="6736" w:type="dxa"/>
            <w:gridSpan w:val="14"/>
          </w:tcPr>
          <w:p w14:paraId="2EB31E76" w14:textId="3B803F25" w:rsidR="00513BB6" w:rsidRPr="00766CF3" w:rsidRDefault="00513BB6" w:rsidP="00415654">
            <w:pPr>
              <w:jc w:val="both"/>
              <w:rPr>
                <w:bCs/>
                <w:sz w:val="20"/>
                <w:szCs w:val="20"/>
              </w:rPr>
            </w:pPr>
          </w:p>
        </w:tc>
        <w:tc>
          <w:tcPr>
            <w:tcW w:w="1134" w:type="dxa"/>
            <w:vMerge/>
          </w:tcPr>
          <w:p w14:paraId="28A4644B" w14:textId="77777777" w:rsidR="00513BB6" w:rsidRPr="00766CF3" w:rsidRDefault="00513BB6" w:rsidP="00415654">
            <w:pPr>
              <w:jc w:val="both"/>
              <w:rPr>
                <w:bCs/>
                <w:sz w:val="20"/>
                <w:szCs w:val="20"/>
              </w:rPr>
            </w:pPr>
          </w:p>
        </w:tc>
        <w:tc>
          <w:tcPr>
            <w:tcW w:w="1134" w:type="dxa"/>
            <w:vMerge/>
          </w:tcPr>
          <w:p w14:paraId="45A85967" w14:textId="77777777" w:rsidR="00513BB6" w:rsidRPr="00766CF3" w:rsidRDefault="00513BB6" w:rsidP="00415654">
            <w:pPr>
              <w:jc w:val="both"/>
              <w:rPr>
                <w:bCs/>
                <w:sz w:val="20"/>
                <w:szCs w:val="20"/>
              </w:rPr>
            </w:pPr>
          </w:p>
        </w:tc>
        <w:tc>
          <w:tcPr>
            <w:tcW w:w="1276" w:type="dxa"/>
            <w:vMerge/>
          </w:tcPr>
          <w:p w14:paraId="667A9B2F" w14:textId="77777777" w:rsidR="00513BB6" w:rsidRPr="00766CF3" w:rsidRDefault="00513BB6" w:rsidP="00415654">
            <w:pPr>
              <w:jc w:val="both"/>
              <w:rPr>
                <w:bCs/>
                <w:sz w:val="20"/>
                <w:szCs w:val="20"/>
              </w:rPr>
            </w:pPr>
          </w:p>
        </w:tc>
      </w:tr>
      <w:tr w:rsidR="00C15C9E" w:rsidRPr="00766CF3" w14:paraId="5E8649B3" w14:textId="77777777" w:rsidTr="00D7778E">
        <w:trPr>
          <w:trHeight w:val="571"/>
        </w:trPr>
        <w:tc>
          <w:tcPr>
            <w:tcW w:w="547" w:type="dxa"/>
            <w:vMerge/>
            <w:vAlign w:val="center"/>
          </w:tcPr>
          <w:p w14:paraId="0F41C47C" w14:textId="77777777" w:rsidR="00513BB6" w:rsidRPr="00766CF3" w:rsidRDefault="00513BB6" w:rsidP="00415654">
            <w:pPr>
              <w:jc w:val="center"/>
              <w:rPr>
                <w:bCs/>
                <w:sz w:val="20"/>
                <w:szCs w:val="20"/>
              </w:rPr>
            </w:pPr>
          </w:p>
        </w:tc>
        <w:tc>
          <w:tcPr>
            <w:tcW w:w="1721" w:type="dxa"/>
            <w:vMerge/>
          </w:tcPr>
          <w:p w14:paraId="691B8549" w14:textId="77777777" w:rsidR="00513BB6" w:rsidRPr="00766CF3" w:rsidRDefault="00513BB6" w:rsidP="00415654">
            <w:pPr>
              <w:jc w:val="both"/>
              <w:rPr>
                <w:bCs/>
                <w:sz w:val="20"/>
                <w:szCs w:val="20"/>
              </w:rPr>
            </w:pPr>
          </w:p>
        </w:tc>
        <w:tc>
          <w:tcPr>
            <w:tcW w:w="1911" w:type="dxa"/>
            <w:vMerge/>
          </w:tcPr>
          <w:p w14:paraId="5FD54338" w14:textId="77777777" w:rsidR="00513BB6" w:rsidRPr="00766CF3" w:rsidRDefault="00513BB6" w:rsidP="00415654">
            <w:pPr>
              <w:jc w:val="both"/>
              <w:rPr>
                <w:bCs/>
                <w:sz w:val="20"/>
                <w:szCs w:val="20"/>
              </w:rPr>
            </w:pPr>
          </w:p>
        </w:tc>
        <w:tc>
          <w:tcPr>
            <w:tcW w:w="491" w:type="dxa"/>
            <w:textDirection w:val="btLr"/>
          </w:tcPr>
          <w:p w14:paraId="1380A54C" w14:textId="7428EE8C" w:rsidR="00513BB6" w:rsidRPr="00766CF3" w:rsidRDefault="00513BB6" w:rsidP="00415654">
            <w:pPr>
              <w:jc w:val="center"/>
              <w:rPr>
                <w:bCs/>
                <w:sz w:val="20"/>
                <w:szCs w:val="20"/>
              </w:rPr>
            </w:pPr>
            <w:r w:rsidRPr="00766CF3">
              <w:rPr>
                <w:bCs/>
                <w:sz w:val="20"/>
                <w:szCs w:val="20"/>
              </w:rPr>
              <w:t>1-3</w:t>
            </w:r>
          </w:p>
        </w:tc>
        <w:tc>
          <w:tcPr>
            <w:tcW w:w="491" w:type="dxa"/>
            <w:textDirection w:val="btLr"/>
          </w:tcPr>
          <w:p w14:paraId="495201F1" w14:textId="61545D0E" w:rsidR="00513BB6" w:rsidRPr="00766CF3" w:rsidRDefault="00513BB6" w:rsidP="00415654">
            <w:pPr>
              <w:jc w:val="center"/>
              <w:rPr>
                <w:bCs/>
                <w:sz w:val="20"/>
                <w:szCs w:val="20"/>
              </w:rPr>
            </w:pPr>
            <w:r w:rsidRPr="00766CF3">
              <w:rPr>
                <w:bCs/>
                <w:sz w:val="20"/>
                <w:szCs w:val="20"/>
              </w:rPr>
              <w:t>6</w:t>
            </w:r>
          </w:p>
        </w:tc>
        <w:tc>
          <w:tcPr>
            <w:tcW w:w="491" w:type="dxa"/>
            <w:textDirection w:val="btLr"/>
          </w:tcPr>
          <w:p w14:paraId="6A215044" w14:textId="7C82C703" w:rsidR="00513BB6" w:rsidRPr="00766CF3" w:rsidRDefault="00513BB6" w:rsidP="00415654">
            <w:pPr>
              <w:jc w:val="center"/>
              <w:rPr>
                <w:bCs/>
                <w:sz w:val="20"/>
                <w:szCs w:val="20"/>
              </w:rPr>
            </w:pPr>
            <w:r w:rsidRPr="00766CF3">
              <w:rPr>
                <w:bCs/>
                <w:sz w:val="20"/>
                <w:szCs w:val="20"/>
              </w:rPr>
              <w:t>9</w:t>
            </w:r>
          </w:p>
        </w:tc>
        <w:tc>
          <w:tcPr>
            <w:tcW w:w="492" w:type="dxa"/>
            <w:textDirection w:val="btLr"/>
          </w:tcPr>
          <w:p w14:paraId="1B11391E" w14:textId="4019B1A1" w:rsidR="00513BB6" w:rsidRPr="00766CF3" w:rsidRDefault="00513BB6" w:rsidP="00415654">
            <w:pPr>
              <w:jc w:val="center"/>
              <w:rPr>
                <w:bCs/>
                <w:sz w:val="20"/>
                <w:szCs w:val="20"/>
              </w:rPr>
            </w:pPr>
            <w:r w:rsidRPr="00766CF3">
              <w:rPr>
                <w:bCs/>
                <w:sz w:val="20"/>
                <w:szCs w:val="20"/>
              </w:rPr>
              <w:t>12</w:t>
            </w:r>
          </w:p>
        </w:tc>
        <w:tc>
          <w:tcPr>
            <w:tcW w:w="491" w:type="dxa"/>
            <w:textDirection w:val="btLr"/>
          </w:tcPr>
          <w:p w14:paraId="7EC8E366" w14:textId="34C04AED" w:rsidR="00513BB6" w:rsidRPr="00766CF3" w:rsidRDefault="00513BB6" w:rsidP="00415654">
            <w:pPr>
              <w:jc w:val="center"/>
              <w:rPr>
                <w:bCs/>
                <w:sz w:val="20"/>
                <w:szCs w:val="20"/>
              </w:rPr>
            </w:pPr>
            <w:r w:rsidRPr="00766CF3">
              <w:rPr>
                <w:bCs/>
                <w:sz w:val="20"/>
                <w:szCs w:val="20"/>
              </w:rPr>
              <w:t>15</w:t>
            </w:r>
          </w:p>
        </w:tc>
        <w:tc>
          <w:tcPr>
            <w:tcW w:w="491" w:type="dxa"/>
            <w:textDirection w:val="btLr"/>
          </w:tcPr>
          <w:p w14:paraId="7BC8C666" w14:textId="50072CFB" w:rsidR="00513BB6" w:rsidRPr="00766CF3" w:rsidRDefault="00513BB6" w:rsidP="00415654">
            <w:pPr>
              <w:jc w:val="center"/>
              <w:rPr>
                <w:bCs/>
                <w:sz w:val="20"/>
                <w:szCs w:val="20"/>
              </w:rPr>
            </w:pPr>
            <w:r w:rsidRPr="00766CF3">
              <w:rPr>
                <w:bCs/>
                <w:sz w:val="20"/>
                <w:szCs w:val="20"/>
              </w:rPr>
              <w:t>18</w:t>
            </w:r>
          </w:p>
        </w:tc>
        <w:tc>
          <w:tcPr>
            <w:tcW w:w="492" w:type="dxa"/>
            <w:textDirection w:val="btLr"/>
          </w:tcPr>
          <w:p w14:paraId="60702B1E" w14:textId="3E556C94" w:rsidR="00513BB6" w:rsidRPr="00766CF3" w:rsidRDefault="00513BB6" w:rsidP="00415654">
            <w:pPr>
              <w:jc w:val="center"/>
              <w:rPr>
                <w:bCs/>
                <w:sz w:val="20"/>
                <w:szCs w:val="20"/>
              </w:rPr>
            </w:pPr>
            <w:r w:rsidRPr="00766CF3">
              <w:rPr>
                <w:bCs/>
                <w:sz w:val="20"/>
                <w:szCs w:val="20"/>
              </w:rPr>
              <w:t>24</w:t>
            </w:r>
          </w:p>
        </w:tc>
        <w:tc>
          <w:tcPr>
            <w:tcW w:w="491" w:type="dxa"/>
            <w:textDirection w:val="btLr"/>
          </w:tcPr>
          <w:p w14:paraId="4A3305AC" w14:textId="6E3349F9" w:rsidR="00513BB6" w:rsidRPr="00766CF3" w:rsidRDefault="00513BB6" w:rsidP="00415654">
            <w:pPr>
              <w:jc w:val="center"/>
              <w:rPr>
                <w:bCs/>
                <w:sz w:val="20"/>
                <w:szCs w:val="20"/>
              </w:rPr>
            </w:pPr>
            <w:r w:rsidRPr="00766CF3">
              <w:rPr>
                <w:bCs/>
                <w:sz w:val="20"/>
                <w:szCs w:val="20"/>
              </w:rPr>
              <w:t>40</w:t>
            </w:r>
          </w:p>
        </w:tc>
        <w:tc>
          <w:tcPr>
            <w:tcW w:w="491" w:type="dxa"/>
            <w:textDirection w:val="btLr"/>
          </w:tcPr>
          <w:p w14:paraId="226D8748" w14:textId="40A9B7FD" w:rsidR="00513BB6" w:rsidRPr="00766CF3" w:rsidRDefault="00513BB6" w:rsidP="00415654">
            <w:pPr>
              <w:jc w:val="center"/>
              <w:rPr>
                <w:bCs/>
                <w:sz w:val="20"/>
                <w:szCs w:val="20"/>
              </w:rPr>
            </w:pPr>
            <w:r w:rsidRPr="00766CF3">
              <w:rPr>
                <w:bCs/>
                <w:sz w:val="20"/>
                <w:szCs w:val="20"/>
              </w:rPr>
              <w:t>60</w:t>
            </w:r>
          </w:p>
        </w:tc>
        <w:tc>
          <w:tcPr>
            <w:tcW w:w="491" w:type="dxa"/>
            <w:textDirection w:val="btLr"/>
          </w:tcPr>
          <w:p w14:paraId="5EEB88EE" w14:textId="4A04395B" w:rsidR="00513BB6" w:rsidRPr="00766CF3" w:rsidRDefault="00513BB6" w:rsidP="00415654">
            <w:pPr>
              <w:jc w:val="center"/>
              <w:rPr>
                <w:bCs/>
                <w:sz w:val="20"/>
                <w:szCs w:val="20"/>
              </w:rPr>
            </w:pPr>
            <w:r w:rsidRPr="00766CF3">
              <w:rPr>
                <w:bCs/>
                <w:sz w:val="20"/>
                <w:szCs w:val="20"/>
              </w:rPr>
              <w:t>100</w:t>
            </w:r>
          </w:p>
        </w:tc>
        <w:tc>
          <w:tcPr>
            <w:tcW w:w="492" w:type="dxa"/>
            <w:textDirection w:val="btLr"/>
          </w:tcPr>
          <w:p w14:paraId="0CF10002" w14:textId="1F1926BC" w:rsidR="00513BB6" w:rsidRPr="00766CF3" w:rsidRDefault="00513BB6" w:rsidP="00415654">
            <w:pPr>
              <w:jc w:val="center"/>
              <w:rPr>
                <w:bCs/>
                <w:sz w:val="20"/>
                <w:szCs w:val="20"/>
              </w:rPr>
            </w:pPr>
            <w:r w:rsidRPr="00766CF3">
              <w:rPr>
                <w:bCs/>
                <w:sz w:val="20"/>
                <w:szCs w:val="20"/>
              </w:rPr>
              <w:t>200</w:t>
            </w:r>
          </w:p>
        </w:tc>
        <w:tc>
          <w:tcPr>
            <w:tcW w:w="491" w:type="dxa"/>
            <w:textDirection w:val="btLr"/>
          </w:tcPr>
          <w:p w14:paraId="149A15A3" w14:textId="22EFC980" w:rsidR="00513BB6" w:rsidRPr="00766CF3" w:rsidRDefault="00513BB6" w:rsidP="00415654">
            <w:pPr>
              <w:jc w:val="center"/>
              <w:rPr>
                <w:bCs/>
                <w:sz w:val="20"/>
                <w:szCs w:val="20"/>
              </w:rPr>
            </w:pPr>
            <w:r w:rsidRPr="00766CF3">
              <w:rPr>
                <w:bCs/>
                <w:sz w:val="20"/>
                <w:szCs w:val="20"/>
              </w:rPr>
              <w:t>400</w:t>
            </w:r>
          </w:p>
        </w:tc>
        <w:tc>
          <w:tcPr>
            <w:tcW w:w="491" w:type="dxa"/>
            <w:textDirection w:val="btLr"/>
          </w:tcPr>
          <w:p w14:paraId="763CB793" w14:textId="6411E6C0" w:rsidR="00513BB6" w:rsidRPr="00766CF3" w:rsidRDefault="00513BB6" w:rsidP="00415654">
            <w:pPr>
              <w:jc w:val="center"/>
              <w:rPr>
                <w:bCs/>
                <w:sz w:val="20"/>
                <w:szCs w:val="20"/>
              </w:rPr>
            </w:pPr>
            <w:r w:rsidRPr="00766CF3">
              <w:rPr>
                <w:bCs/>
                <w:sz w:val="20"/>
                <w:szCs w:val="20"/>
              </w:rPr>
              <w:t>600</w:t>
            </w:r>
          </w:p>
        </w:tc>
        <w:tc>
          <w:tcPr>
            <w:tcW w:w="350" w:type="dxa"/>
            <w:textDirection w:val="btLr"/>
          </w:tcPr>
          <w:p w14:paraId="125B666F" w14:textId="1DCE36E2" w:rsidR="00513BB6" w:rsidRPr="00766CF3" w:rsidRDefault="00513BB6" w:rsidP="00415654">
            <w:pPr>
              <w:jc w:val="center"/>
              <w:rPr>
                <w:bCs/>
                <w:sz w:val="20"/>
                <w:szCs w:val="20"/>
              </w:rPr>
            </w:pPr>
            <w:r w:rsidRPr="00766CF3">
              <w:rPr>
                <w:bCs/>
                <w:sz w:val="20"/>
                <w:szCs w:val="20"/>
              </w:rPr>
              <w:t>1000</w:t>
            </w:r>
          </w:p>
        </w:tc>
        <w:tc>
          <w:tcPr>
            <w:tcW w:w="1134" w:type="dxa"/>
            <w:vMerge/>
          </w:tcPr>
          <w:p w14:paraId="577576AE" w14:textId="77777777" w:rsidR="00513BB6" w:rsidRPr="00766CF3" w:rsidRDefault="00513BB6" w:rsidP="00415654">
            <w:pPr>
              <w:jc w:val="both"/>
              <w:rPr>
                <w:bCs/>
                <w:sz w:val="20"/>
                <w:szCs w:val="20"/>
              </w:rPr>
            </w:pPr>
          </w:p>
        </w:tc>
        <w:tc>
          <w:tcPr>
            <w:tcW w:w="1134" w:type="dxa"/>
            <w:vMerge/>
          </w:tcPr>
          <w:p w14:paraId="5056E08E" w14:textId="77777777" w:rsidR="00513BB6" w:rsidRPr="00766CF3" w:rsidRDefault="00513BB6" w:rsidP="00415654">
            <w:pPr>
              <w:jc w:val="both"/>
              <w:rPr>
                <w:bCs/>
                <w:sz w:val="20"/>
                <w:szCs w:val="20"/>
              </w:rPr>
            </w:pPr>
          </w:p>
        </w:tc>
        <w:tc>
          <w:tcPr>
            <w:tcW w:w="1276" w:type="dxa"/>
            <w:vMerge/>
          </w:tcPr>
          <w:p w14:paraId="2FF17E47" w14:textId="77777777" w:rsidR="00513BB6" w:rsidRPr="00766CF3" w:rsidRDefault="00513BB6" w:rsidP="00415654">
            <w:pPr>
              <w:jc w:val="both"/>
              <w:rPr>
                <w:bCs/>
                <w:sz w:val="20"/>
                <w:szCs w:val="20"/>
              </w:rPr>
            </w:pPr>
          </w:p>
        </w:tc>
      </w:tr>
      <w:tr w:rsidR="00C15C9E" w:rsidRPr="00766CF3" w14:paraId="02085647" w14:textId="77777777" w:rsidTr="00D7778E">
        <w:tc>
          <w:tcPr>
            <w:tcW w:w="547" w:type="dxa"/>
            <w:vMerge/>
            <w:vAlign w:val="center"/>
          </w:tcPr>
          <w:p w14:paraId="0BEE092C" w14:textId="77777777" w:rsidR="00513BB6" w:rsidRPr="00766CF3" w:rsidRDefault="00513BB6" w:rsidP="00415654">
            <w:pPr>
              <w:jc w:val="center"/>
              <w:rPr>
                <w:bCs/>
                <w:sz w:val="20"/>
                <w:szCs w:val="20"/>
              </w:rPr>
            </w:pPr>
          </w:p>
        </w:tc>
        <w:tc>
          <w:tcPr>
            <w:tcW w:w="1721" w:type="dxa"/>
            <w:vMerge/>
          </w:tcPr>
          <w:p w14:paraId="45E28F56" w14:textId="77777777" w:rsidR="00513BB6" w:rsidRPr="00766CF3" w:rsidRDefault="00513BB6" w:rsidP="00415654">
            <w:pPr>
              <w:jc w:val="both"/>
              <w:rPr>
                <w:bCs/>
                <w:sz w:val="20"/>
                <w:szCs w:val="20"/>
              </w:rPr>
            </w:pPr>
          </w:p>
        </w:tc>
        <w:tc>
          <w:tcPr>
            <w:tcW w:w="1911" w:type="dxa"/>
            <w:vMerge/>
          </w:tcPr>
          <w:p w14:paraId="1FA1B27B" w14:textId="77777777" w:rsidR="00513BB6" w:rsidRPr="00766CF3" w:rsidRDefault="00513BB6" w:rsidP="00415654">
            <w:pPr>
              <w:jc w:val="both"/>
              <w:rPr>
                <w:bCs/>
                <w:sz w:val="20"/>
                <w:szCs w:val="20"/>
              </w:rPr>
            </w:pPr>
          </w:p>
        </w:tc>
        <w:tc>
          <w:tcPr>
            <w:tcW w:w="6736" w:type="dxa"/>
            <w:gridSpan w:val="14"/>
          </w:tcPr>
          <w:p w14:paraId="5A0B7D8F" w14:textId="11209285" w:rsidR="00513BB6" w:rsidRPr="00766CF3" w:rsidRDefault="00513BB6" w:rsidP="00415654">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от 25 до 29</w:t>
            </w:r>
            <w:proofErr w:type="gramStart"/>
            <w:r w:rsidRPr="00766CF3">
              <w:rPr>
                <w:bCs/>
                <w:sz w:val="20"/>
                <w:szCs w:val="20"/>
              </w:rPr>
              <w:t xml:space="preserve"> °С</w:t>
            </w:r>
            <w:proofErr w:type="gramEnd"/>
            <w:r w:rsidRPr="00766CF3">
              <w:rPr>
                <w:bCs/>
                <w:sz w:val="20"/>
                <w:szCs w:val="20"/>
              </w:rPr>
              <w:t>*:</w:t>
            </w:r>
          </w:p>
        </w:tc>
        <w:tc>
          <w:tcPr>
            <w:tcW w:w="1134" w:type="dxa"/>
            <w:vMerge/>
          </w:tcPr>
          <w:p w14:paraId="05DCBF1A" w14:textId="77777777" w:rsidR="00513BB6" w:rsidRPr="00766CF3" w:rsidRDefault="00513BB6" w:rsidP="00415654">
            <w:pPr>
              <w:jc w:val="both"/>
              <w:rPr>
                <w:bCs/>
                <w:sz w:val="20"/>
                <w:szCs w:val="20"/>
              </w:rPr>
            </w:pPr>
          </w:p>
        </w:tc>
        <w:tc>
          <w:tcPr>
            <w:tcW w:w="1134" w:type="dxa"/>
            <w:vMerge/>
          </w:tcPr>
          <w:p w14:paraId="009C0E5C" w14:textId="77777777" w:rsidR="00513BB6" w:rsidRPr="00766CF3" w:rsidRDefault="00513BB6" w:rsidP="00415654">
            <w:pPr>
              <w:jc w:val="both"/>
              <w:rPr>
                <w:bCs/>
                <w:sz w:val="20"/>
                <w:szCs w:val="20"/>
              </w:rPr>
            </w:pPr>
          </w:p>
        </w:tc>
        <w:tc>
          <w:tcPr>
            <w:tcW w:w="1276" w:type="dxa"/>
            <w:vMerge/>
          </w:tcPr>
          <w:p w14:paraId="7DDF7E97" w14:textId="77777777" w:rsidR="00513BB6" w:rsidRPr="00766CF3" w:rsidRDefault="00513BB6" w:rsidP="00415654">
            <w:pPr>
              <w:jc w:val="both"/>
              <w:rPr>
                <w:bCs/>
                <w:sz w:val="20"/>
                <w:szCs w:val="20"/>
              </w:rPr>
            </w:pPr>
          </w:p>
        </w:tc>
      </w:tr>
      <w:tr w:rsidR="00C15C9E" w:rsidRPr="00766CF3" w14:paraId="1AE61FB9" w14:textId="77777777" w:rsidTr="00D7778E">
        <w:trPr>
          <w:cantSplit/>
          <w:trHeight w:val="596"/>
        </w:trPr>
        <w:tc>
          <w:tcPr>
            <w:tcW w:w="547" w:type="dxa"/>
            <w:vMerge/>
            <w:vAlign w:val="center"/>
          </w:tcPr>
          <w:p w14:paraId="1F7CA110" w14:textId="77777777" w:rsidR="00513BB6" w:rsidRPr="00766CF3" w:rsidRDefault="00513BB6" w:rsidP="00415654">
            <w:pPr>
              <w:jc w:val="center"/>
              <w:rPr>
                <w:bCs/>
                <w:sz w:val="20"/>
                <w:szCs w:val="20"/>
              </w:rPr>
            </w:pPr>
          </w:p>
        </w:tc>
        <w:tc>
          <w:tcPr>
            <w:tcW w:w="1721" w:type="dxa"/>
            <w:vMerge/>
          </w:tcPr>
          <w:p w14:paraId="0B3BB8D5" w14:textId="77777777" w:rsidR="00513BB6" w:rsidRPr="00766CF3" w:rsidRDefault="00513BB6" w:rsidP="00415654">
            <w:pPr>
              <w:jc w:val="both"/>
              <w:rPr>
                <w:bCs/>
                <w:sz w:val="20"/>
                <w:szCs w:val="20"/>
              </w:rPr>
            </w:pPr>
          </w:p>
        </w:tc>
        <w:tc>
          <w:tcPr>
            <w:tcW w:w="1911" w:type="dxa"/>
            <w:vMerge/>
          </w:tcPr>
          <w:p w14:paraId="0D2E8AF0" w14:textId="77777777" w:rsidR="00513BB6" w:rsidRPr="00766CF3" w:rsidRDefault="00513BB6" w:rsidP="00415654">
            <w:pPr>
              <w:jc w:val="both"/>
              <w:rPr>
                <w:bCs/>
                <w:sz w:val="20"/>
                <w:szCs w:val="20"/>
              </w:rPr>
            </w:pPr>
          </w:p>
        </w:tc>
        <w:tc>
          <w:tcPr>
            <w:tcW w:w="491" w:type="dxa"/>
            <w:textDirection w:val="btLr"/>
          </w:tcPr>
          <w:p w14:paraId="4D94DE92" w14:textId="2834F693" w:rsidR="00513BB6" w:rsidRPr="00766CF3" w:rsidRDefault="00513BB6" w:rsidP="00415654">
            <w:pPr>
              <w:ind w:left="113" w:right="113"/>
              <w:jc w:val="center"/>
              <w:rPr>
                <w:bCs/>
                <w:sz w:val="20"/>
                <w:szCs w:val="20"/>
              </w:rPr>
            </w:pPr>
            <w:r w:rsidRPr="00766CF3">
              <w:rPr>
                <w:bCs/>
                <w:sz w:val="20"/>
                <w:szCs w:val="20"/>
              </w:rPr>
              <w:t>8.1</w:t>
            </w:r>
          </w:p>
        </w:tc>
        <w:tc>
          <w:tcPr>
            <w:tcW w:w="491" w:type="dxa"/>
            <w:textDirection w:val="btLr"/>
          </w:tcPr>
          <w:p w14:paraId="632B6885" w14:textId="6DC20760" w:rsidR="00513BB6" w:rsidRPr="00766CF3" w:rsidRDefault="00513BB6" w:rsidP="00415654">
            <w:pPr>
              <w:ind w:left="113" w:right="113"/>
              <w:jc w:val="center"/>
              <w:rPr>
                <w:bCs/>
                <w:sz w:val="20"/>
                <w:szCs w:val="20"/>
              </w:rPr>
            </w:pPr>
            <w:r w:rsidRPr="00766CF3">
              <w:rPr>
                <w:bCs/>
                <w:sz w:val="20"/>
                <w:szCs w:val="20"/>
              </w:rPr>
              <w:t>4.1</w:t>
            </w:r>
          </w:p>
        </w:tc>
        <w:tc>
          <w:tcPr>
            <w:tcW w:w="491" w:type="dxa"/>
            <w:textDirection w:val="btLr"/>
          </w:tcPr>
          <w:p w14:paraId="13559C39" w14:textId="0FF5AFE7" w:rsidR="00513BB6" w:rsidRPr="00766CF3" w:rsidRDefault="00513BB6" w:rsidP="00415654">
            <w:pPr>
              <w:ind w:left="113" w:right="113"/>
              <w:jc w:val="center"/>
              <w:rPr>
                <w:bCs/>
                <w:sz w:val="20"/>
                <w:szCs w:val="20"/>
              </w:rPr>
            </w:pPr>
            <w:r w:rsidRPr="00766CF3">
              <w:rPr>
                <w:bCs/>
                <w:sz w:val="20"/>
                <w:szCs w:val="20"/>
              </w:rPr>
              <w:t>3.25</w:t>
            </w:r>
          </w:p>
        </w:tc>
        <w:tc>
          <w:tcPr>
            <w:tcW w:w="492" w:type="dxa"/>
            <w:textDirection w:val="btLr"/>
          </w:tcPr>
          <w:p w14:paraId="5656EB61" w14:textId="755269CF" w:rsidR="00513BB6" w:rsidRPr="00766CF3" w:rsidRDefault="00513BB6" w:rsidP="00415654">
            <w:pPr>
              <w:ind w:left="113" w:right="113"/>
              <w:jc w:val="center"/>
              <w:rPr>
                <w:bCs/>
                <w:sz w:val="20"/>
                <w:szCs w:val="20"/>
              </w:rPr>
            </w:pPr>
            <w:r w:rsidRPr="00766CF3">
              <w:rPr>
                <w:bCs/>
                <w:sz w:val="20"/>
                <w:szCs w:val="20"/>
              </w:rPr>
              <w:t>2.85</w:t>
            </w:r>
          </w:p>
        </w:tc>
        <w:tc>
          <w:tcPr>
            <w:tcW w:w="491" w:type="dxa"/>
            <w:textDirection w:val="btLr"/>
          </w:tcPr>
          <w:p w14:paraId="5F90DCAD" w14:textId="1D1E7E7C" w:rsidR="00513BB6" w:rsidRPr="00766CF3" w:rsidRDefault="00513BB6" w:rsidP="00415654">
            <w:pPr>
              <w:ind w:left="113" w:right="113"/>
              <w:jc w:val="center"/>
              <w:rPr>
                <w:bCs/>
                <w:sz w:val="20"/>
                <w:szCs w:val="20"/>
              </w:rPr>
            </w:pPr>
            <w:r w:rsidRPr="00766CF3">
              <w:rPr>
                <w:bCs/>
                <w:sz w:val="20"/>
                <w:szCs w:val="20"/>
              </w:rPr>
              <w:t>2.5</w:t>
            </w:r>
          </w:p>
        </w:tc>
        <w:tc>
          <w:tcPr>
            <w:tcW w:w="491" w:type="dxa"/>
            <w:textDirection w:val="btLr"/>
          </w:tcPr>
          <w:p w14:paraId="536EBD07" w14:textId="1397D087" w:rsidR="00513BB6" w:rsidRPr="00766CF3" w:rsidRDefault="00513BB6" w:rsidP="00415654">
            <w:pPr>
              <w:ind w:left="113" w:right="113"/>
              <w:jc w:val="center"/>
              <w:rPr>
                <w:bCs/>
                <w:sz w:val="20"/>
                <w:szCs w:val="20"/>
              </w:rPr>
            </w:pPr>
            <w:r w:rsidRPr="00766CF3">
              <w:rPr>
                <w:bCs/>
                <w:sz w:val="20"/>
                <w:szCs w:val="20"/>
              </w:rPr>
              <w:t>2.3</w:t>
            </w:r>
          </w:p>
        </w:tc>
        <w:tc>
          <w:tcPr>
            <w:tcW w:w="492" w:type="dxa"/>
            <w:textDirection w:val="btLr"/>
          </w:tcPr>
          <w:p w14:paraId="5A5689C3" w14:textId="4247E4CD" w:rsidR="00513BB6" w:rsidRPr="00766CF3" w:rsidRDefault="00513BB6" w:rsidP="00415654">
            <w:pPr>
              <w:ind w:left="113" w:right="113"/>
              <w:jc w:val="center"/>
              <w:rPr>
                <w:bCs/>
                <w:sz w:val="20"/>
                <w:szCs w:val="20"/>
              </w:rPr>
            </w:pPr>
            <w:r w:rsidRPr="00766CF3">
              <w:rPr>
                <w:bCs/>
                <w:sz w:val="20"/>
                <w:szCs w:val="20"/>
              </w:rPr>
              <w:t>2.05</w:t>
            </w:r>
          </w:p>
        </w:tc>
        <w:tc>
          <w:tcPr>
            <w:tcW w:w="491" w:type="dxa"/>
            <w:textDirection w:val="btLr"/>
          </w:tcPr>
          <w:p w14:paraId="44EFDDF9" w14:textId="291EA9F6" w:rsidR="00513BB6" w:rsidRPr="00766CF3" w:rsidRDefault="00513BB6" w:rsidP="00415654">
            <w:pPr>
              <w:ind w:left="113" w:right="113"/>
              <w:jc w:val="center"/>
              <w:rPr>
                <w:bCs/>
                <w:sz w:val="20"/>
                <w:szCs w:val="20"/>
              </w:rPr>
            </w:pPr>
            <w:r w:rsidRPr="00766CF3">
              <w:rPr>
                <w:bCs/>
                <w:sz w:val="20"/>
                <w:szCs w:val="20"/>
              </w:rPr>
              <w:t>1.65</w:t>
            </w:r>
          </w:p>
        </w:tc>
        <w:tc>
          <w:tcPr>
            <w:tcW w:w="491" w:type="dxa"/>
            <w:textDirection w:val="btLr"/>
          </w:tcPr>
          <w:p w14:paraId="41237505" w14:textId="2C51D4A9" w:rsidR="00513BB6" w:rsidRPr="00766CF3" w:rsidRDefault="00513BB6" w:rsidP="00415654">
            <w:pPr>
              <w:ind w:left="113" w:right="113"/>
              <w:jc w:val="center"/>
              <w:rPr>
                <w:bCs/>
                <w:sz w:val="20"/>
                <w:szCs w:val="20"/>
              </w:rPr>
            </w:pPr>
            <w:r w:rsidRPr="00766CF3">
              <w:rPr>
                <w:bCs/>
                <w:sz w:val="20"/>
                <w:szCs w:val="20"/>
              </w:rPr>
              <w:t>1.4</w:t>
            </w:r>
          </w:p>
        </w:tc>
        <w:tc>
          <w:tcPr>
            <w:tcW w:w="491" w:type="dxa"/>
            <w:textDirection w:val="btLr"/>
          </w:tcPr>
          <w:p w14:paraId="084D194F" w14:textId="0EAC69CA" w:rsidR="00513BB6" w:rsidRPr="00766CF3" w:rsidRDefault="00513BB6" w:rsidP="00415654">
            <w:pPr>
              <w:ind w:left="113" w:right="113"/>
              <w:jc w:val="center"/>
              <w:rPr>
                <w:bCs/>
                <w:sz w:val="20"/>
                <w:szCs w:val="20"/>
              </w:rPr>
            </w:pPr>
            <w:r w:rsidRPr="00766CF3">
              <w:rPr>
                <w:bCs/>
                <w:sz w:val="20"/>
                <w:szCs w:val="20"/>
              </w:rPr>
              <w:t>1.2</w:t>
            </w:r>
          </w:p>
        </w:tc>
        <w:tc>
          <w:tcPr>
            <w:tcW w:w="492" w:type="dxa"/>
            <w:textDirection w:val="btLr"/>
          </w:tcPr>
          <w:p w14:paraId="10D0B309" w14:textId="21D46DC5" w:rsidR="00513BB6" w:rsidRPr="00766CF3" w:rsidRDefault="00513BB6" w:rsidP="00415654">
            <w:pPr>
              <w:ind w:left="113" w:right="113"/>
              <w:jc w:val="center"/>
              <w:rPr>
                <w:bCs/>
                <w:sz w:val="20"/>
                <w:szCs w:val="20"/>
              </w:rPr>
            </w:pPr>
            <w:r w:rsidRPr="00766CF3">
              <w:rPr>
                <w:bCs/>
                <w:sz w:val="20"/>
                <w:szCs w:val="20"/>
              </w:rPr>
              <w:t>1</w:t>
            </w:r>
          </w:p>
        </w:tc>
        <w:tc>
          <w:tcPr>
            <w:tcW w:w="491" w:type="dxa"/>
            <w:textDirection w:val="btLr"/>
          </w:tcPr>
          <w:p w14:paraId="317110C0" w14:textId="2E9F680C" w:rsidR="00513BB6" w:rsidRPr="00766CF3" w:rsidRDefault="00513BB6" w:rsidP="00415654">
            <w:pPr>
              <w:ind w:left="113" w:right="113"/>
              <w:jc w:val="center"/>
              <w:rPr>
                <w:bCs/>
                <w:sz w:val="20"/>
                <w:szCs w:val="20"/>
              </w:rPr>
            </w:pPr>
            <w:r w:rsidRPr="00766CF3">
              <w:rPr>
                <w:bCs/>
                <w:sz w:val="20"/>
                <w:szCs w:val="20"/>
              </w:rPr>
              <w:t>0.8</w:t>
            </w:r>
          </w:p>
        </w:tc>
        <w:tc>
          <w:tcPr>
            <w:tcW w:w="491" w:type="dxa"/>
            <w:textDirection w:val="btLr"/>
          </w:tcPr>
          <w:p w14:paraId="599C5D3B" w14:textId="0B52A596" w:rsidR="00513BB6" w:rsidRPr="00766CF3" w:rsidRDefault="00513BB6" w:rsidP="00415654">
            <w:pPr>
              <w:ind w:left="113" w:right="113"/>
              <w:jc w:val="center"/>
              <w:rPr>
                <w:bCs/>
                <w:sz w:val="20"/>
                <w:szCs w:val="20"/>
              </w:rPr>
            </w:pPr>
            <w:r w:rsidRPr="00766CF3">
              <w:rPr>
                <w:bCs/>
                <w:sz w:val="20"/>
                <w:szCs w:val="20"/>
              </w:rPr>
              <w:t>0.75</w:t>
            </w:r>
          </w:p>
        </w:tc>
        <w:tc>
          <w:tcPr>
            <w:tcW w:w="350" w:type="dxa"/>
            <w:textDirection w:val="btLr"/>
          </w:tcPr>
          <w:p w14:paraId="5EB18536" w14:textId="3AD37B71" w:rsidR="00513BB6" w:rsidRPr="00766CF3" w:rsidRDefault="00513BB6" w:rsidP="00415654">
            <w:pPr>
              <w:ind w:left="113" w:right="113"/>
              <w:jc w:val="center"/>
              <w:rPr>
                <w:bCs/>
                <w:sz w:val="20"/>
                <w:szCs w:val="20"/>
              </w:rPr>
            </w:pPr>
            <w:r w:rsidRPr="00766CF3">
              <w:rPr>
                <w:bCs/>
                <w:sz w:val="20"/>
                <w:szCs w:val="20"/>
              </w:rPr>
              <w:t>0.7</w:t>
            </w:r>
          </w:p>
        </w:tc>
        <w:tc>
          <w:tcPr>
            <w:tcW w:w="1134" w:type="dxa"/>
            <w:vMerge/>
          </w:tcPr>
          <w:p w14:paraId="5B504E38" w14:textId="77777777" w:rsidR="00513BB6" w:rsidRPr="00766CF3" w:rsidRDefault="00513BB6" w:rsidP="00415654">
            <w:pPr>
              <w:jc w:val="both"/>
              <w:rPr>
                <w:bCs/>
                <w:sz w:val="20"/>
                <w:szCs w:val="20"/>
              </w:rPr>
            </w:pPr>
          </w:p>
        </w:tc>
        <w:tc>
          <w:tcPr>
            <w:tcW w:w="1134" w:type="dxa"/>
            <w:vMerge/>
          </w:tcPr>
          <w:p w14:paraId="32D59FDF" w14:textId="77777777" w:rsidR="00513BB6" w:rsidRPr="00766CF3" w:rsidRDefault="00513BB6" w:rsidP="00415654">
            <w:pPr>
              <w:jc w:val="both"/>
              <w:rPr>
                <w:bCs/>
                <w:sz w:val="20"/>
                <w:szCs w:val="20"/>
              </w:rPr>
            </w:pPr>
          </w:p>
        </w:tc>
        <w:tc>
          <w:tcPr>
            <w:tcW w:w="1276" w:type="dxa"/>
            <w:vMerge/>
          </w:tcPr>
          <w:p w14:paraId="48630C92" w14:textId="77777777" w:rsidR="00513BB6" w:rsidRPr="00766CF3" w:rsidRDefault="00513BB6" w:rsidP="00415654">
            <w:pPr>
              <w:jc w:val="both"/>
              <w:rPr>
                <w:bCs/>
                <w:sz w:val="20"/>
                <w:szCs w:val="20"/>
              </w:rPr>
            </w:pPr>
          </w:p>
        </w:tc>
      </w:tr>
      <w:tr w:rsidR="00C15C9E" w:rsidRPr="00766CF3" w14:paraId="5AD4356A" w14:textId="77777777" w:rsidTr="00D7778E">
        <w:tc>
          <w:tcPr>
            <w:tcW w:w="547" w:type="dxa"/>
            <w:vMerge/>
            <w:vAlign w:val="center"/>
          </w:tcPr>
          <w:p w14:paraId="0CCF7E1B" w14:textId="77777777" w:rsidR="00513BB6" w:rsidRPr="00766CF3" w:rsidRDefault="00513BB6" w:rsidP="00415654">
            <w:pPr>
              <w:jc w:val="center"/>
              <w:rPr>
                <w:bCs/>
                <w:sz w:val="20"/>
                <w:szCs w:val="20"/>
              </w:rPr>
            </w:pPr>
          </w:p>
        </w:tc>
        <w:tc>
          <w:tcPr>
            <w:tcW w:w="1721" w:type="dxa"/>
            <w:vMerge/>
          </w:tcPr>
          <w:p w14:paraId="0F2581B1" w14:textId="77777777" w:rsidR="00513BB6" w:rsidRPr="00766CF3" w:rsidRDefault="00513BB6" w:rsidP="00415654">
            <w:pPr>
              <w:jc w:val="both"/>
              <w:rPr>
                <w:bCs/>
                <w:sz w:val="20"/>
                <w:szCs w:val="20"/>
              </w:rPr>
            </w:pPr>
          </w:p>
        </w:tc>
        <w:tc>
          <w:tcPr>
            <w:tcW w:w="1911" w:type="dxa"/>
            <w:vMerge/>
          </w:tcPr>
          <w:p w14:paraId="2CED1967" w14:textId="77777777" w:rsidR="00513BB6" w:rsidRPr="00766CF3" w:rsidRDefault="00513BB6" w:rsidP="00415654">
            <w:pPr>
              <w:jc w:val="both"/>
              <w:rPr>
                <w:bCs/>
                <w:sz w:val="20"/>
                <w:szCs w:val="20"/>
              </w:rPr>
            </w:pPr>
          </w:p>
        </w:tc>
        <w:tc>
          <w:tcPr>
            <w:tcW w:w="6736" w:type="dxa"/>
            <w:gridSpan w:val="14"/>
          </w:tcPr>
          <w:p w14:paraId="661CBDFF" w14:textId="29A7DC42"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29 до 33</w:t>
            </w:r>
            <w:proofErr w:type="gramStart"/>
            <w:r w:rsidRPr="00766CF3">
              <w:rPr>
                <w:bCs/>
                <w:sz w:val="20"/>
                <w:szCs w:val="20"/>
              </w:rPr>
              <w:t xml:space="preserve"> °С</w:t>
            </w:r>
            <w:proofErr w:type="gramEnd"/>
            <w:r w:rsidRPr="00766CF3">
              <w:rPr>
                <w:bCs/>
                <w:sz w:val="20"/>
                <w:szCs w:val="20"/>
              </w:rPr>
              <w:t>*:</w:t>
            </w:r>
          </w:p>
        </w:tc>
        <w:tc>
          <w:tcPr>
            <w:tcW w:w="1134" w:type="dxa"/>
            <w:vMerge/>
          </w:tcPr>
          <w:p w14:paraId="77B1D50C" w14:textId="77777777" w:rsidR="00513BB6" w:rsidRPr="00766CF3" w:rsidRDefault="00513BB6" w:rsidP="00415654">
            <w:pPr>
              <w:jc w:val="both"/>
              <w:rPr>
                <w:bCs/>
                <w:sz w:val="20"/>
                <w:szCs w:val="20"/>
              </w:rPr>
            </w:pPr>
          </w:p>
        </w:tc>
        <w:tc>
          <w:tcPr>
            <w:tcW w:w="1134" w:type="dxa"/>
            <w:vMerge/>
          </w:tcPr>
          <w:p w14:paraId="7C471F66" w14:textId="77777777" w:rsidR="00513BB6" w:rsidRPr="00766CF3" w:rsidRDefault="00513BB6" w:rsidP="00415654">
            <w:pPr>
              <w:jc w:val="both"/>
              <w:rPr>
                <w:bCs/>
                <w:sz w:val="20"/>
                <w:szCs w:val="20"/>
              </w:rPr>
            </w:pPr>
          </w:p>
        </w:tc>
        <w:tc>
          <w:tcPr>
            <w:tcW w:w="1276" w:type="dxa"/>
            <w:vMerge/>
          </w:tcPr>
          <w:p w14:paraId="4F8C7793" w14:textId="77777777" w:rsidR="00513BB6" w:rsidRPr="00766CF3" w:rsidRDefault="00513BB6" w:rsidP="00415654">
            <w:pPr>
              <w:jc w:val="both"/>
              <w:rPr>
                <w:bCs/>
                <w:sz w:val="20"/>
                <w:szCs w:val="20"/>
              </w:rPr>
            </w:pPr>
          </w:p>
        </w:tc>
      </w:tr>
      <w:tr w:rsidR="00C15C9E" w:rsidRPr="00766CF3" w14:paraId="299D215D" w14:textId="77777777" w:rsidTr="00D7778E">
        <w:trPr>
          <w:cantSplit/>
          <w:trHeight w:val="655"/>
        </w:trPr>
        <w:tc>
          <w:tcPr>
            <w:tcW w:w="547" w:type="dxa"/>
            <w:vMerge/>
            <w:vAlign w:val="center"/>
          </w:tcPr>
          <w:p w14:paraId="57C5FEFE" w14:textId="77777777" w:rsidR="00513BB6" w:rsidRPr="00766CF3" w:rsidRDefault="00513BB6" w:rsidP="00415654">
            <w:pPr>
              <w:jc w:val="center"/>
              <w:rPr>
                <w:bCs/>
                <w:sz w:val="20"/>
                <w:szCs w:val="20"/>
              </w:rPr>
            </w:pPr>
          </w:p>
        </w:tc>
        <w:tc>
          <w:tcPr>
            <w:tcW w:w="1721" w:type="dxa"/>
            <w:vMerge/>
          </w:tcPr>
          <w:p w14:paraId="61D4361B" w14:textId="77777777" w:rsidR="00513BB6" w:rsidRPr="00766CF3" w:rsidRDefault="00513BB6" w:rsidP="00415654">
            <w:pPr>
              <w:jc w:val="both"/>
              <w:rPr>
                <w:bCs/>
                <w:sz w:val="20"/>
                <w:szCs w:val="20"/>
              </w:rPr>
            </w:pPr>
          </w:p>
        </w:tc>
        <w:tc>
          <w:tcPr>
            <w:tcW w:w="1911" w:type="dxa"/>
            <w:vMerge/>
          </w:tcPr>
          <w:p w14:paraId="252C8FDD" w14:textId="77777777" w:rsidR="00513BB6" w:rsidRPr="00766CF3" w:rsidRDefault="00513BB6" w:rsidP="00415654">
            <w:pPr>
              <w:jc w:val="both"/>
              <w:rPr>
                <w:bCs/>
                <w:sz w:val="20"/>
                <w:szCs w:val="20"/>
              </w:rPr>
            </w:pPr>
          </w:p>
        </w:tc>
        <w:tc>
          <w:tcPr>
            <w:tcW w:w="491" w:type="dxa"/>
            <w:textDirection w:val="btLr"/>
          </w:tcPr>
          <w:p w14:paraId="3997D3E6" w14:textId="30D0EFC0" w:rsidR="00513BB6" w:rsidRPr="00766CF3" w:rsidRDefault="00513BB6" w:rsidP="00AB6915">
            <w:pPr>
              <w:ind w:left="113" w:right="113"/>
              <w:jc w:val="center"/>
              <w:rPr>
                <w:bCs/>
                <w:sz w:val="20"/>
                <w:szCs w:val="20"/>
              </w:rPr>
            </w:pPr>
            <w:r w:rsidRPr="00766CF3">
              <w:rPr>
                <w:bCs/>
                <w:sz w:val="20"/>
                <w:szCs w:val="20"/>
              </w:rPr>
              <w:t>8.1</w:t>
            </w:r>
          </w:p>
        </w:tc>
        <w:tc>
          <w:tcPr>
            <w:tcW w:w="491" w:type="dxa"/>
            <w:textDirection w:val="btLr"/>
          </w:tcPr>
          <w:p w14:paraId="10A8E464" w14:textId="7E8C3CA3" w:rsidR="00513BB6" w:rsidRPr="00766CF3" w:rsidRDefault="00513BB6" w:rsidP="00AB6915">
            <w:pPr>
              <w:ind w:left="113" w:right="113"/>
              <w:jc w:val="center"/>
              <w:rPr>
                <w:bCs/>
                <w:sz w:val="20"/>
                <w:szCs w:val="20"/>
              </w:rPr>
            </w:pPr>
            <w:r w:rsidRPr="00766CF3">
              <w:rPr>
                <w:bCs/>
                <w:sz w:val="20"/>
                <w:szCs w:val="20"/>
              </w:rPr>
              <w:t>4.25</w:t>
            </w:r>
          </w:p>
        </w:tc>
        <w:tc>
          <w:tcPr>
            <w:tcW w:w="491" w:type="dxa"/>
            <w:textDirection w:val="btLr"/>
          </w:tcPr>
          <w:p w14:paraId="3A4E8EE5" w14:textId="4828A152" w:rsidR="00513BB6" w:rsidRPr="00766CF3" w:rsidRDefault="00513BB6" w:rsidP="00AB6915">
            <w:pPr>
              <w:ind w:left="113" w:right="113"/>
              <w:jc w:val="center"/>
              <w:rPr>
                <w:bCs/>
                <w:sz w:val="20"/>
                <w:szCs w:val="20"/>
              </w:rPr>
            </w:pPr>
            <w:r w:rsidRPr="00766CF3">
              <w:rPr>
                <w:bCs/>
                <w:sz w:val="20"/>
                <w:szCs w:val="20"/>
              </w:rPr>
              <w:t>3.4</w:t>
            </w:r>
          </w:p>
        </w:tc>
        <w:tc>
          <w:tcPr>
            <w:tcW w:w="492" w:type="dxa"/>
            <w:textDirection w:val="btLr"/>
          </w:tcPr>
          <w:p w14:paraId="72CCB45D" w14:textId="79E6E12D" w:rsidR="00513BB6" w:rsidRPr="00766CF3" w:rsidRDefault="00513BB6" w:rsidP="00AB6915">
            <w:pPr>
              <w:ind w:left="113" w:right="113"/>
              <w:jc w:val="center"/>
              <w:rPr>
                <w:bCs/>
                <w:sz w:val="20"/>
                <w:szCs w:val="20"/>
              </w:rPr>
            </w:pPr>
            <w:r w:rsidRPr="00766CF3">
              <w:rPr>
                <w:bCs/>
                <w:sz w:val="20"/>
                <w:szCs w:val="20"/>
              </w:rPr>
              <w:t>3.05</w:t>
            </w:r>
          </w:p>
        </w:tc>
        <w:tc>
          <w:tcPr>
            <w:tcW w:w="491" w:type="dxa"/>
            <w:textDirection w:val="btLr"/>
          </w:tcPr>
          <w:p w14:paraId="3230576F" w14:textId="120784C5" w:rsidR="00513BB6" w:rsidRPr="00766CF3" w:rsidRDefault="00513BB6" w:rsidP="00AB6915">
            <w:pPr>
              <w:ind w:left="113" w:right="113"/>
              <w:jc w:val="center"/>
              <w:rPr>
                <w:bCs/>
                <w:sz w:val="20"/>
                <w:szCs w:val="20"/>
              </w:rPr>
            </w:pPr>
            <w:r w:rsidRPr="00766CF3">
              <w:rPr>
                <w:bCs/>
                <w:sz w:val="20"/>
                <w:szCs w:val="20"/>
              </w:rPr>
              <w:t>2.65</w:t>
            </w:r>
          </w:p>
        </w:tc>
        <w:tc>
          <w:tcPr>
            <w:tcW w:w="491" w:type="dxa"/>
            <w:textDirection w:val="btLr"/>
          </w:tcPr>
          <w:p w14:paraId="03971CB6" w14:textId="4A551F1F" w:rsidR="00513BB6" w:rsidRPr="00766CF3" w:rsidRDefault="00513BB6" w:rsidP="00AB6915">
            <w:pPr>
              <w:ind w:left="113" w:right="113"/>
              <w:jc w:val="center"/>
              <w:rPr>
                <w:bCs/>
                <w:sz w:val="20"/>
                <w:szCs w:val="20"/>
              </w:rPr>
            </w:pPr>
            <w:r w:rsidRPr="00766CF3">
              <w:rPr>
                <w:bCs/>
                <w:sz w:val="20"/>
                <w:szCs w:val="20"/>
              </w:rPr>
              <w:t>2.45</w:t>
            </w:r>
          </w:p>
        </w:tc>
        <w:tc>
          <w:tcPr>
            <w:tcW w:w="492" w:type="dxa"/>
            <w:textDirection w:val="btLr"/>
          </w:tcPr>
          <w:p w14:paraId="57352E5C" w14:textId="6069D2A6" w:rsidR="00513BB6" w:rsidRPr="00766CF3" w:rsidRDefault="00513BB6" w:rsidP="00AB6915">
            <w:pPr>
              <w:ind w:left="113" w:right="113"/>
              <w:jc w:val="center"/>
              <w:rPr>
                <w:bCs/>
                <w:sz w:val="20"/>
                <w:szCs w:val="20"/>
              </w:rPr>
            </w:pPr>
            <w:r w:rsidRPr="00766CF3">
              <w:rPr>
                <w:bCs/>
                <w:sz w:val="20"/>
                <w:szCs w:val="20"/>
              </w:rPr>
              <w:t>2.2</w:t>
            </w:r>
          </w:p>
        </w:tc>
        <w:tc>
          <w:tcPr>
            <w:tcW w:w="491" w:type="dxa"/>
            <w:textDirection w:val="btLr"/>
          </w:tcPr>
          <w:p w14:paraId="2E405AC3" w14:textId="21A064B0" w:rsidR="00513BB6" w:rsidRPr="00766CF3" w:rsidRDefault="00513BB6" w:rsidP="00AB6915">
            <w:pPr>
              <w:ind w:left="113" w:right="113"/>
              <w:jc w:val="center"/>
              <w:rPr>
                <w:bCs/>
                <w:sz w:val="20"/>
                <w:szCs w:val="20"/>
              </w:rPr>
            </w:pPr>
            <w:r w:rsidRPr="00766CF3">
              <w:rPr>
                <w:bCs/>
                <w:sz w:val="20"/>
                <w:szCs w:val="20"/>
              </w:rPr>
              <w:t>1.8</w:t>
            </w:r>
          </w:p>
        </w:tc>
        <w:tc>
          <w:tcPr>
            <w:tcW w:w="491" w:type="dxa"/>
            <w:textDirection w:val="btLr"/>
          </w:tcPr>
          <w:p w14:paraId="75E6AE6C" w14:textId="1EE9A4EE" w:rsidR="00513BB6" w:rsidRPr="00766CF3" w:rsidRDefault="00513BB6" w:rsidP="00AB6915">
            <w:pPr>
              <w:ind w:left="113" w:right="113"/>
              <w:jc w:val="center"/>
              <w:rPr>
                <w:bCs/>
                <w:sz w:val="20"/>
                <w:szCs w:val="20"/>
              </w:rPr>
            </w:pPr>
            <w:r w:rsidRPr="00766CF3">
              <w:rPr>
                <w:bCs/>
                <w:sz w:val="20"/>
                <w:szCs w:val="20"/>
              </w:rPr>
              <w:t>1.55</w:t>
            </w:r>
          </w:p>
        </w:tc>
        <w:tc>
          <w:tcPr>
            <w:tcW w:w="491" w:type="dxa"/>
            <w:textDirection w:val="btLr"/>
          </w:tcPr>
          <w:p w14:paraId="2DBE5F4B" w14:textId="687A6EBB" w:rsidR="00513BB6" w:rsidRPr="00766CF3" w:rsidRDefault="00513BB6" w:rsidP="00AB6915">
            <w:pPr>
              <w:ind w:left="113" w:right="113"/>
              <w:jc w:val="center"/>
              <w:rPr>
                <w:bCs/>
                <w:sz w:val="20"/>
                <w:szCs w:val="20"/>
              </w:rPr>
            </w:pPr>
            <w:r w:rsidRPr="00766CF3">
              <w:rPr>
                <w:bCs/>
                <w:sz w:val="20"/>
                <w:szCs w:val="20"/>
              </w:rPr>
              <w:t>1.3</w:t>
            </w:r>
          </w:p>
        </w:tc>
        <w:tc>
          <w:tcPr>
            <w:tcW w:w="492" w:type="dxa"/>
            <w:textDirection w:val="btLr"/>
          </w:tcPr>
          <w:p w14:paraId="7B5A9609" w14:textId="5BAD6098" w:rsidR="00513BB6" w:rsidRPr="00766CF3" w:rsidRDefault="00513BB6" w:rsidP="00AB6915">
            <w:pPr>
              <w:ind w:left="113" w:right="113"/>
              <w:jc w:val="center"/>
              <w:rPr>
                <w:bCs/>
                <w:sz w:val="20"/>
                <w:szCs w:val="20"/>
              </w:rPr>
            </w:pPr>
            <w:r w:rsidRPr="00766CF3">
              <w:rPr>
                <w:bCs/>
                <w:sz w:val="20"/>
                <w:szCs w:val="20"/>
              </w:rPr>
              <w:t>1.05</w:t>
            </w:r>
          </w:p>
        </w:tc>
        <w:tc>
          <w:tcPr>
            <w:tcW w:w="491" w:type="dxa"/>
            <w:textDirection w:val="btLr"/>
          </w:tcPr>
          <w:p w14:paraId="5D3AD6A5" w14:textId="23221AF7" w:rsidR="00513BB6" w:rsidRPr="00766CF3" w:rsidRDefault="00513BB6" w:rsidP="00AB6915">
            <w:pPr>
              <w:ind w:left="113" w:right="113"/>
              <w:jc w:val="center"/>
              <w:rPr>
                <w:bCs/>
                <w:sz w:val="20"/>
                <w:szCs w:val="20"/>
              </w:rPr>
            </w:pPr>
            <w:r w:rsidRPr="00766CF3">
              <w:rPr>
                <w:bCs/>
                <w:sz w:val="20"/>
                <w:szCs w:val="20"/>
              </w:rPr>
              <w:t>0.9</w:t>
            </w:r>
          </w:p>
        </w:tc>
        <w:tc>
          <w:tcPr>
            <w:tcW w:w="491" w:type="dxa"/>
            <w:textDirection w:val="btLr"/>
          </w:tcPr>
          <w:p w14:paraId="3549700D" w14:textId="72400A84" w:rsidR="00513BB6" w:rsidRPr="00766CF3" w:rsidRDefault="00513BB6" w:rsidP="00AB6915">
            <w:pPr>
              <w:ind w:left="113" w:right="113"/>
              <w:jc w:val="center"/>
              <w:rPr>
                <w:bCs/>
                <w:sz w:val="20"/>
                <w:szCs w:val="20"/>
              </w:rPr>
            </w:pPr>
            <w:r w:rsidRPr="00766CF3">
              <w:rPr>
                <w:bCs/>
                <w:sz w:val="20"/>
                <w:szCs w:val="20"/>
              </w:rPr>
              <w:t>0.82</w:t>
            </w:r>
          </w:p>
        </w:tc>
        <w:tc>
          <w:tcPr>
            <w:tcW w:w="350" w:type="dxa"/>
            <w:textDirection w:val="btLr"/>
          </w:tcPr>
          <w:p w14:paraId="5D5C8314" w14:textId="471A9BEC" w:rsidR="00513BB6" w:rsidRPr="00766CF3" w:rsidRDefault="00513BB6" w:rsidP="00AB6915">
            <w:pPr>
              <w:ind w:left="113" w:right="113"/>
              <w:jc w:val="center"/>
              <w:rPr>
                <w:bCs/>
                <w:sz w:val="20"/>
                <w:szCs w:val="20"/>
              </w:rPr>
            </w:pPr>
            <w:r w:rsidRPr="00766CF3">
              <w:rPr>
                <w:bCs/>
                <w:sz w:val="20"/>
                <w:szCs w:val="20"/>
              </w:rPr>
              <w:t>0.75</w:t>
            </w:r>
          </w:p>
        </w:tc>
        <w:tc>
          <w:tcPr>
            <w:tcW w:w="1134" w:type="dxa"/>
            <w:vMerge/>
          </w:tcPr>
          <w:p w14:paraId="411D86BC" w14:textId="77777777" w:rsidR="00513BB6" w:rsidRPr="00766CF3" w:rsidRDefault="00513BB6" w:rsidP="00415654">
            <w:pPr>
              <w:jc w:val="both"/>
              <w:rPr>
                <w:bCs/>
                <w:sz w:val="20"/>
                <w:szCs w:val="20"/>
              </w:rPr>
            </w:pPr>
          </w:p>
        </w:tc>
        <w:tc>
          <w:tcPr>
            <w:tcW w:w="1134" w:type="dxa"/>
            <w:vMerge/>
          </w:tcPr>
          <w:p w14:paraId="24C6A66D" w14:textId="77777777" w:rsidR="00513BB6" w:rsidRPr="00766CF3" w:rsidRDefault="00513BB6" w:rsidP="00415654">
            <w:pPr>
              <w:jc w:val="both"/>
              <w:rPr>
                <w:bCs/>
                <w:sz w:val="20"/>
                <w:szCs w:val="20"/>
              </w:rPr>
            </w:pPr>
          </w:p>
        </w:tc>
        <w:tc>
          <w:tcPr>
            <w:tcW w:w="1276" w:type="dxa"/>
            <w:vMerge/>
          </w:tcPr>
          <w:p w14:paraId="73EB6C0D" w14:textId="77777777" w:rsidR="00513BB6" w:rsidRPr="00766CF3" w:rsidRDefault="00513BB6" w:rsidP="00415654">
            <w:pPr>
              <w:jc w:val="both"/>
              <w:rPr>
                <w:bCs/>
                <w:sz w:val="20"/>
                <w:szCs w:val="20"/>
              </w:rPr>
            </w:pPr>
          </w:p>
        </w:tc>
      </w:tr>
      <w:tr w:rsidR="00C15C9E" w:rsidRPr="00766CF3" w14:paraId="3AA5F9B1" w14:textId="77777777" w:rsidTr="00D7778E">
        <w:tc>
          <w:tcPr>
            <w:tcW w:w="547" w:type="dxa"/>
            <w:vMerge/>
            <w:vAlign w:val="center"/>
          </w:tcPr>
          <w:p w14:paraId="206A4561" w14:textId="77777777" w:rsidR="00513BB6" w:rsidRPr="00766CF3" w:rsidRDefault="00513BB6" w:rsidP="00415654">
            <w:pPr>
              <w:jc w:val="center"/>
              <w:rPr>
                <w:bCs/>
                <w:sz w:val="20"/>
                <w:szCs w:val="20"/>
              </w:rPr>
            </w:pPr>
          </w:p>
        </w:tc>
        <w:tc>
          <w:tcPr>
            <w:tcW w:w="1721" w:type="dxa"/>
            <w:vMerge/>
          </w:tcPr>
          <w:p w14:paraId="27F45270" w14:textId="77777777" w:rsidR="00513BB6" w:rsidRPr="00766CF3" w:rsidRDefault="00513BB6" w:rsidP="00415654">
            <w:pPr>
              <w:jc w:val="both"/>
              <w:rPr>
                <w:bCs/>
                <w:sz w:val="20"/>
                <w:szCs w:val="20"/>
              </w:rPr>
            </w:pPr>
          </w:p>
        </w:tc>
        <w:tc>
          <w:tcPr>
            <w:tcW w:w="1911" w:type="dxa"/>
            <w:vMerge/>
          </w:tcPr>
          <w:p w14:paraId="630B4F01" w14:textId="77777777" w:rsidR="00513BB6" w:rsidRPr="00766CF3" w:rsidRDefault="00513BB6" w:rsidP="00415654">
            <w:pPr>
              <w:jc w:val="both"/>
              <w:rPr>
                <w:bCs/>
                <w:sz w:val="20"/>
                <w:szCs w:val="20"/>
              </w:rPr>
            </w:pPr>
          </w:p>
        </w:tc>
        <w:tc>
          <w:tcPr>
            <w:tcW w:w="6736" w:type="dxa"/>
            <w:gridSpan w:val="14"/>
          </w:tcPr>
          <w:p w14:paraId="07C6E503" w14:textId="2C28D213"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33 до 37</w:t>
            </w:r>
            <w:proofErr w:type="gramStart"/>
            <w:r w:rsidRPr="00766CF3">
              <w:rPr>
                <w:bCs/>
                <w:sz w:val="20"/>
                <w:szCs w:val="20"/>
              </w:rPr>
              <w:t xml:space="preserve"> °С</w:t>
            </w:r>
            <w:proofErr w:type="gramEnd"/>
            <w:r w:rsidRPr="00766CF3">
              <w:rPr>
                <w:bCs/>
                <w:sz w:val="20"/>
                <w:szCs w:val="20"/>
              </w:rPr>
              <w:t>*:</w:t>
            </w:r>
          </w:p>
        </w:tc>
        <w:tc>
          <w:tcPr>
            <w:tcW w:w="1134" w:type="dxa"/>
            <w:vMerge/>
          </w:tcPr>
          <w:p w14:paraId="744C51CB" w14:textId="77777777" w:rsidR="00513BB6" w:rsidRPr="00766CF3" w:rsidRDefault="00513BB6" w:rsidP="00415654">
            <w:pPr>
              <w:jc w:val="both"/>
              <w:rPr>
                <w:bCs/>
                <w:sz w:val="20"/>
                <w:szCs w:val="20"/>
              </w:rPr>
            </w:pPr>
          </w:p>
        </w:tc>
        <w:tc>
          <w:tcPr>
            <w:tcW w:w="1134" w:type="dxa"/>
            <w:vMerge/>
          </w:tcPr>
          <w:p w14:paraId="2EEAD14F" w14:textId="77777777" w:rsidR="00513BB6" w:rsidRPr="00766CF3" w:rsidRDefault="00513BB6" w:rsidP="00415654">
            <w:pPr>
              <w:jc w:val="both"/>
              <w:rPr>
                <w:bCs/>
                <w:sz w:val="20"/>
                <w:szCs w:val="20"/>
              </w:rPr>
            </w:pPr>
          </w:p>
        </w:tc>
        <w:tc>
          <w:tcPr>
            <w:tcW w:w="1276" w:type="dxa"/>
            <w:vMerge/>
          </w:tcPr>
          <w:p w14:paraId="016C8138" w14:textId="77777777" w:rsidR="00513BB6" w:rsidRPr="00766CF3" w:rsidRDefault="00513BB6" w:rsidP="00415654">
            <w:pPr>
              <w:jc w:val="both"/>
              <w:rPr>
                <w:bCs/>
                <w:sz w:val="20"/>
                <w:szCs w:val="20"/>
              </w:rPr>
            </w:pPr>
          </w:p>
        </w:tc>
      </w:tr>
      <w:tr w:rsidR="00C15C9E" w:rsidRPr="00766CF3" w14:paraId="16D9BFE2" w14:textId="77777777" w:rsidTr="00D7778E">
        <w:trPr>
          <w:cantSplit/>
          <w:trHeight w:val="656"/>
        </w:trPr>
        <w:tc>
          <w:tcPr>
            <w:tcW w:w="547" w:type="dxa"/>
            <w:vMerge/>
            <w:vAlign w:val="center"/>
          </w:tcPr>
          <w:p w14:paraId="1693781B" w14:textId="77777777" w:rsidR="00513BB6" w:rsidRPr="00766CF3" w:rsidRDefault="00513BB6" w:rsidP="00415654">
            <w:pPr>
              <w:jc w:val="center"/>
              <w:rPr>
                <w:bCs/>
                <w:sz w:val="20"/>
                <w:szCs w:val="20"/>
              </w:rPr>
            </w:pPr>
          </w:p>
        </w:tc>
        <w:tc>
          <w:tcPr>
            <w:tcW w:w="1721" w:type="dxa"/>
            <w:vMerge/>
          </w:tcPr>
          <w:p w14:paraId="327353EA" w14:textId="77777777" w:rsidR="00513BB6" w:rsidRPr="00766CF3" w:rsidRDefault="00513BB6" w:rsidP="00415654">
            <w:pPr>
              <w:jc w:val="both"/>
              <w:rPr>
                <w:bCs/>
                <w:sz w:val="20"/>
                <w:szCs w:val="20"/>
              </w:rPr>
            </w:pPr>
          </w:p>
        </w:tc>
        <w:tc>
          <w:tcPr>
            <w:tcW w:w="1911" w:type="dxa"/>
            <w:vMerge/>
          </w:tcPr>
          <w:p w14:paraId="0D670304" w14:textId="77777777" w:rsidR="00513BB6" w:rsidRPr="00766CF3" w:rsidRDefault="00513BB6" w:rsidP="00415654">
            <w:pPr>
              <w:jc w:val="both"/>
              <w:rPr>
                <w:bCs/>
                <w:sz w:val="20"/>
                <w:szCs w:val="20"/>
              </w:rPr>
            </w:pPr>
          </w:p>
        </w:tc>
        <w:tc>
          <w:tcPr>
            <w:tcW w:w="491" w:type="dxa"/>
            <w:textDirection w:val="btLr"/>
          </w:tcPr>
          <w:p w14:paraId="43EB5D1C" w14:textId="3CD70426" w:rsidR="00513BB6" w:rsidRPr="00766CF3" w:rsidRDefault="00513BB6" w:rsidP="00AB6915">
            <w:pPr>
              <w:ind w:left="113" w:right="113"/>
              <w:jc w:val="center"/>
              <w:rPr>
                <w:bCs/>
                <w:sz w:val="20"/>
                <w:szCs w:val="20"/>
              </w:rPr>
            </w:pPr>
            <w:r w:rsidRPr="00766CF3">
              <w:rPr>
                <w:bCs/>
                <w:sz w:val="20"/>
                <w:szCs w:val="20"/>
              </w:rPr>
              <w:t>8.1</w:t>
            </w:r>
          </w:p>
        </w:tc>
        <w:tc>
          <w:tcPr>
            <w:tcW w:w="491" w:type="dxa"/>
            <w:textDirection w:val="btLr"/>
          </w:tcPr>
          <w:p w14:paraId="375FDEE7" w14:textId="743E1B55" w:rsidR="00513BB6" w:rsidRPr="00766CF3" w:rsidRDefault="00513BB6" w:rsidP="00AB6915">
            <w:pPr>
              <w:ind w:left="113" w:right="113"/>
              <w:jc w:val="center"/>
              <w:rPr>
                <w:bCs/>
                <w:sz w:val="20"/>
                <w:szCs w:val="20"/>
              </w:rPr>
            </w:pPr>
            <w:r w:rsidRPr="00766CF3">
              <w:rPr>
                <w:bCs/>
                <w:sz w:val="20"/>
                <w:szCs w:val="20"/>
              </w:rPr>
              <w:t>4.35</w:t>
            </w:r>
          </w:p>
        </w:tc>
        <w:tc>
          <w:tcPr>
            <w:tcW w:w="491" w:type="dxa"/>
            <w:textDirection w:val="btLr"/>
          </w:tcPr>
          <w:p w14:paraId="73F714B0" w14:textId="29F7DD4B" w:rsidR="00513BB6" w:rsidRPr="00766CF3" w:rsidRDefault="00513BB6" w:rsidP="00AB6915">
            <w:pPr>
              <w:ind w:left="113" w:right="113"/>
              <w:jc w:val="center"/>
              <w:rPr>
                <w:bCs/>
                <w:sz w:val="20"/>
                <w:szCs w:val="20"/>
              </w:rPr>
            </w:pPr>
            <w:r w:rsidRPr="00766CF3">
              <w:rPr>
                <w:bCs/>
                <w:sz w:val="20"/>
                <w:szCs w:val="20"/>
              </w:rPr>
              <w:t>3.55</w:t>
            </w:r>
          </w:p>
        </w:tc>
        <w:tc>
          <w:tcPr>
            <w:tcW w:w="492" w:type="dxa"/>
            <w:textDirection w:val="btLr"/>
          </w:tcPr>
          <w:p w14:paraId="68E19CCB" w14:textId="68DEE738" w:rsidR="00513BB6" w:rsidRPr="00766CF3" w:rsidRDefault="00513BB6" w:rsidP="00AB6915">
            <w:pPr>
              <w:ind w:left="113" w:right="113"/>
              <w:jc w:val="center"/>
              <w:rPr>
                <w:bCs/>
                <w:sz w:val="20"/>
                <w:szCs w:val="20"/>
              </w:rPr>
            </w:pPr>
            <w:r w:rsidRPr="00766CF3">
              <w:rPr>
                <w:bCs/>
                <w:sz w:val="20"/>
                <w:szCs w:val="20"/>
              </w:rPr>
              <w:t>3.2</w:t>
            </w:r>
          </w:p>
        </w:tc>
        <w:tc>
          <w:tcPr>
            <w:tcW w:w="491" w:type="dxa"/>
            <w:textDirection w:val="btLr"/>
          </w:tcPr>
          <w:p w14:paraId="32491780" w14:textId="3F2E6023" w:rsidR="00513BB6" w:rsidRPr="00766CF3" w:rsidRDefault="00513BB6" w:rsidP="00AB6915">
            <w:pPr>
              <w:ind w:left="113" w:right="113"/>
              <w:jc w:val="center"/>
              <w:rPr>
                <w:bCs/>
                <w:sz w:val="20"/>
                <w:szCs w:val="20"/>
              </w:rPr>
            </w:pPr>
            <w:r w:rsidRPr="00766CF3">
              <w:rPr>
                <w:bCs/>
                <w:sz w:val="20"/>
                <w:szCs w:val="20"/>
              </w:rPr>
              <w:t>2.8</w:t>
            </w:r>
          </w:p>
        </w:tc>
        <w:tc>
          <w:tcPr>
            <w:tcW w:w="491" w:type="dxa"/>
            <w:textDirection w:val="btLr"/>
          </w:tcPr>
          <w:p w14:paraId="391757BA" w14:textId="7E72411D" w:rsidR="00513BB6" w:rsidRPr="00766CF3" w:rsidRDefault="00513BB6" w:rsidP="00AB6915">
            <w:pPr>
              <w:ind w:left="113" w:right="113"/>
              <w:jc w:val="center"/>
              <w:rPr>
                <w:bCs/>
                <w:sz w:val="20"/>
                <w:szCs w:val="20"/>
              </w:rPr>
            </w:pPr>
            <w:r w:rsidRPr="00766CF3">
              <w:rPr>
                <w:bCs/>
                <w:sz w:val="20"/>
                <w:szCs w:val="20"/>
              </w:rPr>
              <w:t>2.6</w:t>
            </w:r>
          </w:p>
        </w:tc>
        <w:tc>
          <w:tcPr>
            <w:tcW w:w="492" w:type="dxa"/>
            <w:textDirection w:val="btLr"/>
          </w:tcPr>
          <w:p w14:paraId="4F8D4652" w14:textId="29CDDE38" w:rsidR="00513BB6" w:rsidRPr="00766CF3" w:rsidRDefault="00513BB6" w:rsidP="00AB6915">
            <w:pPr>
              <w:ind w:left="113" w:right="113"/>
              <w:jc w:val="center"/>
              <w:rPr>
                <w:bCs/>
                <w:sz w:val="20"/>
                <w:szCs w:val="20"/>
              </w:rPr>
            </w:pPr>
            <w:r w:rsidRPr="00766CF3">
              <w:rPr>
                <w:bCs/>
                <w:sz w:val="20"/>
                <w:szCs w:val="20"/>
              </w:rPr>
              <w:t>2.35</w:t>
            </w:r>
          </w:p>
        </w:tc>
        <w:tc>
          <w:tcPr>
            <w:tcW w:w="491" w:type="dxa"/>
            <w:textDirection w:val="btLr"/>
          </w:tcPr>
          <w:p w14:paraId="79CFAA20" w14:textId="511A59B8" w:rsidR="00513BB6" w:rsidRPr="00766CF3" w:rsidRDefault="00513BB6" w:rsidP="00AB6915">
            <w:pPr>
              <w:ind w:left="113" w:right="113"/>
              <w:jc w:val="center"/>
              <w:rPr>
                <w:bCs/>
                <w:sz w:val="20"/>
                <w:szCs w:val="20"/>
              </w:rPr>
            </w:pPr>
            <w:r w:rsidRPr="00766CF3">
              <w:rPr>
                <w:bCs/>
                <w:sz w:val="20"/>
                <w:szCs w:val="20"/>
              </w:rPr>
              <w:t>1.9</w:t>
            </w:r>
          </w:p>
        </w:tc>
        <w:tc>
          <w:tcPr>
            <w:tcW w:w="491" w:type="dxa"/>
            <w:textDirection w:val="btLr"/>
          </w:tcPr>
          <w:p w14:paraId="2EBE94DF" w14:textId="3B4C1520" w:rsidR="00513BB6" w:rsidRPr="00766CF3" w:rsidRDefault="00513BB6" w:rsidP="00AB6915">
            <w:pPr>
              <w:ind w:left="113" w:right="113"/>
              <w:jc w:val="center"/>
              <w:rPr>
                <w:bCs/>
                <w:sz w:val="20"/>
                <w:szCs w:val="20"/>
              </w:rPr>
            </w:pPr>
            <w:r w:rsidRPr="00766CF3">
              <w:rPr>
                <w:bCs/>
                <w:sz w:val="20"/>
                <w:szCs w:val="20"/>
              </w:rPr>
              <w:t>1.65</w:t>
            </w:r>
          </w:p>
        </w:tc>
        <w:tc>
          <w:tcPr>
            <w:tcW w:w="491" w:type="dxa"/>
            <w:textDirection w:val="btLr"/>
          </w:tcPr>
          <w:p w14:paraId="6062039B" w14:textId="1A7EE959" w:rsidR="00513BB6" w:rsidRPr="00766CF3" w:rsidRDefault="00513BB6" w:rsidP="00AB6915">
            <w:pPr>
              <w:ind w:left="113" w:right="113"/>
              <w:jc w:val="center"/>
              <w:rPr>
                <w:bCs/>
                <w:sz w:val="20"/>
                <w:szCs w:val="20"/>
              </w:rPr>
            </w:pPr>
            <w:r w:rsidRPr="00766CF3">
              <w:rPr>
                <w:bCs/>
                <w:sz w:val="20"/>
                <w:szCs w:val="20"/>
              </w:rPr>
              <w:t>1.45</w:t>
            </w:r>
          </w:p>
        </w:tc>
        <w:tc>
          <w:tcPr>
            <w:tcW w:w="492" w:type="dxa"/>
            <w:textDirection w:val="btLr"/>
          </w:tcPr>
          <w:p w14:paraId="2B312DEC" w14:textId="3CEC6F80" w:rsidR="00513BB6" w:rsidRPr="00766CF3" w:rsidRDefault="00513BB6" w:rsidP="00AB6915">
            <w:pPr>
              <w:ind w:left="113" w:right="113"/>
              <w:jc w:val="center"/>
              <w:rPr>
                <w:bCs/>
                <w:sz w:val="20"/>
                <w:szCs w:val="20"/>
              </w:rPr>
            </w:pPr>
            <w:r w:rsidRPr="00766CF3">
              <w:rPr>
                <w:bCs/>
                <w:sz w:val="20"/>
                <w:szCs w:val="20"/>
              </w:rPr>
              <w:t>1.2</w:t>
            </w:r>
          </w:p>
        </w:tc>
        <w:tc>
          <w:tcPr>
            <w:tcW w:w="491" w:type="dxa"/>
            <w:textDirection w:val="btLr"/>
          </w:tcPr>
          <w:p w14:paraId="18BB7DB2" w14:textId="557E5592" w:rsidR="00513BB6" w:rsidRPr="00766CF3" w:rsidRDefault="00513BB6" w:rsidP="00AB6915">
            <w:pPr>
              <w:ind w:left="113" w:right="113"/>
              <w:jc w:val="center"/>
              <w:rPr>
                <w:bCs/>
                <w:sz w:val="20"/>
                <w:szCs w:val="20"/>
              </w:rPr>
            </w:pPr>
            <w:r w:rsidRPr="00766CF3">
              <w:rPr>
                <w:bCs/>
                <w:sz w:val="20"/>
                <w:szCs w:val="20"/>
              </w:rPr>
              <w:t>1</w:t>
            </w:r>
          </w:p>
        </w:tc>
        <w:tc>
          <w:tcPr>
            <w:tcW w:w="491" w:type="dxa"/>
            <w:textDirection w:val="btLr"/>
          </w:tcPr>
          <w:p w14:paraId="6BD1C9A9" w14:textId="17C1DCB0" w:rsidR="00513BB6" w:rsidRPr="00766CF3" w:rsidRDefault="00513BB6" w:rsidP="00AB6915">
            <w:pPr>
              <w:ind w:left="113" w:right="113"/>
              <w:jc w:val="center"/>
              <w:rPr>
                <w:bCs/>
                <w:sz w:val="20"/>
                <w:szCs w:val="20"/>
              </w:rPr>
            </w:pPr>
            <w:r w:rsidRPr="00766CF3">
              <w:rPr>
                <w:bCs/>
                <w:sz w:val="20"/>
                <w:szCs w:val="20"/>
              </w:rPr>
              <w:t>0.9</w:t>
            </w:r>
          </w:p>
        </w:tc>
        <w:tc>
          <w:tcPr>
            <w:tcW w:w="350" w:type="dxa"/>
            <w:textDirection w:val="btLr"/>
          </w:tcPr>
          <w:p w14:paraId="6A325AD8" w14:textId="609C41BD" w:rsidR="00513BB6" w:rsidRPr="00766CF3" w:rsidRDefault="00513BB6" w:rsidP="00AB6915">
            <w:pPr>
              <w:ind w:left="113" w:right="113"/>
              <w:jc w:val="center"/>
              <w:rPr>
                <w:bCs/>
                <w:sz w:val="20"/>
                <w:szCs w:val="20"/>
              </w:rPr>
            </w:pPr>
            <w:r w:rsidRPr="00766CF3">
              <w:rPr>
                <w:bCs/>
                <w:sz w:val="20"/>
                <w:szCs w:val="20"/>
              </w:rPr>
              <w:t>0.8</w:t>
            </w:r>
          </w:p>
        </w:tc>
        <w:tc>
          <w:tcPr>
            <w:tcW w:w="1134" w:type="dxa"/>
            <w:vMerge/>
          </w:tcPr>
          <w:p w14:paraId="28D3F373" w14:textId="77777777" w:rsidR="00513BB6" w:rsidRPr="00766CF3" w:rsidRDefault="00513BB6" w:rsidP="00415654">
            <w:pPr>
              <w:jc w:val="both"/>
              <w:rPr>
                <w:bCs/>
                <w:sz w:val="20"/>
                <w:szCs w:val="20"/>
              </w:rPr>
            </w:pPr>
          </w:p>
        </w:tc>
        <w:tc>
          <w:tcPr>
            <w:tcW w:w="1134" w:type="dxa"/>
            <w:vMerge/>
          </w:tcPr>
          <w:p w14:paraId="662F5A97" w14:textId="77777777" w:rsidR="00513BB6" w:rsidRPr="00766CF3" w:rsidRDefault="00513BB6" w:rsidP="00415654">
            <w:pPr>
              <w:jc w:val="both"/>
              <w:rPr>
                <w:bCs/>
                <w:sz w:val="20"/>
                <w:szCs w:val="20"/>
              </w:rPr>
            </w:pPr>
          </w:p>
        </w:tc>
        <w:tc>
          <w:tcPr>
            <w:tcW w:w="1276" w:type="dxa"/>
            <w:vMerge/>
          </w:tcPr>
          <w:p w14:paraId="41B34E90" w14:textId="77777777" w:rsidR="00513BB6" w:rsidRPr="00766CF3" w:rsidRDefault="00513BB6" w:rsidP="00415654">
            <w:pPr>
              <w:jc w:val="both"/>
              <w:rPr>
                <w:bCs/>
                <w:sz w:val="20"/>
                <w:szCs w:val="20"/>
              </w:rPr>
            </w:pPr>
          </w:p>
        </w:tc>
      </w:tr>
      <w:tr w:rsidR="00C15C9E" w:rsidRPr="00766CF3" w14:paraId="1157B8DA" w14:textId="77777777" w:rsidTr="00D7778E">
        <w:tc>
          <w:tcPr>
            <w:tcW w:w="547" w:type="dxa"/>
            <w:vMerge/>
            <w:vAlign w:val="center"/>
          </w:tcPr>
          <w:p w14:paraId="62F4FE84" w14:textId="77777777" w:rsidR="00513BB6" w:rsidRPr="00766CF3" w:rsidRDefault="00513BB6" w:rsidP="00415654">
            <w:pPr>
              <w:jc w:val="center"/>
              <w:rPr>
                <w:bCs/>
                <w:sz w:val="20"/>
                <w:szCs w:val="20"/>
              </w:rPr>
            </w:pPr>
          </w:p>
        </w:tc>
        <w:tc>
          <w:tcPr>
            <w:tcW w:w="1721" w:type="dxa"/>
            <w:vMerge/>
          </w:tcPr>
          <w:p w14:paraId="6BD4EFE2" w14:textId="77777777" w:rsidR="00513BB6" w:rsidRPr="00766CF3" w:rsidRDefault="00513BB6" w:rsidP="00415654">
            <w:pPr>
              <w:jc w:val="both"/>
              <w:rPr>
                <w:bCs/>
                <w:sz w:val="20"/>
                <w:szCs w:val="20"/>
              </w:rPr>
            </w:pPr>
          </w:p>
        </w:tc>
        <w:tc>
          <w:tcPr>
            <w:tcW w:w="1911" w:type="dxa"/>
            <w:vMerge/>
          </w:tcPr>
          <w:p w14:paraId="63039A73" w14:textId="77777777" w:rsidR="00513BB6" w:rsidRPr="00766CF3" w:rsidRDefault="00513BB6" w:rsidP="00415654">
            <w:pPr>
              <w:jc w:val="both"/>
              <w:rPr>
                <w:bCs/>
                <w:sz w:val="20"/>
                <w:szCs w:val="20"/>
              </w:rPr>
            </w:pPr>
          </w:p>
        </w:tc>
        <w:tc>
          <w:tcPr>
            <w:tcW w:w="6736" w:type="dxa"/>
            <w:gridSpan w:val="14"/>
          </w:tcPr>
          <w:p w14:paraId="37560E9A" w14:textId="7FA70674" w:rsidR="00513BB6" w:rsidRPr="00766CF3" w:rsidRDefault="00513BB6" w:rsidP="00AB6915">
            <w:pPr>
              <w:jc w:val="both"/>
              <w:rPr>
                <w:bCs/>
                <w:sz w:val="20"/>
                <w:szCs w:val="20"/>
              </w:rPr>
            </w:pPr>
            <w:r w:rsidRPr="00766CF3">
              <w:rPr>
                <w:bCs/>
                <w:sz w:val="20"/>
                <w:szCs w:val="20"/>
              </w:rPr>
              <w:t>Квартиры с электрическими плитами мощностью до 8 кВт и бытовыми кондиционерами воздуха при расчетной температуре свыше 37</w:t>
            </w:r>
            <w:proofErr w:type="gramStart"/>
            <w:r w:rsidRPr="00766CF3">
              <w:rPr>
                <w:bCs/>
                <w:sz w:val="20"/>
                <w:szCs w:val="20"/>
              </w:rPr>
              <w:t xml:space="preserve"> °С</w:t>
            </w:r>
            <w:proofErr w:type="gramEnd"/>
            <w:r w:rsidRPr="00766CF3">
              <w:rPr>
                <w:bCs/>
                <w:sz w:val="20"/>
                <w:szCs w:val="20"/>
              </w:rPr>
              <w:t>*:</w:t>
            </w:r>
          </w:p>
        </w:tc>
        <w:tc>
          <w:tcPr>
            <w:tcW w:w="1134" w:type="dxa"/>
            <w:vMerge/>
          </w:tcPr>
          <w:p w14:paraId="7B7B0A99" w14:textId="77777777" w:rsidR="00513BB6" w:rsidRPr="00766CF3" w:rsidRDefault="00513BB6" w:rsidP="00415654">
            <w:pPr>
              <w:jc w:val="both"/>
              <w:rPr>
                <w:bCs/>
                <w:sz w:val="20"/>
                <w:szCs w:val="20"/>
              </w:rPr>
            </w:pPr>
          </w:p>
        </w:tc>
        <w:tc>
          <w:tcPr>
            <w:tcW w:w="1134" w:type="dxa"/>
            <w:vMerge/>
          </w:tcPr>
          <w:p w14:paraId="3A529BEC" w14:textId="77777777" w:rsidR="00513BB6" w:rsidRPr="00766CF3" w:rsidRDefault="00513BB6" w:rsidP="00415654">
            <w:pPr>
              <w:jc w:val="both"/>
              <w:rPr>
                <w:bCs/>
                <w:sz w:val="20"/>
                <w:szCs w:val="20"/>
              </w:rPr>
            </w:pPr>
          </w:p>
        </w:tc>
        <w:tc>
          <w:tcPr>
            <w:tcW w:w="1276" w:type="dxa"/>
            <w:vMerge/>
          </w:tcPr>
          <w:p w14:paraId="0E348ED2" w14:textId="77777777" w:rsidR="00513BB6" w:rsidRPr="00766CF3" w:rsidRDefault="00513BB6" w:rsidP="00415654">
            <w:pPr>
              <w:jc w:val="both"/>
              <w:rPr>
                <w:bCs/>
                <w:sz w:val="20"/>
                <w:szCs w:val="20"/>
              </w:rPr>
            </w:pPr>
          </w:p>
        </w:tc>
      </w:tr>
      <w:tr w:rsidR="00C15C9E" w:rsidRPr="00766CF3" w14:paraId="13600527" w14:textId="77777777" w:rsidTr="00D7778E">
        <w:trPr>
          <w:cantSplit/>
          <w:trHeight w:val="659"/>
        </w:trPr>
        <w:tc>
          <w:tcPr>
            <w:tcW w:w="547" w:type="dxa"/>
            <w:vMerge/>
            <w:vAlign w:val="center"/>
          </w:tcPr>
          <w:p w14:paraId="071B9C3E" w14:textId="77777777" w:rsidR="00513BB6" w:rsidRPr="00766CF3" w:rsidRDefault="00513BB6" w:rsidP="00415654">
            <w:pPr>
              <w:jc w:val="center"/>
              <w:rPr>
                <w:bCs/>
                <w:sz w:val="20"/>
                <w:szCs w:val="20"/>
              </w:rPr>
            </w:pPr>
          </w:p>
        </w:tc>
        <w:tc>
          <w:tcPr>
            <w:tcW w:w="1721" w:type="dxa"/>
            <w:vMerge/>
          </w:tcPr>
          <w:p w14:paraId="49459B03" w14:textId="77777777" w:rsidR="00513BB6" w:rsidRPr="00766CF3" w:rsidRDefault="00513BB6" w:rsidP="00415654">
            <w:pPr>
              <w:jc w:val="both"/>
              <w:rPr>
                <w:bCs/>
                <w:sz w:val="20"/>
                <w:szCs w:val="20"/>
              </w:rPr>
            </w:pPr>
          </w:p>
        </w:tc>
        <w:tc>
          <w:tcPr>
            <w:tcW w:w="1911" w:type="dxa"/>
            <w:vMerge/>
          </w:tcPr>
          <w:p w14:paraId="0E58AD8A" w14:textId="77777777" w:rsidR="00513BB6" w:rsidRPr="00766CF3" w:rsidRDefault="00513BB6" w:rsidP="00415654">
            <w:pPr>
              <w:jc w:val="both"/>
              <w:rPr>
                <w:bCs/>
                <w:sz w:val="20"/>
                <w:szCs w:val="20"/>
              </w:rPr>
            </w:pPr>
          </w:p>
        </w:tc>
        <w:tc>
          <w:tcPr>
            <w:tcW w:w="491" w:type="dxa"/>
            <w:textDirection w:val="btLr"/>
          </w:tcPr>
          <w:p w14:paraId="7B064CBD" w14:textId="101AF1B7" w:rsidR="00513BB6" w:rsidRPr="00766CF3" w:rsidRDefault="00513BB6" w:rsidP="00513BB6">
            <w:pPr>
              <w:ind w:left="113" w:right="113"/>
              <w:jc w:val="center"/>
              <w:rPr>
                <w:bCs/>
                <w:sz w:val="20"/>
                <w:szCs w:val="20"/>
              </w:rPr>
            </w:pPr>
            <w:r w:rsidRPr="00766CF3">
              <w:rPr>
                <w:bCs/>
                <w:sz w:val="20"/>
                <w:szCs w:val="20"/>
              </w:rPr>
              <w:t>8.1</w:t>
            </w:r>
          </w:p>
        </w:tc>
        <w:tc>
          <w:tcPr>
            <w:tcW w:w="491" w:type="dxa"/>
            <w:textDirection w:val="btLr"/>
          </w:tcPr>
          <w:p w14:paraId="3BBAE50C" w14:textId="49201082" w:rsidR="00513BB6" w:rsidRPr="00766CF3" w:rsidRDefault="00513BB6" w:rsidP="00513BB6">
            <w:pPr>
              <w:ind w:left="113" w:right="113"/>
              <w:jc w:val="center"/>
              <w:rPr>
                <w:bCs/>
                <w:sz w:val="20"/>
                <w:szCs w:val="20"/>
              </w:rPr>
            </w:pPr>
            <w:r w:rsidRPr="00766CF3">
              <w:rPr>
                <w:bCs/>
                <w:sz w:val="20"/>
                <w:szCs w:val="20"/>
              </w:rPr>
              <w:t>4.5</w:t>
            </w:r>
          </w:p>
        </w:tc>
        <w:tc>
          <w:tcPr>
            <w:tcW w:w="491" w:type="dxa"/>
            <w:textDirection w:val="btLr"/>
          </w:tcPr>
          <w:p w14:paraId="0BF1D6E7" w14:textId="064D8222" w:rsidR="00513BB6" w:rsidRPr="00766CF3" w:rsidRDefault="00513BB6" w:rsidP="00513BB6">
            <w:pPr>
              <w:ind w:left="113" w:right="113"/>
              <w:jc w:val="center"/>
              <w:rPr>
                <w:bCs/>
                <w:sz w:val="20"/>
                <w:szCs w:val="20"/>
              </w:rPr>
            </w:pPr>
            <w:r w:rsidRPr="00766CF3">
              <w:rPr>
                <w:bCs/>
                <w:sz w:val="20"/>
                <w:szCs w:val="20"/>
              </w:rPr>
              <w:t>3.75</w:t>
            </w:r>
          </w:p>
        </w:tc>
        <w:tc>
          <w:tcPr>
            <w:tcW w:w="492" w:type="dxa"/>
            <w:textDirection w:val="btLr"/>
          </w:tcPr>
          <w:p w14:paraId="57CE11B7" w14:textId="3271B6E6" w:rsidR="00513BB6" w:rsidRPr="00766CF3" w:rsidRDefault="00513BB6" w:rsidP="00513BB6">
            <w:pPr>
              <w:ind w:left="113" w:right="113"/>
              <w:jc w:val="center"/>
              <w:rPr>
                <w:bCs/>
                <w:sz w:val="20"/>
                <w:szCs w:val="20"/>
              </w:rPr>
            </w:pPr>
            <w:r w:rsidRPr="00766CF3">
              <w:rPr>
                <w:bCs/>
                <w:sz w:val="20"/>
                <w:szCs w:val="20"/>
              </w:rPr>
              <w:t>3.4</w:t>
            </w:r>
          </w:p>
        </w:tc>
        <w:tc>
          <w:tcPr>
            <w:tcW w:w="491" w:type="dxa"/>
            <w:textDirection w:val="btLr"/>
          </w:tcPr>
          <w:p w14:paraId="178A835B" w14:textId="4F82607B" w:rsidR="00513BB6" w:rsidRPr="00766CF3" w:rsidRDefault="00513BB6" w:rsidP="00513BB6">
            <w:pPr>
              <w:ind w:left="113" w:right="113"/>
              <w:jc w:val="center"/>
              <w:rPr>
                <w:bCs/>
                <w:sz w:val="20"/>
                <w:szCs w:val="20"/>
              </w:rPr>
            </w:pPr>
            <w:r w:rsidRPr="00766CF3">
              <w:rPr>
                <w:bCs/>
                <w:sz w:val="20"/>
                <w:szCs w:val="20"/>
              </w:rPr>
              <w:t>3</w:t>
            </w:r>
          </w:p>
        </w:tc>
        <w:tc>
          <w:tcPr>
            <w:tcW w:w="491" w:type="dxa"/>
            <w:textDirection w:val="btLr"/>
          </w:tcPr>
          <w:p w14:paraId="37DE06C9" w14:textId="46ACF839" w:rsidR="00513BB6" w:rsidRPr="00766CF3" w:rsidRDefault="00513BB6" w:rsidP="00513BB6">
            <w:pPr>
              <w:ind w:left="113" w:right="113"/>
              <w:jc w:val="center"/>
              <w:rPr>
                <w:bCs/>
                <w:sz w:val="20"/>
                <w:szCs w:val="20"/>
              </w:rPr>
            </w:pPr>
            <w:r w:rsidRPr="00766CF3">
              <w:rPr>
                <w:bCs/>
                <w:sz w:val="20"/>
                <w:szCs w:val="20"/>
              </w:rPr>
              <w:t>2.8</w:t>
            </w:r>
          </w:p>
        </w:tc>
        <w:tc>
          <w:tcPr>
            <w:tcW w:w="492" w:type="dxa"/>
            <w:textDirection w:val="btLr"/>
          </w:tcPr>
          <w:p w14:paraId="5BB726DB" w14:textId="0897408C" w:rsidR="00513BB6" w:rsidRPr="00766CF3" w:rsidRDefault="00513BB6" w:rsidP="00513BB6">
            <w:pPr>
              <w:ind w:left="113" w:right="113"/>
              <w:jc w:val="center"/>
              <w:rPr>
                <w:bCs/>
                <w:sz w:val="20"/>
                <w:szCs w:val="20"/>
              </w:rPr>
            </w:pPr>
            <w:r w:rsidRPr="00766CF3">
              <w:rPr>
                <w:bCs/>
                <w:sz w:val="20"/>
                <w:szCs w:val="20"/>
              </w:rPr>
              <w:t>2.5</w:t>
            </w:r>
          </w:p>
        </w:tc>
        <w:tc>
          <w:tcPr>
            <w:tcW w:w="491" w:type="dxa"/>
            <w:textDirection w:val="btLr"/>
          </w:tcPr>
          <w:p w14:paraId="1C5A9799" w14:textId="51B0D2BC" w:rsidR="00513BB6" w:rsidRPr="00766CF3" w:rsidRDefault="00513BB6" w:rsidP="00513BB6">
            <w:pPr>
              <w:ind w:left="113" w:right="113"/>
              <w:jc w:val="center"/>
              <w:rPr>
                <w:bCs/>
                <w:sz w:val="20"/>
                <w:szCs w:val="20"/>
              </w:rPr>
            </w:pPr>
            <w:r w:rsidRPr="00766CF3">
              <w:rPr>
                <w:bCs/>
                <w:sz w:val="20"/>
                <w:szCs w:val="20"/>
              </w:rPr>
              <w:t>2.1</w:t>
            </w:r>
          </w:p>
        </w:tc>
        <w:tc>
          <w:tcPr>
            <w:tcW w:w="491" w:type="dxa"/>
            <w:textDirection w:val="btLr"/>
          </w:tcPr>
          <w:p w14:paraId="5A767B9B" w14:textId="4F1B15CC" w:rsidR="00513BB6" w:rsidRPr="00766CF3" w:rsidRDefault="00513BB6" w:rsidP="00513BB6">
            <w:pPr>
              <w:ind w:left="113" w:right="113"/>
              <w:jc w:val="center"/>
              <w:rPr>
                <w:bCs/>
                <w:sz w:val="20"/>
                <w:szCs w:val="20"/>
              </w:rPr>
            </w:pPr>
            <w:r w:rsidRPr="00766CF3">
              <w:rPr>
                <w:bCs/>
                <w:sz w:val="20"/>
                <w:szCs w:val="20"/>
              </w:rPr>
              <w:t>1.85</w:t>
            </w:r>
          </w:p>
        </w:tc>
        <w:tc>
          <w:tcPr>
            <w:tcW w:w="491" w:type="dxa"/>
            <w:textDirection w:val="btLr"/>
          </w:tcPr>
          <w:p w14:paraId="0E70DDE6" w14:textId="5C942926" w:rsidR="00513BB6" w:rsidRPr="00766CF3" w:rsidRDefault="00513BB6" w:rsidP="00513BB6">
            <w:pPr>
              <w:ind w:left="113" w:right="113"/>
              <w:jc w:val="center"/>
              <w:rPr>
                <w:bCs/>
                <w:sz w:val="20"/>
                <w:szCs w:val="20"/>
              </w:rPr>
            </w:pPr>
            <w:r w:rsidRPr="00766CF3">
              <w:rPr>
                <w:bCs/>
                <w:sz w:val="20"/>
                <w:szCs w:val="20"/>
              </w:rPr>
              <w:t>1.6</w:t>
            </w:r>
          </w:p>
        </w:tc>
        <w:tc>
          <w:tcPr>
            <w:tcW w:w="492" w:type="dxa"/>
            <w:textDirection w:val="btLr"/>
          </w:tcPr>
          <w:p w14:paraId="1AFD8C4F" w14:textId="0553AECF" w:rsidR="00513BB6" w:rsidRPr="00766CF3" w:rsidRDefault="00513BB6" w:rsidP="00513BB6">
            <w:pPr>
              <w:ind w:left="113" w:right="113"/>
              <w:jc w:val="center"/>
              <w:rPr>
                <w:bCs/>
                <w:sz w:val="20"/>
                <w:szCs w:val="20"/>
              </w:rPr>
            </w:pPr>
            <w:r w:rsidRPr="00766CF3">
              <w:rPr>
                <w:bCs/>
                <w:sz w:val="20"/>
                <w:szCs w:val="20"/>
              </w:rPr>
              <w:t>1.3</w:t>
            </w:r>
          </w:p>
        </w:tc>
        <w:tc>
          <w:tcPr>
            <w:tcW w:w="491" w:type="dxa"/>
            <w:textDirection w:val="btLr"/>
          </w:tcPr>
          <w:p w14:paraId="0BFC7EAE" w14:textId="07686C26" w:rsidR="00513BB6" w:rsidRPr="00766CF3" w:rsidRDefault="00513BB6" w:rsidP="00513BB6">
            <w:pPr>
              <w:ind w:left="113" w:right="113"/>
              <w:jc w:val="center"/>
              <w:rPr>
                <w:bCs/>
                <w:sz w:val="20"/>
                <w:szCs w:val="20"/>
              </w:rPr>
            </w:pPr>
            <w:r w:rsidRPr="00766CF3">
              <w:rPr>
                <w:bCs/>
                <w:sz w:val="20"/>
                <w:szCs w:val="20"/>
              </w:rPr>
              <w:t>1.1</w:t>
            </w:r>
          </w:p>
        </w:tc>
        <w:tc>
          <w:tcPr>
            <w:tcW w:w="491" w:type="dxa"/>
            <w:textDirection w:val="btLr"/>
          </w:tcPr>
          <w:p w14:paraId="709493BA" w14:textId="27811294" w:rsidR="00513BB6" w:rsidRPr="00766CF3" w:rsidRDefault="00513BB6" w:rsidP="00513BB6">
            <w:pPr>
              <w:ind w:left="113" w:right="113"/>
              <w:jc w:val="center"/>
              <w:rPr>
                <w:bCs/>
                <w:sz w:val="20"/>
                <w:szCs w:val="20"/>
              </w:rPr>
            </w:pPr>
            <w:r w:rsidRPr="00766CF3">
              <w:rPr>
                <w:bCs/>
                <w:sz w:val="20"/>
                <w:szCs w:val="20"/>
              </w:rPr>
              <w:t>0.95</w:t>
            </w:r>
          </w:p>
        </w:tc>
        <w:tc>
          <w:tcPr>
            <w:tcW w:w="350" w:type="dxa"/>
            <w:textDirection w:val="btLr"/>
          </w:tcPr>
          <w:p w14:paraId="0EF44175" w14:textId="4901ED3B" w:rsidR="00513BB6" w:rsidRPr="00766CF3" w:rsidRDefault="00513BB6" w:rsidP="00513BB6">
            <w:pPr>
              <w:ind w:left="113" w:right="113"/>
              <w:jc w:val="center"/>
              <w:rPr>
                <w:bCs/>
                <w:sz w:val="20"/>
                <w:szCs w:val="20"/>
              </w:rPr>
            </w:pPr>
            <w:r w:rsidRPr="00766CF3">
              <w:rPr>
                <w:bCs/>
                <w:sz w:val="20"/>
                <w:szCs w:val="20"/>
              </w:rPr>
              <w:t>0.85</w:t>
            </w:r>
          </w:p>
        </w:tc>
        <w:tc>
          <w:tcPr>
            <w:tcW w:w="1134" w:type="dxa"/>
            <w:vMerge/>
          </w:tcPr>
          <w:p w14:paraId="4B7FD4C9" w14:textId="77777777" w:rsidR="00513BB6" w:rsidRPr="00766CF3" w:rsidRDefault="00513BB6" w:rsidP="00415654">
            <w:pPr>
              <w:jc w:val="both"/>
              <w:rPr>
                <w:bCs/>
                <w:sz w:val="20"/>
                <w:szCs w:val="20"/>
              </w:rPr>
            </w:pPr>
          </w:p>
        </w:tc>
        <w:tc>
          <w:tcPr>
            <w:tcW w:w="1134" w:type="dxa"/>
            <w:vMerge/>
          </w:tcPr>
          <w:p w14:paraId="0212EE1A" w14:textId="77777777" w:rsidR="00513BB6" w:rsidRPr="00766CF3" w:rsidRDefault="00513BB6" w:rsidP="00415654">
            <w:pPr>
              <w:jc w:val="both"/>
              <w:rPr>
                <w:bCs/>
                <w:sz w:val="20"/>
                <w:szCs w:val="20"/>
              </w:rPr>
            </w:pPr>
          </w:p>
        </w:tc>
        <w:tc>
          <w:tcPr>
            <w:tcW w:w="1276" w:type="dxa"/>
            <w:vMerge/>
          </w:tcPr>
          <w:p w14:paraId="2B450F13" w14:textId="77777777" w:rsidR="00513BB6" w:rsidRPr="00766CF3" w:rsidRDefault="00513BB6" w:rsidP="00415654">
            <w:pPr>
              <w:jc w:val="both"/>
              <w:rPr>
                <w:bCs/>
                <w:sz w:val="20"/>
                <w:szCs w:val="20"/>
              </w:rPr>
            </w:pPr>
          </w:p>
        </w:tc>
      </w:tr>
    </w:tbl>
    <w:p w14:paraId="75A12CBC" w14:textId="61A20A5B" w:rsidR="002464B2" w:rsidRPr="00766CF3" w:rsidRDefault="00513BB6" w:rsidP="00310CFC">
      <w:pPr>
        <w:ind w:right="-173" w:firstLine="567"/>
        <w:jc w:val="both"/>
        <w:rPr>
          <w:sz w:val="20"/>
          <w:szCs w:val="20"/>
        </w:rPr>
      </w:pPr>
      <w:r w:rsidRPr="00766CF3">
        <w:rPr>
          <w:sz w:val="20"/>
          <w:szCs w:val="20"/>
        </w:rPr>
        <w:t>* – Все значения величин с предлогом «от» и «до» следует понимать включительно</w:t>
      </w:r>
    </w:p>
    <w:p w14:paraId="37444525" w14:textId="77777777" w:rsidR="00FB222B" w:rsidRPr="00766CF3" w:rsidRDefault="00FB222B" w:rsidP="00310CFC">
      <w:pPr>
        <w:ind w:right="-173" w:firstLine="567"/>
        <w:jc w:val="both"/>
        <w:rPr>
          <w:sz w:val="20"/>
          <w:szCs w:val="20"/>
        </w:rPr>
      </w:pPr>
      <w:r w:rsidRPr="00766CF3">
        <w:rPr>
          <w:sz w:val="20"/>
          <w:szCs w:val="20"/>
        </w:rPr>
        <w:t>Примечания:</w:t>
      </w:r>
    </w:p>
    <w:p w14:paraId="6F4FFC5B" w14:textId="77777777" w:rsidR="00FB222B" w:rsidRPr="00766CF3" w:rsidRDefault="00FB222B" w:rsidP="00310CFC">
      <w:pPr>
        <w:ind w:right="-173" w:firstLine="567"/>
        <w:jc w:val="both"/>
        <w:rPr>
          <w:sz w:val="20"/>
          <w:szCs w:val="20"/>
        </w:rPr>
      </w:pPr>
      <w:r w:rsidRPr="00766CF3">
        <w:rPr>
          <w:sz w:val="20"/>
          <w:szCs w:val="20"/>
        </w:rPr>
        <w:t>1. Удельные расчетные нагрузки для промежуточного числа квартир определяются интерполяцией.</w:t>
      </w:r>
    </w:p>
    <w:p w14:paraId="5CE92504" w14:textId="77777777" w:rsidR="00FB222B" w:rsidRPr="00766CF3" w:rsidRDefault="00FB222B" w:rsidP="00310CFC">
      <w:pPr>
        <w:ind w:right="-173" w:firstLine="567"/>
        <w:jc w:val="both"/>
        <w:rPr>
          <w:sz w:val="20"/>
          <w:szCs w:val="20"/>
        </w:rPr>
      </w:pPr>
      <w:r w:rsidRPr="00766CF3">
        <w:rPr>
          <w:sz w:val="20"/>
          <w:szCs w:val="20"/>
        </w:rPr>
        <w:t>2. Удельные расчетные нагрузки квартир включают в себя нагрузку освещения общедомовых помещений.</w:t>
      </w:r>
    </w:p>
    <w:p w14:paraId="1F54616D" w14:textId="54A5F8E9" w:rsidR="00FB222B" w:rsidRPr="00766CF3" w:rsidRDefault="00FB222B" w:rsidP="00310CFC">
      <w:pPr>
        <w:ind w:right="-173" w:firstLine="567"/>
        <w:jc w:val="both"/>
        <w:rPr>
          <w:sz w:val="20"/>
          <w:szCs w:val="20"/>
        </w:rPr>
      </w:pPr>
      <w:r w:rsidRPr="00766CF3">
        <w:rPr>
          <w:sz w:val="20"/>
          <w:szCs w:val="20"/>
        </w:rPr>
        <w:t>3. Удельные расчетные нагрузки приведены для квартир общей площадью до 55 м</w:t>
      </w:r>
      <w:proofErr w:type="gramStart"/>
      <w:r w:rsidR="00513D6F" w:rsidRPr="00766CF3">
        <w:rPr>
          <w:sz w:val="20"/>
          <w:szCs w:val="20"/>
          <w:vertAlign w:val="superscript"/>
        </w:rPr>
        <w:t>2</w:t>
      </w:r>
      <w:proofErr w:type="gramEnd"/>
      <w:r w:rsidRPr="00766CF3">
        <w:rPr>
          <w:sz w:val="20"/>
          <w:szCs w:val="20"/>
        </w:rPr>
        <w:t>. При общей площади квартир более 55 м</w:t>
      </w:r>
      <w:proofErr w:type="gramStart"/>
      <w:r w:rsidR="00513D6F" w:rsidRPr="00766CF3">
        <w:rPr>
          <w:sz w:val="20"/>
          <w:szCs w:val="20"/>
          <w:vertAlign w:val="superscript"/>
        </w:rPr>
        <w:t>2</w:t>
      </w:r>
      <w:proofErr w:type="gramEnd"/>
      <w:r w:rsidRPr="00766CF3">
        <w:rPr>
          <w:sz w:val="20"/>
          <w:szCs w:val="20"/>
        </w:rPr>
        <w:t xml:space="preserve"> удельную нагрузку следует увеличивать на 1% на каждый 1 м</w:t>
      </w:r>
      <w:r w:rsidR="00513D6F" w:rsidRPr="00766CF3">
        <w:rPr>
          <w:sz w:val="20"/>
          <w:szCs w:val="20"/>
          <w:vertAlign w:val="superscript"/>
        </w:rPr>
        <w:t>2</w:t>
      </w:r>
      <w:r w:rsidRPr="00766CF3">
        <w:rPr>
          <w:sz w:val="20"/>
          <w:szCs w:val="20"/>
        </w:rPr>
        <w:t xml:space="preserve"> дополнительной площади в домах с плитами на природном газе и на 0</w:t>
      </w:r>
      <w:r w:rsidR="00513D6F" w:rsidRPr="00766CF3">
        <w:rPr>
          <w:sz w:val="20"/>
          <w:szCs w:val="20"/>
        </w:rPr>
        <w:t>.</w:t>
      </w:r>
      <w:r w:rsidRPr="00766CF3">
        <w:rPr>
          <w:sz w:val="20"/>
          <w:szCs w:val="20"/>
        </w:rPr>
        <w:t>5</w:t>
      </w:r>
      <w:r w:rsidR="00513D6F" w:rsidRPr="00766CF3">
        <w:rPr>
          <w:sz w:val="20"/>
          <w:szCs w:val="20"/>
        </w:rPr>
        <w:t xml:space="preserve"> </w:t>
      </w:r>
      <w:r w:rsidRPr="00766CF3">
        <w:rPr>
          <w:sz w:val="20"/>
          <w:szCs w:val="20"/>
        </w:rPr>
        <w:t>% в домах с электрическими плитами и плитами на твердом топливе и сжиженном газе. При этом увеличение удельной нагрузки не должно превышать 25</w:t>
      </w:r>
      <w:r w:rsidR="00513D6F" w:rsidRPr="00766CF3">
        <w:rPr>
          <w:sz w:val="20"/>
          <w:szCs w:val="20"/>
        </w:rPr>
        <w:t xml:space="preserve"> </w:t>
      </w:r>
      <w:r w:rsidRPr="00766CF3">
        <w:rPr>
          <w:sz w:val="20"/>
          <w:szCs w:val="20"/>
        </w:rPr>
        <w:t>% значений, приведенных в таблице</w:t>
      </w:r>
      <w:r w:rsidR="00513D6F" w:rsidRPr="00766CF3">
        <w:rPr>
          <w:sz w:val="20"/>
          <w:szCs w:val="20"/>
        </w:rPr>
        <w:t xml:space="preserve"> 2.4.2</w:t>
      </w:r>
      <w:r w:rsidRPr="00766CF3">
        <w:rPr>
          <w:sz w:val="20"/>
          <w:szCs w:val="20"/>
        </w:rPr>
        <w:t>.</w:t>
      </w:r>
    </w:p>
    <w:p w14:paraId="09639F3B" w14:textId="2726E09B" w:rsidR="00FB222B" w:rsidRPr="00766CF3" w:rsidRDefault="00513D6F" w:rsidP="00310CFC">
      <w:pPr>
        <w:ind w:right="-173" w:firstLine="567"/>
        <w:jc w:val="both"/>
        <w:rPr>
          <w:sz w:val="20"/>
          <w:szCs w:val="20"/>
        </w:rPr>
      </w:pPr>
      <w:r w:rsidRPr="00766CF3">
        <w:rPr>
          <w:sz w:val="20"/>
          <w:szCs w:val="20"/>
        </w:rPr>
        <w:lastRenderedPageBreak/>
        <w:t>4</w:t>
      </w:r>
      <w:r w:rsidR="00FB222B" w:rsidRPr="00766CF3">
        <w:rPr>
          <w:sz w:val="20"/>
          <w:szCs w:val="20"/>
        </w:rPr>
        <w:t>.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и электроводонагревателей (см. п.</w:t>
      </w:r>
      <w:r w:rsidRPr="00766CF3">
        <w:rPr>
          <w:sz w:val="20"/>
          <w:szCs w:val="20"/>
        </w:rPr>
        <w:t xml:space="preserve"> </w:t>
      </w:r>
      <w:r w:rsidR="00FB222B" w:rsidRPr="00766CF3">
        <w:rPr>
          <w:sz w:val="20"/>
          <w:szCs w:val="20"/>
        </w:rPr>
        <w:t xml:space="preserve">2.1.2 </w:t>
      </w:r>
      <w:r w:rsidRPr="00766CF3">
        <w:rPr>
          <w:sz w:val="20"/>
          <w:szCs w:val="20"/>
        </w:rPr>
        <w:t>2.1.1 РД 34.20.185-94 Инструкция по проектированию городских электрических сетей</w:t>
      </w:r>
      <w:r w:rsidR="00FB222B" w:rsidRPr="00766CF3">
        <w:rPr>
          <w:sz w:val="20"/>
          <w:szCs w:val="20"/>
        </w:rPr>
        <w:t>). В домах усадебного типа удельные расчетные нагрузки не учитывают одновременное присоединение электрифицированных механизмов единичной мощностью свыше 1 кВт.</w:t>
      </w:r>
    </w:p>
    <w:p w14:paraId="69F6F31C" w14:textId="77777777" w:rsidR="00977043" w:rsidRPr="00766CF3" w:rsidRDefault="00513D6F" w:rsidP="00310CFC">
      <w:pPr>
        <w:ind w:right="-173" w:firstLine="567"/>
        <w:jc w:val="both"/>
        <w:rPr>
          <w:sz w:val="20"/>
          <w:szCs w:val="20"/>
        </w:rPr>
      </w:pPr>
      <w:r w:rsidRPr="00766CF3">
        <w:rPr>
          <w:sz w:val="20"/>
          <w:szCs w:val="20"/>
        </w:rPr>
        <w:t>5</w:t>
      </w:r>
      <w:r w:rsidR="00FB222B" w:rsidRPr="00766CF3">
        <w:rPr>
          <w:sz w:val="20"/>
          <w:szCs w:val="20"/>
        </w:rPr>
        <w:t>. Для определения при необходимости утреннего или дневного максимума нагрузок жилых домов без бытовых кондиционеров воздуха необходимо применять коэффициенты: 0</w:t>
      </w:r>
      <w:r w:rsidRPr="00766CF3">
        <w:rPr>
          <w:sz w:val="20"/>
          <w:szCs w:val="20"/>
        </w:rPr>
        <w:t>.</w:t>
      </w:r>
      <w:r w:rsidR="00FB222B" w:rsidRPr="00766CF3">
        <w:rPr>
          <w:sz w:val="20"/>
          <w:szCs w:val="20"/>
        </w:rPr>
        <w:t xml:space="preserve">7 </w:t>
      </w:r>
      <w:r w:rsidRPr="00766CF3">
        <w:rPr>
          <w:sz w:val="20"/>
          <w:szCs w:val="20"/>
        </w:rPr>
        <w:t>–</w:t>
      </w:r>
      <w:r w:rsidR="00FB222B" w:rsidRPr="00766CF3">
        <w:rPr>
          <w:sz w:val="20"/>
          <w:szCs w:val="20"/>
        </w:rPr>
        <w:t xml:space="preserve"> для жилых домов с электрическими плитами.</w:t>
      </w:r>
    </w:p>
    <w:p w14:paraId="76AA3422" w14:textId="58485523" w:rsidR="00FB222B" w:rsidRPr="00766CF3" w:rsidRDefault="00977043" w:rsidP="00310CFC">
      <w:pPr>
        <w:ind w:right="-173" w:firstLine="567"/>
        <w:jc w:val="both"/>
        <w:rPr>
          <w:sz w:val="20"/>
          <w:szCs w:val="20"/>
        </w:rPr>
      </w:pPr>
      <w:r w:rsidRPr="00766CF3">
        <w:rPr>
          <w:sz w:val="20"/>
          <w:szCs w:val="20"/>
        </w:rPr>
        <w:t>6</w:t>
      </w:r>
      <w:r w:rsidR="00FB222B" w:rsidRPr="00766CF3">
        <w:rPr>
          <w:sz w:val="20"/>
          <w:szCs w:val="20"/>
        </w:rPr>
        <w:t>. Удельные электрические нагрузки квартир с бытовыми кондиционерами воздуха соответствуют периоду летнего максимума нагрузок. Электрическую нагрузку жилых домов без бытовых кондиционеров воздуха в период летнего максимума нагрузок можно определить, умножив приведенные в таблице нагрузки зимнего максимума на коэффициенты: 0</w:t>
      </w:r>
      <w:r w:rsidR="00513D6F" w:rsidRPr="00766CF3">
        <w:rPr>
          <w:sz w:val="20"/>
          <w:szCs w:val="20"/>
        </w:rPr>
        <w:t>.</w:t>
      </w:r>
      <w:r w:rsidR="00FB222B" w:rsidRPr="00766CF3">
        <w:rPr>
          <w:sz w:val="20"/>
          <w:szCs w:val="20"/>
        </w:rPr>
        <w:t xml:space="preserve">7 </w:t>
      </w:r>
      <w:r w:rsidR="00513D6F" w:rsidRPr="00766CF3">
        <w:rPr>
          <w:sz w:val="20"/>
          <w:szCs w:val="20"/>
        </w:rPr>
        <w:t>–</w:t>
      </w:r>
      <w:r w:rsidR="00FB222B" w:rsidRPr="00766CF3">
        <w:rPr>
          <w:sz w:val="20"/>
          <w:szCs w:val="20"/>
        </w:rPr>
        <w:t xml:space="preserve"> для квартир с плитами на природном газе</w:t>
      </w:r>
      <w:r w:rsidR="00513D6F" w:rsidRPr="00766CF3">
        <w:rPr>
          <w:sz w:val="20"/>
          <w:szCs w:val="20"/>
        </w:rPr>
        <w:t xml:space="preserve"> и</w:t>
      </w:r>
      <w:r w:rsidR="00FB222B" w:rsidRPr="00766CF3">
        <w:rPr>
          <w:sz w:val="20"/>
          <w:szCs w:val="20"/>
        </w:rPr>
        <w:t xml:space="preserve"> 0</w:t>
      </w:r>
      <w:r w:rsidR="00513D6F" w:rsidRPr="00766CF3">
        <w:rPr>
          <w:sz w:val="20"/>
          <w:szCs w:val="20"/>
        </w:rPr>
        <w:t>.</w:t>
      </w:r>
      <w:r w:rsidR="00FB222B" w:rsidRPr="00766CF3">
        <w:rPr>
          <w:sz w:val="20"/>
          <w:szCs w:val="20"/>
        </w:rPr>
        <w:t>8 - для квартир с электрическими плитами.</w:t>
      </w:r>
    </w:p>
    <w:p w14:paraId="5225F5FA" w14:textId="05C1C896" w:rsidR="00FB222B" w:rsidRPr="00766CF3" w:rsidRDefault="00977043" w:rsidP="00310CFC">
      <w:pPr>
        <w:ind w:right="-173" w:firstLine="567"/>
        <w:jc w:val="both"/>
        <w:rPr>
          <w:sz w:val="20"/>
          <w:szCs w:val="20"/>
        </w:rPr>
      </w:pPr>
      <w:r w:rsidRPr="00766CF3">
        <w:rPr>
          <w:sz w:val="20"/>
          <w:szCs w:val="20"/>
        </w:rPr>
        <w:t>7</w:t>
      </w:r>
      <w:r w:rsidR="00FB222B" w:rsidRPr="00766CF3">
        <w:rPr>
          <w:sz w:val="20"/>
          <w:szCs w:val="20"/>
        </w:rPr>
        <w:t xml:space="preserve">. Возможность установки бытовых кондиционеров воздуха в квартирах следует предусматривать при проектировании жилых домов и микрорайонов для строительства на территории юга страны в соответствии со СНиП 2.04.05-86 </w:t>
      </w:r>
      <w:r w:rsidRPr="00766CF3">
        <w:rPr>
          <w:sz w:val="20"/>
          <w:szCs w:val="20"/>
        </w:rPr>
        <w:t>«</w:t>
      </w:r>
      <w:r w:rsidR="00FB222B" w:rsidRPr="00766CF3">
        <w:rPr>
          <w:sz w:val="20"/>
          <w:szCs w:val="20"/>
        </w:rPr>
        <w:t>Отопление. Вентиляция. Кондиционирование</w:t>
      </w:r>
      <w:r w:rsidRPr="00766CF3">
        <w:rPr>
          <w:sz w:val="20"/>
          <w:szCs w:val="20"/>
        </w:rPr>
        <w:t>»</w:t>
      </w:r>
      <w:r w:rsidR="00FB222B" w:rsidRPr="00766CF3">
        <w:rPr>
          <w:sz w:val="20"/>
          <w:szCs w:val="20"/>
        </w:rPr>
        <w:t>. Удельные расчетные электрические нагрузки учитывают использование в квартире только одного бытового кондиционера мощностью до 1</w:t>
      </w:r>
      <w:r w:rsidRPr="00766CF3">
        <w:rPr>
          <w:sz w:val="20"/>
          <w:szCs w:val="20"/>
        </w:rPr>
        <w:t>.</w:t>
      </w:r>
      <w:r w:rsidR="00FB222B" w:rsidRPr="00766CF3">
        <w:rPr>
          <w:sz w:val="20"/>
          <w:szCs w:val="20"/>
        </w:rPr>
        <w:t>3 кВт.</w:t>
      </w:r>
    </w:p>
    <w:p w14:paraId="479C33CE" w14:textId="399D9442" w:rsidR="00FB222B" w:rsidRPr="00766CF3" w:rsidRDefault="00977043" w:rsidP="00310CFC">
      <w:pPr>
        <w:ind w:right="-173" w:firstLine="567"/>
        <w:jc w:val="both"/>
        <w:rPr>
          <w:sz w:val="20"/>
          <w:szCs w:val="20"/>
        </w:rPr>
      </w:pPr>
      <w:r w:rsidRPr="00766CF3">
        <w:rPr>
          <w:sz w:val="20"/>
          <w:szCs w:val="20"/>
        </w:rPr>
        <w:t>8</w:t>
      </w:r>
      <w:r w:rsidR="00FB222B" w:rsidRPr="00766CF3">
        <w:rPr>
          <w:sz w:val="20"/>
          <w:szCs w:val="20"/>
        </w:rPr>
        <w:t>. Нагрузка иллюминации мощностью до 10 кВт в расчетной нагрузке на вводе в здании не учитывается.</w:t>
      </w:r>
    </w:p>
    <w:p w14:paraId="0EC92B5A" w14:textId="340E1E0A" w:rsidR="00FB222B" w:rsidRPr="00766CF3" w:rsidRDefault="00977043" w:rsidP="00310CFC">
      <w:pPr>
        <w:ind w:right="-173" w:firstLine="567"/>
        <w:jc w:val="both"/>
        <w:rPr>
          <w:sz w:val="20"/>
          <w:szCs w:val="20"/>
        </w:rPr>
      </w:pPr>
      <w:r w:rsidRPr="00766CF3">
        <w:rPr>
          <w:sz w:val="20"/>
          <w:szCs w:val="20"/>
        </w:rPr>
        <w:t>9</w:t>
      </w:r>
      <w:r w:rsidR="00FB222B" w:rsidRPr="00766CF3">
        <w:rPr>
          <w:sz w:val="20"/>
          <w:szCs w:val="20"/>
        </w:rPr>
        <w:t>. Нагрузка коттеджной квартиры общей площадью от 55 до 200 м</w:t>
      </w:r>
      <w:proofErr w:type="gramStart"/>
      <w:r w:rsidRPr="00766CF3">
        <w:rPr>
          <w:sz w:val="20"/>
          <w:szCs w:val="20"/>
          <w:vertAlign w:val="superscript"/>
        </w:rPr>
        <w:t>2</w:t>
      </w:r>
      <w:proofErr w:type="gramEnd"/>
      <w:r w:rsidR="00FB222B" w:rsidRPr="00766CF3">
        <w:rPr>
          <w:sz w:val="20"/>
          <w:szCs w:val="20"/>
        </w:rPr>
        <w:t xml:space="preserve"> с газовой плитой должна определяться по п.</w:t>
      </w:r>
      <w:r w:rsidRPr="00766CF3">
        <w:rPr>
          <w:sz w:val="20"/>
          <w:szCs w:val="20"/>
        </w:rPr>
        <w:t xml:space="preserve"> </w:t>
      </w:r>
      <w:r w:rsidR="00FB222B" w:rsidRPr="00766CF3">
        <w:rPr>
          <w:sz w:val="20"/>
          <w:szCs w:val="20"/>
        </w:rPr>
        <w:t xml:space="preserve">1 таблицы </w:t>
      </w:r>
      <w:r w:rsidRPr="00766CF3">
        <w:rPr>
          <w:sz w:val="20"/>
          <w:szCs w:val="20"/>
        </w:rPr>
        <w:t xml:space="preserve">2.4.2 </w:t>
      </w:r>
      <w:r w:rsidR="00FB222B" w:rsidRPr="00766CF3">
        <w:rPr>
          <w:sz w:val="20"/>
          <w:szCs w:val="20"/>
        </w:rPr>
        <w:t>(для квартир с плитами на природном газе).</w:t>
      </w:r>
    </w:p>
    <w:p w14:paraId="77E79735" w14:textId="77777777" w:rsidR="002464B2" w:rsidRPr="00766CF3" w:rsidRDefault="002464B2"/>
    <w:p w14:paraId="16F55995" w14:textId="35041006" w:rsidR="00FB222B" w:rsidRPr="00766CF3" w:rsidRDefault="00FB222B">
      <w:pPr>
        <w:sectPr w:rsidR="00FB222B" w:rsidRPr="00766CF3" w:rsidSect="007B2829">
          <w:pgSz w:w="16838" w:h="11906" w:orient="landscape" w:code="9"/>
          <w:pgMar w:top="1418" w:right="567" w:bottom="1134" w:left="1985" w:header="510" w:footer="510" w:gutter="0"/>
          <w:cols w:space="708"/>
          <w:docGrid w:linePitch="360"/>
        </w:sectPr>
      </w:pPr>
    </w:p>
    <w:p w14:paraId="594DC740" w14:textId="597F577B" w:rsidR="00A17F4F" w:rsidRPr="00766CF3" w:rsidRDefault="00A17F4F" w:rsidP="00A17F4F">
      <w:pPr>
        <w:jc w:val="right"/>
        <w:rPr>
          <w:bCs/>
        </w:rPr>
      </w:pPr>
      <w:r w:rsidRPr="00766CF3">
        <w:rPr>
          <w:bCs/>
        </w:rPr>
        <w:lastRenderedPageBreak/>
        <w:t>Таблица 2.4.</w:t>
      </w:r>
      <w:r w:rsidR="002D678E" w:rsidRPr="00766CF3">
        <w:rPr>
          <w:bCs/>
        </w:rPr>
        <w:t>3</w:t>
      </w:r>
    </w:p>
    <w:tbl>
      <w:tblPr>
        <w:tblStyle w:val="aa"/>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268208E7" w14:textId="77777777" w:rsidTr="007B2829">
        <w:tc>
          <w:tcPr>
            <w:tcW w:w="547" w:type="dxa"/>
            <w:vMerge w:val="restart"/>
            <w:vAlign w:val="center"/>
          </w:tcPr>
          <w:p w14:paraId="17E1B580" w14:textId="77777777" w:rsidR="00A17F4F" w:rsidRPr="00766CF3" w:rsidRDefault="00A17F4F"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48FC9B68" w14:textId="77777777" w:rsidR="00A17F4F" w:rsidRPr="00766CF3" w:rsidRDefault="00A17F4F" w:rsidP="00B97586">
            <w:pPr>
              <w:jc w:val="center"/>
              <w:rPr>
                <w:bCs/>
                <w:sz w:val="20"/>
                <w:szCs w:val="20"/>
              </w:rPr>
            </w:pPr>
            <w:r w:rsidRPr="00766CF3">
              <w:rPr>
                <w:bCs/>
                <w:sz w:val="20"/>
                <w:szCs w:val="20"/>
              </w:rPr>
              <w:t>Наименование</w:t>
            </w:r>
          </w:p>
          <w:p w14:paraId="1DE2CF8E" w14:textId="77777777" w:rsidR="00A17F4F" w:rsidRPr="00766CF3" w:rsidRDefault="00A17F4F" w:rsidP="00B97586">
            <w:pPr>
              <w:jc w:val="center"/>
              <w:rPr>
                <w:bCs/>
                <w:sz w:val="20"/>
                <w:szCs w:val="20"/>
              </w:rPr>
            </w:pPr>
            <w:r w:rsidRPr="00766CF3">
              <w:rPr>
                <w:bCs/>
                <w:sz w:val="20"/>
                <w:szCs w:val="20"/>
              </w:rPr>
              <w:t>показателя</w:t>
            </w:r>
          </w:p>
        </w:tc>
        <w:tc>
          <w:tcPr>
            <w:tcW w:w="1560" w:type="dxa"/>
            <w:vMerge w:val="restart"/>
            <w:vAlign w:val="center"/>
          </w:tcPr>
          <w:p w14:paraId="21414E35" w14:textId="77777777" w:rsidR="00A17F4F" w:rsidRPr="00766CF3" w:rsidRDefault="00A17F4F" w:rsidP="00B97586">
            <w:pPr>
              <w:jc w:val="center"/>
              <w:rPr>
                <w:bCs/>
                <w:sz w:val="20"/>
                <w:szCs w:val="20"/>
              </w:rPr>
            </w:pPr>
            <w:r w:rsidRPr="00766CF3">
              <w:rPr>
                <w:bCs/>
                <w:sz w:val="20"/>
                <w:szCs w:val="20"/>
              </w:rPr>
              <w:t>Перечень объектов</w:t>
            </w:r>
          </w:p>
        </w:tc>
        <w:tc>
          <w:tcPr>
            <w:tcW w:w="3118" w:type="dxa"/>
            <w:gridSpan w:val="2"/>
            <w:vAlign w:val="center"/>
          </w:tcPr>
          <w:p w14:paraId="61621600" w14:textId="77777777" w:rsidR="00A17F4F" w:rsidRPr="00766CF3" w:rsidRDefault="00A17F4F"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AF2FA89" w14:textId="77777777" w:rsidR="00A17F4F" w:rsidRPr="00766CF3" w:rsidRDefault="00A17F4F"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BA4E0DE" w14:textId="77777777" w:rsidTr="007B2829">
        <w:tc>
          <w:tcPr>
            <w:tcW w:w="547" w:type="dxa"/>
            <w:vMerge/>
          </w:tcPr>
          <w:p w14:paraId="659C430F" w14:textId="77777777" w:rsidR="00A17F4F" w:rsidRPr="00766CF3" w:rsidRDefault="00A17F4F" w:rsidP="00B97586">
            <w:pPr>
              <w:jc w:val="both"/>
              <w:rPr>
                <w:bCs/>
                <w:sz w:val="20"/>
                <w:szCs w:val="20"/>
              </w:rPr>
            </w:pPr>
          </w:p>
        </w:tc>
        <w:tc>
          <w:tcPr>
            <w:tcW w:w="1721" w:type="dxa"/>
            <w:vMerge/>
          </w:tcPr>
          <w:p w14:paraId="36C578AE" w14:textId="77777777" w:rsidR="00A17F4F" w:rsidRPr="00766CF3" w:rsidRDefault="00A17F4F" w:rsidP="00B97586">
            <w:pPr>
              <w:jc w:val="both"/>
              <w:rPr>
                <w:bCs/>
                <w:sz w:val="20"/>
                <w:szCs w:val="20"/>
              </w:rPr>
            </w:pPr>
          </w:p>
        </w:tc>
        <w:tc>
          <w:tcPr>
            <w:tcW w:w="1560" w:type="dxa"/>
            <w:vMerge/>
          </w:tcPr>
          <w:p w14:paraId="50B38A12" w14:textId="77777777" w:rsidR="00A17F4F" w:rsidRPr="00766CF3" w:rsidRDefault="00A17F4F" w:rsidP="00B97586">
            <w:pPr>
              <w:jc w:val="both"/>
              <w:rPr>
                <w:bCs/>
                <w:sz w:val="20"/>
                <w:szCs w:val="20"/>
              </w:rPr>
            </w:pPr>
          </w:p>
        </w:tc>
        <w:tc>
          <w:tcPr>
            <w:tcW w:w="1559" w:type="dxa"/>
            <w:vAlign w:val="center"/>
          </w:tcPr>
          <w:p w14:paraId="12C4ACBC" w14:textId="77777777" w:rsidR="00A17F4F" w:rsidRPr="00766CF3" w:rsidRDefault="00A17F4F" w:rsidP="00B97586">
            <w:pPr>
              <w:jc w:val="center"/>
              <w:rPr>
                <w:bCs/>
                <w:sz w:val="20"/>
                <w:szCs w:val="20"/>
              </w:rPr>
            </w:pPr>
            <w:r w:rsidRPr="00766CF3">
              <w:rPr>
                <w:bCs/>
                <w:sz w:val="20"/>
                <w:szCs w:val="20"/>
              </w:rPr>
              <w:t>Показатель</w:t>
            </w:r>
          </w:p>
        </w:tc>
        <w:tc>
          <w:tcPr>
            <w:tcW w:w="1559" w:type="dxa"/>
            <w:vAlign w:val="center"/>
          </w:tcPr>
          <w:p w14:paraId="1E2353C2" w14:textId="77777777" w:rsidR="00A17F4F" w:rsidRPr="00766CF3" w:rsidRDefault="00A17F4F" w:rsidP="00B97586">
            <w:pPr>
              <w:jc w:val="center"/>
              <w:rPr>
                <w:bCs/>
                <w:sz w:val="20"/>
                <w:szCs w:val="20"/>
              </w:rPr>
            </w:pPr>
            <w:r w:rsidRPr="00766CF3">
              <w:rPr>
                <w:bCs/>
                <w:sz w:val="20"/>
                <w:szCs w:val="20"/>
              </w:rPr>
              <w:t>Единица</w:t>
            </w:r>
          </w:p>
          <w:p w14:paraId="4C50FA70" w14:textId="77777777" w:rsidR="00A17F4F" w:rsidRPr="00766CF3" w:rsidRDefault="00A17F4F" w:rsidP="00B97586">
            <w:pPr>
              <w:jc w:val="center"/>
              <w:rPr>
                <w:bCs/>
                <w:sz w:val="20"/>
                <w:szCs w:val="20"/>
              </w:rPr>
            </w:pPr>
            <w:r w:rsidRPr="00766CF3">
              <w:rPr>
                <w:bCs/>
                <w:sz w:val="20"/>
                <w:szCs w:val="20"/>
              </w:rPr>
              <w:t>измерения</w:t>
            </w:r>
          </w:p>
        </w:tc>
        <w:tc>
          <w:tcPr>
            <w:tcW w:w="1276" w:type="dxa"/>
            <w:vAlign w:val="center"/>
          </w:tcPr>
          <w:p w14:paraId="59A48708" w14:textId="77777777" w:rsidR="00A17F4F" w:rsidRPr="00766CF3" w:rsidRDefault="00A17F4F" w:rsidP="00B97586">
            <w:pPr>
              <w:jc w:val="center"/>
              <w:rPr>
                <w:bCs/>
                <w:sz w:val="20"/>
                <w:szCs w:val="20"/>
              </w:rPr>
            </w:pPr>
            <w:r w:rsidRPr="00766CF3">
              <w:rPr>
                <w:bCs/>
                <w:sz w:val="20"/>
                <w:szCs w:val="20"/>
              </w:rPr>
              <w:t>Показатель</w:t>
            </w:r>
          </w:p>
        </w:tc>
        <w:tc>
          <w:tcPr>
            <w:tcW w:w="1276" w:type="dxa"/>
            <w:vAlign w:val="center"/>
          </w:tcPr>
          <w:p w14:paraId="17DD30C6" w14:textId="77777777" w:rsidR="00A17F4F" w:rsidRPr="00766CF3" w:rsidRDefault="00A17F4F" w:rsidP="00B97586">
            <w:pPr>
              <w:jc w:val="center"/>
              <w:rPr>
                <w:bCs/>
                <w:sz w:val="20"/>
                <w:szCs w:val="20"/>
              </w:rPr>
            </w:pPr>
            <w:r w:rsidRPr="00766CF3">
              <w:rPr>
                <w:bCs/>
                <w:sz w:val="20"/>
                <w:szCs w:val="20"/>
              </w:rPr>
              <w:t>Единица измерения</w:t>
            </w:r>
          </w:p>
        </w:tc>
      </w:tr>
      <w:tr w:rsidR="00A17F4F" w:rsidRPr="00766CF3" w14:paraId="3DDE80D1" w14:textId="77777777" w:rsidTr="00D7778E">
        <w:tc>
          <w:tcPr>
            <w:tcW w:w="547" w:type="dxa"/>
          </w:tcPr>
          <w:p w14:paraId="1F535C53" w14:textId="3B3C817E" w:rsidR="00A17F4F" w:rsidRPr="00766CF3" w:rsidRDefault="003C584C" w:rsidP="00D7778E">
            <w:pPr>
              <w:jc w:val="center"/>
              <w:rPr>
                <w:bCs/>
                <w:sz w:val="20"/>
                <w:szCs w:val="20"/>
              </w:rPr>
            </w:pPr>
            <w:r w:rsidRPr="00766CF3">
              <w:rPr>
                <w:bCs/>
                <w:sz w:val="20"/>
                <w:szCs w:val="20"/>
              </w:rPr>
              <w:t>1.</w:t>
            </w:r>
          </w:p>
        </w:tc>
        <w:tc>
          <w:tcPr>
            <w:tcW w:w="1721" w:type="dxa"/>
          </w:tcPr>
          <w:p w14:paraId="5C098E0E" w14:textId="0FBCAC4A" w:rsidR="00A17F4F" w:rsidRPr="00766CF3" w:rsidRDefault="00A17F4F" w:rsidP="00B97586">
            <w:pPr>
              <w:jc w:val="both"/>
              <w:rPr>
                <w:bCs/>
                <w:sz w:val="20"/>
                <w:szCs w:val="20"/>
              </w:rPr>
            </w:pPr>
            <w:bookmarkStart w:id="5" w:name="_Hlk85214326"/>
            <w:r w:rsidRPr="00766CF3">
              <w:rPr>
                <w:bCs/>
                <w:sz w:val="20"/>
                <w:szCs w:val="20"/>
              </w:rPr>
              <w:t>Обеспеченность населения природным газом (</w:t>
            </w:r>
            <w:bookmarkStart w:id="6" w:name="_Hlk85214313"/>
            <w:r w:rsidRPr="00766CF3">
              <w:rPr>
                <w:bCs/>
                <w:sz w:val="20"/>
                <w:szCs w:val="20"/>
              </w:rPr>
              <w:t>укрупненны</w:t>
            </w:r>
            <w:r w:rsidR="00AE118E" w:rsidRPr="00766CF3">
              <w:rPr>
                <w:bCs/>
                <w:sz w:val="20"/>
                <w:szCs w:val="20"/>
              </w:rPr>
              <w:t>й</w:t>
            </w:r>
            <w:r w:rsidRPr="00766CF3">
              <w:rPr>
                <w:bCs/>
                <w:sz w:val="20"/>
                <w:szCs w:val="20"/>
              </w:rPr>
              <w:t xml:space="preserve"> показател</w:t>
            </w:r>
            <w:r w:rsidR="00AE118E" w:rsidRPr="00766CF3">
              <w:rPr>
                <w:bCs/>
                <w:sz w:val="20"/>
                <w:szCs w:val="20"/>
              </w:rPr>
              <w:t>ь потребления газа</w:t>
            </w:r>
            <w:bookmarkEnd w:id="6"/>
            <w:r w:rsidRPr="00766CF3">
              <w:rPr>
                <w:bCs/>
                <w:sz w:val="20"/>
                <w:szCs w:val="20"/>
              </w:rPr>
              <w:t>)</w:t>
            </w:r>
            <w:bookmarkEnd w:id="5"/>
          </w:p>
        </w:tc>
        <w:tc>
          <w:tcPr>
            <w:tcW w:w="1560" w:type="dxa"/>
          </w:tcPr>
          <w:p w14:paraId="759B87DF" w14:textId="63929B06" w:rsidR="00A17F4F" w:rsidRPr="00766CF3" w:rsidRDefault="007B2829" w:rsidP="00310CFC">
            <w:pPr>
              <w:jc w:val="both"/>
              <w:rPr>
                <w:bCs/>
                <w:sz w:val="20"/>
                <w:szCs w:val="20"/>
              </w:rPr>
            </w:pPr>
            <w:r>
              <w:rPr>
                <w:bCs/>
                <w:sz w:val="20"/>
                <w:szCs w:val="20"/>
              </w:rPr>
              <w:t>о</w:t>
            </w:r>
            <w:r w:rsidR="003352E4" w:rsidRPr="00766CF3">
              <w:rPr>
                <w:bCs/>
                <w:sz w:val="20"/>
                <w:szCs w:val="20"/>
              </w:rPr>
              <w:t xml:space="preserve">бъекты </w:t>
            </w:r>
            <w:proofErr w:type="gramStart"/>
            <w:r w:rsidR="003352E4" w:rsidRPr="00766CF3">
              <w:rPr>
                <w:bCs/>
                <w:sz w:val="20"/>
                <w:szCs w:val="20"/>
              </w:rPr>
              <w:t>распредели</w:t>
            </w:r>
            <w:r w:rsidR="00310CFC">
              <w:rPr>
                <w:bCs/>
                <w:sz w:val="20"/>
                <w:szCs w:val="20"/>
              </w:rPr>
              <w:t>-</w:t>
            </w:r>
            <w:r w:rsidR="003352E4" w:rsidRPr="00766CF3">
              <w:rPr>
                <w:bCs/>
                <w:sz w:val="20"/>
                <w:szCs w:val="20"/>
              </w:rPr>
              <w:t>тельной</w:t>
            </w:r>
            <w:proofErr w:type="gramEnd"/>
            <w:r w:rsidR="003352E4" w:rsidRPr="00766CF3">
              <w:rPr>
                <w:bCs/>
                <w:sz w:val="20"/>
                <w:szCs w:val="20"/>
              </w:rPr>
              <w:t xml:space="preserve"> сети, осуществляю</w:t>
            </w:r>
            <w:r w:rsidR="00310CFC">
              <w:rPr>
                <w:bCs/>
                <w:sz w:val="20"/>
                <w:szCs w:val="20"/>
              </w:rPr>
              <w:t>-</w:t>
            </w:r>
            <w:proofErr w:type="spellStart"/>
            <w:r w:rsidR="003352E4" w:rsidRPr="00766CF3">
              <w:rPr>
                <w:bCs/>
                <w:sz w:val="20"/>
                <w:szCs w:val="20"/>
              </w:rPr>
              <w:t>щие</w:t>
            </w:r>
            <w:proofErr w:type="spellEnd"/>
            <w:r w:rsidR="003352E4" w:rsidRPr="00766CF3">
              <w:rPr>
                <w:bCs/>
                <w:sz w:val="20"/>
                <w:szCs w:val="20"/>
              </w:rPr>
              <w:t xml:space="preserve"> передачу энергии конечному потребителю (газопроводы низкого давления)</w:t>
            </w:r>
          </w:p>
        </w:tc>
        <w:tc>
          <w:tcPr>
            <w:tcW w:w="1559" w:type="dxa"/>
          </w:tcPr>
          <w:p w14:paraId="007B3A2A" w14:textId="0A52334A" w:rsidR="00A17F4F" w:rsidRPr="00766CF3" w:rsidRDefault="007B2829" w:rsidP="00B97586">
            <w:pPr>
              <w:jc w:val="both"/>
              <w:rPr>
                <w:bCs/>
                <w:sz w:val="20"/>
                <w:szCs w:val="20"/>
              </w:rPr>
            </w:pPr>
            <w:r>
              <w:rPr>
                <w:bCs/>
                <w:sz w:val="20"/>
                <w:szCs w:val="20"/>
              </w:rPr>
              <w:t>п</w:t>
            </w:r>
            <w:r w:rsidR="00142833" w:rsidRPr="00766CF3">
              <w:rPr>
                <w:bCs/>
                <w:sz w:val="20"/>
                <w:szCs w:val="20"/>
              </w:rPr>
              <w:t xml:space="preserve">ри наличии </w:t>
            </w:r>
            <w:proofErr w:type="spellStart"/>
            <w:proofErr w:type="gramStart"/>
            <w:r w:rsidR="00142833" w:rsidRPr="00766CF3">
              <w:rPr>
                <w:bCs/>
                <w:sz w:val="20"/>
                <w:szCs w:val="20"/>
              </w:rPr>
              <w:t>централизо</w:t>
            </w:r>
            <w:proofErr w:type="spellEnd"/>
            <w:r>
              <w:rPr>
                <w:bCs/>
                <w:sz w:val="20"/>
                <w:szCs w:val="20"/>
              </w:rPr>
              <w:t>-</w:t>
            </w:r>
            <w:r w:rsidR="00142833" w:rsidRPr="00766CF3">
              <w:rPr>
                <w:bCs/>
                <w:sz w:val="20"/>
                <w:szCs w:val="20"/>
              </w:rPr>
              <w:t>ванного</w:t>
            </w:r>
            <w:proofErr w:type="gramEnd"/>
            <w:r w:rsidR="00142833" w:rsidRPr="00766CF3">
              <w:rPr>
                <w:bCs/>
                <w:sz w:val="20"/>
                <w:szCs w:val="20"/>
              </w:rPr>
              <w:t xml:space="preserve"> горячего водо</w:t>
            </w:r>
            <w:r w:rsidR="00310CFC">
              <w:rPr>
                <w:bCs/>
                <w:sz w:val="20"/>
                <w:szCs w:val="20"/>
              </w:rPr>
              <w:t>-</w:t>
            </w:r>
            <w:r w:rsidR="00142833" w:rsidRPr="00766CF3">
              <w:rPr>
                <w:bCs/>
                <w:sz w:val="20"/>
                <w:szCs w:val="20"/>
              </w:rPr>
              <w:t>снабжения – 120;</w:t>
            </w:r>
          </w:p>
          <w:p w14:paraId="155F505D" w14:textId="0E8645E6" w:rsidR="00142833" w:rsidRPr="00766CF3" w:rsidRDefault="0071546A" w:rsidP="00B97586">
            <w:pPr>
              <w:jc w:val="both"/>
              <w:rPr>
                <w:bCs/>
                <w:sz w:val="20"/>
                <w:szCs w:val="20"/>
              </w:rPr>
            </w:pPr>
            <w:r w:rsidRPr="00766CF3">
              <w:rPr>
                <w:bCs/>
                <w:sz w:val="20"/>
                <w:szCs w:val="20"/>
              </w:rPr>
              <w:t>п</w:t>
            </w:r>
            <w:r w:rsidR="00142833" w:rsidRPr="00766CF3">
              <w:rPr>
                <w:bCs/>
                <w:sz w:val="20"/>
                <w:szCs w:val="20"/>
              </w:rPr>
              <w:t xml:space="preserve">ри горячем водоснабжении от </w:t>
            </w:r>
            <w:proofErr w:type="gramStart"/>
            <w:r w:rsidR="00142833" w:rsidRPr="00766CF3">
              <w:rPr>
                <w:bCs/>
                <w:sz w:val="20"/>
                <w:szCs w:val="20"/>
              </w:rPr>
              <w:t>газовых</w:t>
            </w:r>
            <w:proofErr w:type="gramEnd"/>
            <w:r w:rsidR="00142833" w:rsidRPr="00766CF3">
              <w:rPr>
                <w:bCs/>
                <w:sz w:val="20"/>
                <w:szCs w:val="20"/>
              </w:rPr>
              <w:t xml:space="preserve"> </w:t>
            </w:r>
            <w:proofErr w:type="spellStart"/>
            <w:r w:rsidR="00142833" w:rsidRPr="00766CF3">
              <w:rPr>
                <w:bCs/>
                <w:sz w:val="20"/>
                <w:szCs w:val="20"/>
              </w:rPr>
              <w:t>водонагрева</w:t>
            </w:r>
            <w:r w:rsidR="00310CFC">
              <w:rPr>
                <w:bCs/>
                <w:sz w:val="20"/>
                <w:szCs w:val="20"/>
              </w:rPr>
              <w:t>-</w:t>
            </w:r>
            <w:r w:rsidR="00142833" w:rsidRPr="00766CF3">
              <w:rPr>
                <w:bCs/>
                <w:sz w:val="20"/>
                <w:szCs w:val="20"/>
              </w:rPr>
              <w:t>телей</w:t>
            </w:r>
            <w:proofErr w:type="spellEnd"/>
            <w:r w:rsidR="00142833" w:rsidRPr="00766CF3">
              <w:rPr>
                <w:bCs/>
                <w:sz w:val="20"/>
                <w:szCs w:val="20"/>
              </w:rPr>
              <w:t xml:space="preserve"> – 300;</w:t>
            </w:r>
          </w:p>
          <w:p w14:paraId="6E5AAD63" w14:textId="5CDAC1FC" w:rsidR="00142833" w:rsidRPr="00766CF3" w:rsidRDefault="0071546A" w:rsidP="003258A9">
            <w:pPr>
              <w:jc w:val="both"/>
              <w:rPr>
                <w:bCs/>
                <w:sz w:val="20"/>
                <w:szCs w:val="20"/>
              </w:rPr>
            </w:pPr>
            <w:r w:rsidRPr="00766CF3">
              <w:rPr>
                <w:bCs/>
                <w:sz w:val="20"/>
                <w:szCs w:val="20"/>
              </w:rPr>
              <w:t>п</w:t>
            </w:r>
            <w:r w:rsidR="00142833" w:rsidRPr="00766CF3">
              <w:rPr>
                <w:bCs/>
                <w:sz w:val="20"/>
                <w:szCs w:val="20"/>
              </w:rPr>
              <w:t>ри отсутствии всяких вид</w:t>
            </w:r>
            <w:r w:rsidR="003258A9" w:rsidRPr="00766CF3">
              <w:rPr>
                <w:bCs/>
                <w:sz w:val="20"/>
                <w:szCs w:val="20"/>
              </w:rPr>
              <w:t xml:space="preserve">ов горячего </w:t>
            </w:r>
            <w:proofErr w:type="gramStart"/>
            <w:r w:rsidR="003258A9" w:rsidRPr="00766CF3">
              <w:rPr>
                <w:bCs/>
                <w:sz w:val="20"/>
                <w:szCs w:val="20"/>
              </w:rPr>
              <w:t>водо</w:t>
            </w:r>
            <w:r w:rsidR="007B2829">
              <w:rPr>
                <w:bCs/>
                <w:sz w:val="20"/>
                <w:szCs w:val="20"/>
              </w:rPr>
              <w:t>-</w:t>
            </w:r>
            <w:r w:rsidR="003258A9" w:rsidRPr="00766CF3">
              <w:rPr>
                <w:bCs/>
                <w:sz w:val="20"/>
                <w:szCs w:val="20"/>
              </w:rPr>
              <w:t>снабжения</w:t>
            </w:r>
            <w:proofErr w:type="gramEnd"/>
            <w:r w:rsidR="003258A9" w:rsidRPr="00766CF3">
              <w:rPr>
                <w:bCs/>
                <w:sz w:val="20"/>
                <w:szCs w:val="20"/>
              </w:rPr>
              <w:t xml:space="preserve"> – 180</w:t>
            </w:r>
          </w:p>
        </w:tc>
        <w:tc>
          <w:tcPr>
            <w:tcW w:w="1559" w:type="dxa"/>
          </w:tcPr>
          <w:p w14:paraId="27BAAC06" w14:textId="50B54E57" w:rsidR="00A17F4F" w:rsidRPr="00766CF3" w:rsidRDefault="007B2829" w:rsidP="00310CFC">
            <w:pPr>
              <w:jc w:val="both"/>
              <w:rPr>
                <w:bCs/>
                <w:sz w:val="20"/>
                <w:szCs w:val="20"/>
              </w:rPr>
            </w:pPr>
            <w:r>
              <w:rPr>
                <w:bCs/>
                <w:sz w:val="20"/>
                <w:szCs w:val="20"/>
              </w:rPr>
              <w:t>п</w:t>
            </w:r>
            <w:r w:rsidR="00142833" w:rsidRPr="00766CF3">
              <w:rPr>
                <w:bCs/>
                <w:sz w:val="20"/>
                <w:szCs w:val="20"/>
              </w:rPr>
              <w:t xml:space="preserve">отребление </w:t>
            </w:r>
            <w:r w:rsidR="00310CFC" w:rsidRPr="00310CFC">
              <w:rPr>
                <w:bCs/>
                <w:sz w:val="20"/>
                <w:szCs w:val="20"/>
              </w:rPr>
              <w:t>на 1 чел</w:t>
            </w:r>
            <w:r w:rsidR="00310CFC">
              <w:rPr>
                <w:bCs/>
                <w:sz w:val="20"/>
                <w:szCs w:val="20"/>
              </w:rPr>
              <w:t>.</w:t>
            </w:r>
            <w:r w:rsidR="00310CFC" w:rsidRPr="00310CFC">
              <w:rPr>
                <w:bCs/>
                <w:sz w:val="20"/>
                <w:szCs w:val="20"/>
              </w:rPr>
              <w:t xml:space="preserve"> </w:t>
            </w:r>
            <w:r w:rsidR="00142833" w:rsidRPr="00766CF3">
              <w:rPr>
                <w:bCs/>
                <w:sz w:val="20"/>
                <w:szCs w:val="20"/>
              </w:rPr>
              <w:t>газа, м</w:t>
            </w:r>
            <w:r w:rsidR="00142833" w:rsidRPr="00766CF3">
              <w:rPr>
                <w:bCs/>
                <w:sz w:val="20"/>
                <w:szCs w:val="20"/>
                <w:vertAlign w:val="superscript"/>
              </w:rPr>
              <w:t>3</w:t>
            </w:r>
            <w:r w:rsidR="00142833" w:rsidRPr="00766CF3">
              <w:rPr>
                <w:bCs/>
                <w:sz w:val="20"/>
                <w:szCs w:val="20"/>
              </w:rPr>
              <w:t>/год</w:t>
            </w:r>
            <w:proofErr w:type="gramStart"/>
            <w:r w:rsidR="00142833" w:rsidRPr="00766CF3">
              <w:rPr>
                <w:bCs/>
                <w:sz w:val="20"/>
                <w:szCs w:val="20"/>
              </w:rPr>
              <w:t>.</w:t>
            </w:r>
            <w:proofErr w:type="gramEnd"/>
            <w:r w:rsidR="00142833" w:rsidRPr="00766CF3">
              <w:rPr>
                <w:bCs/>
                <w:sz w:val="20"/>
                <w:szCs w:val="20"/>
              </w:rPr>
              <w:t xml:space="preserve"> </w:t>
            </w:r>
            <w:r w:rsidR="00310CFC">
              <w:rPr>
                <w:bCs/>
                <w:sz w:val="20"/>
                <w:szCs w:val="20"/>
              </w:rPr>
              <w:t>(</w:t>
            </w:r>
            <w:proofErr w:type="spellStart"/>
            <w:proofErr w:type="gramStart"/>
            <w:r w:rsidR="00142833" w:rsidRPr="00766CF3">
              <w:rPr>
                <w:bCs/>
                <w:sz w:val="20"/>
                <w:szCs w:val="20"/>
              </w:rPr>
              <w:t>у</w:t>
            </w:r>
            <w:proofErr w:type="gramEnd"/>
            <w:r w:rsidR="00142833" w:rsidRPr="00766CF3">
              <w:rPr>
                <w:bCs/>
                <w:sz w:val="20"/>
                <w:szCs w:val="20"/>
              </w:rPr>
              <w:t>круп</w:t>
            </w:r>
            <w:r w:rsidR="00310CFC">
              <w:rPr>
                <w:bCs/>
                <w:sz w:val="20"/>
                <w:szCs w:val="20"/>
              </w:rPr>
              <w:t>-</w:t>
            </w:r>
            <w:r w:rsidR="00142833" w:rsidRPr="00766CF3">
              <w:rPr>
                <w:bCs/>
                <w:sz w:val="20"/>
                <w:szCs w:val="20"/>
              </w:rPr>
              <w:t>ненный</w:t>
            </w:r>
            <w:proofErr w:type="spellEnd"/>
            <w:r w:rsidR="00142833" w:rsidRPr="00766CF3">
              <w:rPr>
                <w:bCs/>
                <w:sz w:val="20"/>
                <w:szCs w:val="20"/>
              </w:rPr>
              <w:t xml:space="preserve"> показа</w:t>
            </w:r>
            <w:r w:rsidR="00310CFC">
              <w:rPr>
                <w:bCs/>
                <w:sz w:val="20"/>
                <w:szCs w:val="20"/>
              </w:rPr>
              <w:t>-</w:t>
            </w:r>
            <w:proofErr w:type="spellStart"/>
            <w:r w:rsidR="00142833" w:rsidRPr="00766CF3">
              <w:rPr>
                <w:bCs/>
                <w:sz w:val="20"/>
                <w:szCs w:val="20"/>
              </w:rPr>
              <w:t>тель</w:t>
            </w:r>
            <w:proofErr w:type="spellEnd"/>
            <w:r w:rsidR="00142833" w:rsidRPr="00766CF3">
              <w:rPr>
                <w:bCs/>
                <w:sz w:val="20"/>
                <w:szCs w:val="20"/>
              </w:rPr>
              <w:t>)</w:t>
            </w:r>
          </w:p>
        </w:tc>
        <w:tc>
          <w:tcPr>
            <w:tcW w:w="1276" w:type="dxa"/>
          </w:tcPr>
          <w:p w14:paraId="3F661BCD" w14:textId="2385BE1A" w:rsidR="00A17F4F" w:rsidRPr="00766CF3" w:rsidRDefault="007B2829" w:rsidP="00B97586">
            <w:pPr>
              <w:jc w:val="both"/>
              <w:rPr>
                <w:bCs/>
                <w:sz w:val="20"/>
                <w:szCs w:val="20"/>
              </w:rPr>
            </w:pPr>
            <w:r>
              <w:rPr>
                <w:bCs/>
                <w:sz w:val="20"/>
                <w:szCs w:val="20"/>
              </w:rPr>
              <w:t>н</w:t>
            </w:r>
            <w:r w:rsidR="00A17F4F" w:rsidRPr="00766CF3">
              <w:rPr>
                <w:bCs/>
                <w:sz w:val="20"/>
                <w:szCs w:val="20"/>
              </w:rPr>
              <w:t xml:space="preserve">е </w:t>
            </w:r>
            <w:proofErr w:type="spellStart"/>
            <w:proofErr w:type="gramStart"/>
            <w:r w:rsidR="00A17F4F" w:rsidRPr="00766CF3">
              <w:rPr>
                <w:bCs/>
                <w:sz w:val="20"/>
                <w:szCs w:val="20"/>
              </w:rPr>
              <w:t>устанав</w:t>
            </w:r>
            <w:r>
              <w:rPr>
                <w:bCs/>
                <w:sz w:val="20"/>
                <w:szCs w:val="20"/>
              </w:rPr>
              <w:t>-</w:t>
            </w:r>
            <w:r w:rsidR="00A17F4F" w:rsidRPr="00766CF3">
              <w:rPr>
                <w:bCs/>
                <w:sz w:val="20"/>
                <w:szCs w:val="20"/>
              </w:rPr>
              <w:t>ливается</w:t>
            </w:r>
            <w:proofErr w:type="spellEnd"/>
            <w:proofErr w:type="gramEnd"/>
          </w:p>
        </w:tc>
        <w:tc>
          <w:tcPr>
            <w:tcW w:w="1276" w:type="dxa"/>
          </w:tcPr>
          <w:p w14:paraId="4B455519" w14:textId="2C3CFFDA" w:rsidR="00A17F4F" w:rsidRPr="00766CF3" w:rsidRDefault="007B2829" w:rsidP="00B97586">
            <w:pPr>
              <w:jc w:val="both"/>
              <w:rPr>
                <w:bCs/>
                <w:sz w:val="20"/>
                <w:szCs w:val="20"/>
              </w:rPr>
            </w:pPr>
            <w:r>
              <w:rPr>
                <w:bCs/>
                <w:sz w:val="20"/>
                <w:szCs w:val="20"/>
              </w:rPr>
              <w:t>н</w:t>
            </w:r>
            <w:r w:rsidR="00A17F4F" w:rsidRPr="00766CF3">
              <w:rPr>
                <w:bCs/>
                <w:sz w:val="20"/>
                <w:szCs w:val="20"/>
              </w:rPr>
              <w:t xml:space="preserve">е </w:t>
            </w:r>
            <w:proofErr w:type="spellStart"/>
            <w:proofErr w:type="gramStart"/>
            <w:r w:rsidR="00A17F4F" w:rsidRPr="00766CF3">
              <w:rPr>
                <w:bCs/>
                <w:sz w:val="20"/>
                <w:szCs w:val="20"/>
              </w:rPr>
              <w:t>устанав</w:t>
            </w:r>
            <w:r>
              <w:rPr>
                <w:bCs/>
                <w:sz w:val="20"/>
                <w:szCs w:val="20"/>
              </w:rPr>
              <w:t>-</w:t>
            </w:r>
            <w:r w:rsidR="00A17F4F" w:rsidRPr="00766CF3">
              <w:rPr>
                <w:bCs/>
                <w:sz w:val="20"/>
                <w:szCs w:val="20"/>
              </w:rPr>
              <w:t>ливается</w:t>
            </w:r>
            <w:proofErr w:type="spellEnd"/>
            <w:proofErr w:type="gramEnd"/>
          </w:p>
        </w:tc>
      </w:tr>
    </w:tbl>
    <w:p w14:paraId="1C009883" w14:textId="77777777" w:rsidR="00A17F4F" w:rsidRPr="00766CF3" w:rsidRDefault="00A17F4F" w:rsidP="00A17F4F">
      <w:pPr>
        <w:rPr>
          <w:sz w:val="28"/>
          <w:szCs w:val="28"/>
        </w:rPr>
      </w:pPr>
    </w:p>
    <w:p w14:paraId="74635031" w14:textId="71F72401" w:rsidR="00A02F1B" w:rsidRPr="00766CF3" w:rsidRDefault="00A02F1B" w:rsidP="00A02F1B">
      <w:pPr>
        <w:ind w:firstLine="567"/>
        <w:jc w:val="both"/>
        <w:rPr>
          <w:bCs/>
          <w:sz w:val="28"/>
          <w:szCs w:val="28"/>
        </w:rPr>
      </w:pPr>
      <w:r w:rsidRPr="00766CF3">
        <w:rPr>
          <w:bCs/>
          <w:sz w:val="28"/>
          <w:szCs w:val="28"/>
        </w:rPr>
        <w:t xml:space="preserve">Статья </w:t>
      </w:r>
      <w:r w:rsidR="00893DC1">
        <w:rPr>
          <w:bCs/>
          <w:sz w:val="28"/>
          <w:szCs w:val="28"/>
        </w:rPr>
        <w:t>2</w:t>
      </w:r>
      <w:r w:rsidRPr="00766CF3">
        <w:rPr>
          <w:bCs/>
          <w:sz w:val="28"/>
          <w:szCs w:val="28"/>
        </w:rPr>
        <w:t>. Расчетные показатели в области тепло- и водоснабжения населения, водоотведения</w:t>
      </w:r>
    </w:p>
    <w:p w14:paraId="21085BB8" w14:textId="77777777" w:rsidR="00A02F1B" w:rsidRPr="00766CF3" w:rsidRDefault="00A02F1B" w:rsidP="00A02F1B">
      <w:pPr>
        <w:rPr>
          <w:bCs/>
          <w:sz w:val="28"/>
          <w:szCs w:val="28"/>
        </w:rPr>
      </w:pPr>
    </w:p>
    <w:p w14:paraId="58B35551" w14:textId="6BE7469C" w:rsidR="00A02F1B" w:rsidRPr="00766CF3" w:rsidRDefault="00A02F1B" w:rsidP="00A02F1B">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тепло- и водоснабжения населения, водоотведения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w:t>
      </w:r>
      <w:r w:rsidR="0009390A" w:rsidRPr="00766CF3">
        <w:rPr>
          <w:bCs/>
          <w:sz w:val="28"/>
          <w:szCs w:val="28"/>
        </w:rPr>
        <w:t>ах</w:t>
      </w:r>
      <w:r w:rsidRPr="00766CF3">
        <w:rPr>
          <w:bCs/>
          <w:sz w:val="28"/>
          <w:szCs w:val="28"/>
        </w:rPr>
        <w:t xml:space="preserve"> 2.5.1</w:t>
      </w:r>
      <w:r w:rsidR="0043342B" w:rsidRPr="00766CF3">
        <w:rPr>
          <w:bCs/>
          <w:sz w:val="28"/>
          <w:szCs w:val="28"/>
        </w:rPr>
        <w:t xml:space="preserve"> – 2.5.3</w:t>
      </w:r>
      <w:r w:rsidRPr="00766CF3">
        <w:rPr>
          <w:bCs/>
          <w:sz w:val="28"/>
          <w:szCs w:val="28"/>
        </w:rPr>
        <w:t>.</w:t>
      </w:r>
    </w:p>
    <w:p w14:paraId="72DCFC75" w14:textId="77777777" w:rsidR="00A02F1B" w:rsidRPr="00766CF3" w:rsidRDefault="00A02F1B" w:rsidP="00A02F1B">
      <w:pPr>
        <w:rPr>
          <w:bCs/>
          <w:sz w:val="28"/>
          <w:szCs w:val="28"/>
        </w:rPr>
      </w:pPr>
    </w:p>
    <w:p w14:paraId="22CE1442" w14:textId="3997D9B5" w:rsidR="00A02F1B" w:rsidRPr="00766CF3" w:rsidRDefault="00A02F1B" w:rsidP="00A02F1B">
      <w:pPr>
        <w:jc w:val="right"/>
        <w:rPr>
          <w:bCs/>
          <w:sz w:val="28"/>
          <w:szCs w:val="28"/>
        </w:rPr>
      </w:pPr>
      <w:r w:rsidRPr="00766CF3">
        <w:rPr>
          <w:bCs/>
          <w:sz w:val="28"/>
          <w:szCs w:val="28"/>
        </w:rPr>
        <w:t>Таблица 2.5.1</w:t>
      </w:r>
    </w:p>
    <w:tbl>
      <w:tblPr>
        <w:tblStyle w:val="aa"/>
        <w:tblW w:w="9498" w:type="dxa"/>
        <w:tblInd w:w="108" w:type="dxa"/>
        <w:tblLayout w:type="fixed"/>
        <w:tblLook w:val="04A0" w:firstRow="1" w:lastRow="0" w:firstColumn="1" w:lastColumn="0" w:noHBand="0" w:noVBand="1"/>
      </w:tblPr>
      <w:tblGrid>
        <w:gridCol w:w="547"/>
        <w:gridCol w:w="1721"/>
        <w:gridCol w:w="1560"/>
        <w:gridCol w:w="1842"/>
        <w:gridCol w:w="1276"/>
        <w:gridCol w:w="1276"/>
        <w:gridCol w:w="1276"/>
      </w:tblGrid>
      <w:tr w:rsidR="00C15C9E" w:rsidRPr="00766CF3" w14:paraId="39FF41A7" w14:textId="77777777" w:rsidTr="0091277F">
        <w:trPr>
          <w:tblHeader/>
        </w:trPr>
        <w:tc>
          <w:tcPr>
            <w:tcW w:w="547" w:type="dxa"/>
            <w:vMerge w:val="restart"/>
            <w:vAlign w:val="center"/>
          </w:tcPr>
          <w:p w14:paraId="56EBF647" w14:textId="77777777" w:rsidR="00A02F1B" w:rsidRPr="00766CF3" w:rsidRDefault="00A02F1B"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553D484" w14:textId="77777777" w:rsidR="00A02F1B" w:rsidRPr="00766CF3" w:rsidRDefault="00A02F1B" w:rsidP="00B97586">
            <w:pPr>
              <w:jc w:val="center"/>
              <w:rPr>
                <w:bCs/>
                <w:sz w:val="20"/>
                <w:szCs w:val="20"/>
              </w:rPr>
            </w:pPr>
            <w:r w:rsidRPr="00766CF3">
              <w:rPr>
                <w:bCs/>
                <w:sz w:val="20"/>
                <w:szCs w:val="20"/>
              </w:rPr>
              <w:t>Наименование</w:t>
            </w:r>
          </w:p>
          <w:p w14:paraId="6C0C93CF" w14:textId="77777777" w:rsidR="00A02F1B" w:rsidRPr="00766CF3" w:rsidRDefault="00A02F1B" w:rsidP="00B97586">
            <w:pPr>
              <w:jc w:val="center"/>
              <w:rPr>
                <w:bCs/>
                <w:sz w:val="20"/>
                <w:szCs w:val="20"/>
              </w:rPr>
            </w:pPr>
            <w:r w:rsidRPr="00766CF3">
              <w:rPr>
                <w:bCs/>
                <w:sz w:val="20"/>
                <w:szCs w:val="20"/>
              </w:rPr>
              <w:t>показателя</w:t>
            </w:r>
          </w:p>
        </w:tc>
        <w:tc>
          <w:tcPr>
            <w:tcW w:w="1560" w:type="dxa"/>
            <w:vMerge w:val="restart"/>
            <w:vAlign w:val="center"/>
          </w:tcPr>
          <w:p w14:paraId="398F4D75" w14:textId="77777777" w:rsidR="00A02F1B" w:rsidRPr="00766CF3" w:rsidRDefault="00A02F1B" w:rsidP="00B97586">
            <w:pPr>
              <w:jc w:val="center"/>
              <w:rPr>
                <w:bCs/>
                <w:sz w:val="20"/>
                <w:szCs w:val="20"/>
              </w:rPr>
            </w:pPr>
            <w:r w:rsidRPr="00766CF3">
              <w:rPr>
                <w:bCs/>
                <w:sz w:val="20"/>
                <w:szCs w:val="20"/>
              </w:rPr>
              <w:t>Перечень объектов</w:t>
            </w:r>
          </w:p>
        </w:tc>
        <w:tc>
          <w:tcPr>
            <w:tcW w:w="3118" w:type="dxa"/>
            <w:gridSpan w:val="2"/>
            <w:vAlign w:val="center"/>
          </w:tcPr>
          <w:p w14:paraId="499B52A7" w14:textId="77777777" w:rsidR="00A02F1B" w:rsidRPr="00766CF3" w:rsidRDefault="00A02F1B"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6BE9FA4" w14:textId="77777777" w:rsidR="00A02F1B" w:rsidRPr="00766CF3" w:rsidRDefault="00A02F1B"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3CB3643" w14:textId="77777777" w:rsidTr="0091277F">
        <w:trPr>
          <w:tblHeader/>
        </w:trPr>
        <w:tc>
          <w:tcPr>
            <w:tcW w:w="547" w:type="dxa"/>
            <w:vMerge/>
          </w:tcPr>
          <w:p w14:paraId="10866CCD" w14:textId="77777777" w:rsidR="00A02F1B" w:rsidRPr="00766CF3" w:rsidRDefault="00A02F1B" w:rsidP="00B97586">
            <w:pPr>
              <w:jc w:val="both"/>
              <w:rPr>
                <w:bCs/>
                <w:sz w:val="20"/>
                <w:szCs w:val="20"/>
              </w:rPr>
            </w:pPr>
          </w:p>
        </w:tc>
        <w:tc>
          <w:tcPr>
            <w:tcW w:w="1721" w:type="dxa"/>
            <w:vMerge/>
          </w:tcPr>
          <w:p w14:paraId="1008B2BE" w14:textId="77777777" w:rsidR="00A02F1B" w:rsidRPr="00766CF3" w:rsidRDefault="00A02F1B" w:rsidP="00B97586">
            <w:pPr>
              <w:jc w:val="both"/>
              <w:rPr>
                <w:bCs/>
                <w:sz w:val="20"/>
                <w:szCs w:val="20"/>
              </w:rPr>
            </w:pPr>
          </w:p>
        </w:tc>
        <w:tc>
          <w:tcPr>
            <w:tcW w:w="1560" w:type="dxa"/>
            <w:vMerge/>
          </w:tcPr>
          <w:p w14:paraId="38BDD454" w14:textId="77777777" w:rsidR="00A02F1B" w:rsidRPr="00766CF3" w:rsidRDefault="00A02F1B" w:rsidP="00B97586">
            <w:pPr>
              <w:jc w:val="both"/>
              <w:rPr>
                <w:bCs/>
                <w:sz w:val="20"/>
                <w:szCs w:val="20"/>
              </w:rPr>
            </w:pPr>
          </w:p>
        </w:tc>
        <w:tc>
          <w:tcPr>
            <w:tcW w:w="1842" w:type="dxa"/>
            <w:vAlign w:val="center"/>
          </w:tcPr>
          <w:p w14:paraId="658761EC"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15C4788C" w14:textId="77777777" w:rsidR="00A02F1B" w:rsidRPr="00766CF3" w:rsidRDefault="00A02F1B" w:rsidP="00B97586">
            <w:pPr>
              <w:jc w:val="center"/>
              <w:rPr>
                <w:bCs/>
                <w:sz w:val="20"/>
                <w:szCs w:val="20"/>
              </w:rPr>
            </w:pPr>
            <w:r w:rsidRPr="00766CF3">
              <w:rPr>
                <w:bCs/>
                <w:sz w:val="20"/>
                <w:szCs w:val="20"/>
              </w:rPr>
              <w:t>Единица</w:t>
            </w:r>
          </w:p>
          <w:p w14:paraId="2D515639" w14:textId="77777777" w:rsidR="00A02F1B" w:rsidRPr="00766CF3" w:rsidRDefault="00A02F1B" w:rsidP="00B97586">
            <w:pPr>
              <w:jc w:val="center"/>
              <w:rPr>
                <w:bCs/>
                <w:sz w:val="20"/>
                <w:szCs w:val="20"/>
              </w:rPr>
            </w:pPr>
            <w:r w:rsidRPr="00766CF3">
              <w:rPr>
                <w:bCs/>
                <w:sz w:val="20"/>
                <w:szCs w:val="20"/>
              </w:rPr>
              <w:t>измерения</w:t>
            </w:r>
          </w:p>
        </w:tc>
        <w:tc>
          <w:tcPr>
            <w:tcW w:w="1276" w:type="dxa"/>
            <w:vAlign w:val="center"/>
          </w:tcPr>
          <w:p w14:paraId="24658780"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660BF537" w14:textId="77777777" w:rsidR="00A02F1B" w:rsidRPr="00766CF3" w:rsidRDefault="00A02F1B" w:rsidP="00B97586">
            <w:pPr>
              <w:jc w:val="center"/>
              <w:rPr>
                <w:bCs/>
                <w:sz w:val="20"/>
                <w:szCs w:val="20"/>
              </w:rPr>
            </w:pPr>
            <w:r w:rsidRPr="00766CF3">
              <w:rPr>
                <w:bCs/>
                <w:sz w:val="20"/>
                <w:szCs w:val="20"/>
              </w:rPr>
              <w:t>Единица измерения</w:t>
            </w:r>
          </w:p>
        </w:tc>
      </w:tr>
      <w:tr w:rsidR="00C15C9E" w:rsidRPr="00766CF3" w14:paraId="4460582E" w14:textId="77777777" w:rsidTr="00D7778E">
        <w:tc>
          <w:tcPr>
            <w:tcW w:w="547" w:type="dxa"/>
          </w:tcPr>
          <w:p w14:paraId="55EDAF23" w14:textId="1B408163" w:rsidR="00A02F1B" w:rsidRPr="00766CF3" w:rsidRDefault="00A02F1B"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A64A2DD" w14:textId="3DAF810C" w:rsidR="00A02F1B" w:rsidRPr="00766CF3" w:rsidRDefault="00A02F1B" w:rsidP="00B97586">
            <w:pPr>
              <w:jc w:val="both"/>
              <w:rPr>
                <w:bCs/>
                <w:sz w:val="20"/>
                <w:szCs w:val="20"/>
              </w:rPr>
            </w:pPr>
            <w:r w:rsidRPr="00766CF3">
              <w:rPr>
                <w:bCs/>
                <w:sz w:val="20"/>
                <w:szCs w:val="20"/>
              </w:rPr>
              <w:t>Обеспеченность населения тепловой энергией (для нужд отопления, вентиляции, горячего водоснабжения)</w:t>
            </w:r>
          </w:p>
        </w:tc>
        <w:tc>
          <w:tcPr>
            <w:tcW w:w="1560" w:type="dxa"/>
          </w:tcPr>
          <w:p w14:paraId="21C8C743" w14:textId="1008E3D0" w:rsidR="00A02F1B" w:rsidRPr="00766CF3" w:rsidRDefault="007B2829" w:rsidP="00B97586">
            <w:pPr>
              <w:jc w:val="both"/>
              <w:rPr>
                <w:bCs/>
                <w:sz w:val="20"/>
                <w:szCs w:val="20"/>
              </w:rPr>
            </w:pPr>
            <w:r>
              <w:rPr>
                <w:bCs/>
                <w:sz w:val="20"/>
                <w:szCs w:val="20"/>
              </w:rPr>
              <w:t>о</w:t>
            </w:r>
            <w:r w:rsidR="00A02F1B" w:rsidRPr="00766CF3">
              <w:rPr>
                <w:bCs/>
                <w:sz w:val="20"/>
                <w:szCs w:val="20"/>
              </w:rPr>
              <w:t xml:space="preserve">бъекты </w:t>
            </w:r>
            <w:proofErr w:type="spellStart"/>
            <w:proofErr w:type="gramStart"/>
            <w:r w:rsidR="00A02F1B" w:rsidRPr="00766CF3">
              <w:rPr>
                <w:bCs/>
                <w:sz w:val="20"/>
                <w:szCs w:val="20"/>
              </w:rPr>
              <w:t>централизо</w:t>
            </w:r>
            <w:proofErr w:type="spellEnd"/>
            <w:r w:rsidR="0091277F">
              <w:rPr>
                <w:bCs/>
                <w:sz w:val="20"/>
                <w:szCs w:val="20"/>
              </w:rPr>
              <w:t>-</w:t>
            </w:r>
            <w:r w:rsidR="00A02F1B" w:rsidRPr="00766CF3">
              <w:rPr>
                <w:bCs/>
                <w:sz w:val="20"/>
                <w:szCs w:val="20"/>
              </w:rPr>
              <w:t>ванной</w:t>
            </w:r>
            <w:proofErr w:type="gramEnd"/>
            <w:r w:rsidR="00A02F1B" w:rsidRPr="00766CF3">
              <w:rPr>
                <w:bCs/>
                <w:sz w:val="20"/>
                <w:szCs w:val="20"/>
              </w:rPr>
              <w:t xml:space="preserve"> </w:t>
            </w:r>
            <w:proofErr w:type="spellStart"/>
            <w:r w:rsidR="00A02F1B" w:rsidRPr="00766CF3">
              <w:rPr>
                <w:bCs/>
                <w:sz w:val="20"/>
                <w:szCs w:val="20"/>
              </w:rPr>
              <w:t>систе</w:t>
            </w:r>
            <w:proofErr w:type="spellEnd"/>
            <w:r w:rsidR="0091277F">
              <w:rPr>
                <w:bCs/>
                <w:sz w:val="20"/>
                <w:szCs w:val="20"/>
              </w:rPr>
              <w:t>-</w:t>
            </w:r>
            <w:r w:rsidR="00A02F1B" w:rsidRPr="00766CF3">
              <w:rPr>
                <w:bCs/>
                <w:sz w:val="20"/>
                <w:szCs w:val="20"/>
              </w:rPr>
              <w:t xml:space="preserve">мы </w:t>
            </w:r>
            <w:proofErr w:type="spellStart"/>
            <w:r w:rsidR="00A02F1B" w:rsidRPr="00766CF3">
              <w:rPr>
                <w:bCs/>
                <w:sz w:val="20"/>
                <w:szCs w:val="20"/>
              </w:rPr>
              <w:t>теплоснаб</w:t>
            </w:r>
            <w:r w:rsidR="0091277F">
              <w:rPr>
                <w:bCs/>
                <w:sz w:val="20"/>
                <w:szCs w:val="20"/>
              </w:rPr>
              <w:t>-</w:t>
            </w:r>
            <w:r w:rsidR="00A02F1B" w:rsidRPr="00766CF3">
              <w:rPr>
                <w:bCs/>
                <w:sz w:val="20"/>
                <w:szCs w:val="20"/>
              </w:rPr>
              <w:t>жения</w:t>
            </w:r>
            <w:proofErr w:type="spellEnd"/>
            <w:r w:rsidR="00A02F1B" w:rsidRPr="00766CF3">
              <w:rPr>
                <w:bCs/>
                <w:sz w:val="20"/>
                <w:szCs w:val="20"/>
              </w:rPr>
              <w:t>, осу</w:t>
            </w:r>
            <w:r w:rsidR="0091277F">
              <w:rPr>
                <w:bCs/>
                <w:sz w:val="20"/>
                <w:szCs w:val="20"/>
              </w:rPr>
              <w:t>-</w:t>
            </w:r>
            <w:proofErr w:type="spellStart"/>
            <w:r w:rsidR="00A02F1B" w:rsidRPr="00766CF3">
              <w:rPr>
                <w:bCs/>
                <w:sz w:val="20"/>
                <w:szCs w:val="20"/>
              </w:rPr>
              <w:t>ществляющие</w:t>
            </w:r>
            <w:proofErr w:type="spellEnd"/>
            <w:r w:rsidR="00A02F1B" w:rsidRPr="00766CF3">
              <w:rPr>
                <w:bCs/>
                <w:sz w:val="20"/>
                <w:szCs w:val="20"/>
              </w:rPr>
              <w:t xml:space="preserve"> выработку и подачу тепловой энергии</w:t>
            </w:r>
            <w:r w:rsidR="00F20BC2" w:rsidRPr="00766CF3">
              <w:rPr>
                <w:bCs/>
                <w:sz w:val="20"/>
                <w:szCs w:val="20"/>
              </w:rPr>
              <w:t xml:space="preserve"> </w:t>
            </w:r>
            <w:r w:rsidR="00A02F1B" w:rsidRPr="00766CF3">
              <w:rPr>
                <w:bCs/>
                <w:sz w:val="20"/>
                <w:szCs w:val="20"/>
              </w:rPr>
              <w:t>конечному потребителю</w:t>
            </w:r>
          </w:p>
        </w:tc>
        <w:tc>
          <w:tcPr>
            <w:tcW w:w="1842" w:type="dxa"/>
          </w:tcPr>
          <w:p w14:paraId="09BB1B9E" w14:textId="388EC069" w:rsidR="00A02F1B" w:rsidRPr="00766CF3" w:rsidRDefault="0091277F" w:rsidP="00B97586">
            <w:pPr>
              <w:jc w:val="both"/>
              <w:rPr>
                <w:bCs/>
                <w:sz w:val="20"/>
                <w:szCs w:val="20"/>
              </w:rPr>
            </w:pPr>
            <w:r>
              <w:rPr>
                <w:bCs/>
                <w:sz w:val="20"/>
                <w:szCs w:val="20"/>
              </w:rPr>
              <w:t>п</w:t>
            </w:r>
            <w:r w:rsidR="008835B4" w:rsidRPr="00766CF3">
              <w:rPr>
                <w:bCs/>
                <w:sz w:val="20"/>
                <w:szCs w:val="20"/>
              </w:rPr>
              <w:t xml:space="preserve">ри наличии в квартире </w:t>
            </w:r>
            <w:r w:rsidR="00310CFC">
              <w:rPr>
                <w:bCs/>
                <w:sz w:val="20"/>
                <w:szCs w:val="20"/>
              </w:rPr>
              <w:t>г</w:t>
            </w:r>
            <w:r w:rsidR="008835B4" w:rsidRPr="00766CF3">
              <w:rPr>
                <w:bCs/>
                <w:sz w:val="20"/>
                <w:szCs w:val="20"/>
              </w:rPr>
              <w:t xml:space="preserve">азовой плиты и </w:t>
            </w:r>
            <w:proofErr w:type="gramStart"/>
            <w:r w:rsidR="008835B4" w:rsidRPr="00766CF3">
              <w:rPr>
                <w:bCs/>
                <w:sz w:val="20"/>
                <w:szCs w:val="20"/>
              </w:rPr>
              <w:t>центра</w:t>
            </w:r>
            <w:r>
              <w:rPr>
                <w:bCs/>
                <w:sz w:val="20"/>
                <w:szCs w:val="20"/>
              </w:rPr>
              <w:t>-</w:t>
            </w:r>
            <w:proofErr w:type="spellStart"/>
            <w:r w:rsidR="008835B4" w:rsidRPr="00766CF3">
              <w:rPr>
                <w:bCs/>
                <w:sz w:val="20"/>
                <w:szCs w:val="20"/>
              </w:rPr>
              <w:t>лизованного</w:t>
            </w:r>
            <w:proofErr w:type="spellEnd"/>
            <w:proofErr w:type="gramEnd"/>
            <w:r w:rsidR="008835B4" w:rsidRPr="00766CF3">
              <w:rPr>
                <w:bCs/>
                <w:sz w:val="20"/>
                <w:szCs w:val="20"/>
              </w:rPr>
              <w:t xml:space="preserve"> горячего водоснабжения при </w:t>
            </w:r>
            <w:proofErr w:type="spellStart"/>
            <w:r w:rsidR="008835B4" w:rsidRPr="00766CF3">
              <w:rPr>
                <w:bCs/>
                <w:sz w:val="20"/>
                <w:szCs w:val="20"/>
              </w:rPr>
              <w:t>газоснаб</w:t>
            </w:r>
            <w:r>
              <w:rPr>
                <w:bCs/>
                <w:sz w:val="20"/>
                <w:szCs w:val="20"/>
              </w:rPr>
              <w:t>-</w:t>
            </w:r>
            <w:r w:rsidR="008835B4" w:rsidRPr="00766CF3">
              <w:rPr>
                <w:bCs/>
                <w:sz w:val="20"/>
                <w:szCs w:val="20"/>
              </w:rPr>
              <w:t>жении</w:t>
            </w:r>
            <w:proofErr w:type="spellEnd"/>
            <w:r w:rsidR="008835B4" w:rsidRPr="00766CF3">
              <w:rPr>
                <w:bCs/>
                <w:sz w:val="20"/>
                <w:szCs w:val="20"/>
              </w:rPr>
              <w:t xml:space="preserve"> природным газом – 0,97;</w:t>
            </w:r>
          </w:p>
          <w:p w14:paraId="2F03F065" w14:textId="4F7F7FA8" w:rsidR="008835B4" w:rsidRPr="00766CF3" w:rsidRDefault="008835B4" w:rsidP="00B97586">
            <w:pPr>
              <w:jc w:val="both"/>
              <w:rPr>
                <w:bCs/>
                <w:sz w:val="20"/>
                <w:szCs w:val="20"/>
              </w:rPr>
            </w:pPr>
            <w:r w:rsidRPr="00766CF3">
              <w:rPr>
                <w:bCs/>
                <w:sz w:val="20"/>
                <w:szCs w:val="20"/>
              </w:rPr>
              <w:t xml:space="preserve">при наличии в квартире газовой плиты и газового водонагревателя (при отсутствии </w:t>
            </w:r>
            <w:proofErr w:type="gramStart"/>
            <w:r w:rsidRPr="00766CF3">
              <w:rPr>
                <w:bCs/>
                <w:sz w:val="20"/>
                <w:szCs w:val="20"/>
              </w:rPr>
              <w:t>централизован</w:t>
            </w:r>
            <w:r w:rsidR="0091277F">
              <w:rPr>
                <w:bCs/>
                <w:sz w:val="20"/>
                <w:szCs w:val="20"/>
              </w:rPr>
              <w:t>-</w:t>
            </w:r>
            <w:proofErr w:type="spellStart"/>
            <w:r w:rsidRPr="00766CF3">
              <w:rPr>
                <w:bCs/>
                <w:sz w:val="20"/>
                <w:szCs w:val="20"/>
              </w:rPr>
              <w:t>ного</w:t>
            </w:r>
            <w:proofErr w:type="spellEnd"/>
            <w:proofErr w:type="gramEnd"/>
            <w:r w:rsidRPr="00766CF3">
              <w:rPr>
                <w:bCs/>
                <w:sz w:val="20"/>
                <w:szCs w:val="20"/>
              </w:rPr>
              <w:t xml:space="preserve"> горячего водоснабжения) при газоснабжении </w:t>
            </w:r>
            <w:r w:rsidRPr="00766CF3">
              <w:rPr>
                <w:bCs/>
                <w:sz w:val="20"/>
                <w:szCs w:val="20"/>
              </w:rPr>
              <w:lastRenderedPageBreak/>
              <w:t>природным газом – 2,4;</w:t>
            </w:r>
          </w:p>
          <w:p w14:paraId="3568E8D3" w14:textId="6DCF1BBB" w:rsidR="008835B4" w:rsidRPr="00766CF3" w:rsidRDefault="008835B4" w:rsidP="00310CFC">
            <w:pPr>
              <w:jc w:val="both"/>
              <w:rPr>
                <w:bCs/>
                <w:sz w:val="20"/>
                <w:szCs w:val="20"/>
              </w:rPr>
            </w:pPr>
            <w:r w:rsidRPr="00766CF3">
              <w:rPr>
                <w:bCs/>
                <w:sz w:val="20"/>
                <w:szCs w:val="20"/>
              </w:rPr>
              <w:t xml:space="preserve">при наличии в квартире газовой плиты и </w:t>
            </w:r>
            <w:proofErr w:type="spellStart"/>
            <w:proofErr w:type="gramStart"/>
            <w:r w:rsidRPr="00766CF3">
              <w:rPr>
                <w:bCs/>
                <w:sz w:val="20"/>
                <w:szCs w:val="20"/>
              </w:rPr>
              <w:t>отсутст</w:t>
            </w:r>
            <w:r w:rsidR="00310CFC">
              <w:rPr>
                <w:bCs/>
                <w:sz w:val="20"/>
                <w:szCs w:val="20"/>
              </w:rPr>
              <w:t>-</w:t>
            </w:r>
            <w:r w:rsidRPr="00766CF3">
              <w:rPr>
                <w:bCs/>
                <w:sz w:val="20"/>
                <w:szCs w:val="20"/>
              </w:rPr>
              <w:t>вии</w:t>
            </w:r>
            <w:proofErr w:type="spellEnd"/>
            <w:proofErr w:type="gramEnd"/>
            <w:r w:rsidRPr="00766CF3">
              <w:rPr>
                <w:bCs/>
                <w:sz w:val="20"/>
                <w:szCs w:val="20"/>
              </w:rPr>
              <w:t xml:space="preserve"> </w:t>
            </w:r>
            <w:proofErr w:type="spellStart"/>
            <w:r w:rsidRPr="00766CF3">
              <w:rPr>
                <w:bCs/>
                <w:sz w:val="20"/>
                <w:szCs w:val="20"/>
              </w:rPr>
              <w:t>централизо</w:t>
            </w:r>
            <w:proofErr w:type="spellEnd"/>
            <w:r w:rsidR="00310CFC">
              <w:rPr>
                <w:bCs/>
                <w:sz w:val="20"/>
                <w:szCs w:val="20"/>
              </w:rPr>
              <w:t>-</w:t>
            </w:r>
            <w:r w:rsidRPr="00766CF3">
              <w:rPr>
                <w:bCs/>
                <w:sz w:val="20"/>
                <w:szCs w:val="20"/>
              </w:rPr>
              <w:t>ванного горячего водо</w:t>
            </w:r>
            <w:r w:rsidR="0091277F">
              <w:rPr>
                <w:bCs/>
                <w:sz w:val="20"/>
                <w:szCs w:val="20"/>
              </w:rPr>
              <w:t>-</w:t>
            </w:r>
            <w:r w:rsidRPr="00766CF3">
              <w:rPr>
                <w:bCs/>
                <w:sz w:val="20"/>
                <w:szCs w:val="20"/>
              </w:rPr>
              <w:t xml:space="preserve">снабжения и газового </w:t>
            </w:r>
            <w:proofErr w:type="spellStart"/>
            <w:r w:rsidRPr="00766CF3">
              <w:rPr>
                <w:bCs/>
                <w:sz w:val="20"/>
                <w:szCs w:val="20"/>
              </w:rPr>
              <w:t>водонаг</w:t>
            </w:r>
            <w:r w:rsidR="0091277F">
              <w:rPr>
                <w:bCs/>
                <w:sz w:val="20"/>
                <w:szCs w:val="20"/>
              </w:rPr>
              <w:t>-</w:t>
            </w:r>
            <w:r w:rsidRPr="00766CF3">
              <w:rPr>
                <w:bCs/>
                <w:sz w:val="20"/>
                <w:szCs w:val="20"/>
              </w:rPr>
              <w:t>ревателя</w:t>
            </w:r>
            <w:proofErr w:type="spellEnd"/>
            <w:r w:rsidRPr="00766CF3">
              <w:rPr>
                <w:bCs/>
                <w:sz w:val="20"/>
                <w:szCs w:val="20"/>
              </w:rPr>
              <w:t xml:space="preserve"> при газоснабжении природным газом – 1,43</w:t>
            </w:r>
          </w:p>
        </w:tc>
        <w:tc>
          <w:tcPr>
            <w:tcW w:w="1276" w:type="dxa"/>
          </w:tcPr>
          <w:p w14:paraId="14B8BE52" w14:textId="6A52BB16" w:rsidR="00A02F1B" w:rsidRPr="00766CF3" w:rsidRDefault="0091277F" w:rsidP="00B97586">
            <w:pPr>
              <w:jc w:val="both"/>
              <w:rPr>
                <w:bCs/>
                <w:sz w:val="20"/>
                <w:szCs w:val="20"/>
              </w:rPr>
            </w:pPr>
            <w:r>
              <w:rPr>
                <w:bCs/>
                <w:sz w:val="20"/>
                <w:szCs w:val="20"/>
              </w:rPr>
              <w:lastRenderedPageBreak/>
              <w:t>т</w:t>
            </w:r>
            <w:r w:rsidR="008835B4" w:rsidRPr="00766CF3">
              <w:rPr>
                <w:bCs/>
                <w:sz w:val="20"/>
                <w:szCs w:val="20"/>
              </w:rPr>
              <w:t>епловая энергия</w:t>
            </w:r>
            <w:r w:rsidR="00A02F1B" w:rsidRPr="00766CF3">
              <w:rPr>
                <w:bCs/>
                <w:sz w:val="20"/>
                <w:szCs w:val="20"/>
              </w:rPr>
              <w:t xml:space="preserve">, </w:t>
            </w:r>
            <w:r w:rsidR="008835B4" w:rsidRPr="00766CF3">
              <w:rPr>
                <w:bCs/>
                <w:sz w:val="20"/>
                <w:szCs w:val="20"/>
              </w:rPr>
              <w:t>Гкал/год</w:t>
            </w:r>
            <w:r w:rsidR="00A02F1B" w:rsidRPr="00766CF3">
              <w:rPr>
                <w:bCs/>
                <w:sz w:val="20"/>
                <w:szCs w:val="20"/>
              </w:rPr>
              <w:t xml:space="preserve"> на 1 чел.</w:t>
            </w:r>
          </w:p>
        </w:tc>
        <w:tc>
          <w:tcPr>
            <w:tcW w:w="1276" w:type="dxa"/>
          </w:tcPr>
          <w:p w14:paraId="0E6A1733" w14:textId="28DB1E94" w:rsidR="00A02F1B" w:rsidRPr="00766CF3" w:rsidRDefault="0091277F" w:rsidP="00B97586">
            <w:pPr>
              <w:jc w:val="both"/>
              <w:rPr>
                <w:bCs/>
                <w:sz w:val="20"/>
                <w:szCs w:val="20"/>
              </w:rPr>
            </w:pPr>
            <w:r>
              <w:rPr>
                <w:bCs/>
                <w:sz w:val="20"/>
                <w:szCs w:val="20"/>
              </w:rPr>
              <w:t>н</w:t>
            </w:r>
            <w:r w:rsidR="00A02F1B" w:rsidRPr="00766CF3">
              <w:rPr>
                <w:bCs/>
                <w:sz w:val="20"/>
                <w:szCs w:val="20"/>
              </w:rPr>
              <w:t xml:space="preserve">е </w:t>
            </w:r>
            <w:proofErr w:type="spellStart"/>
            <w:proofErr w:type="gramStart"/>
            <w:r w:rsidR="00A02F1B" w:rsidRPr="00766CF3">
              <w:rPr>
                <w:bCs/>
                <w:sz w:val="20"/>
                <w:szCs w:val="20"/>
              </w:rPr>
              <w:t>устанав</w:t>
            </w:r>
            <w:r>
              <w:rPr>
                <w:bCs/>
                <w:sz w:val="20"/>
                <w:szCs w:val="20"/>
              </w:rPr>
              <w:t>-</w:t>
            </w:r>
            <w:r w:rsidR="00A02F1B" w:rsidRPr="00766CF3">
              <w:rPr>
                <w:bCs/>
                <w:sz w:val="20"/>
                <w:szCs w:val="20"/>
              </w:rPr>
              <w:t>ливается</w:t>
            </w:r>
            <w:proofErr w:type="spellEnd"/>
            <w:proofErr w:type="gramEnd"/>
          </w:p>
        </w:tc>
        <w:tc>
          <w:tcPr>
            <w:tcW w:w="1276" w:type="dxa"/>
          </w:tcPr>
          <w:p w14:paraId="1708B6FA" w14:textId="744E7351" w:rsidR="00A02F1B" w:rsidRPr="00766CF3" w:rsidRDefault="0091277F" w:rsidP="00B97586">
            <w:pPr>
              <w:jc w:val="both"/>
              <w:rPr>
                <w:bCs/>
                <w:sz w:val="20"/>
                <w:szCs w:val="20"/>
              </w:rPr>
            </w:pPr>
            <w:r>
              <w:rPr>
                <w:bCs/>
                <w:sz w:val="20"/>
                <w:szCs w:val="20"/>
              </w:rPr>
              <w:t>н</w:t>
            </w:r>
            <w:r w:rsidR="00A02F1B" w:rsidRPr="00766CF3">
              <w:rPr>
                <w:bCs/>
                <w:sz w:val="20"/>
                <w:szCs w:val="20"/>
              </w:rPr>
              <w:t xml:space="preserve">е </w:t>
            </w:r>
            <w:proofErr w:type="spellStart"/>
            <w:proofErr w:type="gramStart"/>
            <w:r w:rsidR="00A02F1B" w:rsidRPr="00766CF3">
              <w:rPr>
                <w:bCs/>
                <w:sz w:val="20"/>
                <w:szCs w:val="20"/>
              </w:rPr>
              <w:t>устанав</w:t>
            </w:r>
            <w:r>
              <w:rPr>
                <w:bCs/>
                <w:sz w:val="20"/>
                <w:szCs w:val="20"/>
              </w:rPr>
              <w:t>-</w:t>
            </w:r>
            <w:r w:rsidR="00A02F1B" w:rsidRPr="00766CF3">
              <w:rPr>
                <w:bCs/>
                <w:sz w:val="20"/>
                <w:szCs w:val="20"/>
              </w:rPr>
              <w:t>ливается</w:t>
            </w:r>
            <w:proofErr w:type="spellEnd"/>
            <w:proofErr w:type="gramEnd"/>
          </w:p>
        </w:tc>
      </w:tr>
      <w:tr w:rsidR="00920EEA" w:rsidRPr="00766CF3" w14:paraId="4398658D" w14:textId="77777777" w:rsidTr="00D7778E">
        <w:tc>
          <w:tcPr>
            <w:tcW w:w="547" w:type="dxa"/>
          </w:tcPr>
          <w:p w14:paraId="303E9C0E" w14:textId="14B078CD" w:rsidR="00920EEA" w:rsidRPr="00766CF3" w:rsidRDefault="00920EEA" w:rsidP="00D7778E">
            <w:pPr>
              <w:jc w:val="center"/>
              <w:rPr>
                <w:bCs/>
                <w:sz w:val="20"/>
                <w:szCs w:val="20"/>
              </w:rPr>
            </w:pPr>
            <w:r w:rsidRPr="00766CF3">
              <w:rPr>
                <w:bCs/>
                <w:sz w:val="20"/>
                <w:szCs w:val="20"/>
              </w:rPr>
              <w:lastRenderedPageBreak/>
              <w:t>2</w:t>
            </w:r>
            <w:r w:rsidR="003C584C" w:rsidRPr="00766CF3">
              <w:rPr>
                <w:bCs/>
                <w:sz w:val="20"/>
                <w:szCs w:val="20"/>
              </w:rPr>
              <w:t>.</w:t>
            </w:r>
          </w:p>
        </w:tc>
        <w:tc>
          <w:tcPr>
            <w:tcW w:w="1721" w:type="dxa"/>
          </w:tcPr>
          <w:p w14:paraId="6CF59362" w14:textId="238500BF" w:rsidR="00920EEA" w:rsidRPr="00766CF3" w:rsidRDefault="00920EEA" w:rsidP="00920EEA">
            <w:pPr>
              <w:jc w:val="both"/>
              <w:rPr>
                <w:bCs/>
                <w:sz w:val="20"/>
                <w:szCs w:val="20"/>
              </w:rPr>
            </w:pPr>
            <w:r w:rsidRPr="00766CF3">
              <w:rPr>
                <w:bCs/>
                <w:sz w:val="20"/>
                <w:szCs w:val="20"/>
              </w:rPr>
              <w:t>Обеспеченность населения водой питьевого качества на хозяйственно-питьевые нужды</w:t>
            </w:r>
          </w:p>
        </w:tc>
        <w:tc>
          <w:tcPr>
            <w:tcW w:w="1560" w:type="dxa"/>
          </w:tcPr>
          <w:p w14:paraId="24240FB0" w14:textId="6D08FC7A" w:rsidR="00920EEA" w:rsidRPr="00766CF3" w:rsidRDefault="0091277F" w:rsidP="00920EEA">
            <w:pPr>
              <w:jc w:val="both"/>
              <w:rPr>
                <w:bCs/>
                <w:sz w:val="20"/>
                <w:szCs w:val="20"/>
              </w:rPr>
            </w:pPr>
            <w:r>
              <w:rPr>
                <w:bCs/>
                <w:sz w:val="20"/>
                <w:szCs w:val="20"/>
              </w:rPr>
              <w:t>о</w:t>
            </w:r>
            <w:r w:rsidR="00920EEA" w:rsidRPr="00766CF3">
              <w:rPr>
                <w:bCs/>
                <w:sz w:val="20"/>
                <w:szCs w:val="20"/>
              </w:rPr>
              <w:t xml:space="preserve">бъекты </w:t>
            </w:r>
            <w:proofErr w:type="gramStart"/>
            <w:r w:rsidR="00920EEA" w:rsidRPr="00766CF3">
              <w:rPr>
                <w:bCs/>
                <w:sz w:val="20"/>
                <w:szCs w:val="20"/>
              </w:rPr>
              <w:t>цен</w:t>
            </w:r>
            <w:r>
              <w:rPr>
                <w:bCs/>
                <w:sz w:val="20"/>
                <w:szCs w:val="20"/>
              </w:rPr>
              <w:t>-</w:t>
            </w:r>
            <w:proofErr w:type="spellStart"/>
            <w:r w:rsidR="00920EEA" w:rsidRPr="00766CF3">
              <w:rPr>
                <w:bCs/>
                <w:sz w:val="20"/>
                <w:szCs w:val="20"/>
              </w:rPr>
              <w:t>трализованной</w:t>
            </w:r>
            <w:proofErr w:type="spellEnd"/>
            <w:proofErr w:type="gramEnd"/>
            <w:r w:rsidR="00920EEA" w:rsidRPr="00766CF3">
              <w:rPr>
                <w:bCs/>
                <w:sz w:val="20"/>
                <w:szCs w:val="20"/>
              </w:rPr>
              <w:t xml:space="preserve"> системы водо</w:t>
            </w:r>
            <w:r>
              <w:rPr>
                <w:bCs/>
                <w:sz w:val="20"/>
                <w:szCs w:val="20"/>
              </w:rPr>
              <w:t>-</w:t>
            </w:r>
            <w:r w:rsidR="00920EEA" w:rsidRPr="00766CF3">
              <w:rPr>
                <w:bCs/>
                <w:sz w:val="20"/>
                <w:szCs w:val="20"/>
              </w:rPr>
              <w:t xml:space="preserve">снабжения, </w:t>
            </w:r>
            <w:proofErr w:type="spellStart"/>
            <w:r w:rsidR="00920EEA" w:rsidRPr="00766CF3">
              <w:rPr>
                <w:bCs/>
                <w:sz w:val="20"/>
                <w:szCs w:val="20"/>
              </w:rPr>
              <w:t>осуществля</w:t>
            </w:r>
            <w:r>
              <w:rPr>
                <w:bCs/>
                <w:sz w:val="20"/>
                <w:szCs w:val="20"/>
              </w:rPr>
              <w:t>-</w:t>
            </w:r>
            <w:r w:rsidR="00920EEA" w:rsidRPr="00766CF3">
              <w:rPr>
                <w:bCs/>
                <w:sz w:val="20"/>
                <w:szCs w:val="20"/>
              </w:rPr>
              <w:t>ющие</w:t>
            </w:r>
            <w:proofErr w:type="spellEnd"/>
            <w:r w:rsidR="00920EEA" w:rsidRPr="00766CF3">
              <w:rPr>
                <w:bCs/>
                <w:sz w:val="20"/>
                <w:szCs w:val="20"/>
              </w:rPr>
              <w:t xml:space="preserve"> отбор и подачу воды конечному потребителю</w:t>
            </w:r>
          </w:p>
        </w:tc>
        <w:tc>
          <w:tcPr>
            <w:tcW w:w="1842" w:type="dxa"/>
          </w:tcPr>
          <w:p w14:paraId="1CF6F4F7" w14:textId="592E8E1F" w:rsidR="00920EEA" w:rsidRPr="00766CF3" w:rsidRDefault="0091277F" w:rsidP="00920EEA">
            <w:pPr>
              <w:jc w:val="both"/>
              <w:rPr>
                <w:bCs/>
                <w:sz w:val="20"/>
                <w:szCs w:val="20"/>
              </w:rPr>
            </w:pPr>
            <w:r>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местными водонагревателями – 140;</w:t>
            </w:r>
          </w:p>
          <w:p w14:paraId="167A9ACC" w14:textId="7E1CDEC2" w:rsidR="00351D08" w:rsidRPr="00766CF3" w:rsidRDefault="0051441D" w:rsidP="0051441D">
            <w:pPr>
              <w:jc w:val="both"/>
              <w:rPr>
                <w:bCs/>
                <w:sz w:val="20"/>
                <w:szCs w:val="20"/>
              </w:rPr>
            </w:pPr>
            <w:r w:rsidRPr="00766CF3">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централизованным горячим водоснабжением – 195</w:t>
            </w:r>
          </w:p>
        </w:tc>
        <w:tc>
          <w:tcPr>
            <w:tcW w:w="1276" w:type="dxa"/>
          </w:tcPr>
          <w:p w14:paraId="78913F00" w14:textId="6BCDDD00" w:rsidR="00920EEA" w:rsidRPr="00766CF3" w:rsidRDefault="0091277F" w:rsidP="00310CFC">
            <w:pPr>
              <w:jc w:val="both"/>
              <w:rPr>
                <w:bCs/>
                <w:sz w:val="20"/>
                <w:szCs w:val="20"/>
              </w:rPr>
            </w:pPr>
            <w:r>
              <w:rPr>
                <w:bCs/>
                <w:sz w:val="20"/>
                <w:szCs w:val="20"/>
              </w:rPr>
              <w:t>х</w:t>
            </w:r>
            <w:r w:rsidR="00351D08" w:rsidRPr="00766CF3">
              <w:rPr>
                <w:bCs/>
                <w:sz w:val="20"/>
                <w:szCs w:val="20"/>
              </w:rPr>
              <w:t xml:space="preserve">озяйственно-питьевое водопотребление в населенных пунктах среднесуточное (за год), </w:t>
            </w:r>
            <w:r w:rsidR="00310CFC" w:rsidRPr="00766CF3">
              <w:rPr>
                <w:bCs/>
                <w:sz w:val="20"/>
                <w:szCs w:val="20"/>
              </w:rPr>
              <w:t>на 1 чел.</w:t>
            </w:r>
            <w:r w:rsidR="00310CFC">
              <w:rPr>
                <w:bCs/>
                <w:sz w:val="20"/>
                <w:szCs w:val="20"/>
              </w:rPr>
              <w:t xml:space="preserve"> </w:t>
            </w:r>
            <w:proofErr w:type="gramStart"/>
            <w:r w:rsidR="00351D08" w:rsidRPr="00766CF3">
              <w:rPr>
                <w:bCs/>
                <w:sz w:val="20"/>
                <w:szCs w:val="20"/>
              </w:rPr>
              <w:t>л</w:t>
            </w:r>
            <w:proofErr w:type="gramEnd"/>
            <w:r w:rsidR="00351D08" w:rsidRPr="00766CF3">
              <w:rPr>
                <w:bCs/>
                <w:sz w:val="20"/>
                <w:szCs w:val="20"/>
              </w:rPr>
              <w:t>/</w:t>
            </w:r>
            <w:proofErr w:type="spellStart"/>
            <w:r w:rsidR="00351D08" w:rsidRPr="00766CF3">
              <w:rPr>
                <w:bCs/>
                <w:sz w:val="20"/>
                <w:szCs w:val="20"/>
              </w:rPr>
              <w:t>сут</w:t>
            </w:r>
            <w:proofErr w:type="spellEnd"/>
            <w:r w:rsidR="00E35F56" w:rsidRPr="00766CF3">
              <w:rPr>
                <w:bCs/>
                <w:sz w:val="20"/>
                <w:szCs w:val="20"/>
              </w:rPr>
              <w:t xml:space="preserve"> </w:t>
            </w:r>
          </w:p>
        </w:tc>
        <w:tc>
          <w:tcPr>
            <w:tcW w:w="1276" w:type="dxa"/>
          </w:tcPr>
          <w:p w14:paraId="772ADA5C" w14:textId="7FF3C1AE" w:rsidR="00920EEA" w:rsidRPr="00766CF3" w:rsidRDefault="0091277F" w:rsidP="00920EEA">
            <w:pPr>
              <w:jc w:val="both"/>
              <w:rPr>
                <w:bCs/>
                <w:sz w:val="20"/>
                <w:szCs w:val="20"/>
              </w:rPr>
            </w:pPr>
            <w:r>
              <w:rPr>
                <w:bCs/>
                <w:sz w:val="20"/>
                <w:szCs w:val="20"/>
              </w:rPr>
              <w:t>н</w:t>
            </w:r>
            <w:r w:rsidR="00920EEA" w:rsidRPr="00766CF3">
              <w:rPr>
                <w:bCs/>
                <w:sz w:val="20"/>
                <w:szCs w:val="20"/>
              </w:rPr>
              <w:t xml:space="preserve">е </w:t>
            </w:r>
            <w:proofErr w:type="spellStart"/>
            <w:proofErr w:type="gramStart"/>
            <w:r w:rsidR="00920EEA" w:rsidRPr="00766CF3">
              <w:rPr>
                <w:bCs/>
                <w:sz w:val="20"/>
                <w:szCs w:val="20"/>
              </w:rPr>
              <w:t>устанав</w:t>
            </w:r>
            <w:r>
              <w:rPr>
                <w:bCs/>
                <w:sz w:val="20"/>
                <w:szCs w:val="20"/>
              </w:rPr>
              <w:t>-</w:t>
            </w:r>
            <w:r w:rsidR="00920EEA" w:rsidRPr="00766CF3">
              <w:rPr>
                <w:bCs/>
                <w:sz w:val="20"/>
                <w:szCs w:val="20"/>
              </w:rPr>
              <w:t>ливается</w:t>
            </w:r>
            <w:proofErr w:type="spellEnd"/>
            <w:proofErr w:type="gramEnd"/>
          </w:p>
        </w:tc>
        <w:tc>
          <w:tcPr>
            <w:tcW w:w="1276" w:type="dxa"/>
          </w:tcPr>
          <w:p w14:paraId="4207E2E6" w14:textId="2A4A6CE5" w:rsidR="00920EEA" w:rsidRPr="00766CF3" w:rsidRDefault="0091277F" w:rsidP="00920EEA">
            <w:pPr>
              <w:jc w:val="both"/>
              <w:rPr>
                <w:bCs/>
                <w:sz w:val="20"/>
                <w:szCs w:val="20"/>
              </w:rPr>
            </w:pPr>
            <w:r>
              <w:rPr>
                <w:bCs/>
                <w:sz w:val="20"/>
                <w:szCs w:val="20"/>
              </w:rPr>
              <w:t>н</w:t>
            </w:r>
            <w:r w:rsidR="00920EEA" w:rsidRPr="00766CF3">
              <w:rPr>
                <w:bCs/>
                <w:sz w:val="20"/>
                <w:szCs w:val="20"/>
              </w:rPr>
              <w:t xml:space="preserve">е </w:t>
            </w:r>
            <w:proofErr w:type="spellStart"/>
            <w:proofErr w:type="gramStart"/>
            <w:r w:rsidR="00920EEA" w:rsidRPr="00766CF3">
              <w:rPr>
                <w:bCs/>
                <w:sz w:val="20"/>
                <w:szCs w:val="20"/>
              </w:rPr>
              <w:t>устанав</w:t>
            </w:r>
            <w:r>
              <w:rPr>
                <w:bCs/>
                <w:sz w:val="20"/>
                <w:szCs w:val="20"/>
              </w:rPr>
              <w:t>-</w:t>
            </w:r>
            <w:r w:rsidR="00920EEA" w:rsidRPr="00766CF3">
              <w:rPr>
                <w:bCs/>
                <w:sz w:val="20"/>
                <w:szCs w:val="20"/>
              </w:rPr>
              <w:t>ливается</w:t>
            </w:r>
            <w:proofErr w:type="spellEnd"/>
            <w:proofErr w:type="gramEnd"/>
          </w:p>
        </w:tc>
      </w:tr>
    </w:tbl>
    <w:p w14:paraId="60BAEB92" w14:textId="77777777" w:rsidR="0009390A" w:rsidRPr="00766CF3" w:rsidRDefault="0009390A">
      <w:pPr>
        <w:sectPr w:rsidR="0009390A" w:rsidRPr="00766CF3" w:rsidSect="007B2829">
          <w:pgSz w:w="11906" w:h="16838" w:code="9"/>
          <w:pgMar w:top="1418" w:right="567" w:bottom="1134" w:left="1985" w:header="510" w:footer="510" w:gutter="0"/>
          <w:cols w:space="708"/>
          <w:docGrid w:linePitch="360"/>
        </w:sectPr>
      </w:pPr>
    </w:p>
    <w:p w14:paraId="35778593" w14:textId="13E08B93" w:rsidR="0009390A" w:rsidRPr="00766CF3" w:rsidRDefault="0009390A" w:rsidP="0091277F">
      <w:pPr>
        <w:ind w:right="-31"/>
        <w:jc w:val="right"/>
        <w:rPr>
          <w:sz w:val="28"/>
          <w:szCs w:val="28"/>
        </w:rPr>
      </w:pPr>
      <w:r w:rsidRPr="00766CF3">
        <w:rPr>
          <w:sz w:val="28"/>
          <w:szCs w:val="28"/>
        </w:rPr>
        <w:lastRenderedPageBreak/>
        <w:t>Таблица 2.5.2</w:t>
      </w:r>
    </w:p>
    <w:tbl>
      <w:tblPr>
        <w:tblStyle w:val="aa"/>
        <w:tblW w:w="14459" w:type="dxa"/>
        <w:tblInd w:w="108" w:type="dxa"/>
        <w:tblLayout w:type="fixed"/>
        <w:tblLook w:val="04A0" w:firstRow="1" w:lastRow="0" w:firstColumn="1" w:lastColumn="0" w:noHBand="0" w:noVBand="1"/>
      </w:tblPr>
      <w:tblGrid>
        <w:gridCol w:w="547"/>
        <w:gridCol w:w="1863"/>
        <w:gridCol w:w="1559"/>
        <w:gridCol w:w="2268"/>
        <w:gridCol w:w="1418"/>
        <w:gridCol w:w="1559"/>
        <w:gridCol w:w="1559"/>
        <w:gridCol w:w="1134"/>
        <w:gridCol w:w="1276"/>
        <w:gridCol w:w="1276"/>
      </w:tblGrid>
      <w:tr w:rsidR="00C15C9E" w:rsidRPr="00766CF3" w14:paraId="70DCB773" w14:textId="77777777" w:rsidTr="0091277F">
        <w:trPr>
          <w:tblHeader/>
        </w:trPr>
        <w:tc>
          <w:tcPr>
            <w:tcW w:w="547" w:type="dxa"/>
            <w:vMerge w:val="restart"/>
            <w:vAlign w:val="center"/>
          </w:tcPr>
          <w:p w14:paraId="704B7EA4" w14:textId="77777777" w:rsidR="0009390A" w:rsidRPr="00766CF3" w:rsidRDefault="0009390A"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1B464FD2" w14:textId="77777777" w:rsidR="0009390A" w:rsidRPr="00766CF3" w:rsidRDefault="0009390A" w:rsidP="00B97586">
            <w:pPr>
              <w:jc w:val="center"/>
              <w:rPr>
                <w:bCs/>
                <w:sz w:val="20"/>
                <w:szCs w:val="20"/>
              </w:rPr>
            </w:pPr>
            <w:r w:rsidRPr="00766CF3">
              <w:rPr>
                <w:bCs/>
                <w:sz w:val="20"/>
                <w:szCs w:val="20"/>
              </w:rPr>
              <w:t>Наименование</w:t>
            </w:r>
          </w:p>
          <w:p w14:paraId="7370DEE9" w14:textId="77777777" w:rsidR="0009390A" w:rsidRPr="00766CF3" w:rsidRDefault="0009390A" w:rsidP="00B97586">
            <w:pPr>
              <w:jc w:val="center"/>
              <w:rPr>
                <w:bCs/>
                <w:sz w:val="20"/>
                <w:szCs w:val="20"/>
              </w:rPr>
            </w:pPr>
            <w:r w:rsidRPr="00766CF3">
              <w:rPr>
                <w:bCs/>
                <w:sz w:val="20"/>
                <w:szCs w:val="20"/>
              </w:rPr>
              <w:t>показателя</w:t>
            </w:r>
          </w:p>
        </w:tc>
        <w:tc>
          <w:tcPr>
            <w:tcW w:w="1559" w:type="dxa"/>
            <w:vMerge w:val="restart"/>
            <w:vAlign w:val="center"/>
          </w:tcPr>
          <w:p w14:paraId="4C24969E" w14:textId="77777777" w:rsidR="0009390A" w:rsidRPr="00766CF3" w:rsidRDefault="0009390A" w:rsidP="00B97586">
            <w:pPr>
              <w:jc w:val="center"/>
              <w:rPr>
                <w:bCs/>
                <w:sz w:val="20"/>
                <w:szCs w:val="20"/>
              </w:rPr>
            </w:pPr>
            <w:r w:rsidRPr="00766CF3">
              <w:rPr>
                <w:bCs/>
                <w:sz w:val="20"/>
                <w:szCs w:val="20"/>
              </w:rPr>
              <w:t>Перечень объектов</w:t>
            </w:r>
          </w:p>
        </w:tc>
        <w:tc>
          <w:tcPr>
            <w:tcW w:w="7938" w:type="dxa"/>
            <w:gridSpan w:val="5"/>
            <w:vAlign w:val="center"/>
          </w:tcPr>
          <w:p w14:paraId="32B2FC8C" w14:textId="77777777" w:rsidR="0009390A" w:rsidRPr="00766CF3" w:rsidRDefault="0009390A"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78F55D6" w14:textId="77777777" w:rsidR="0009390A" w:rsidRPr="00766CF3" w:rsidRDefault="0009390A"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EF2A19D" w14:textId="77777777" w:rsidTr="0091277F">
        <w:trPr>
          <w:tblHeader/>
        </w:trPr>
        <w:tc>
          <w:tcPr>
            <w:tcW w:w="547" w:type="dxa"/>
            <w:vMerge/>
          </w:tcPr>
          <w:p w14:paraId="5E76A645" w14:textId="77777777" w:rsidR="0009390A" w:rsidRPr="00766CF3" w:rsidRDefault="0009390A" w:rsidP="00B97586">
            <w:pPr>
              <w:jc w:val="both"/>
              <w:rPr>
                <w:bCs/>
                <w:sz w:val="20"/>
                <w:szCs w:val="20"/>
              </w:rPr>
            </w:pPr>
          </w:p>
        </w:tc>
        <w:tc>
          <w:tcPr>
            <w:tcW w:w="1863" w:type="dxa"/>
            <w:vMerge/>
          </w:tcPr>
          <w:p w14:paraId="08D589B3" w14:textId="77777777" w:rsidR="0009390A" w:rsidRPr="00766CF3" w:rsidRDefault="0009390A" w:rsidP="00B97586">
            <w:pPr>
              <w:jc w:val="both"/>
              <w:rPr>
                <w:bCs/>
                <w:sz w:val="20"/>
                <w:szCs w:val="20"/>
              </w:rPr>
            </w:pPr>
          </w:p>
        </w:tc>
        <w:tc>
          <w:tcPr>
            <w:tcW w:w="1559" w:type="dxa"/>
            <w:vMerge/>
          </w:tcPr>
          <w:p w14:paraId="03104956" w14:textId="77777777" w:rsidR="0009390A" w:rsidRPr="00766CF3" w:rsidRDefault="0009390A" w:rsidP="00B97586">
            <w:pPr>
              <w:jc w:val="both"/>
              <w:rPr>
                <w:bCs/>
                <w:sz w:val="20"/>
                <w:szCs w:val="20"/>
              </w:rPr>
            </w:pPr>
          </w:p>
        </w:tc>
        <w:tc>
          <w:tcPr>
            <w:tcW w:w="6804" w:type="dxa"/>
            <w:gridSpan w:val="4"/>
            <w:vAlign w:val="center"/>
          </w:tcPr>
          <w:p w14:paraId="22DA094A" w14:textId="77777777" w:rsidR="0009390A" w:rsidRPr="00766CF3" w:rsidRDefault="0009390A" w:rsidP="00B97586">
            <w:pPr>
              <w:jc w:val="center"/>
              <w:rPr>
                <w:bCs/>
                <w:sz w:val="20"/>
                <w:szCs w:val="20"/>
              </w:rPr>
            </w:pPr>
            <w:r w:rsidRPr="00766CF3">
              <w:rPr>
                <w:bCs/>
                <w:sz w:val="20"/>
                <w:szCs w:val="20"/>
              </w:rPr>
              <w:t>Показатель</w:t>
            </w:r>
          </w:p>
        </w:tc>
        <w:tc>
          <w:tcPr>
            <w:tcW w:w="1134" w:type="dxa"/>
            <w:vAlign w:val="center"/>
          </w:tcPr>
          <w:p w14:paraId="21A31356" w14:textId="77777777" w:rsidR="0009390A" w:rsidRPr="00766CF3" w:rsidRDefault="0009390A" w:rsidP="00B97586">
            <w:pPr>
              <w:jc w:val="center"/>
              <w:rPr>
                <w:bCs/>
                <w:sz w:val="20"/>
                <w:szCs w:val="20"/>
              </w:rPr>
            </w:pPr>
            <w:r w:rsidRPr="00766CF3">
              <w:rPr>
                <w:bCs/>
                <w:sz w:val="20"/>
                <w:szCs w:val="20"/>
              </w:rPr>
              <w:t>Единица</w:t>
            </w:r>
          </w:p>
          <w:p w14:paraId="08297E3F" w14:textId="77777777" w:rsidR="0009390A" w:rsidRPr="00766CF3" w:rsidRDefault="0009390A" w:rsidP="00B97586">
            <w:pPr>
              <w:jc w:val="center"/>
              <w:rPr>
                <w:bCs/>
                <w:sz w:val="20"/>
                <w:szCs w:val="20"/>
              </w:rPr>
            </w:pPr>
            <w:r w:rsidRPr="00766CF3">
              <w:rPr>
                <w:bCs/>
                <w:sz w:val="20"/>
                <w:szCs w:val="20"/>
              </w:rPr>
              <w:t>измерения</w:t>
            </w:r>
          </w:p>
        </w:tc>
        <w:tc>
          <w:tcPr>
            <w:tcW w:w="1276" w:type="dxa"/>
            <w:vAlign w:val="center"/>
          </w:tcPr>
          <w:p w14:paraId="3ADCEC9C" w14:textId="77777777" w:rsidR="0009390A" w:rsidRPr="00766CF3" w:rsidRDefault="0009390A" w:rsidP="00B97586">
            <w:pPr>
              <w:jc w:val="center"/>
              <w:rPr>
                <w:bCs/>
                <w:sz w:val="20"/>
                <w:szCs w:val="20"/>
              </w:rPr>
            </w:pPr>
            <w:r w:rsidRPr="00766CF3">
              <w:rPr>
                <w:bCs/>
                <w:sz w:val="20"/>
                <w:szCs w:val="20"/>
              </w:rPr>
              <w:t>Показатель</w:t>
            </w:r>
          </w:p>
        </w:tc>
        <w:tc>
          <w:tcPr>
            <w:tcW w:w="1276" w:type="dxa"/>
            <w:vAlign w:val="center"/>
          </w:tcPr>
          <w:p w14:paraId="486DFF94" w14:textId="77777777" w:rsidR="0009390A" w:rsidRPr="00766CF3" w:rsidRDefault="0009390A" w:rsidP="00B97586">
            <w:pPr>
              <w:jc w:val="center"/>
              <w:rPr>
                <w:bCs/>
                <w:sz w:val="20"/>
                <w:szCs w:val="20"/>
              </w:rPr>
            </w:pPr>
            <w:r w:rsidRPr="00766CF3">
              <w:rPr>
                <w:bCs/>
                <w:sz w:val="20"/>
                <w:szCs w:val="20"/>
              </w:rPr>
              <w:t>Единица измерения</w:t>
            </w:r>
          </w:p>
        </w:tc>
      </w:tr>
      <w:tr w:rsidR="00C15C9E" w:rsidRPr="00766CF3" w14:paraId="4EC3E2D6" w14:textId="77777777" w:rsidTr="00D7778E">
        <w:trPr>
          <w:cantSplit/>
          <w:trHeight w:val="674"/>
        </w:trPr>
        <w:tc>
          <w:tcPr>
            <w:tcW w:w="547" w:type="dxa"/>
            <w:vMerge w:val="restart"/>
          </w:tcPr>
          <w:p w14:paraId="7D2EDD7F" w14:textId="51170F09" w:rsidR="001F1394" w:rsidRPr="00766CF3" w:rsidRDefault="001F1394" w:rsidP="00D7778E">
            <w:pPr>
              <w:jc w:val="center"/>
              <w:rPr>
                <w:bCs/>
                <w:sz w:val="20"/>
                <w:szCs w:val="20"/>
              </w:rPr>
            </w:pPr>
            <w:r w:rsidRPr="00766CF3">
              <w:rPr>
                <w:bCs/>
                <w:sz w:val="20"/>
                <w:szCs w:val="20"/>
              </w:rPr>
              <w:t>3</w:t>
            </w:r>
            <w:r w:rsidR="003C584C" w:rsidRPr="00766CF3">
              <w:rPr>
                <w:bCs/>
                <w:sz w:val="20"/>
                <w:szCs w:val="20"/>
              </w:rPr>
              <w:t>.</w:t>
            </w:r>
          </w:p>
        </w:tc>
        <w:tc>
          <w:tcPr>
            <w:tcW w:w="1863" w:type="dxa"/>
            <w:vMerge w:val="restart"/>
          </w:tcPr>
          <w:p w14:paraId="09F44CB2" w14:textId="5E1AF284" w:rsidR="001F1394" w:rsidRPr="00766CF3" w:rsidRDefault="001F1394" w:rsidP="001F1394">
            <w:pPr>
              <w:jc w:val="both"/>
              <w:rPr>
                <w:bCs/>
                <w:sz w:val="20"/>
                <w:szCs w:val="20"/>
              </w:rPr>
            </w:pPr>
            <w:r w:rsidRPr="00766CF3">
              <w:rPr>
                <w:bCs/>
                <w:sz w:val="20"/>
                <w:szCs w:val="20"/>
              </w:rPr>
              <w:t>Обеспеченность населения водой на пожаротушение</w:t>
            </w:r>
          </w:p>
        </w:tc>
        <w:tc>
          <w:tcPr>
            <w:tcW w:w="1559" w:type="dxa"/>
            <w:vMerge w:val="restart"/>
          </w:tcPr>
          <w:p w14:paraId="7C2F105E" w14:textId="401CD419" w:rsidR="001F1394" w:rsidRPr="00766CF3" w:rsidRDefault="0091277F" w:rsidP="001F1394">
            <w:pPr>
              <w:jc w:val="both"/>
              <w:rPr>
                <w:bCs/>
                <w:sz w:val="20"/>
                <w:szCs w:val="20"/>
              </w:rPr>
            </w:pPr>
            <w:r>
              <w:rPr>
                <w:bCs/>
                <w:sz w:val="20"/>
                <w:szCs w:val="20"/>
              </w:rPr>
              <w:t>о</w:t>
            </w:r>
            <w:r w:rsidR="001F1394" w:rsidRPr="00766CF3">
              <w:rPr>
                <w:bCs/>
                <w:sz w:val="20"/>
                <w:szCs w:val="20"/>
              </w:rPr>
              <w:t xml:space="preserve">бъекты </w:t>
            </w:r>
            <w:proofErr w:type="gramStart"/>
            <w:r w:rsidR="001F1394" w:rsidRPr="00766CF3">
              <w:rPr>
                <w:bCs/>
                <w:sz w:val="20"/>
                <w:szCs w:val="20"/>
              </w:rPr>
              <w:t>центра</w:t>
            </w:r>
            <w:r>
              <w:rPr>
                <w:bCs/>
                <w:sz w:val="20"/>
                <w:szCs w:val="20"/>
              </w:rPr>
              <w:t>-</w:t>
            </w:r>
            <w:proofErr w:type="spellStart"/>
            <w:r w:rsidR="001F1394" w:rsidRPr="00766CF3">
              <w:rPr>
                <w:bCs/>
                <w:sz w:val="20"/>
                <w:szCs w:val="20"/>
              </w:rPr>
              <w:t>лизованной</w:t>
            </w:r>
            <w:proofErr w:type="spellEnd"/>
            <w:proofErr w:type="gramEnd"/>
            <w:r w:rsidR="001F1394" w:rsidRPr="00766CF3">
              <w:rPr>
                <w:bCs/>
                <w:sz w:val="20"/>
                <w:szCs w:val="20"/>
              </w:rPr>
              <w:t xml:space="preserve"> системы водо</w:t>
            </w:r>
            <w:r>
              <w:rPr>
                <w:bCs/>
                <w:sz w:val="20"/>
                <w:szCs w:val="20"/>
              </w:rPr>
              <w:t>-</w:t>
            </w:r>
            <w:r w:rsidR="001F1394" w:rsidRPr="00766CF3">
              <w:rPr>
                <w:bCs/>
                <w:sz w:val="20"/>
                <w:szCs w:val="20"/>
              </w:rPr>
              <w:t>снабжения, осу</w:t>
            </w:r>
            <w:r>
              <w:rPr>
                <w:bCs/>
                <w:sz w:val="20"/>
                <w:szCs w:val="20"/>
              </w:rPr>
              <w:t>-</w:t>
            </w:r>
            <w:proofErr w:type="spellStart"/>
            <w:r w:rsidR="001F1394" w:rsidRPr="00766CF3">
              <w:rPr>
                <w:bCs/>
                <w:sz w:val="20"/>
                <w:szCs w:val="20"/>
              </w:rPr>
              <w:t>ществляющие</w:t>
            </w:r>
            <w:proofErr w:type="spellEnd"/>
            <w:r w:rsidR="001F1394" w:rsidRPr="00766CF3">
              <w:rPr>
                <w:bCs/>
                <w:sz w:val="20"/>
                <w:szCs w:val="20"/>
              </w:rPr>
              <w:t xml:space="preserve"> отбор и подачу воды конечному потребителю</w:t>
            </w:r>
          </w:p>
        </w:tc>
        <w:tc>
          <w:tcPr>
            <w:tcW w:w="2268" w:type="dxa"/>
            <w:vMerge w:val="restart"/>
            <w:vAlign w:val="center"/>
          </w:tcPr>
          <w:p w14:paraId="662064C1" w14:textId="7EF9FECA" w:rsidR="001F1394" w:rsidRPr="00766CF3" w:rsidRDefault="001F1394" w:rsidP="001F1394">
            <w:pPr>
              <w:jc w:val="center"/>
              <w:rPr>
                <w:bCs/>
                <w:sz w:val="20"/>
                <w:szCs w:val="20"/>
              </w:rPr>
            </w:pPr>
            <w:r w:rsidRPr="00766CF3">
              <w:rPr>
                <w:bCs/>
                <w:sz w:val="20"/>
                <w:szCs w:val="20"/>
              </w:rPr>
              <w:t>Число жителей в населенном пункте, тыс. чел.</w:t>
            </w:r>
          </w:p>
        </w:tc>
        <w:tc>
          <w:tcPr>
            <w:tcW w:w="1418" w:type="dxa"/>
            <w:vMerge w:val="restart"/>
            <w:vAlign w:val="center"/>
          </w:tcPr>
          <w:p w14:paraId="03C631EF" w14:textId="0A534731" w:rsidR="001F1394" w:rsidRPr="00766CF3" w:rsidRDefault="001F1394" w:rsidP="001F1394">
            <w:pPr>
              <w:jc w:val="center"/>
              <w:rPr>
                <w:bCs/>
                <w:sz w:val="20"/>
                <w:szCs w:val="20"/>
              </w:rPr>
            </w:pPr>
            <w:r w:rsidRPr="00766CF3">
              <w:rPr>
                <w:bCs/>
                <w:sz w:val="20"/>
                <w:szCs w:val="20"/>
              </w:rPr>
              <w:t xml:space="preserve">Расчетное количество </w:t>
            </w:r>
            <w:proofErr w:type="spellStart"/>
            <w:proofErr w:type="gramStart"/>
            <w:r w:rsidRPr="00766CF3">
              <w:rPr>
                <w:bCs/>
                <w:sz w:val="20"/>
                <w:szCs w:val="20"/>
              </w:rPr>
              <w:t>одновремен</w:t>
            </w:r>
            <w:r w:rsidR="0091277F">
              <w:rPr>
                <w:bCs/>
                <w:sz w:val="20"/>
                <w:szCs w:val="20"/>
              </w:rPr>
              <w:t>-</w:t>
            </w:r>
            <w:r w:rsidRPr="00766CF3">
              <w:rPr>
                <w:bCs/>
                <w:sz w:val="20"/>
                <w:szCs w:val="20"/>
              </w:rPr>
              <w:t>ных</w:t>
            </w:r>
            <w:proofErr w:type="spellEnd"/>
            <w:proofErr w:type="gramEnd"/>
            <w:r w:rsidRPr="00766CF3">
              <w:rPr>
                <w:bCs/>
                <w:sz w:val="20"/>
                <w:szCs w:val="20"/>
              </w:rPr>
              <w:t xml:space="preserve"> пожаров</w:t>
            </w:r>
          </w:p>
        </w:tc>
        <w:tc>
          <w:tcPr>
            <w:tcW w:w="3118" w:type="dxa"/>
            <w:gridSpan w:val="2"/>
          </w:tcPr>
          <w:p w14:paraId="6E7CCDF4" w14:textId="0AB91943" w:rsidR="001F1394" w:rsidRPr="00766CF3" w:rsidRDefault="001F1394" w:rsidP="001F1394">
            <w:pPr>
              <w:jc w:val="center"/>
              <w:rPr>
                <w:bCs/>
                <w:sz w:val="20"/>
                <w:szCs w:val="20"/>
              </w:rPr>
            </w:pPr>
            <w:r w:rsidRPr="00766CF3">
              <w:rPr>
                <w:bCs/>
                <w:sz w:val="20"/>
                <w:szCs w:val="20"/>
              </w:rPr>
              <w:t>Расход воды на наружное пожаротушение в населенном пункте на 1 пожар, л/</w:t>
            </w:r>
            <w:proofErr w:type="gramStart"/>
            <w:r w:rsidRPr="00766CF3">
              <w:rPr>
                <w:bCs/>
                <w:sz w:val="20"/>
                <w:szCs w:val="20"/>
              </w:rPr>
              <w:t>с</w:t>
            </w:r>
            <w:proofErr w:type="gramEnd"/>
          </w:p>
        </w:tc>
        <w:tc>
          <w:tcPr>
            <w:tcW w:w="1134" w:type="dxa"/>
            <w:vMerge w:val="restart"/>
          </w:tcPr>
          <w:p w14:paraId="44F60280" w14:textId="328074D0" w:rsidR="001F1394" w:rsidRPr="00766CF3" w:rsidRDefault="0091277F" w:rsidP="001F1394">
            <w:pPr>
              <w:jc w:val="both"/>
              <w:rPr>
                <w:bCs/>
                <w:sz w:val="20"/>
                <w:szCs w:val="20"/>
              </w:rPr>
            </w:pPr>
            <w:r>
              <w:rPr>
                <w:bCs/>
                <w:sz w:val="20"/>
                <w:szCs w:val="20"/>
              </w:rPr>
              <w:t>р</w:t>
            </w:r>
            <w:r w:rsidR="001F1394" w:rsidRPr="00766CF3">
              <w:rPr>
                <w:bCs/>
                <w:sz w:val="20"/>
                <w:szCs w:val="20"/>
              </w:rPr>
              <w:t>асход воды на наружное пожаротушение зданий на один пожар, л/</w:t>
            </w:r>
            <w:proofErr w:type="gramStart"/>
            <w:r w:rsidR="001F1394" w:rsidRPr="00766CF3">
              <w:rPr>
                <w:bCs/>
                <w:sz w:val="20"/>
                <w:szCs w:val="20"/>
              </w:rPr>
              <w:t>с</w:t>
            </w:r>
            <w:proofErr w:type="gramEnd"/>
            <w:r w:rsidR="001F1394" w:rsidRPr="00766CF3">
              <w:rPr>
                <w:bCs/>
                <w:sz w:val="20"/>
                <w:szCs w:val="20"/>
              </w:rPr>
              <w:t xml:space="preserve">, </w:t>
            </w:r>
            <w:proofErr w:type="gramStart"/>
            <w:r w:rsidR="001F1394" w:rsidRPr="00766CF3">
              <w:rPr>
                <w:bCs/>
                <w:sz w:val="20"/>
                <w:szCs w:val="20"/>
              </w:rPr>
              <w:t>при</w:t>
            </w:r>
            <w:proofErr w:type="gramEnd"/>
            <w:r w:rsidR="001F1394" w:rsidRPr="00766CF3">
              <w:rPr>
                <w:bCs/>
                <w:sz w:val="20"/>
                <w:szCs w:val="20"/>
              </w:rPr>
              <w:t xml:space="preserve"> строительном объеме зданий, тыс. м</w:t>
            </w:r>
            <w:r w:rsidR="00A72482" w:rsidRPr="00766CF3">
              <w:rPr>
                <w:bCs/>
                <w:sz w:val="20"/>
                <w:szCs w:val="20"/>
              </w:rPr>
              <w:t xml:space="preserve"> </w:t>
            </w:r>
          </w:p>
        </w:tc>
        <w:tc>
          <w:tcPr>
            <w:tcW w:w="1276" w:type="dxa"/>
            <w:vMerge w:val="restart"/>
          </w:tcPr>
          <w:p w14:paraId="2CCAC1E4" w14:textId="0885A68E" w:rsidR="001F1394" w:rsidRPr="00766CF3" w:rsidRDefault="0091277F" w:rsidP="001F1394">
            <w:pPr>
              <w:jc w:val="both"/>
              <w:rPr>
                <w:bCs/>
                <w:sz w:val="20"/>
                <w:szCs w:val="20"/>
              </w:rPr>
            </w:pPr>
            <w:r>
              <w:rPr>
                <w:bCs/>
                <w:sz w:val="20"/>
                <w:szCs w:val="20"/>
              </w:rPr>
              <w:t>н</w:t>
            </w:r>
            <w:r w:rsidR="001F1394" w:rsidRPr="00766CF3">
              <w:rPr>
                <w:bCs/>
                <w:sz w:val="20"/>
                <w:szCs w:val="20"/>
              </w:rPr>
              <w:t>е устанавливается</w:t>
            </w:r>
          </w:p>
        </w:tc>
        <w:tc>
          <w:tcPr>
            <w:tcW w:w="1276" w:type="dxa"/>
            <w:vMerge w:val="restart"/>
          </w:tcPr>
          <w:p w14:paraId="797D160D" w14:textId="409E53D8" w:rsidR="001F1394" w:rsidRPr="00766CF3" w:rsidRDefault="0091277F" w:rsidP="001F1394">
            <w:pPr>
              <w:jc w:val="both"/>
              <w:rPr>
                <w:bCs/>
                <w:sz w:val="20"/>
                <w:szCs w:val="20"/>
              </w:rPr>
            </w:pPr>
            <w:r>
              <w:rPr>
                <w:bCs/>
                <w:sz w:val="20"/>
                <w:szCs w:val="20"/>
              </w:rPr>
              <w:t>н</w:t>
            </w:r>
            <w:r w:rsidR="001F1394" w:rsidRPr="00766CF3">
              <w:rPr>
                <w:bCs/>
                <w:sz w:val="20"/>
                <w:szCs w:val="20"/>
              </w:rPr>
              <w:t xml:space="preserve">е </w:t>
            </w:r>
            <w:proofErr w:type="spellStart"/>
            <w:proofErr w:type="gramStart"/>
            <w:r w:rsidR="001F1394" w:rsidRPr="00766CF3">
              <w:rPr>
                <w:bCs/>
                <w:sz w:val="20"/>
                <w:szCs w:val="20"/>
              </w:rPr>
              <w:t>устанав</w:t>
            </w:r>
            <w:r>
              <w:rPr>
                <w:bCs/>
                <w:sz w:val="20"/>
                <w:szCs w:val="20"/>
              </w:rPr>
              <w:t>-</w:t>
            </w:r>
            <w:r w:rsidR="001F1394" w:rsidRPr="00766CF3">
              <w:rPr>
                <w:bCs/>
                <w:sz w:val="20"/>
                <w:szCs w:val="20"/>
              </w:rPr>
              <w:t>ливается</w:t>
            </w:r>
            <w:proofErr w:type="spellEnd"/>
            <w:proofErr w:type="gramEnd"/>
          </w:p>
        </w:tc>
      </w:tr>
      <w:tr w:rsidR="00C15C9E" w:rsidRPr="00766CF3" w14:paraId="37BCCCBB" w14:textId="77777777" w:rsidTr="0091277F">
        <w:trPr>
          <w:cantSplit/>
          <w:trHeight w:val="674"/>
        </w:trPr>
        <w:tc>
          <w:tcPr>
            <w:tcW w:w="547" w:type="dxa"/>
            <w:vMerge/>
            <w:vAlign w:val="center"/>
          </w:tcPr>
          <w:p w14:paraId="227BBC9F" w14:textId="77777777" w:rsidR="001F1394" w:rsidRPr="00766CF3" w:rsidRDefault="001F1394" w:rsidP="001F1394">
            <w:pPr>
              <w:jc w:val="center"/>
              <w:rPr>
                <w:bCs/>
                <w:sz w:val="20"/>
                <w:szCs w:val="20"/>
              </w:rPr>
            </w:pPr>
          </w:p>
        </w:tc>
        <w:tc>
          <w:tcPr>
            <w:tcW w:w="1863" w:type="dxa"/>
            <w:vMerge/>
          </w:tcPr>
          <w:p w14:paraId="7FFFE90A" w14:textId="77777777" w:rsidR="001F1394" w:rsidRPr="00766CF3" w:rsidRDefault="001F1394" w:rsidP="001F1394">
            <w:pPr>
              <w:jc w:val="both"/>
              <w:rPr>
                <w:bCs/>
                <w:sz w:val="20"/>
                <w:szCs w:val="20"/>
              </w:rPr>
            </w:pPr>
          </w:p>
        </w:tc>
        <w:tc>
          <w:tcPr>
            <w:tcW w:w="1559" w:type="dxa"/>
            <w:vMerge/>
          </w:tcPr>
          <w:p w14:paraId="179C1733" w14:textId="77777777" w:rsidR="001F1394" w:rsidRPr="00766CF3" w:rsidRDefault="001F1394" w:rsidP="001F1394">
            <w:pPr>
              <w:jc w:val="both"/>
              <w:rPr>
                <w:bCs/>
                <w:sz w:val="20"/>
                <w:szCs w:val="20"/>
              </w:rPr>
            </w:pPr>
          </w:p>
        </w:tc>
        <w:tc>
          <w:tcPr>
            <w:tcW w:w="2268" w:type="dxa"/>
            <w:vMerge/>
            <w:vAlign w:val="center"/>
          </w:tcPr>
          <w:p w14:paraId="5A32CF06" w14:textId="77777777" w:rsidR="001F1394" w:rsidRPr="00766CF3" w:rsidRDefault="001F1394" w:rsidP="001F1394">
            <w:pPr>
              <w:jc w:val="center"/>
              <w:rPr>
                <w:bCs/>
                <w:sz w:val="20"/>
                <w:szCs w:val="20"/>
              </w:rPr>
            </w:pPr>
          </w:p>
        </w:tc>
        <w:tc>
          <w:tcPr>
            <w:tcW w:w="1418" w:type="dxa"/>
            <w:vMerge/>
          </w:tcPr>
          <w:p w14:paraId="6A3D0EAA" w14:textId="77777777" w:rsidR="001F1394" w:rsidRPr="00766CF3" w:rsidRDefault="001F1394" w:rsidP="001F1394">
            <w:pPr>
              <w:jc w:val="center"/>
              <w:rPr>
                <w:bCs/>
                <w:sz w:val="20"/>
                <w:szCs w:val="20"/>
              </w:rPr>
            </w:pPr>
          </w:p>
        </w:tc>
        <w:tc>
          <w:tcPr>
            <w:tcW w:w="1559" w:type="dxa"/>
            <w:vAlign w:val="center"/>
          </w:tcPr>
          <w:p w14:paraId="436888C4" w14:textId="17081ED9" w:rsidR="001F1394" w:rsidRPr="00766CF3" w:rsidRDefault="001F1394" w:rsidP="001F1394">
            <w:pPr>
              <w:jc w:val="center"/>
              <w:rPr>
                <w:bCs/>
                <w:sz w:val="20"/>
                <w:szCs w:val="20"/>
              </w:rPr>
            </w:pPr>
            <w:r w:rsidRPr="00766CF3">
              <w:rPr>
                <w:bCs/>
                <w:sz w:val="20"/>
                <w:szCs w:val="20"/>
              </w:rPr>
              <w:t>Застройка зданиями высотой не более 2 этажей</w:t>
            </w:r>
          </w:p>
        </w:tc>
        <w:tc>
          <w:tcPr>
            <w:tcW w:w="1559" w:type="dxa"/>
            <w:vAlign w:val="center"/>
          </w:tcPr>
          <w:p w14:paraId="1C53AE75" w14:textId="11F76347" w:rsidR="001F1394" w:rsidRPr="00766CF3" w:rsidRDefault="001F1394" w:rsidP="001F1394">
            <w:pPr>
              <w:jc w:val="center"/>
              <w:rPr>
                <w:bCs/>
                <w:sz w:val="20"/>
                <w:szCs w:val="20"/>
              </w:rPr>
            </w:pPr>
            <w:r w:rsidRPr="00766CF3">
              <w:rPr>
                <w:bCs/>
                <w:sz w:val="20"/>
                <w:szCs w:val="20"/>
              </w:rPr>
              <w:t>Застройка зданиями высотой 3 этажа и выше</w:t>
            </w:r>
          </w:p>
        </w:tc>
        <w:tc>
          <w:tcPr>
            <w:tcW w:w="1134" w:type="dxa"/>
            <w:vMerge/>
          </w:tcPr>
          <w:p w14:paraId="51587D85" w14:textId="77777777" w:rsidR="001F1394" w:rsidRPr="00766CF3" w:rsidRDefault="001F1394" w:rsidP="001F1394">
            <w:pPr>
              <w:jc w:val="both"/>
              <w:rPr>
                <w:bCs/>
                <w:sz w:val="20"/>
                <w:szCs w:val="20"/>
              </w:rPr>
            </w:pPr>
          </w:p>
        </w:tc>
        <w:tc>
          <w:tcPr>
            <w:tcW w:w="1276" w:type="dxa"/>
            <w:vMerge/>
          </w:tcPr>
          <w:p w14:paraId="4AD427F0" w14:textId="77777777" w:rsidR="001F1394" w:rsidRPr="00766CF3" w:rsidRDefault="001F1394" w:rsidP="001F1394">
            <w:pPr>
              <w:jc w:val="both"/>
              <w:rPr>
                <w:bCs/>
                <w:sz w:val="20"/>
                <w:szCs w:val="20"/>
              </w:rPr>
            </w:pPr>
          </w:p>
        </w:tc>
        <w:tc>
          <w:tcPr>
            <w:tcW w:w="1276" w:type="dxa"/>
            <w:vMerge/>
          </w:tcPr>
          <w:p w14:paraId="480D0D1C" w14:textId="77777777" w:rsidR="001F1394" w:rsidRPr="00766CF3" w:rsidRDefault="001F1394" w:rsidP="001F1394">
            <w:pPr>
              <w:jc w:val="both"/>
              <w:rPr>
                <w:bCs/>
                <w:sz w:val="20"/>
                <w:szCs w:val="20"/>
              </w:rPr>
            </w:pPr>
          </w:p>
        </w:tc>
      </w:tr>
      <w:tr w:rsidR="00C15C9E" w:rsidRPr="00766CF3" w14:paraId="263D2682" w14:textId="77777777" w:rsidTr="0091277F">
        <w:trPr>
          <w:cantSplit/>
        </w:trPr>
        <w:tc>
          <w:tcPr>
            <w:tcW w:w="547" w:type="dxa"/>
            <w:vMerge/>
            <w:vAlign w:val="center"/>
          </w:tcPr>
          <w:p w14:paraId="6DF76C5A" w14:textId="77777777" w:rsidR="001F1394" w:rsidRPr="00766CF3" w:rsidRDefault="001F1394" w:rsidP="001F1394">
            <w:pPr>
              <w:jc w:val="center"/>
              <w:rPr>
                <w:bCs/>
                <w:sz w:val="20"/>
                <w:szCs w:val="20"/>
              </w:rPr>
            </w:pPr>
          </w:p>
        </w:tc>
        <w:tc>
          <w:tcPr>
            <w:tcW w:w="1863" w:type="dxa"/>
            <w:vMerge/>
          </w:tcPr>
          <w:p w14:paraId="4804A45E" w14:textId="77777777" w:rsidR="001F1394" w:rsidRPr="00766CF3" w:rsidRDefault="001F1394" w:rsidP="001F1394">
            <w:pPr>
              <w:jc w:val="both"/>
              <w:rPr>
                <w:bCs/>
                <w:sz w:val="20"/>
                <w:szCs w:val="20"/>
              </w:rPr>
            </w:pPr>
          </w:p>
        </w:tc>
        <w:tc>
          <w:tcPr>
            <w:tcW w:w="1559" w:type="dxa"/>
            <w:vMerge/>
          </w:tcPr>
          <w:p w14:paraId="752284BC" w14:textId="77777777" w:rsidR="001F1394" w:rsidRPr="00766CF3" w:rsidRDefault="001F1394" w:rsidP="001F1394">
            <w:pPr>
              <w:jc w:val="both"/>
              <w:rPr>
                <w:bCs/>
                <w:sz w:val="20"/>
                <w:szCs w:val="20"/>
              </w:rPr>
            </w:pPr>
          </w:p>
        </w:tc>
        <w:tc>
          <w:tcPr>
            <w:tcW w:w="2268" w:type="dxa"/>
            <w:vAlign w:val="center"/>
          </w:tcPr>
          <w:p w14:paraId="484B114A" w14:textId="2EDA68C7" w:rsidR="001F1394" w:rsidRPr="00766CF3" w:rsidRDefault="001F1394" w:rsidP="001F1394">
            <w:pPr>
              <w:rPr>
                <w:bCs/>
                <w:sz w:val="20"/>
                <w:szCs w:val="20"/>
              </w:rPr>
            </w:pPr>
            <w:r w:rsidRPr="00766CF3">
              <w:rPr>
                <w:bCs/>
                <w:sz w:val="20"/>
                <w:szCs w:val="20"/>
              </w:rPr>
              <w:t>не более 1</w:t>
            </w:r>
          </w:p>
        </w:tc>
        <w:tc>
          <w:tcPr>
            <w:tcW w:w="1418" w:type="dxa"/>
            <w:vAlign w:val="center"/>
          </w:tcPr>
          <w:p w14:paraId="02E31A6E" w14:textId="0DDCA820" w:rsidR="001F1394" w:rsidRPr="00766CF3" w:rsidRDefault="00874003" w:rsidP="00874003">
            <w:pPr>
              <w:jc w:val="center"/>
              <w:rPr>
                <w:bCs/>
                <w:sz w:val="20"/>
                <w:szCs w:val="20"/>
              </w:rPr>
            </w:pPr>
            <w:r w:rsidRPr="00766CF3">
              <w:rPr>
                <w:bCs/>
                <w:sz w:val="20"/>
                <w:szCs w:val="20"/>
              </w:rPr>
              <w:t>1</w:t>
            </w:r>
          </w:p>
        </w:tc>
        <w:tc>
          <w:tcPr>
            <w:tcW w:w="1559" w:type="dxa"/>
            <w:vAlign w:val="center"/>
          </w:tcPr>
          <w:p w14:paraId="5D799991" w14:textId="21292709" w:rsidR="001F1394" w:rsidRPr="00766CF3" w:rsidRDefault="00874003" w:rsidP="00874003">
            <w:pPr>
              <w:jc w:val="center"/>
              <w:rPr>
                <w:bCs/>
                <w:sz w:val="20"/>
                <w:szCs w:val="20"/>
              </w:rPr>
            </w:pPr>
            <w:r w:rsidRPr="00766CF3">
              <w:rPr>
                <w:bCs/>
                <w:sz w:val="20"/>
                <w:szCs w:val="20"/>
              </w:rPr>
              <w:t>5</w:t>
            </w:r>
          </w:p>
        </w:tc>
        <w:tc>
          <w:tcPr>
            <w:tcW w:w="1559" w:type="dxa"/>
            <w:vAlign w:val="center"/>
          </w:tcPr>
          <w:p w14:paraId="1D0544F1" w14:textId="386AA38C" w:rsidR="001F1394" w:rsidRPr="00766CF3" w:rsidRDefault="00874003" w:rsidP="00874003">
            <w:pPr>
              <w:jc w:val="center"/>
              <w:rPr>
                <w:bCs/>
                <w:sz w:val="20"/>
                <w:szCs w:val="20"/>
              </w:rPr>
            </w:pPr>
            <w:r w:rsidRPr="00766CF3">
              <w:rPr>
                <w:bCs/>
                <w:sz w:val="20"/>
                <w:szCs w:val="20"/>
              </w:rPr>
              <w:t>10</w:t>
            </w:r>
          </w:p>
        </w:tc>
        <w:tc>
          <w:tcPr>
            <w:tcW w:w="1134" w:type="dxa"/>
            <w:vMerge/>
          </w:tcPr>
          <w:p w14:paraId="6E32A64B" w14:textId="77777777" w:rsidR="001F1394" w:rsidRPr="00766CF3" w:rsidRDefault="001F1394" w:rsidP="001F1394">
            <w:pPr>
              <w:jc w:val="both"/>
              <w:rPr>
                <w:bCs/>
                <w:sz w:val="20"/>
                <w:szCs w:val="20"/>
              </w:rPr>
            </w:pPr>
          </w:p>
        </w:tc>
        <w:tc>
          <w:tcPr>
            <w:tcW w:w="1276" w:type="dxa"/>
            <w:vMerge/>
          </w:tcPr>
          <w:p w14:paraId="282275CC" w14:textId="77777777" w:rsidR="001F1394" w:rsidRPr="00766CF3" w:rsidRDefault="001F1394" w:rsidP="001F1394">
            <w:pPr>
              <w:jc w:val="both"/>
              <w:rPr>
                <w:bCs/>
                <w:sz w:val="20"/>
                <w:szCs w:val="20"/>
              </w:rPr>
            </w:pPr>
          </w:p>
        </w:tc>
        <w:tc>
          <w:tcPr>
            <w:tcW w:w="1276" w:type="dxa"/>
            <w:vMerge/>
          </w:tcPr>
          <w:p w14:paraId="4D0DD1F9" w14:textId="77777777" w:rsidR="001F1394" w:rsidRPr="00766CF3" w:rsidRDefault="001F1394" w:rsidP="001F1394">
            <w:pPr>
              <w:jc w:val="both"/>
              <w:rPr>
                <w:bCs/>
                <w:sz w:val="20"/>
                <w:szCs w:val="20"/>
              </w:rPr>
            </w:pPr>
          </w:p>
        </w:tc>
      </w:tr>
      <w:tr w:rsidR="00C15C9E" w:rsidRPr="00766CF3" w14:paraId="64FD6514" w14:textId="77777777" w:rsidTr="0091277F">
        <w:trPr>
          <w:cantSplit/>
        </w:trPr>
        <w:tc>
          <w:tcPr>
            <w:tcW w:w="547" w:type="dxa"/>
            <w:vMerge/>
            <w:vAlign w:val="center"/>
          </w:tcPr>
          <w:p w14:paraId="35E6F2E6" w14:textId="77777777" w:rsidR="001F1394" w:rsidRPr="00766CF3" w:rsidRDefault="001F1394" w:rsidP="001F1394">
            <w:pPr>
              <w:jc w:val="center"/>
              <w:rPr>
                <w:bCs/>
                <w:sz w:val="20"/>
                <w:szCs w:val="20"/>
              </w:rPr>
            </w:pPr>
          </w:p>
        </w:tc>
        <w:tc>
          <w:tcPr>
            <w:tcW w:w="1863" w:type="dxa"/>
            <w:vMerge/>
          </w:tcPr>
          <w:p w14:paraId="78012044" w14:textId="77777777" w:rsidR="001F1394" w:rsidRPr="00766CF3" w:rsidRDefault="001F1394" w:rsidP="001F1394">
            <w:pPr>
              <w:jc w:val="both"/>
              <w:rPr>
                <w:bCs/>
                <w:sz w:val="20"/>
                <w:szCs w:val="20"/>
              </w:rPr>
            </w:pPr>
          </w:p>
        </w:tc>
        <w:tc>
          <w:tcPr>
            <w:tcW w:w="1559" w:type="dxa"/>
            <w:vMerge/>
          </w:tcPr>
          <w:p w14:paraId="5E3FD22D" w14:textId="77777777" w:rsidR="001F1394" w:rsidRPr="00766CF3" w:rsidRDefault="001F1394" w:rsidP="001F1394">
            <w:pPr>
              <w:jc w:val="both"/>
              <w:rPr>
                <w:bCs/>
                <w:sz w:val="20"/>
                <w:szCs w:val="20"/>
              </w:rPr>
            </w:pPr>
          </w:p>
        </w:tc>
        <w:tc>
          <w:tcPr>
            <w:tcW w:w="2268" w:type="dxa"/>
            <w:vAlign w:val="center"/>
          </w:tcPr>
          <w:p w14:paraId="516F03C1" w14:textId="691EC9C4" w:rsidR="001F1394" w:rsidRPr="00766CF3" w:rsidRDefault="001F1394" w:rsidP="001F1394">
            <w:pPr>
              <w:rPr>
                <w:bCs/>
                <w:sz w:val="20"/>
                <w:szCs w:val="20"/>
              </w:rPr>
            </w:pPr>
            <w:r w:rsidRPr="00766CF3">
              <w:rPr>
                <w:bCs/>
                <w:sz w:val="20"/>
                <w:szCs w:val="20"/>
              </w:rPr>
              <w:t>более 1, но не более 5</w:t>
            </w:r>
          </w:p>
        </w:tc>
        <w:tc>
          <w:tcPr>
            <w:tcW w:w="1418" w:type="dxa"/>
            <w:vAlign w:val="center"/>
          </w:tcPr>
          <w:p w14:paraId="2AEFE32C" w14:textId="652A8FF1" w:rsidR="001F1394" w:rsidRPr="00766CF3" w:rsidRDefault="00874003" w:rsidP="00874003">
            <w:pPr>
              <w:jc w:val="center"/>
              <w:rPr>
                <w:bCs/>
                <w:sz w:val="20"/>
                <w:szCs w:val="20"/>
              </w:rPr>
            </w:pPr>
            <w:r w:rsidRPr="00766CF3">
              <w:rPr>
                <w:bCs/>
                <w:sz w:val="20"/>
                <w:szCs w:val="20"/>
              </w:rPr>
              <w:t>1</w:t>
            </w:r>
          </w:p>
        </w:tc>
        <w:tc>
          <w:tcPr>
            <w:tcW w:w="1559" w:type="dxa"/>
            <w:vAlign w:val="center"/>
          </w:tcPr>
          <w:p w14:paraId="4FEAE394" w14:textId="0DC0F70A" w:rsidR="001F1394" w:rsidRPr="00766CF3" w:rsidRDefault="00874003" w:rsidP="00874003">
            <w:pPr>
              <w:jc w:val="center"/>
              <w:rPr>
                <w:bCs/>
                <w:sz w:val="20"/>
                <w:szCs w:val="20"/>
              </w:rPr>
            </w:pPr>
            <w:r w:rsidRPr="00766CF3">
              <w:rPr>
                <w:bCs/>
                <w:sz w:val="20"/>
                <w:szCs w:val="20"/>
              </w:rPr>
              <w:t>10</w:t>
            </w:r>
          </w:p>
        </w:tc>
        <w:tc>
          <w:tcPr>
            <w:tcW w:w="1559" w:type="dxa"/>
            <w:vAlign w:val="center"/>
          </w:tcPr>
          <w:p w14:paraId="01298162" w14:textId="1DEC6FDC" w:rsidR="001F1394" w:rsidRPr="00766CF3" w:rsidRDefault="00874003" w:rsidP="00874003">
            <w:pPr>
              <w:jc w:val="center"/>
              <w:rPr>
                <w:bCs/>
                <w:sz w:val="20"/>
                <w:szCs w:val="20"/>
              </w:rPr>
            </w:pPr>
            <w:r w:rsidRPr="00766CF3">
              <w:rPr>
                <w:bCs/>
                <w:sz w:val="20"/>
                <w:szCs w:val="20"/>
              </w:rPr>
              <w:t>10</w:t>
            </w:r>
          </w:p>
        </w:tc>
        <w:tc>
          <w:tcPr>
            <w:tcW w:w="1134" w:type="dxa"/>
            <w:vMerge/>
          </w:tcPr>
          <w:p w14:paraId="30552D32" w14:textId="77777777" w:rsidR="001F1394" w:rsidRPr="00766CF3" w:rsidRDefault="001F1394" w:rsidP="001F1394">
            <w:pPr>
              <w:jc w:val="both"/>
              <w:rPr>
                <w:bCs/>
                <w:sz w:val="20"/>
                <w:szCs w:val="20"/>
              </w:rPr>
            </w:pPr>
          </w:p>
        </w:tc>
        <w:tc>
          <w:tcPr>
            <w:tcW w:w="1276" w:type="dxa"/>
            <w:vMerge/>
          </w:tcPr>
          <w:p w14:paraId="4EB3B187" w14:textId="77777777" w:rsidR="001F1394" w:rsidRPr="00766CF3" w:rsidRDefault="001F1394" w:rsidP="001F1394">
            <w:pPr>
              <w:jc w:val="both"/>
              <w:rPr>
                <w:bCs/>
                <w:sz w:val="20"/>
                <w:szCs w:val="20"/>
              </w:rPr>
            </w:pPr>
          </w:p>
        </w:tc>
        <w:tc>
          <w:tcPr>
            <w:tcW w:w="1276" w:type="dxa"/>
            <w:vMerge/>
          </w:tcPr>
          <w:p w14:paraId="5EAE6FA1" w14:textId="77777777" w:rsidR="001F1394" w:rsidRPr="00766CF3" w:rsidRDefault="001F1394" w:rsidP="001F1394">
            <w:pPr>
              <w:jc w:val="both"/>
              <w:rPr>
                <w:bCs/>
                <w:sz w:val="20"/>
                <w:szCs w:val="20"/>
              </w:rPr>
            </w:pPr>
          </w:p>
        </w:tc>
      </w:tr>
      <w:tr w:rsidR="00C15C9E" w:rsidRPr="00766CF3" w14:paraId="5AF73BED" w14:textId="77777777" w:rsidTr="0091277F">
        <w:trPr>
          <w:cantSplit/>
        </w:trPr>
        <w:tc>
          <w:tcPr>
            <w:tcW w:w="547" w:type="dxa"/>
            <w:vMerge/>
            <w:vAlign w:val="center"/>
          </w:tcPr>
          <w:p w14:paraId="0E9D1E3F" w14:textId="77777777" w:rsidR="001F1394" w:rsidRPr="00766CF3" w:rsidRDefault="001F1394" w:rsidP="001F1394">
            <w:pPr>
              <w:jc w:val="center"/>
              <w:rPr>
                <w:bCs/>
                <w:sz w:val="20"/>
                <w:szCs w:val="20"/>
              </w:rPr>
            </w:pPr>
          </w:p>
        </w:tc>
        <w:tc>
          <w:tcPr>
            <w:tcW w:w="1863" w:type="dxa"/>
            <w:vMerge/>
          </w:tcPr>
          <w:p w14:paraId="3C9E1F6B" w14:textId="77777777" w:rsidR="001F1394" w:rsidRPr="00766CF3" w:rsidRDefault="001F1394" w:rsidP="001F1394">
            <w:pPr>
              <w:jc w:val="both"/>
              <w:rPr>
                <w:bCs/>
                <w:sz w:val="20"/>
                <w:szCs w:val="20"/>
              </w:rPr>
            </w:pPr>
          </w:p>
        </w:tc>
        <w:tc>
          <w:tcPr>
            <w:tcW w:w="1559" w:type="dxa"/>
            <w:vMerge/>
          </w:tcPr>
          <w:p w14:paraId="19281F1E" w14:textId="77777777" w:rsidR="001F1394" w:rsidRPr="00766CF3" w:rsidRDefault="001F1394" w:rsidP="001F1394">
            <w:pPr>
              <w:jc w:val="both"/>
              <w:rPr>
                <w:bCs/>
                <w:sz w:val="20"/>
                <w:szCs w:val="20"/>
              </w:rPr>
            </w:pPr>
          </w:p>
        </w:tc>
        <w:tc>
          <w:tcPr>
            <w:tcW w:w="2268" w:type="dxa"/>
            <w:vAlign w:val="center"/>
          </w:tcPr>
          <w:p w14:paraId="333E942C" w14:textId="44F2BF94" w:rsidR="001F1394" w:rsidRPr="00766CF3" w:rsidRDefault="00874003" w:rsidP="001F1394">
            <w:pPr>
              <w:rPr>
                <w:bCs/>
                <w:sz w:val="20"/>
                <w:szCs w:val="20"/>
              </w:rPr>
            </w:pPr>
            <w:r w:rsidRPr="00766CF3">
              <w:rPr>
                <w:bCs/>
                <w:sz w:val="20"/>
                <w:szCs w:val="20"/>
              </w:rPr>
              <w:t>б</w:t>
            </w:r>
            <w:r w:rsidR="001F1394" w:rsidRPr="00766CF3">
              <w:rPr>
                <w:bCs/>
                <w:sz w:val="20"/>
                <w:szCs w:val="20"/>
              </w:rPr>
              <w:t>олее 5, но не более 10</w:t>
            </w:r>
          </w:p>
        </w:tc>
        <w:tc>
          <w:tcPr>
            <w:tcW w:w="1418" w:type="dxa"/>
            <w:vAlign w:val="center"/>
          </w:tcPr>
          <w:p w14:paraId="02C72066" w14:textId="2CE0F2DC" w:rsidR="001F1394" w:rsidRPr="00766CF3" w:rsidRDefault="00874003" w:rsidP="00874003">
            <w:pPr>
              <w:jc w:val="center"/>
              <w:rPr>
                <w:bCs/>
                <w:sz w:val="20"/>
                <w:szCs w:val="20"/>
              </w:rPr>
            </w:pPr>
            <w:r w:rsidRPr="00766CF3">
              <w:rPr>
                <w:bCs/>
                <w:sz w:val="20"/>
                <w:szCs w:val="20"/>
              </w:rPr>
              <w:t>1</w:t>
            </w:r>
          </w:p>
        </w:tc>
        <w:tc>
          <w:tcPr>
            <w:tcW w:w="1559" w:type="dxa"/>
            <w:vAlign w:val="center"/>
          </w:tcPr>
          <w:p w14:paraId="2C329650" w14:textId="1657FD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2BBD49D1" w14:textId="2029DB0A" w:rsidR="001F1394" w:rsidRPr="00766CF3" w:rsidRDefault="00874003" w:rsidP="00874003">
            <w:pPr>
              <w:jc w:val="center"/>
              <w:rPr>
                <w:bCs/>
                <w:sz w:val="20"/>
                <w:szCs w:val="20"/>
              </w:rPr>
            </w:pPr>
            <w:r w:rsidRPr="00766CF3">
              <w:rPr>
                <w:bCs/>
                <w:sz w:val="20"/>
                <w:szCs w:val="20"/>
              </w:rPr>
              <w:t>15</w:t>
            </w:r>
          </w:p>
        </w:tc>
        <w:tc>
          <w:tcPr>
            <w:tcW w:w="1134" w:type="dxa"/>
            <w:vMerge/>
          </w:tcPr>
          <w:p w14:paraId="17C59DBC" w14:textId="77777777" w:rsidR="001F1394" w:rsidRPr="00766CF3" w:rsidRDefault="001F1394" w:rsidP="001F1394">
            <w:pPr>
              <w:jc w:val="both"/>
              <w:rPr>
                <w:bCs/>
                <w:sz w:val="20"/>
                <w:szCs w:val="20"/>
              </w:rPr>
            </w:pPr>
          </w:p>
        </w:tc>
        <w:tc>
          <w:tcPr>
            <w:tcW w:w="1276" w:type="dxa"/>
            <w:vMerge/>
          </w:tcPr>
          <w:p w14:paraId="134101BA" w14:textId="77777777" w:rsidR="001F1394" w:rsidRPr="00766CF3" w:rsidRDefault="001F1394" w:rsidP="001F1394">
            <w:pPr>
              <w:jc w:val="both"/>
              <w:rPr>
                <w:bCs/>
                <w:sz w:val="20"/>
                <w:szCs w:val="20"/>
              </w:rPr>
            </w:pPr>
          </w:p>
        </w:tc>
        <w:tc>
          <w:tcPr>
            <w:tcW w:w="1276" w:type="dxa"/>
            <w:vMerge/>
          </w:tcPr>
          <w:p w14:paraId="3FEBFA89" w14:textId="77777777" w:rsidR="001F1394" w:rsidRPr="00766CF3" w:rsidRDefault="001F1394" w:rsidP="001F1394">
            <w:pPr>
              <w:jc w:val="both"/>
              <w:rPr>
                <w:bCs/>
                <w:sz w:val="20"/>
                <w:szCs w:val="20"/>
              </w:rPr>
            </w:pPr>
          </w:p>
        </w:tc>
      </w:tr>
      <w:tr w:rsidR="00C15C9E" w:rsidRPr="00766CF3" w14:paraId="3B2C0F04" w14:textId="77777777" w:rsidTr="0091277F">
        <w:trPr>
          <w:cantSplit/>
        </w:trPr>
        <w:tc>
          <w:tcPr>
            <w:tcW w:w="547" w:type="dxa"/>
            <w:vMerge/>
            <w:vAlign w:val="center"/>
          </w:tcPr>
          <w:p w14:paraId="626F66C4" w14:textId="77777777" w:rsidR="001F1394" w:rsidRPr="00766CF3" w:rsidRDefault="001F1394" w:rsidP="001F1394">
            <w:pPr>
              <w:jc w:val="center"/>
              <w:rPr>
                <w:bCs/>
                <w:sz w:val="20"/>
                <w:szCs w:val="20"/>
              </w:rPr>
            </w:pPr>
          </w:p>
        </w:tc>
        <w:tc>
          <w:tcPr>
            <w:tcW w:w="1863" w:type="dxa"/>
            <w:vMerge/>
          </w:tcPr>
          <w:p w14:paraId="66C65859" w14:textId="77777777" w:rsidR="001F1394" w:rsidRPr="00766CF3" w:rsidRDefault="001F1394" w:rsidP="001F1394">
            <w:pPr>
              <w:jc w:val="both"/>
              <w:rPr>
                <w:bCs/>
                <w:sz w:val="20"/>
                <w:szCs w:val="20"/>
              </w:rPr>
            </w:pPr>
          </w:p>
        </w:tc>
        <w:tc>
          <w:tcPr>
            <w:tcW w:w="1559" w:type="dxa"/>
            <w:vMerge/>
          </w:tcPr>
          <w:p w14:paraId="623844CB" w14:textId="77777777" w:rsidR="001F1394" w:rsidRPr="00766CF3" w:rsidRDefault="001F1394" w:rsidP="001F1394">
            <w:pPr>
              <w:jc w:val="both"/>
              <w:rPr>
                <w:bCs/>
                <w:sz w:val="20"/>
                <w:szCs w:val="20"/>
              </w:rPr>
            </w:pPr>
          </w:p>
        </w:tc>
        <w:tc>
          <w:tcPr>
            <w:tcW w:w="2268" w:type="dxa"/>
            <w:vAlign w:val="center"/>
          </w:tcPr>
          <w:p w14:paraId="23B40041" w14:textId="3B39EEFB" w:rsidR="001F1394" w:rsidRPr="00766CF3" w:rsidRDefault="00874003" w:rsidP="001F1394">
            <w:pPr>
              <w:rPr>
                <w:bCs/>
                <w:sz w:val="20"/>
                <w:szCs w:val="20"/>
              </w:rPr>
            </w:pPr>
            <w:r w:rsidRPr="00766CF3">
              <w:rPr>
                <w:bCs/>
                <w:sz w:val="20"/>
                <w:szCs w:val="20"/>
              </w:rPr>
              <w:t>более 10, но не более 25</w:t>
            </w:r>
          </w:p>
        </w:tc>
        <w:tc>
          <w:tcPr>
            <w:tcW w:w="1418" w:type="dxa"/>
            <w:vAlign w:val="center"/>
          </w:tcPr>
          <w:p w14:paraId="4B7A95A7" w14:textId="4CD1A163" w:rsidR="001F1394" w:rsidRPr="00766CF3" w:rsidRDefault="00874003" w:rsidP="00874003">
            <w:pPr>
              <w:jc w:val="center"/>
              <w:rPr>
                <w:bCs/>
                <w:sz w:val="20"/>
                <w:szCs w:val="20"/>
              </w:rPr>
            </w:pPr>
            <w:r w:rsidRPr="00766CF3">
              <w:rPr>
                <w:bCs/>
                <w:sz w:val="20"/>
                <w:szCs w:val="20"/>
              </w:rPr>
              <w:t>2</w:t>
            </w:r>
          </w:p>
        </w:tc>
        <w:tc>
          <w:tcPr>
            <w:tcW w:w="1559" w:type="dxa"/>
            <w:vAlign w:val="center"/>
          </w:tcPr>
          <w:p w14:paraId="38CC11EB" w14:textId="4707FC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07D82D94" w14:textId="18D8AC84" w:rsidR="001F1394" w:rsidRPr="00766CF3" w:rsidRDefault="00874003" w:rsidP="00874003">
            <w:pPr>
              <w:jc w:val="center"/>
              <w:rPr>
                <w:bCs/>
                <w:sz w:val="20"/>
                <w:szCs w:val="20"/>
              </w:rPr>
            </w:pPr>
            <w:r w:rsidRPr="00766CF3">
              <w:rPr>
                <w:bCs/>
                <w:sz w:val="20"/>
                <w:szCs w:val="20"/>
              </w:rPr>
              <w:t>15</w:t>
            </w:r>
          </w:p>
        </w:tc>
        <w:tc>
          <w:tcPr>
            <w:tcW w:w="1134" w:type="dxa"/>
            <w:vMerge/>
          </w:tcPr>
          <w:p w14:paraId="0B594C01" w14:textId="77777777" w:rsidR="001F1394" w:rsidRPr="00766CF3" w:rsidRDefault="001F1394" w:rsidP="001F1394">
            <w:pPr>
              <w:jc w:val="both"/>
              <w:rPr>
                <w:bCs/>
                <w:sz w:val="20"/>
                <w:szCs w:val="20"/>
              </w:rPr>
            </w:pPr>
          </w:p>
        </w:tc>
        <w:tc>
          <w:tcPr>
            <w:tcW w:w="1276" w:type="dxa"/>
            <w:vMerge/>
          </w:tcPr>
          <w:p w14:paraId="7BC56F8B" w14:textId="77777777" w:rsidR="001F1394" w:rsidRPr="00766CF3" w:rsidRDefault="001F1394" w:rsidP="001F1394">
            <w:pPr>
              <w:jc w:val="both"/>
              <w:rPr>
                <w:bCs/>
                <w:sz w:val="20"/>
                <w:szCs w:val="20"/>
              </w:rPr>
            </w:pPr>
          </w:p>
        </w:tc>
        <w:tc>
          <w:tcPr>
            <w:tcW w:w="1276" w:type="dxa"/>
            <w:vMerge/>
          </w:tcPr>
          <w:p w14:paraId="605515A4" w14:textId="77777777" w:rsidR="001F1394" w:rsidRPr="00766CF3" w:rsidRDefault="001F1394" w:rsidP="001F1394">
            <w:pPr>
              <w:jc w:val="both"/>
              <w:rPr>
                <w:bCs/>
                <w:sz w:val="20"/>
                <w:szCs w:val="20"/>
              </w:rPr>
            </w:pPr>
          </w:p>
        </w:tc>
      </w:tr>
    </w:tbl>
    <w:p w14:paraId="3B0FDEE1" w14:textId="6AE62AD6" w:rsidR="0043342B" w:rsidRPr="00766CF3" w:rsidRDefault="0043342B" w:rsidP="0091277F">
      <w:pPr>
        <w:ind w:right="-31" w:firstLine="567"/>
        <w:jc w:val="both"/>
        <w:rPr>
          <w:sz w:val="20"/>
          <w:szCs w:val="20"/>
        </w:rPr>
      </w:pPr>
      <w:r w:rsidRPr="00766CF3">
        <w:rPr>
          <w:sz w:val="20"/>
          <w:szCs w:val="20"/>
        </w:rPr>
        <w:t>Примечания:</w:t>
      </w:r>
    </w:p>
    <w:p w14:paraId="1C504A90" w14:textId="7E4158E4" w:rsidR="00874003" w:rsidRPr="00766CF3" w:rsidRDefault="00874003" w:rsidP="0091277F">
      <w:pPr>
        <w:ind w:right="-31" w:firstLine="567"/>
        <w:jc w:val="both"/>
        <w:rPr>
          <w:sz w:val="20"/>
          <w:szCs w:val="20"/>
        </w:rPr>
      </w:pPr>
      <w:r w:rsidRPr="00766CF3">
        <w:rPr>
          <w:sz w:val="20"/>
          <w:szCs w:val="20"/>
        </w:rPr>
        <w:t>1. При зонном водоснабжении расход воды на наружное пожаротушение и количество одновременных пожаров в каждой зоне следует принимать в зависимости от количества жителей, проживающих в данной зоне.</w:t>
      </w:r>
    </w:p>
    <w:p w14:paraId="48EE81E1" w14:textId="6C61C634" w:rsidR="00874003" w:rsidRPr="00766CF3" w:rsidRDefault="00874003" w:rsidP="0091277F">
      <w:pPr>
        <w:ind w:right="-31" w:firstLine="567"/>
        <w:jc w:val="both"/>
        <w:rPr>
          <w:sz w:val="20"/>
          <w:szCs w:val="20"/>
        </w:rPr>
      </w:pPr>
      <w:r w:rsidRPr="00766CF3">
        <w:rPr>
          <w:sz w:val="20"/>
          <w:szCs w:val="20"/>
        </w:rPr>
        <w:t xml:space="preserve">2.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 Расход воды на восстановление пожарного объема по групповому водопроводу следует определять как сумму расходов воды для населенных пунктов (соответственно количеству одновременных пожаров), требующих наибольших расходов на пожаротушение, согласно пункту 5.18 </w:t>
      </w:r>
      <w:r w:rsidR="00310CFC">
        <w:rPr>
          <w:sz w:val="20"/>
          <w:szCs w:val="20"/>
        </w:rPr>
        <w:br/>
      </w:r>
      <w:r w:rsidR="00310CFC" w:rsidRPr="00766CF3">
        <w:rPr>
          <w:sz w:val="20"/>
          <w:szCs w:val="20"/>
        </w:rPr>
        <w:t>СП 8.13130.2020 Свод правил</w:t>
      </w:r>
      <w:r w:rsidR="00310CFC">
        <w:rPr>
          <w:sz w:val="20"/>
          <w:szCs w:val="20"/>
        </w:rPr>
        <w:t xml:space="preserve">. </w:t>
      </w:r>
      <w:r w:rsidR="00310CFC" w:rsidRPr="00766CF3">
        <w:rPr>
          <w:sz w:val="20"/>
          <w:szCs w:val="20"/>
        </w:rPr>
        <w:t>Системы противопожарной защиты. Наружное противопожарное водоснабжение для здания, требующего наибольшего расхода воды.</w:t>
      </w:r>
    </w:p>
    <w:p w14:paraId="7CE8ABDD" w14:textId="6B965889" w:rsidR="00874003" w:rsidRPr="00766CF3" w:rsidRDefault="00874003" w:rsidP="0091277F">
      <w:pPr>
        <w:ind w:right="-31" w:firstLine="567"/>
        <w:jc w:val="both"/>
        <w:rPr>
          <w:sz w:val="20"/>
          <w:szCs w:val="20"/>
        </w:rPr>
      </w:pPr>
      <w:r w:rsidRPr="00766CF3">
        <w:rPr>
          <w:sz w:val="20"/>
          <w:szCs w:val="20"/>
        </w:rPr>
        <w:t xml:space="preserve">3. В расчетное количество одновременных пожаров в населенном пункте включены пожары на промышленных предприятиях, расположенных в пределах населенного пункта. При этом в расчетный расход воды следует включать соответствующие расходы воды на пожаротушение на этих предприятиях, но не </w:t>
      </w:r>
      <w:proofErr w:type="gramStart"/>
      <w:r w:rsidRPr="00766CF3">
        <w:rPr>
          <w:sz w:val="20"/>
          <w:szCs w:val="20"/>
        </w:rPr>
        <w:t>менее указанных</w:t>
      </w:r>
      <w:proofErr w:type="gramEnd"/>
      <w:r w:rsidRPr="00766CF3">
        <w:rPr>
          <w:sz w:val="20"/>
          <w:szCs w:val="20"/>
        </w:rPr>
        <w:t xml:space="preserve"> в таблице 2.5.2.</w:t>
      </w:r>
    </w:p>
    <w:p w14:paraId="2ED2B543" w14:textId="61E60D9E" w:rsidR="0009390A" w:rsidRPr="00766CF3" w:rsidRDefault="00874003" w:rsidP="0091277F">
      <w:pPr>
        <w:ind w:right="-31" w:firstLine="567"/>
        <w:jc w:val="both"/>
      </w:pPr>
      <w:r w:rsidRPr="00766CF3">
        <w:rPr>
          <w:sz w:val="20"/>
          <w:szCs w:val="20"/>
        </w:rPr>
        <w:t>4.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расход воды на наружное пожаротушение (на один пожар) следует принимать по таблице 2 СП 8.13130.2020 Свод правил. Системы противопожарной защиты. Наружное противопожарное водоснабжение для здания, требующего наибольшего расхода воды.</w:t>
      </w:r>
    </w:p>
    <w:p w14:paraId="6710EE3E" w14:textId="77777777" w:rsidR="0009390A" w:rsidRPr="00766CF3" w:rsidRDefault="0009390A">
      <w:pPr>
        <w:sectPr w:rsidR="0009390A" w:rsidRPr="00766CF3" w:rsidSect="007B2829">
          <w:pgSz w:w="16838" w:h="11906" w:orient="landscape" w:code="9"/>
          <w:pgMar w:top="1418" w:right="567" w:bottom="1134" w:left="1985" w:header="510" w:footer="510" w:gutter="0"/>
          <w:cols w:space="708"/>
          <w:docGrid w:linePitch="360"/>
        </w:sectPr>
      </w:pPr>
    </w:p>
    <w:p w14:paraId="3F23C1DD" w14:textId="5D12422E" w:rsidR="00A02F1B" w:rsidRPr="00766CF3" w:rsidRDefault="009A4577" w:rsidP="009A4577">
      <w:pPr>
        <w:jc w:val="right"/>
        <w:rPr>
          <w:sz w:val="28"/>
          <w:szCs w:val="28"/>
        </w:rPr>
      </w:pPr>
      <w:r w:rsidRPr="00766CF3">
        <w:rPr>
          <w:bCs/>
          <w:sz w:val="28"/>
          <w:szCs w:val="28"/>
        </w:rPr>
        <w:lastRenderedPageBreak/>
        <w:t>Таблица 2.5.3</w:t>
      </w:r>
    </w:p>
    <w:tbl>
      <w:tblPr>
        <w:tblStyle w:val="aa"/>
        <w:tblW w:w="9498" w:type="dxa"/>
        <w:tblInd w:w="108" w:type="dxa"/>
        <w:tblLayout w:type="fixed"/>
        <w:tblLook w:val="04A0" w:firstRow="1" w:lastRow="0" w:firstColumn="1" w:lastColumn="0" w:noHBand="0" w:noVBand="1"/>
      </w:tblPr>
      <w:tblGrid>
        <w:gridCol w:w="547"/>
        <w:gridCol w:w="1721"/>
        <w:gridCol w:w="1560"/>
        <w:gridCol w:w="1701"/>
        <w:gridCol w:w="1417"/>
        <w:gridCol w:w="1276"/>
        <w:gridCol w:w="1276"/>
      </w:tblGrid>
      <w:tr w:rsidR="0009381E" w:rsidRPr="00766CF3" w14:paraId="7D2E7DA2" w14:textId="77777777" w:rsidTr="00D7778E">
        <w:tc>
          <w:tcPr>
            <w:tcW w:w="547" w:type="dxa"/>
          </w:tcPr>
          <w:p w14:paraId="0EE0C13B" w14:textId="7CA8BFCE" w:rsidR="0009381E" w:rsidRPr="00766CF3" w:rsidRDefault="0009381E"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5F619AA5" w14:textId="2D1588D8" w:rsidR="0009381E" w:rsidRPr="00766CF3" w:rsidRDefault="0091277F" w:rsidP="00B97586">
            <w:pPr>
              <w:jc w:val="both"/>
              <w:rPr>
                <w:bCs/>
                <w:sz w:val="20"/>
                <w:szCs w:val="20"/>
              </w:rPr>
            </w:pPr>
            <w:bookmarkStart w:id="7" w:name="_Hlk85456820"/>
            <w:r>
              <w:rPr>
                <w:bCs/>
                <w:sz w:val="20"/>
                <w:szCs w:val="20"/>
              </w:rPr>
              <w:t>О</w:t>
            </w:r>
            <w:r w:rsidR="0009381E" w:rsidRPr="00766CF3">
              <w:rPr>
                <w:bCs/>
                <w:sz w:val="20"/>
                <w:szCs w:val="20"/>
              </w:rPr>
              <w:t>беспеченность населени</w:t>
            </w:r>
            <w:r w:rsidR="001740C8" w:rsidRPr="00766CF3">
              <w:rPr>
                <w:bCs/>
                <w:sz w:val="20"/>
                <w:szCs w:val="20"/>
              </w:rPr>
              <w:t>я</w:t>
            </w:r>
            <w:r w:rsidR="0009381E" w:rsidRPr="00766CF3">
              <w:rPr>
                <w:bCs/>
                <w:sz w:val="20"/>
                <w:szCs w:val="20"/>
              </w:rPr>
              <w:t xml:space="preserve"> сбором, отводом и очисткой бытовых стоков</w:t>
            </w:r>
            <w:bookmarkEnd w:id="7"/>
          </w:p>
        </w:tc>
        <w:tc>
          <w:tcPr>
            <w:tcW w:w="1560" w:type="dxa"/>
          </w:tcPr>
          <w:p w14:paraId="3E769E35" w14:textId="02D193AE" w:rsidR="0009381E" w:rsidRPr="00766CF3" w:rsidRDefault="0091277F" w:rsidP="0091277F">
            <w:pPr>
              <w:jc w:val="both"/>
              <w:rPr>
                <w:bCs/>
                <w:sz w:val="20"/>
                <w:szCs w:val="20"/>
              </w:rPr>
            </w:pPr>
            <w:r>
              <w:rPr>
                <w:bCs/>
                <w:sz w:val="20"/>
                <w:szCs w:val="20"/>
              </w:rPr>
              <w:t>о</w:t>
            </w:r>
            <w:r w:rsidR="0009381E" w:rsidRPr="00766CF3">
              <w:rPr>
                <w:bCs/>
                <w:sz w:val="20"/>
                <w:szCs w:val="20"/>
              </w:rPr>
              <w:t xml:space="preserve">бъекты </w:t>
            </w:r>
            <w:proofErr w:type="gramStart"/>
            <w:r w:rsidR="0009381E" w:rsidRPr="00766CF3">
              <w:rPr>
                <w:bCs/>
                <w:sz w:val="20"/>
                <w:szCs w:val="20"/>
              </w:rPr>
              <w:t>цен</w:t>
            </w:r>
            <w:r>
              <w:rPr>
                <w:bCs/>
                <w:sz w:val="20"/>
                <w:szCs w:val="20"/>
              </w:rPr>
              <w:t>-</w:t>
            </w:r>
            <w:proofErr w:type="spellStart"/>
            <w:r w:rsidR="0009381E" w:rsidRPr="00766CF3">
              <w:rPr>
                <w:bCs/>
                <w:sz w:val="20"/>
                <w:szCs w:val="20"/>
              </w:rPr>
              <w:t>трализованной</w:t>
            </w:r>
            <w:proofErr w:type="spellEnd"/>
            <w:proofErr w:type="gramEnd"/>
            <w:r w:rsidR="0009381E" w:rsidRPr="00766CF3">
              <w:rPr>
                <w:bCs/>
                <w:sz w:val="20"/>
                <w:szCs w:val="20"/>
              </w:rPr>
              <w:t xml:space="preserve"> системы водоотведения, </w:t>
            </w:r>
            <w:proofErr w:type="spellStart"/>
            <w:r w:rsidR="0009381E" w:rsidRPr="00766CF3">
              <w:rPr>
                <w:bCs/>
                <w:sz w:val="20"/>
                <w:szCs w:val="20"/>
              </w:rPr>
              <w:t>осуществля</w:t>
            </w:r>
            <w:r>
              <w:rPr>
                <w:bCs/>
                <w:sz w:val="20"/>
                <w:szCs w:val="20"/>
              </w:rPr>
              <w:t>-</w:t>
            </w:r>
            <w:r w:rsidR="0009381E" w:rsidRPr="00766CF3">
              <w:rPr>
                <w:bCs/>
                <w:sz w:val="20"/>
                <w:szCs w:val="20"/>
              </w:rPr>
              <w:t>ющие</w:t>
            </w:r>
            <w:proofErr w:type="spellEnd"/>
            <w:r w:rsidR="0009381E" w:rsidRPr="00766CF3">
              <w:rPr>
                <w:bCs/>
                <w:sz w:val="20"/>
                <w:szCs w:val="20"/>
              </w:rPr>
              <w:t xml:space="preserve"> сбор, отвод и очистку бытовых стоков</w:t>
            </w:r>
          </w:p>
        </w:tc>
        <w:tc>
          <w:tcPr>
            <w:tcW w:w="1701" w:type="dxa"/>
          </w:tcPr>
          <w:p w14:paraId="67A0312A" w14:textId="489E18F0" w:rsidR="0009381E" w:rsidRPr="00766CF3" w:rsidRDefault="0091277F" w:rsidP="00B97586">
            <w:pPr>
              <w:jc w:val="both"/>
              <w:rPr>
                <w:bCs/>
                <w:sz w:val="20"/>
                <w:szCs w:val="20"/>
              </w:rPr>
            </w:pPr>
            <w:r>
              <w:rPr>
                <w:bCs/>
                <w:sz w:val="20"/>
                <w:szCs w:val="20"/>
              </w:rPr>
              <w:t>з</w:t>
            </w:r>
            <w:r w:rsidR="0009381E" w:rsidRPr="00766CF3">
              <w:rPr>
                <w:bCs/>
                <w:sz w:val="20"/>
                <w:szCs w:val="20"/>
              </w:rPr>
              <w:t xml:space="preserve">астройка зданиями, оборудованными внутренним водопроводом и канализацией, с ванными и местными </w:t>
            </w:r>
            <w:proofErr w:type="gramStart"/>
            <w:r w:rsidR="0009381E" w:rsidRPr="00766CF3">
              <w:rPr>
                <w:bCs/>
                <w:sz w:val="20"/>
                <w:szCs w:val="20"/>
              </w:rPr>
              <w:t>водо</w:t>
            </w:r>
            <w:r w:rsidR="00310CFC">
              <w:rPr>
                <w:bCs/>
                <w:sz w:val="20"/>
                <w:szCs w:val="20"/>
              </w:rPr>
              <w:t>-</w:t>
            </w:r>
            <w:r w:rsidR="0009381E" w:rsidRPr="00766CF3">
              <w:rPr>
                <w:bCs/>
                <w:sz w:val="20"/>
                <w:szCs w:val="20"/>
              </w:rPr>
              <w:t>нагревателями</w:t>
            </w:r>
            <w:proofErr w:type="gramEnd"/>
            <w:r w:rsidR="0009381E" w:rsidRPr="00766CF3">
              <w:rPr>
                <w:bCs/>
                <w:sz w:val="20"/>
                <w:szCs w:val="20"/>
              </w:rPr>
              <w:t xml:space="preserve"> – 140;</w:t>
            </w:r>
          </w:p>
          <w:p w14:paraId="078B1744" w14:textId="5D9D4F3E" w:rsidR="0009381E" w:rsidRPr="00766CF3" w:rsidRDefault="00B82E8F" w:rsidP="00B97586">
            <w:pPr>
              <w:jc w:val="both"/>
              <w:rPr>
                <w:bCs/>
                <w:sz w:val="20"/>
                <w:szCs w:val="20"/>
              </w:rPr>
            </w:pPr>
            <w:r w:rsidRPr="00766CF3">
              <w:rPr>
                <w:bCs/>
                <w:sz w:val="20"/>
                <w:szCs w:val="20"/>
              </w:rPr>
              <w:t>З</w:t>
            </w:r>
            <w:r w:rsidR="0009381E" w:rsidRPr="00766CF3">
              <w:rPr>
                <w:bCs/>
                <w:sz w:val="20"/>
                <w:szCs w:val="20"/>
              </w:rPr>
              <w:t xml:space="preserve">астройка зданиями, оборудованными внутренним водопроводом и канализацией, с ванными и </w:t>
            </w:r>
            <w:proofErr w:type="gramStart"/>
            <w:r w:rsidR="0009381E" w:rsidRPr="00766CF3">
              <w:rPr>
                <w:bCs/>
                <w:sz w:val="20"/>
                <w:szCs w:val="20"/>
              </w:rPr>
              <w:t>централизован</w:t>
            </w:r>
            <w:r w:rsidR="00310CFC">
              <w:rPr>
                <w:bCs/>
                <w:sz w:val="20"/>
                <w:szCs w:val="20"/>
              </w:rPr>
              <w:t>-</w:t>
            </w:r>
            <w:proofErr w:type="spellStart"/>
            <w:r w:rsidR="0009381E" w:rsidRPr="00766CF3">
              <w:rPr>
                <w:bCs/>
                <w:sz w:val="20"/>
                <w:szCs w:val="20"/>
              </w:rPr>
              <w:t>ным</w:t>
            </w:r>
            <w:proofErr w:type="spellEnd"/>
            <w:proofErr w:type="gramEnd"/>
            <w:r w:rsidR="0009381E" w:rsidRPr="00766CF3">
              <w:rPr>
                <w:bCs/>
                <w:sz w:val="20"/>
                <w:szCs w:val="20"/>
              </w:rPr>
              <w:t xml:space="preserve"> горячим </w:t>
            </w:r>
            <w:proofErr w:type="spellStart"/>
            <w:r w:rsidR="0009381E" w:rsidRPr="00766CF3">
              <w:rPr>
                <w:bCs/>
                <w:sz w:val="20"/>
                <w:szCs w:val="20"/>
              </w:rPr>
              <w:t>водоснабжени</w:t>
            </w:r>
            <w:proofErr w:type="spellEnd"/>
            <w:r w:rsidR="00310CFC">
              <w:rPr>
                <w:bCs/>
                <w:sz w:val="20"/>
                <w:szCs w:val="20"/>
              </w:rPr>
              <w:t>-</w:t>
            </w:r>
            <w:r w:rsidR="0009381E" w:rsidRPr="00766CF3">
              <w:rPr>
                <w:bCs/>
                <w:sz w:val="20"/>
                <w:szCs w:val="20"/>
              </w:rPr>
              <w:t>ем – 195;</w:t>
            </w:r>
          </w:p>
          <w:p w14:paraId="7E083A9B" w14:textId="7DFDB5F1" w:rsidR="0009381E" w:rsidRPr="00766CF3" w:rsidRDefault="00B82E8F" w:rsidP="00B97586">
            <w:pPr>
              <w:jc w:val="both"/>
              <w:rPr>
                <w:bCs/>
                <w:sz w:val="20"/>
                <w:szCs w:val="20"/>
              </w:rPr>
            </w:pPr>
            <w:r w:rsidRPr="00766CF3">
              <w:rPr>
                <w:bCs/>
                <w:sz w:val="20"/>
                <w:szCs w:val="20"/>
              </w:rPr>
              <w:t>З</w:t>
            </w:r>
            <w:r w:rsidR="0009381E" w:rsidRPr="00766CF3">
              <w:rPr>
                <w:bCs/>
                <w:sz w:val="20"/>
                <w:szCs w:val="20"/>
              </w:rPr>
              <w:t xml:space="preserve">астройка зданиями в </w:t>
            </w:r>
            <w:proofErr w:type="spellStart"/>
            <w:r w:rsidR="0009381E" w:rsidRPr="00766CF3">
              <w:rPr>
                <w:bCs/>
                <w:sz w:val="20"/>
                <w:szCs w:val="20"/>
              </w:rPr>
              <w:t>неканализован</w:t>
            </w:r>
            <w:r w:rsidR="00310CFC">
              <w:rPr>
                <w:bCs/>
                <w:sz w:val="20"/>
                <w:szCs w:val="20"/>
              </w:rPr>
              <w:t>-</w:t>
            </w:r>
            <w:r w:rsidR="0009381E" w:rsidRPr="00766CF3">
              <w:rPr>
                <w:bCs/>
                <w:sz w:val="20"/>
                <w:szCs w:val="20"/>
              </w:rPr>
              <w:t>ных</w:t>
            </w:r>
            <w:proofErr w:type="spellEnd"/>
            <w:r w:rsidR="0009381E" w:rsidRPr="00766CF3">
              <w:rPr>
                <w:bCs/>
                <w:sz w:val="20"/>
                <w:szCs w:val="20"/>
              </w:rPr>
              <w:t xml:space="preserve"> районах – 25</w:t>
            </w:r>
          </w:p>
        </w:tc>
        <w:tc>
          <w:tcPr>
            <w:tcW w:w="1417" w:type="dxa"/>
          </w:tcPr>
          <w:p w14:paraId="1CBD4146" w14:textId="421206DD" w:rsidR="0009381E" w:rsidRPr="00766CF3" w:rsidRDefault="0091277F" w:rsidP="00310CFC">
            <w:pPr>
              <w:jc w:val="both"/>
              <w:rPr>
                <w:bCs/>
                <w:sz w:val="20"/>
                <w:szCs w:val="20"/>
              </w:rPr>
            </w:pPr>
            <w:proofErr w:type="spellStart"/>
            <w:proofErr w:type="gramStart"/>
            <w:r>
              <w:rPr>
                <w:bCs/>
                <w:sz w:val="20"/>
                <w:szCs w:val="20"/>
              </w:rPr>
              <w:t>В</w:t>
            </w:r>
            <w:r w:rsidR="0009381E" w:rsidRPr="00766CF3">
              <w:rPr>
                <w:bCs/>
                <w:sz w:val="20"/>
                <w:szCs w:val="20"/>
              </w:rPr>
              <w:t>одоотведе</w:t>
            </w:r>
            <w:r>
              <w:rPr>
                <w:bCs/>
                <w:sz w:val="20"/>
                <w:szCs w:val="20"/>
              </w:rPr>
              <w:t>-</w:t>
            </w:r>
            <w:r w:rsidR="0009381E" w:rsidRPr="00766CF3">
              <w:rPr>
                <w:bCs/>
                <w:sz w:val="20"/>
                <w:szCs w:val="20"/>
              </w:rPr>
              <w:t>ние</w:t>
            </w:r>
            <w:proofErr w:type="spellEnd"/>
            <w:proofErr w:type="gramEnd"/>
            <w:r w:rsidR="0009381E" w:rsidRPr="00766CF3">
              <w:rPr>
                <w:bCs/>
                <w:sz w:val="20"/>
                <w:szCs w:val="20"/>
              </w:rPr>
              <w:t xml:space="preserve"> в населенных пунктах </w:t>
            </w:r>
            <w:proofErr w:type="spellStart"/>
            <w:r w:rsidR="0009381E" w:rsidRPr="00766CF3">
              <w:rPr>
                <w:bCs/>
                <w:sz w:val="20"/>
                <w:szCs w:val="20"/>
              </w:rPr>
              <w:t>среднесуточ</w:t>
            </w:r>
            <w:r>
              <w:rPr>
                <w:bCs/>
                <w:sz w:val="20"/>
                <w:szCs w:val="20"/>
              </w:rPr>
              <w:t>-</w:t>
            </w:r>
            <w:r w:rsidR="00310CFC">
              <w:rPr>
                <w:bCs/>
                <w:sz w:val="20"/>
                <w:szCs w:val="20"/>
              </w:rPr>
              <w:t>ное</w:t>
            </w:r>
            <w:proofErr w:type="spellEnd"/>
            <w:r w:rsidR="00310CFC">
              <w:rPr>
                <w:bCs/>
                <w:sz w:val="20"/>
                <w:szCs w:val="20"/>
              </w:rPr>
              <w:t xml:space="preserve"> (за год)</w:t>
            </w:r>
            <w:r w:rsidR="0009381E" w:rsidRPr="00766CF3">
              <w:rPr>
                <w:bCs/>
                <w:sz w:val="20"/>
                <w:szCs w:val="20"/>
              </w:rPr>
              <w:t xml:space="preserve"> </w:t>
            </w:r>
            <w:r w:rsidR="00310CFC" w:rsidRPr="00766CF3">
              <w:rPr>
                <w:bCs/>
                <w:sz w:val="20"/>
                <w:szCs w:val="20"/>
              </w:rPr>
              <w:t>на 1 чел</w:t>
            </w:r>
            <w:r w:rsidR="00310CFC">
              <w:rPr>
                <w:bCs/>
                <w:sz w:val="20"/>
                <w:szCs w:val="20"/>
              </w:rPr>
              <w:t xml:space="preserve">, </w:t>
            </w:r>
            <w:r w:rsidR="0009381E" w:rsidRPr="00766CF3">
              <w:rPr>
                <w:bCs/>
                <w:sz w:val="20"/>
                <w:szCs w:val="20"/>
              </w:rPr>
              <w:t>л/</w:t>
            </w:r>
            <w:proofErr w:type="spellStart"/>
            <w:r w:rsidR="0009381E" w:rsidRPr="00766CF3">
              <w:rPr>
                <w:bCs/>
                <w:sz w:val="20"/>
                <w:szCs w:val="20"/>
              </w:rPr>
              <w:t>сут</w:t>
            </w:r>
            <w:proofErr w:type="spellEnd"/>
            <w:r w:rsidR="0009381E" w:rsidRPr="00766CF3">
              <w:rPr>
                <w:bCs/>
                <w:sz w:val="20"/>
                <w:szCs w:val="20"/>
              </w:rPr>
              <w:t xml:space="preserve"> </w:t>
            </w:r>
          </w:p>
        </w:tc>
        <w:tc>
          <w:tcPr>
            <w:tcW w:w="1276" w:type="dxa"/>
          </w:tcPr>
          <w:p w14:paraId="237DE2BD" w14:textId="5B0475FA" w:rsidR="0009381E" w:rsidRPr="00766CF3" w:rsidRDefault="0091277F" w:rsidP="00B97586">
            <w:pPr>
              <w:jc w:val="both"/>
              <w:rPr>
                <w:bCs/>
                <w:sz w:val="20"/>
                <w:szCs w:val="20"/>
              </w:rPr>
            </w:pPr>
            <w:r>
              <w:rPr>
                <w:bCs/>
                <w:sz w:val="20"/>
                <w:szCs w:val="20"/>
              </w:rPr>
              <w:t>н</w:t>
            </w:r>
            <w:r w:rsidR="0009381E" w:rsidRPr="00766CF3">
              <w:rPr>
                <w:bCs/>
                <w:sz w:val="20"/>
                <w:szCs w:val="20"/>
              </w:rPr>
              <w:t xml:space="preserve">е </w:t>
            </w:r>
            <w:proofErr w:type="spellStart"/>
            <w:proofErr w:type="gramStart"/>
            <w:r w:rsidR="0009381E" w:rsidRPr="00766CF3">
              <w:rPr>
                <w:bCs/>
                <w:sz w:val="20"/>
                <w:szCs w:val="20"/>
              </w:rPr>
              <w:t>устанав</w:t>
            </w:r>
            <w:r>
              <w:rPr>
                <w:bCs/>
                <w:sz w:val="20"/>
                <w:szCs w:val="20"/>
              </w:rPr>
              <w:t>-</w:t>
            </w:r>
            <w:r w:rsidR="0009381E" w:rsidRPr="00766CF3">
              <w:rPr>
                <w:bCs/>
                <w:sz w:val="20"/>
                <w:szCs w:val="20"/>
              </w:rPr>
              <w:t>ливается</w:t>
            </w:r>
            <w:proofErr w:type="spellEnd"/>
            <w:proofErr w:type="gramEnd"/>
          </w:p>
        </w:tc>
        <w:tc>
          <w:tcPr>
            <w:tcW w:w="1276" w:type="dxa"/>
          </w:tcPr>
          <w:p w14:paraId="2F702B00" w14:textId="28D6A76A" w:rsidR="0009381E" w:rsidRPr="00766CF3" w:rsidRDefault="0091277F" w:rsidP="00B97586">
            <w:pPr>
              <w:jc w:val="both"/>
              <w:rPr>
                <w:bCs/>
                <w:sz w:val="20"/>
                <w:szCs w:val="20"/>
              </w:rPr>
            </w:pPr>
            <w:r>
              <w:rPr>
                <w:bCs/>
                <w:sz w:val="20"/>
                <w:szCs w:val="20"/>
              </w:rPr>
              <w:t>н</w:t>
            </w:r>
            <w:r w:rsidR="0009381E" w:rsidRPr="00766CF3">
              <w:rPr>
                <w:bCs/>
                <w:sz w:val="20"/>
                <w:szCs w:val="20"/>
              </w:rPr>
              <w:t xml:space="preserve">е </w:t>
            </w:r>
            <w:proofErr w:type="spellStart"/>
            <w:proofErr w:type="gramStart"/>
            <w:r w:rsidR="0009381E" w:rsidRPr="00766CF3">
              <w:rPr>
                <w:bCs/>
                <w:sz w:val="20"/>
                <w:szCs w:val="20"/>
              </w:rPr>
              <w:t>устанав</w:t>
            </w:r>
            <w:r>
              <w:rPr>
                <w:bCs/>
                <w:sz w:val="20"/>
                <w:szCs w:val="20"/>
              </w:rPr>
              <w:t>-</w:t>
            </w:r>
            <w:r w:rsidR="0009381E" w:rsidRPr="00766CF3">
              <w:rPr>
                <w:bCs/>
                <w:sz w:val="20"/>
                <w:szCs w:val="20"/>
              </w:rPr>
              <w:t>ливается</w:t>
            </w:r>
            <w:proofErr w:type="spellEnd"/>
            <w:proofErr w:type="gramEnd"/>
          </w:p>
        </w:tc>
      </w:tr>
    </w:tbl>
    <w:p w14:paraId="686BE944" w14:textId="77777777" w:rsidR="0009381E" w:rsidRPr="00766CF3" w:rsidRDefault="0009381E" w:rsidP="00A02F1B">
      <w:pPr>
        <w:rPr>
          <w:sz w:val="28"/>
          <w:szCs w:val="28"/>
        </w:rPr>
      </w:pPr>
    </w:p>
    <w:p w14:paraId="104794F7" w14:textId="2B7AE8E6" w:rsidR="009119BE" w:rsidRPr="00766CF3" w:rsidRDefault="009119BE" w:rsidP="009119BE">
      <w:pPr>
        <w:ind w:firstLine="567"/>
        <w:jc w:val="both"/>
        <w:rPr>
          <w:bCs/>
          <w:sz w:val="28"/>
          <w:szCs w:val="28"/>
        </w:rPr>
      </w:pPr>
      <w:r w:rsidRPr="00766CF3">
        <w:rPr>
          <w:bCs/>
          <w:sz w:val="28"/>
          <w:szCs w:val="28"/>
        </w:rPr>
        <w:t xml:space="preserve">Статья </w:t>
      </w:r>
      <w:r w:rsidR="00893DC1">
        <w:rPr>
          <w:bCs/>
          <w:sz w:val="28"/>
          <w:szCs w:val="28"/>
        </w:rPr>
        <w:t>3</w:t>
      </w:r>
      <w:r w:rsidRPr="00766CF3">
        <w:rPr>
          <w:bCs/>
          <w:sz w:val="28"/>
          <w:szCs w:val="28"/>
        </w:rPr>
        <w:t xml:space="preserve">. </w:t>
      </w:r>
      <w:r w:rsidR="004276BA" w:rsidRPr="00766CF3">
        <w:rPr>
          <w:bCs/>
          <w:sz w:val="28"/>
          <w:szCs w:val="28"/>
        </w:rPr>
        <w:t xml:space="preserve">Расчетные показатели в области </w:t>
      </w:r>
      <w:bookmarkStart w:id="8" w:name="_Hlk85468951"/>
      <w:r w:rsidR="007B2D9C" w:rsidRPr="00766CF3">
        <w:rPr>
          <w:bCs/>
          <w:sz w:val="28"/>
          <w:szCs w:val="28"/>
        </w:rPr>
        <w:t>автомобильны</w:t>
      </w:r>
      <w:r w:rsidR="004C1D61" w:rsidRPr="00766CF3">
        <w:rPr>
          <w:bCs/>
          <w:sz w:val="28"/>
          <w:szCs w:val="28"/>
        </w:rPr>
        <w:t>х</w:t>
      </w:r>
      <w:r w:rsidR="007B2D9C" w:rsidRPr="00766CF3">
        <w:rPr>
          <w:bCs/>
          <w:sz w:val="28"/>
          <w:szCs w:val="28"/>
        </w:rPr>
        <w:t xml:space="preserve"> дорог местного значения и улично-дорожн</w:t>
      </w:r>
      <w:r w:rsidR="004C1D61" w:rsidRPr="00766CF3">
        <w:rPr>
          <w:bCs/>
          <w:sz w:val="28"/>
          <w:szCs w:val="28"/>
        </w:rPr>
        <w:t>ой</w:t>
      </w:r>
      <w:r w:rsidR="007B2D9C" w:rsidRPr="00766CF3">
        <w:rPr>
          <w:bCs/>
          <w:sz w:val="28"/>
          <w:szCs w:val="28"/>
        </w:rPr>
        <w:t xml:space="preserve"> сет</w:t>
      </w:r>
      <w:r w:rsidR="004C1D61" w:rsidRPr="00766CF3">
        <w:rPr>
          <w:bCs/>
          <w:sz w:val="28"/>
          <w:szCs w:val="28"/>
        </w:rPr>
        <w:t>и</w:t>
      </w:r>
      <w:r w:rsidR="007B2D9C" w:rsidRPr="00766CF3">
        <w:rPr>
          <w:bCs/>
          <w:sz w:val="28"/>
          <w:szCs w:val="28"/>
        </w:rPr>
        <w:t>, транспортн</w:t>
      </w:r>
      <w:r w:rsidR="004C1D61" w:rsidRPr="00766CF3">
        <w:rPr>
          <w:bCs/>
          <w:sz w:val="28"/>
          <w:szCs w:val="28"/>
        </w:rPr>
        <w:t>ой</w:t>
      </w:r>
      <w:r w:rsidR="007B2D9C" w:rsidRPr="00766CF3">
        <w:rPr>
          <w:bCs/>
          <w:sz w:val="28"/>
          <w:szCs w:val="28"/>
        </w:rPr>
        <w:t xml:space="preserve"> инфраструктур</w:t>
      </w:r>
      <w:r w:rsidR="004C1D61" w:rsidRPr="00766CF3">
        <w:rPr>
          <w:bCs/>
          <w:sz w:val="28"/>
          <w:szCs w:val="28"/>
        </w:rPr>
        <w:t>ы</w:t>
      </w:r>
      <w:r w:rsidR="007B2D9C" w:rsidRPr="00766CF3">
        <w:rPr>
          <w:bCs/>
          <w:sz w:val="28"/>
          <w:szCs w:val="28"/>
        </w:rPr>
        <w:t>, организаци</w:t>
      </w:r>
      <w:r w:rsidR="004C1D61" w:rsidRPr="00766CF3">
        <w:rPr>
          <w:bCs/>
          <w:sz w:val="28"/>
          <w:szCs w:val="28"/>
        </w:rPr>
        <w:t>и</w:t>
      </w:r>
      <w:r w:rsidR="007B2D9C" w:rsidRPr="00766CF3">
        <w:rPr>
          <w:bCs/>
          <w:sz w:val="28"/>
          <w:szCs w:val="28"/>
        </w:rPr>
        <w:t xml:space="preserve"> парковок (парковочных мест)</w:t>
      </w:r>
      <w:bookmarkEnd w:id="8"/>
    </w:p>
    <w:p w14:paraId="473B39CA" w14:textId="4624D678" w:rsidR="00282D8C" w:rsidRPr="00766CF3" w:rsidRDefault="00282D8C" w:rsidP="00282D8C">
      <w:pPr>
        <w:rPr>
          <w:bCs/>
          <w:sz w:val="28"/>
          <w:szCs w:val="28"/>
        </w:rPr>
      </w:pPr>
    </w:p>
    <w:p w14:paraId="79E824B5" w14:textId="79C45AFE" w:rsidR="00F83A53" w:rsidRPr="00766CF3" w:rsidRDefault="00F83A53" w:rsidP="00414677">
      <w:pPr>
        <w:ind w:firstLine="567"/>
        <w:jc w:val="both"/>
        <w:rPr>
          <w:bCs/>
          <w:sz w:val="28"/>
          <w:szCs w:val="28"/>
        </w:rPr>
      </w:pPr>
      <w:r w:rsidRPr="00766CF3">
        <w:rPr>
          <w:bCs/>
          <w:sz w:val="28"/>
          <w:szCs w:val="28"/>
        </w:rPr>
        <w:t xml:space="preserve">1. Расчетные показатели в области </w:t>
      </w:r>
      <w:r w:rsidR="00CA6681" w:rsidRPr="00766CF3">
        <w:rPr>
          <w:bCs/>
          <w:sz w:val="28"/>
          <w:szCs w:val="28"/>
        </w:rPr>
        <w:t>автомобильных дорог местного значения и улично-дорожной сети, транспортной инфраструктуры, организации парковок (парковочных мест)</w:t>
      </w:r>
      <w:r w:rsidRPr="00766CF3">
        <w:rPr>
          <w:bCs/>
          <w:sz w:val="28"/>
          <w:szCs w:val="28"/>
        </w:rPr>
        <w:t xml:space="preserve">, </w:t>
      </w:r>
      <w:r w:rsidR="00414677" w:rsidRPr="00766CF3">
        <w:rPr>
          <w:bCs/>
          <w:sz w:val="28"/>
          <w:szCs w:val="28"/>
        </w:rPr>
        <w:t xml:space="preserve">в том </w:t>
      </w:r>
      <w:r w:rsidR="00C91907" w:rsidRPr="00766CF3">
        <w:rPr>
          <w:bCs/>
          <w:sz w:val="28"/>
          <w:szCs w:val="28"/>
        </w:rPr>
        <w:t xml:space="preserve">числе </w:t>
      </w:r>
      <w:r w:rsidR="00414677" w:rsidRPr="00766CF3">
        <w:rPr>
          <w:bCs/>
          <w:sz w:val="28"/>
          <w:szCs w:val="28"/>
        </w:rPr>
        <w:t xml:space="preserve">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w:t>
      </w:r>
      <w:r w:rsidRPr="00766CF3">
        <w:rPr>
          <w:bCs/>
          <w:sz w:val="28"/>
          <w:szCs w:val="28"/>
        </w:rPr>
        <w:t>приведен</w:t>
      </w:r>
      <w:r w:rsidR="00C91907" w:rsidRPr="00766CF3">
        <w:rPr>
          <w:bCs/>
          <w:sz w:val="28"/>
          <w:szCs w:val="28"/>
        </w:rPr>
        <w:t>ы</w:t>
      </w:r>
      <w:r w:rsidRPr="00766CF3">
        <w:rPr>
          <w:bCs/>
          <w:sz w:val="28"/>
          <w:szCs w:val="28"/>
        </w:rPr>
        <w:t xml:space="preserve"> </w:t>
      </w:r>
      <w:proofErr w:type="gramStart"/>
      <w:r w:rsidRPr="00766CF3">
        <w:rPr>
          <w:bCs/>
          <w:sz w:val="28"/>
          <w:szCs w:val="28"/>
        </w:rPr>
        <w:t>в</w:t>
      </w:r>
      <w:proofErr w:type="gramEnd"/>
      <w:r w:rsidRPr="00766CF3">
        <w:rPr>
          <w:bCs/>
          <w:sz w:val="28"/>
          <w:szCs w:val="28"/>
        </w:rPr>
        <w:t xml:space="preserve"> таблиц</w:t>
      </w:r>
      <w:r w:rsidR="00B41A25">
        <w:rPr>
          <w:bCs/>
          <w:sz w:val="28"/>
          <w:szCs w:val="28"/>
        </w:rPr>
        <w:t>ам</w:t>
      </w:r>
      <w:r w:rsidRPr="00766CF3">
        <w:rPr>
          <w:bCs/>
          <w:sz w:val="28"/>
          <w:szCs w:val="28"/>
        </w:rPr>
        <w:t xml:space="preserve"> </w:t>
      </w:r>
      <w:r w:rsidR="00C91907" w:rsidRPr="00766CF3">
        <w:rPr>
          <w:bCs/>
          <w:sz w:val="28"/>
          <w:szCs w:val="28"/>
        </w:rPr>
        <w:t>2</w:t>
      </w:r>
      <w:r w:rsidRPr="00766CF3">
        <w:rPr>
          <w:bCs/>
          <w:sz w:val="28"/>
          <w:szCs w:val="28"/>
        </w:rPr>
        <w:t>.</w:t>
      </w:r>
      <w:r w:rsidR="00CA6681" w:rsidRPr="00766CF3">
        <w:rPr>
          <w:bCs/>
          <w:sz w:val="28"/>
          <w:szCs w:val="28"/>
        </w:rPr>
        <w:t>6</w:t>
      </w:r>
      <w:r w:rsidRPr="00766CF3">
        <w:rPr>
          <w:bCs/>
          <w:sz w:val="28"/>
          <w:szCs w:val="28"/>
        </w:rPr>
        <w:t>.1</w:t>
      </w:r>
      <w:r w:rsidR="00B41A25">
        <w:rPr>
          <w:bCs/>
          <w:sz w:val="28"/>
          <w:szCs w:val="28"/>
        </w:rPr>
        <w:t xml:space="preserve"> и 2.6.2.</w:t>
      </w:r>
    </w:p>
    <w:p w14:paraId="0E449C81" w14:textId="37877FE4" w:rsidR="00282D8C" w:rsidRPr="00766CF3" w:rsidRDefault="00282D8C" w:rsidP="00282D8C">
      <w:pPr>
        <w:rPr>
          <w:bCs/>
          <w:sz w:val="28"/>
          <w:szCs w:val="28"/>
        </w:rPr>
      </w:pPr>
    </w:p>
    <w:p w14:paraId="1B8A4993" w14:textId="767012A1" w:rsidR="00F83A53" w:rsidRPr="00766CF3" w:rsidRDefault="00EA3452" w:rsidP="00EA3452">
      <w:pPr>
        <w:jc w:val="right"/>
        <w:rPr>
          <w:bCs/>
          <w:sz w:val="28"/>
          <w:szCs w:val="28"/>
        </w:rPr>
      </w:pPr>
      <w:r w:rsidRPr="00766CF3">
        <w:rPr>
          <w:bCs/>
          <w:sz w:val="28"/>
          <w:szCs w:val="28"/>
        </w:rPr>
        <w:t>Таблица 2.</w:t>
      </w:r>
      <w:r w:rsidR="00CA6681" w:rsidRPr="00766CF3">
        <w:rPr>
          <w:bCs/>
          <w:sz w:val="28"/>
          <w:szCs w:val="28"/>
        </w:rPr>
        <w:t>6</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721"/>
        <w:gridCol w:w="1701"/>
        <w:gridCol w:w="1418"/>
        <w:gridCol w:w="1559"/>
        <w:gridCol w:w="1276"/>
        <w:gridCol w:w="1276"/>
      </w:tblGrid>
      <w:tr w:rsidR="00C15C9E" w:rsidRPr="00766CF3" w14:paraId="0CCF58B1" w14:textId="77777777" w:rsidTr="0091277F">
        <w:trPr>
          <w:tblHeader/>
        </w:trPr>
        <w:tc>
          <w:tcPr>
            <w:tcW w:w="547" w:type="dxa"/>
            <w:vMerge w:val="restart"/>
            <w:vAlign w:val="center"/>
          </w:tcPr>
          <w:p w14:paraId="28C86AE4" w14:textId="77777777" w:rsidR="004C1D61" w:rsidRPr="00766CF3" w:rsidRDefault="004C1D6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2BB97223" w14:textId="77777777" w:rsidR="004C1D61" w:rsidRPr="00766CF3" w:rsidRDefault="004C1D61" w:rsidP="00B97586">
            <w:pPr>
              <w:jc w:val="center"/>
              <w:rPr>
                <w:bCs/>
                <w:sz w:val="20"/>
                <w:szCs w:val="20"/>
              </w:rPr>
            </w:pPr>
            <w:r w:rsidRPr="00766CF3">
              <w:rPr>
                <w:bCs/>
                <w:sz w:val="20"/>
                <w:szCs w:val="20"/>
              </w:rPr>
              <w:t>Наименование</w:t>
            </w:r>
          </w:p>
          <w:p w14:paraId="045C833B" w14:textId="77777777" w:rsidR="004C1D61" w:rsidRPr="00766CF3" w:rsidRDefault="004C1D61" w:rsidP="00B97586">
            <w:pPr>
              <w:jc w:val="center"/>
              <w:rPr>
                <w:bCs/>
                <w:sz w:val="20"/>
                <w:szCs w:val="20"/>
              </w:rPr>
            </w:pPr>
            <w:r w:rsidRPr="00766CF3">
              <w:rPr>
                <w:bCs/>
                <w:sz w:val="20"/>
                <w:szCs w:val="20"/>
              </w:rPr>
              <w:t>показателя</w:t>
            </w:r>
          </w:p>
        </w:tc>
        <w:tc>
          <w:tcPr>
            <w:tcW w:w="1701" w:type="dxa"/>
            <w:vMerge w:val="restart"/>
            <w:vAlign w:val="center"/>
          </w:tcPr>
          <w:p w14:paraId="6C233217" w14:textId="77777777" w:rsidR="004C1D61" w:rsidRPr="00766CF3" w:rsidRDefault="004C1D61" w:rsidP="00B97586">
            <w:pPr>
              <w:jc w:val="center"/>
              <w:rPr>
                <w:bCs/>
                <w:sz w:val="20"/>
                <w:szCs w:val="20"/>
              </w:rPr>
            </w:pPr>
            <w:r w:rsidRPr="00766CF3">
              <w:rPr>
                <w:bCs/>
                <w:sz w:val="20"/>
                <w:szCs w:val="20"/>
              </w:rPr>
              <w:t>Перечень объектов</w:t>
            </w:r>
          </w:p>
        </w:tc>
        <w:tc>
          <w:tcPr>
            <w:tcW w:w="2977" w:type="dxa"/>
            <w:gridSpan w:val="2"/>
            <w:vAlign w:val="center"/>
          </w:tcPr>
          <w:p w14:paraId="1D459D62" w14:textId="77777777" w:rsidR="004C1D61" w:rsidRPr="00766CF3" w:rsidRDefault="004C1D6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B38A5A" w14:textId="77777777" w:rsidR="004C1D61" w:rsidRPr="00766CF3" w:rsidRDefault="004C1D6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FEA021" w14:textId="77777777" w:rsidTr="0091277F">
        <w:trPr>
          <w:tblHeader/>
        </w:trPr>
        <w:tc>
          <w:tcPr>
            <w:tcW w:w="547" w:type="dxa"/>
            <w:vMerge/>
          </w:tcPr>
          <w:p w14:paraId="098A4869" w14:textId="77777777" w:rsidR="004C1D61" w:rsidRPr="00766CF3" w:rsidRDefault="004C1D61" w:rsidP="00B97586">
            <w:pPr>
              <w:jc w:val="both"/>
              <w:rPr>
                <w:bCs/>
                <w:sz w:val="20"/>
                <w:szCs w:val="20"/>
              </w:rPr>
            </w:pPr>
          </w:p>
        </w:tc>
        <w:tc>
          <w:tcPr>
            <w:tcW w:w="1721" w:type="dxa"/>
            <w:vMerge/>
          </w:tcPr>
          <w:p w14:paraId="190889E9" w14:textId="77777777" w:rsidR="004C1D61" w:rsidRPr="00766CF3" w:rsidRDefault="004C1D61" w:rsidP="00B97586">
            <w:pPr>
              <w:jc w:val="both"/>
              <w:rPr>
                <w:bCs/>
                <w:sz w:val="20"/>
                <w:szCs w:val="20"/>
              </w:rPr>
            </w:pPr>
          </w:p>
        </w:tc>
        <w:tc>
          <w:tcPr>
            <w:tcW w:w="1701" w:type="dxa"/>
            <w:vMerge/>
          </w:tcPr>
          <w:p w14:paraId="779F7819" w14:textId="77777777" w:rsidR="004C1D61" w:rsidRPr="00766CF3" w:rsidRDefault="004C1D61" w:rsidP="00B97586">
            <w:pPr>
              <w:jc w:val="both"/>
              <w:rPr>
                <w:bCs/>
                <w:sz w:val="20"/>
                <w:szCs w:val="20"/>
              </w:rPr>
            </w:pPr>
          </w:p>
        </w:tc>
        <w:tc>
          <w:tcPr>
            <w:tcW w:w="1418" w:type="dxa"/>
            <w:vAlign w:val="center"/>
          </w:tcPr>
          <w:p w14:paraId="3BCF49B9" w14:textId="77777777" w:rsidR="004C1D61" w:rsidRPr="00766CF3" w:rsidRDefault="004C1D61" w:rsidP="00B97586">
            <w:pPr>
              <w:jc w:val="center"/>
              <w:rPr>
                <w:bCs/>
                <w:sz w:val="20"/>
                <w:szCs w:val="20"/>
              </w:rPr>
            </w:pPr>
            <w:r w:rsidRPr="00766CF3">
              <w:rPr>
                <w:bCs/>
                <w:sz w:val="20"/>
                <w:szCs w:val="20"/>
              </w:rPr>
              <w:t>Показатель</w:t>
            </w:r>
          </w:p>
        </w:tc>
        <w:tc>
          <w:tcPr>
            <w:tcW w:w="1559" w:type="dxa"/>
            <w:vAlign w:val="center"/>
          </w:tcPr>
          <w:p w14:paraId="1A4C14C0" w14:textId="77777777" w:rsidR="004C1D61" w:rsidRPr="00766CF3" w:rsidRDefault="004C1D61" w:rsidP="00B97586">
            <w:pPr>
              <w:jc w:val="center"/>
              <w:rPr>
                <w:bCs/>
                <w:sz w:val="20"/>
                <w:szCs w:val="20"/>
              </w:rPr>
            </w:pPr>
            <w:r w:rsidRPr="00766CF3">
              <w:rPr>
                <w:bCs/>
                <w:sz w:val="20"/>
                <w:szCs w:val="20"/>
              </w:rPr>
              <w:t>Единица</w:t>
            </w:r>
          </w:p>
          <w:p w14:paraId="73C4DBB8" w14:textId="77777777" w:rsidR="004C1D61" w:rsidRPr="00766CF3" w:rsidRDefault="004C1D61" w:rsidP="00B97586">
            <w:pPr>
              <w:jc w:val="center"/>
              <w:rPr>
                <w:bCs/>
                <w:sz w:val="20"/>
                <w:szCs w:val="20"/>
              </w:rPr>
            </w:pPr>
            <w:r w:rsidRPr="00766CF3">
              <w:rPr>
                <w:bCs/>
                <w:sz w:val="20"/>
                <w:szCs w:val="20"/>
              </w:rPr>
              <w:t>измерения</w:t>
            </w:r>
          </w:p>
        </w:tc>
        <w:tc>
          <w:tcPr>
            <w:tcW w:w="1276" w:type="dxa"/>
            <w:vAlign w:val="center"/>
          </w:tcPr>
          <w:p w14:paraId="622E171B" w14:textId="77777777" w:rsidR="004C1D61" w:rsidRPr="00766CF3" w:rsidRDefault="004C1D61" w:rsidP="00B97586">
            <w:pPr>
              <w:jc w:val="center"/>
              <w:rPr>
                <w:bCs/>
                <w:sz w:val="20"/>
                <w:szCs w:val="20"/>
              </w:rPr>
            </w:pPr>
            <w:r w:rsidRPr="00766CF3">
              <w:rPr>
                <w:bCs/>
                <w:sz w:val="20"/>
                <w:szCs w:val="20"/>
              </w:rPr>
              <w:t>Показатель</w:t>
            </w:r>
          </w:p>
        </w:tc>
        <w:tc>
          <w:tcPr>
            <w:tcW w:w="1276" w:type="dxa"/>
            <w:vAlign w:val="center"/>
          </w:tcPr>
          <w:p w14:paraId="1D394AFD" w14:textId="77777777" w:rsidR="004C1D61" w:rsidRPr="00766CF3" w:rsidRDefault="004C1D61" w:rsidP="00B97586">
            <w:pPr>
              <w:jc w:val="center"/>
              <w:rPr>
                <w:bCs/>
                <w:sz w:val="20"/>
                <w:szCs w:val="20"/>
              </w:rPr>
            </w:pPr>
            <w:r w:rsidRPr="00766CF3">
              <w:rPr>
                <w:bCs/>
                <w:sz w:val="20"/>
                <w:szCs w:val="20"/>
              </w:rPr>
              <w:t>Единица измерения</w:t>
            </w:r>
          </w:p>
        </w:tc>
      </w:tr>
      <w:tr w:rsidR="00C15C9E" w:rsidRPr="00766CF3" w14:paraId="0F88F94C" w14:textId="03AB81A5" w:rsidTr="0091277F">
        <w:tc>
          <w:tcPr>
            <w:tcW w:w="8222" w:type="dxa"/>
            <w:gridSpan w:val="6"/>
            <w:vAlign w:val="center"/>
          </w:tcPr>
          <w:p w14:paraId="7AC26AD2" w14:textId="77777777" w:rsidR="00813CC3" w:rsidRPr="00766CF3" w:rsidRDefault="00813CC3" w:rsidP="00B97586">
            <w:pPr>
              <w:jc w:val="both"/>
              <w:rPr>
                <w:bCs/>
                <w:sz w:val="20"/>
                <w:szCs w:val="20"/>
              </w:rPr>
            </w:pPr>
            <w:r w:rsidRPr="00766CF3">
              <w:rPr>
                <w:bCs/>
                <w:sz w:val="20"/>
                <w:szCs w:val="20"/>
              </w:rPr>
              <w:t>Автомобильные дороги местного значения, улично-дорожная сеть</w:t>
            </w:r>
          </w:p>
        </w:tc>
        <w:tc>
          <w:tcPr>
            <w:tcW w:w="1276" w:type="dxa"/>
          </w:tcPr>
          <w:p w14:paraId="6599555B" w14:textId="77777777" w:rsidR="00813CC3" w:rsidRPr="00766CF3" w:rsidRDefault="00813CC3" w:rsidP="00364433">
            <w:pPr>
              <w:jc w:val="both"/>
              <w:rPr>
                <w:bCs/>
                <w:sz w:val="20"/>
                <w:szCs w:val="20"/>
              </w:rPr>
            </w:pPr>
          </w:p>
        </w:tc>
      </w:tr>
      <w:tr w:rsidR="00C15C9E" w:rsidRPr="00766CF3" w14:paraId="1C938D21" w14:textId="08F89668" w:rsidTr="00D7778E">
        <w:tc>
          <w:tcPr>
            <w:tcW w:w="547" w:type="dxa"/>
          </w:tcPr>
          <w:p w14:paraId="14D08798" w14:textId="70D3457B" w:rsidR="00364433" w:rsidRPr="00766CF3" w:rsidRDefault="00813CC3"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EEE816D" w14:textId="6989723B" w:rsidR="00364433" w:rsidRPr="00766CF3" w:rsidRDefault="00364433" w:rsidP="00B97586">
            <w:pPr>
              <w:jc w:val="both"/>
              <w:rPr>
                <w:bCs/>
                <w:sz w:val="20"/>
                <w:szCs w:val="20"/>
              </w:rPr>
            </w:pPr>
            <w:bookmarkStart w:id="9" w:name="_Hlk85619241"/>
            <w:r w:rsidRPr="00766CF3">
              <w:rPr>
                <w:bCs/>
                <w:sz w:val="20"/>
                <w:szCs w:val="20"/>
              </w:rPr>
              <w:t xml:space="preserve">Плотность сети </w:t>
            </w:r>
            <w:r w:rsidR="00EE7F5A" w:rsidRPr="00766CF3">
              <w:rPr>
                <w:bCs/>
                <w:sz w:val="20"/>
                <w:szCs w:val="20"/>
              </w:rPr>
              <w:t xml:space="preserve">магистральных </w:t>
            </w:r>
            <w:r w:rsidRPr="00766CF3">
              <w:rPr>
                <w:bCs/>
                <w:sz w:val="20"/>
                <w:szCs w:val="20"/>
              </w:rPr>
              <w:t>автодорог местного значения</w:t>
            </w:r>
            <w:bookmarkEnd w:id="9"/>
          </w:p>
        </w:tc>
        <w:tc>
          <w:tcPr>
            <w:tcW w:w="1701" w:type="dxa"/>
          </w:tcPr>
          <w:p w14:paraId="3EE7F6B5" w14:textId="77777777" w:rsidR="00364433" w:rsidRPr="00766CF3" w:rsidRDefault="00364433" w:rsidP="00B97586">
            <w:pPr>
              <w:jc w:val="both"/>
              <w:rPr>
                <w:bCs/>
                <w:sz w:val="20"/>
                <w:szCs w:val="20"/>
              </w:rPr>
            </w:pPr>
            <w:r w:rsidRPr="00766CF3">
              <w:rPr>
                <w:bCs/>
                <w:sz w:val="20"/>
                <w:szCs w:val="20"/>
              </w:rPr>
              <w:t>Автомобильные дороги местного значения</w:t>
            </w:r>
          </w:p>
        </w:tc>
        <w:tc>
          <w:tcPr>
            <w:tcW w:w="1418" w:type="dxa"/>
          </w:tcPr>
          <w:p w14:paraId="63F05BDD" w14:textId="2ABB784E" w:rsidR="00364433" w:rsidRPr="00766CF3" w:rsidRDefault="00EE7F5A" w:rsidP="00D7778E">
            <w:pPr>
              <w:jc w:val="center"/>
              <w:rPr>
                <w:bCs/>
                <w:sz w:val="20"/>
                <w:szCs w:val="20"/>
              </w:rPr>
            </w:pPr>
            <w:r w:rsidRPr="00766CF3">
              <w:rPr>
                <w:bCs/>
                <w:sz w:val="20"/>
                <w:szCs w:val="20"/>
              </w:rPr>
              <w:t>2,2</w:t>
            </w:r>
          </w:p>
        </w:tc>
        <w:tc>
          <w:tcPr>
            <w:tcW w:w="1559" w:type="dxa"/>
          </w:tcPr>
          <w:p w14:paraId="17010C86" w14:textId="2BC55B4B" w:rsidR="00364433" w:rsidRPr="00766CF3" w:rsidRDefault="00EE7F5A" w:rsidP="009F1374">
            <w:pPr>
              <w:jc w:val="both"/>
              <w:rPr>
                <w:bCs/>
                <w:sz w:val="20"/>
                <w:szCs w:val="20"/>
              </w:rPr>
            </w:pPr>
            <w:r w:rsidRPr="00766CF3">
              <w:rPr>
                <w:bCs/>
                <w:sz w:val="20"/>
                <w:szCs w:val="20"/>
              </w:rPr>
              <w:t>к</w:t>
            </w:r>
            <w:r w:rsidR="00364433" w:rsidRPr="00766CF3">
              <w:rPr>
                <w:bCs/>
                <w:sz w:val="20"/>
                <w:szCs w:val="20"/>
              </w:rPr>
              <w:t>м/км</w:t>
            </w:r>
            <w:proofErr w:type="gramStart"/>
            <w:r w:rsidR="00364433" w:rsidRPr="00766CF3">
              <w:rPr>
                <w:bCs/>
                <w:sz w:val="20"/>
                <w:szCs w:val="20"/>
                <w:vertAlign w:val="superscript"/>
              </w:rPr>
              <w:t>2</w:t>
            </w:r>
            <w:proofErr w:type="gramEnd"/>
            <w:r w:rsidR="00364433" w:rsidRPr="00766CF3">
              <w:rPr>
                <w:bCs/>
                <w:sz w:val="20"/>
                <w:szCs w:val="20"/>
              </w:rPr>
              <w:t xml:space="preserve"> </w:t>
            </w:r>
            <w:r w:rsidRPr="00766CF3">
              <w:rPr>
                <w:bCs/>
                <w:sz w:val="20"/>
                <w:szCs w:val="20"/>
              </w:rPr>
              <w:t>в границах населенного пункта</w:t>
            </w:r>
          </w:p>
        </w:tc>
        <w:tc>
          <w:tcPr>
            <w:tcW w:w="1276" w:type="dxa"/>
          </w:tcPr>
          <w:p w14:paraId="1E4A1EFD" w14:textId="2C50505A" w:rsidR="00364433" w:rsidRPr="00766CF3" w:rsidRDefault="0091277F" w:rsidP="00B97586">
            <w:pPr>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43AED33F" w14:textId="4307B819" w:rsidR="00364433" w:rsidRPr="00766CF3" w:rsidRDefault="0091277F" w:rsidP="00B97586">
            <w:pPr>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39A69DEF" w14:textId="77777777" w:rsidTr="00D7778E">
        <w:tc>
          <w:tcPr>
            <w:tcW w:w="547" w:type="dxa"/>
          </w:tcPr>
          <w:p w14:paraId="2AB37056" w14:textId="741D856E" w:rsidR="00F53486" w:rsidRPr="00766CF3" w:rsidRDefault="00F53486" w:rsidP="00D7778E">
            <w:pPr>
              <w:jc w:val="center"/>
              <w:rPr>
                <w:bCs/>
                <w:sz w:val="20"/>
                <w:szCs w:val="20"/>
              </w:rPr>
            </w:pPr>
            <w:r w:rsidRPr="00766CF3">
              <w:rPr>
                <w:bCs/>
                <w:sz w:val="20"/>
                <w:szCs w:val="20"/>
              </w:rPr>
              <w:t>2</w:t>
            </w:r>
            <w:r w:rsidR="003C584C" w:rsidRPr="00766CF3">
              <w:rPr>
                <w:bCs/>
                <w:sz w:val="20"/>
                <w:szCs w:val="20"/>
              </w:rPr>
              <w:t>.</w:t>
            </w:r>
          </w:p>
        </w:tc>
        <w:tc>
          <w:tcPr>
            <w:tcW w:w="1721" w:type="dxa"/>
          </w:tcPr>
          <w:p w14:paraId="40E95CE6" w14:textId="260F126D" w:rsidR="00F53486" w:rsidRPr="00766CF3" w:rsidRDefault="00F53486" w:rsidP="00F53486">
            <w:pPr>
              <w:jc w:val="both"/>
              <w:rPr>
                <w:bCs/>
                <w:sz w:val="20"/>
                <w:szCs w:val="20"/>
              </w:rPr>
            </w:pPr>
            <w:bookmarkStart w:id="10" w:name="_Hlk85704829"/>
            <w:r w:rsidRPr="00766CF3">
              <w:rPr>
                <w:bCs/>
                <w:sz w:val="20"/>
                <w:szCs w:val="20"/>
              </w:rPr>
              <w:t xml:space="preserve">Плотность улично-дорожной сети в </w:t>
            </w:r>
            <w:r w:rsidR="00401758" w:rsidRPr="00766CF3">
              <w:rPr>
                <w:bCs/>
                <w:sz w:val="20"/>
                <w:szCs w:val="20"/>
              </w:rPr>
              <w:t>пределах населенного пункта</w:t>
            </w:r>
            <w:bookmarkEnd w:id="10"/>
          </w:p>
        </w:tc>
        <w:tc>
          <w:tcPr>
            <w:tcW w:w="1701" w:type="dxa"/>
          </w:tcPr>
          <w:p w14:paraId="539DAC3C" w14:textId="50E03D03" w:rsidR="00F53486" w:rsidRPr="00766CF3" w:rsidRDefault="0091277F" w:rsidP="00F53486">
            <w:pPr>
              <w:jc w:val="both"/>
              <w:rPr>
                <w:bCs/>
                <w:sz w:val="20"/>
                <w:szCs w:val="20"/>
              </w:rPr>
            </w:pPr>
            <w:r>
              <w:rPr>
                <w:bCs/>
                <w:sz w:val="20"/>
                <w:szCs w:val="20"/>
              </w:rPr>
              <w:t>у</w:t>
            </w:r>
            <w:r w:rsidR="00F53486" w:rsidRPr="00766CF3">
              <w:rPr>
                <w:bCs/>
                <w:sz w:val="20"/>
                <w:szCs w:val="20"/>
              </w:rPr>
              <w:t>лично-дорожная сеть населенных пунктов</w:t>
            </w:r>
          </w:p>
        </w:tc>
        <w:tc>
          <w:tcPr>
            <w:tcW w:w="1418" w:type="dxa"/>
          </w:tcPr>
          <w:p w14:paraId="62E55AFA" w14:textId="4AF783BE" w:rsidR="00F53486" w:rsidRPr="00766CF3" w:rsidRDefault="00401758" w:rsidP="00D7778E">
            <w:pPr>
              <w:jc w:val="center"/>
              <w:rPr>
                <w:bCs/>
                <w:sz w:val="20"/>
                <w:szCs w:val="20"/>
              </w:rPr>
            </w:pPr>
            <w:r w:rsidRPr="00766CF3">
              <w:rPr>
                <w:bCs/>
                <w:sz w:val="20"/>
                <w:szCs w:val="20"/>
              </w:rPr>
              <w:t>0,2</w:t>
            </w:r>
          </w:p>
        </w:tc>
        <w:tc>
          <w:tcPr>
            <w:tcW w:w="1559" w:type="dxa"/>
          </w:tcPr>
          <w:p w14:paraId="13E01937" w14:textId="37D5DA05" w:rsidR="00F53486" w:rsidRPr="00766CF3" w:rsidRDefault="00F53486" w:rsidP="009F1374">
            <w:pPr>
              <w:jc w:val="both"/>
              <w:rPr>
                <w:bCs/>
                <w:sz w:val="20"/>
                <w:szCs w:val="20"/>
              </w:rPr>
            </w:pPr>
            <w:proofErr w:type="gramStart"/>
            <w:r w:rsidRPr="00766CF3">
              <w:rPr>
                <w:bCs/>
                <w:sz w:val="20"/>
                <w:szCs w:val="20"/>
              </w:rPr>
              <w:t>км</w:t>
            </w:r>
            <w:proofErr w:type="gramEnd"/>
            <w:r w:rsidRPr="00766CF3">
              <w:rPr>
                <w:bCs/>
                <w:sz w:val="20"/>
                <w:szCs w:val="20"/>
              </w:rPr>
              <w:t>/</w:t>
            </w:r>
            <w:r w:rsidR="00E63A09" w:rsidRPr="00766CF3">
              <w:rPr>
                <w:bCs/>
                <w:sz w:val="20"/>
                <w:szCs w:val="20"/>
              </w:rPr>
              <w:t>1000 чел.</w:t>
            </w:r>
            <w:r w:rsidRPr="00766CF3">
              <w:rPr>
                <w:bCs/>
                <w:sz w:val="20"/>
                <w:szCs w:val="20"/>
              </w:rPr>
              <w:t xml:space="preserve"> в границах соответствующего элемента планировочной структуры</w:t>
            </w:r>
          </w:p>
        </w:tc>
        <w:tc>
          <w:tcPr>
            <w:tcW w:w="1276" w:type="dxa"/>
          </w:tcPr>
          <w:p w14:paraId="17341824" w14:textId="18F1DB92" w:rsidR="00F53486" w:rsidRPr="00766CF3" w:rsidRDefault="0091277F" w:rsidP="00F53486">
            <w:pPr>
              <w:rPr>
                <w:bCs/>
                <w:sz w:val="20"/>
                <w:szCs w:val="20"/>
              </w:rPr>
            </w:pPr>
            <w:r>
              <w:rPr>
                <w:bCs/>
                <w:sz w:val="20"/>
                <w:szCs w:val="20"/>
              </w:rPr>
              <w:t>н</w:t>
            </w:r>
            <w:r w:rsidR="00F53486" w:rsidRPr="00766CF3">
              <w:rPr>
                <w:bCs/>
                <w:sz w:val="20"/>
                <w:szCs w:val="20"/>
              </w:rPr>
              <w:t xml:space="preserve">е </w:t>
            </w:r>
            <w:proofErr w:type="spellStart"/>
            <w:proofErr w:type="gramStart"/>
            <w:r w:rsidR="00F53486" w:rsidRPr="00766CF3">
              <w:rPr>
                <w:bCs/>
                <w:sz w:val="20"/>
                <w:szCs w:val="20"/>
              </w:rPr>
              <w:t>устанав</w:t>
            </w:r>
            <w:r>
              <w:rPr>
                <w:bCs/>
                <w:sz w:val="20"/>
                <w:szCs w:val="20"/>
              </w:rPr>
              <w:t>-</w:t>
            </w:r>
            <w:r w:rsidR="00F53486" w:rsidRPr="00766CF3">
              <w:rPr>
                <w:bCs/>
                <w:sz w:val="20"/>
                <w:szCs w:val="20"/>
              </w:rPr>
              <w:t>ливается</w:t>
            </w:r>
            <w:proofErr w:type="spellEnd"/>
            <w:proofErr w:type="gramEnd"/>
          </w:p>
        </w:tc>
        <w:tc>
          <w:tcPr>
            <w:tcW w:w="1276" w:type="dxa"/>
          </w:tcPr>
          <w:p w14:paraId="448EE9A8" w14:textId="11814204" w:rsidR="00F53486" w:rsidRPr="00766CF3" w:rsidRDefault="0091277F" w:rsidP="00F53486">
            <w:pPr>
              <w:rPr>
                <w:bCs/>
                <w:sz w:val="20"/>
                <w:szCs w:val="20"/>
              </w:rPr>
            </w:pPr>
            <w:r>
              <w:rPr>
                <w:bCs/>
                <w:sz w:val="20"/>
                <w:szCs w:val="20"/>
              </w:rPr>
              <w:t>н</w:t>
            </w:r>
            <w:r w:rsidR="00F53486" w:rsidRPr="00766CF3">
              <w:rPr>
                <w:bCs/>
                <w:sz w:val="20"/>
                <w:szCs w:val="20"/>
              </w:rPr>
              <w:t xml:space="preserve">е </w:t>
            </w:r>
            <w:proofErr w:type="spellStart"/>
            <w:proofErr w:type="gramStart"/>
            <w:r w:rsidR="00F53486" w:rsidRPr="00766CF3">
              <w:rPr>
                <w:bCs/>
                <w:sz w:val="20"/>
                <w:szCs w:val="20"/>
              </w:rPr>
              <w:t>устанав</w:t>
            </w:r>
            <w:r>
              <w:rPr>
                <w:bCs/>
                <w:sz w:val="20"/>
                <w:szCs w:val="20"/>
              </w:rPr>
              <w:t>-</w:t>
            </w:r>
            <w:r w:rsidR="00F53486" w:rsidRPr="00766CF3">
              <w:rPr>
                <w:bCs/>
                <w:sz w:val="20"/>
                <w:szCs w:val="20"/>
              </w:rPr>
              <w:t>ливается</w:t>
            </w:r>
            <w:proofErr w:type="spellEnd"/>
            <w:proofErr w:type="gramEnd"/>
          </w:p>
        </w:tc>
      </w:tr>
      <w:tr w:rsidR="00C15C9E" w:rsidRPr="00766CF3" w14:paraId="620B5187" w14:textId="7C9446C7" w:rsidTr="00D7778E">
        <w:tc>
          <w:tcPr>
            <w:tcW w:w="547" w:type="dxa"/>
          </w:tcPr>
          <w:p w14:paraId="6399EDD3" w14:textId="2B94AFA5" w:rsidR="00364433" w:rsidRPr="00766CF3" w:rsidRDefault="009F1374" w:rsidP="00D7778E">
            <w:pPr>
              <w:jc w:val="center"/>
              <w:rPr>
                <w:bCs/>
                <w:sz w:val="20"/>
                <w:szCs w:val="20"/>
              </w:rPr>
            </w:pPr>
            <w:r w:rsidRPr="00766CF3">
              <w:rPr>
                <w:bCs/>
                <w:sz w:val="20"/>
                <w:szCs w:val="20"/>
              </w:rPr>
              <w:lastRenderedPageBreak/>
              <w:t>3</w:t>
            </w:r>
            <w:r w:rsidR="003C584C" w:rsidRPr="00766CF3">
              <w:rPr>
                <w:bCs/>
                <w:sz w:val="20"/>
                <w:szCs w:val="20"/>
              </w:rPr>
              <w:t>.</w:t>
            </w:r>
          </w:p>
        </w:tc>
        <w:tc>
          <w:tcPr>
            <w:tcW w:w="1721" w:type="dxa"/>
          </w:tcPr>
          <w:p w14:paraId="23459265" w14:textId="20B3590F" w:rsidR="00364433" w:rsidRPr="00766CF3" w:rsidRDefault="00364433" w:rsidP="00B97586">
            <w:pPr>
              <w:jc w:val="both"/>
              <w:rPr>
                <w:bCs/>
                <w:sz w:val="20"/>
                <w:szCs w:val="20"/>
              </w:rPr>
            </w:pPr>
            <w:bookmarkStart w:id="11" w:name="_Hlk85620545"/>
            <w:r w:rsidRPr="00766CF3">
              <w:rPr>
                <w:bCs/>
                <w:sz w:val="20"/>
                <w:szCs w:val="20"/>
              </w:rPr>
              <w:t xml:space="preserve">Доля автодорог с </w:t>
            </w:r>
            <w:proofErr w:type="gramStart"/>
            <w:r w:rsidRPr="00766CF3">
              <w:rPr>
                <w:bCs/>
                <w:sz w:val="20"/>
                <w:szCs w:val="20"/>
              </w:rPr>
              <w:t>твердым</w:t>
            </w:r>
            <w:proofErr w:type="gramEnd"/>
            <w:r w:rsidRPr="00766CF3">
              <w:rPr>
                <w:bCs/>
                <w:sz w:val="20"/>
                <w:szCs w:val="20"/>
              </w:rPr>
              <w:t xml:space="preserve"> </w:t>
            </w:r>
            <w:proofErr w:type="spellStart"/>
            <w:r w:rsidRPr="00766CF3">
              <w:rPr>
                <w:bCs/>
                <w:sz w:val="20"/>
                <w:szCs w:val="20"/>
              </w:rPr>
              <w:t>покры</w:t>
            </w:r>
            <w:r w:rsidR="00BC3F2B">
              <w:rPr>
                <w:bCs/>
                <w:sz w:val="20"/>
                <w:szCs w:val="20"/>
              </w:rPr>
              <w:t>-</w:t>
            </w:r>
            <w:r w:rsidRPr="00766CF3">
              <w:rPr>
                <w:bCs/>
                <w:sz w:val="20"/>
                <w:szCs w:val="20"/>
              </w:rPr>
              <w:t>тием</w:t>
            </w:r>
            <w:proofErr w:type="spellEnd"/>
            <w:r w:rsidRPr="00766CF3">
              <w:rPr>
                <w:bCs/>
                <w:sz w:val="20"/>
                <w:szCs w:val="20"/>
              </w:rPr>
              <w:t xml:space="preserve"> всех типов</w:t>
            </w:r>
            <w:bookmarkEnd w:id="11"/>
          </w:p>
        </w:tc>
        <w:tc>
          <w:tcPr>
            <w:tcW w:w="1701" w:type="dxa"/>
          </w:tcPr>
          <w:p w14:paraId="3F0DDEE5" w14:textId="1B6C46BB" w:rsidR="00364433" w:rsidRPr="00766CF3" w:rsidRDefault="0091277F" w:rsidP="00B97586">
            <w:pPr>
              <w:jc w:val="both"/>
              <w:rPr>
                <w:bCs/>
                <w:sz w:val="20"/>
                <w:szCs w:val="20"/>
              </w:rPr>
            </w:pPr>
            <w:r>
              <w:rPr>
                <w:bCs/>
                <w:sz w:val="20"/>
                <w:szCs w:val="20"/>
              </w:rPr>
              <w:t>а</w:t>
            </w:r>
            <w:r w:rsidR="00364433" w:rsidRPr="00766CF3">
              <w:rPr>
                <w:bCs/>
                <w:sz w:val="20"/>
                <w:szCs w:val="20"/>
              </w:rPr>
              <w:t xml:space="preserve">втомобильные дороги с </w:t>
            </w:r>
            <w:proofErr w:type="spellStart"/>
            <w:proofErr w:type="gramStart"/>
            <w:r w:rsidR="00364433" w:rsidRPr="00766CF3">
              <w:rPr>
                <w:bCs/>
                <w:sz w:val="20"/>
                <w:szCs w:val="20"/>
              </w:rPr>
              <w:t>твер</w:t>
            </w:r>
            <w:proofErr w:type="spellEnd"/>
            <w:r w:rsidR="00BC3F2B">
              <w:rPr>
                <w:bCs/>
                <w:sz w:val="20"/>
                <w:szCs w:val="20"/>
              </w:rPr>
              <w:t>-</w:t>
            </w:r>
            <w:r w:rsidR="00364433" w:rsidRPr="00766CF3">
              <w:rPr>
                <w:bCs/>
                <w:sz w:val="20"/>
                <w:szCs w:val="20"/>
              </w:rPr>
              <w:t>дым</w:t>
            </w:r>
            <w:proofErr w:type="gramEnd"/>
            <w:r w:rsidR="00364433" w:rsidRPr="00766CF3">
              <w:rPr>
                <w:bCs/>
                <w:sz w:val="20"/>
                <w:szCs w:val="20"/>
              </w:rPr>
              <w:t xml:space="preserve"> покрытием</w:t>
            </w:r>
          </w:p>
        </w:tc>
        <w:tc>
          <w:tcPr>
            <w:tcW w:w="1418" w:type="dxa"/>
          </w:tcPr>
          <w:p w14:paraId="122CC57F" w14:textId="1FDC3F14" w:rsidR="00364433" w:rsidRPr="00766CF3" w:rsidRDefault="0091277F" w:rsidP="00F53486">
            <w:pPr>
              <w:rPr>
                <w:bCs/>
                <w:sz w:val="20"/>
                <w:szCs w:val="20"/>
              </w:rPr>
            </w:pPr>
            <w:r>
              <w:rPr>
                <w:bCs/>
                <w:sz w:val="20"/>
                <w:szCs w:val="20"/>
              </w:rPr>
              <w:t>н</w:t>
            </w:r>
            <w:r w:rsidR="00364433" w:rsidRPr="00766CF3">
              <w:rPr>
                <w:bCs/>
                <w:sz w:val="20"/>
                <w:szCs w:val="20"/>
              </w:rPr>
              <w:t>е менее 75 %</w:t>
            </w:r>
          </w:p>
        </w:tc>
        <w:tc>
          <w:tcPr>
            <w:tcW w:w="1559" w:type="dxa"/>
          </w:tcPr>
          <w:p w14:paraId="5AA1457E" w14:textId="4020B41E" w:rsidR="00364433" w:rsidRPr="00766CF3" w:rsidRDefault="0091277F" w:rsidP="00B97586">
            <w:pPr>
              <w:jc w:val="both"/>
              <w:rPr>
                <w:bCs/>
                <w:sz w:val="20"/>
                <w:szCs w:val="20"/>
              </w:rPr>
            </w:pPr>
            <w:r>
              <w:rPr>
                <w:bCs/>
                <w:sz w:val="20"/>
                <w:szCs w:val="20"/>
              </w:rPr>
              <w:t>д</w:t>
            </w:r>
            <w:r w:rsidR="00364433" w:rsidRPr="00766CF3">
              <w:rPr>
                <w:bCs/>
                <w:sz w:val="20"/>
                <w:szCs w:val="20"/>
              </w:rPr>
              <w:t xml:space="preserve">оля автодорог с </w:t>
            </w:r>
            <w:proofErr w:type="gramStart"/>
            <w:r w:rsidR="00364433" w:rsidRPr="00766CF3">
              <w:rPr>
                <w:bCs/>
                <w:sz w:val="20"/>
                <w:szCs w:val="20"/>
              </w:rPr>
              <w:t>твердым</w:t>
            </w:r>
            <w:proofErr w:type="gramEnd"/>
            <w:r w:rsidR="00364433" w:rsidRPr="00766CF3">
              <w:rPr>
                <w:bCs/>
                <w:sz w:val="20"/>
                <w:szCs w:val="20"/>
              </w:rPr>
              <w:t xml:space="preserve"> </w:t>
            </w:r>
            <w:proofErr w:type="spellStart"/>
            <w:r w:rsidR="00364433" w:rsidRPr="00766CF3">
              <w:rPr>
                <w:bCs/>
                <w:sz w:val="20"/>
                <w:szCs w:val="20"/>
              </w:rPr>
              <w:t>по</w:t>
            </w:r>
            <w:r w:rsidR="00BC3F2B">
              <w:rPr>
                <w:bCs/>
                <w:sz w:val="20"/>
                <w:szCs w:val="20"/>
              </w:rPr>
              <w:t>-</w:t>
            </w:r>
            <w:r w:rsidR="00364433" w:rsidRPr="00766CF3">
              <w:rPr>
                <w:bCs/>
                <w:sz w:val="20"/>
                <w:szCs w:val="20"/>
              </w:rPr>
              <w:t>крытием</w:t>
            </w:r>
            <w:proofErr w:type="spellEnd"/>
            <w:r w:rsidR="00364433" w:rsidRPr="00766CF3">
              <w:rPr>
                <w:bCs/>
                <w:sz w:val="20"/>
                <w:szCs w:val="20"/>
              </w:rPr>
              <w:t xml:space="preserve"> всех категорий в общей </w:t>
            </w:r>
            <w:proofErr w:type="spellStart"/>
            <w:r w:rsidR="00364433" w:rsidRPr="00766CF3">
              <w:rPr>
                <w:bCs/>
                <w:sz w:val="20"/>
                <w:szCs w:val="20"/>
              </w:rPr>
              <w:t>протя</w:t>
            </w:r>
            <w:r w:rsidR="00BC3F2B">
              <w:rPr>
                <w:bCs/>
                <w:sz w:val="20"/>
                <w:szCs w:val="20"/>
              </w:rPr>
              <w:t>-</w:t>
            </w:r>
            <w:r w:rsidR="00364433" w:rsidRPr="00766CF3">
              <w:rPr>
                <w:bCs/>
                <w:sz w:val="20"/>
                <w:szCs w:val="20"/>
              </w:rPr>
              <w:t>женности</w:t>
            </w:r>
            <w:proofErr w:type="spellEnd"/>
            <w:r w:rsidR="00364433" w:rsidRPr="00766CF3">
              <w:rPr>
                <w:bCs/>
                <w:sz w:val="20"/>
                <w:szCs w:val="20"/>
              </w:rPr>
              <w:t xml:space="preserve"> авто</w:t>
            </w:r>
            <w:r w:rsidR="00BC3F2B">
              <w:rPr>
                <w:bCs/>
                <w:sz w:val="20"/>
                <w:szCs w:val="20"/>
              </w:rPr>
              <w:t>-</w:t>
            </w:r>
            <w:r w:rsidR="00364433" w:rsidRPr="00766CF3">
              <w:rPr>
                <w:bCs/>
                <w:sz w:val="20"/>
                <w:szCs w:val="20"/>
              </w:rPr>
              <w:t>дорог, %</w:t>
            </w:r>
          </w:p>
        </w:tc>
        <w:tc>
          <w:tcPr>
            <w:tcW w:w="1276" w:type="dxa"/>
          </w:tcPr>
          <w:p w14:paraId="77F3E0FD" w14:textId="40FFCC8A" w:rsidR="00364433" w:rsidRPr="00766CF3" w:rsidRDefault="0091277F" w:rsidP="00B97586">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5F6C3268" w14:textId="69098DC7" w:rsidR="00364433" w:rsidRPr="00766CF3" w:rsidRDefault="0091277F" w:rsidP="00B97586">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166193A2" w14:textId="77777777" w:rsidTr="00D7778E">
        <w:tc>
          <w:tcPr>
            <w:tcW w:w="547" w:type="dxa"/>
          </w:tcPr>
          <w:p w14:paraId="64645FF1" w14:textId="022308F7" w:rsidR="00364433" w:rsidRPr="00766CF3" w:rsidRDefault="00DF2F8F"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79C1997B" w14:textId="421B4986" w:rsidR="00364433" w:rsidRPr="00766CF3" w:rsidRDefault="00364433" w:rsidP="00364433">
            <w:pPr>
              <w:jc w:val="both"/>
              <w:rPr>
                <w:bCs/>
                <w:sz w:val="20"/>
                <w:szCs w:val="20"/>
              </w:rPr>
            </w:pPr>
            <w:bookmarkStart w:id="12" w:name="_Hlk85621214"/>
            <w:r w:rsidRPr="00766CF3">
              <w:rPr>
                <w:bCs/>
                <w:sz w:val="20"/>
                <w:szCs w:val="20"/>
              </w:rPr>
              <w:t>Плотность сети велодорожек</w:t>
            </w:r>
            <w:bookmarkEnd w:id="12"/>
          </w:p>
        </w:tc>
        <w:tc>
          <w:tcPr>
            <w:tcW w:w="1701" w:type="dxa"/>
          </w:tcPr>
          <w:p w14:paraId="132A0A55" w14:textId="0CA10241" w:rsidR="00364433" w:rsidRPr="00766CF3" w:rsidRDefault="0091277F" w:rsidP="00364433">
            <w:pPr>
              <w:jc w:val="both"/>
              <w:rPr>
                <w:bCs/>
                <w:sz w:val="20"/>
                <w:szCs w:val="20"/>
              </w:rPr>
            </w:pPr>
            <w:r>
              <w:rPr>
                <w:bCs/>
                <w:sz w:val="20"/>
                <w:szCs w:val="20"/>
              </w:rPr>
              <w:t>в</w:t>
            </w:r>
            <w:r w:rsidR="00364433" w:rsidRPr="00766CF3">
              <w:rPr>
                <w:bCs/>
                <w:sz w:val="20"/>
                <w:szCs w:val="20"/>
              </w:rPr>
              <w:t>елодорожки</w:t>
            </w:r>
          </w:p>
        </w:tc>
        <w:tc>
          <w:tcPr>
            <w:tcW w:w="1418" w:type="dxa"/>
            <w:vAlign w:val="center"/>
          </w:tcPr>
          <w:p w14:paraId="4EDB2217" w14:textId="35CF94FD" w:rsidR="00364433" w:rsidRPr="00766CF3" w:rsidRDefault="0091277F" w:rsidP="00BC3F2B">
            <w:pPr>
              <w:jc w:val="both"/>
              <w:rPr>
                <w:bCs/>
                <w:sz w:val="20"/>
                <w:szCs w:val="20"/>
              </w:rPr>
            </w:pPr>
            <w:r>
              <w:rPr>
                <w:bCs/>
                <w:sz w:val="20"/>
                <w:szCs w:val="20"/>
              </w:rPr>
              <w:t>т</w:t>
            </w:r>
            <w:r w:rsidR="008A102E" w:rsidRPr="00766CF3">
              <w:rPr>
                <w:bCs/>
                <w:sz w:val="20"/>
                <w:szCs w:val="20"/>
              </w:rPr>
              <w:t>ерритория малоэтажной застройки – 10;</w:t>
            </w:r>
            <w:r w:rsidR="00BC3F2B">
              <w:rPr>
                <w:bCs/>
                <w:sz w:val="20"/>
                <w:szCs w:val="20"/>
              </w:rPr>
              <w:t xml:space="preserve"> </w:t>
            </w:r>
            <w:proofErr w:type="spellStart"/>
            <w:proofErr w:type="gramStart"/>
            <w:r w:rsidR="008A102E" w:rsidRPr="00766CF3">
              <w:rPr>
                <w:bCs/>
                <w:sz w:val="20"/>
                <w:szCs w:val="20"/>
              </w:rPr>
              <w:t>террито</w:t>
            </w:r>
            <w:r w:rsidR="00BC3F2B">
              <w:rPr>
                <w:bCs/>
                <w:sz w:val="20"/>
                <w:szCs w:val="20"/>
              </w:rPr>
              <w:t>-</w:t>
            </w:r>
            <w:r w:rsidR="008A102E" w:rsidRPr="00766CF3">
              <w:rPr>
                <w:bCs/>
                <w:sz w:val="20"/>
                <w:szCs w:val="20"/>
              </w:rPr>
              <w:t>рия</w:t>
            </w:r>
            <w:proofErr w:type="spellEnd"/>
            <w:proofErr w:type="gramEnd"/>
            <w:r w:rsidR="008A102E" w:rsidRPr="00766CF3">
              <w:rPr>
                <w:bCs/>
                <w:sz w:val="20"/>
                <w:szCs w:val="20"/>
              </w:rPr>
              <w:t xml:space="preserve"> средне</w:t>
            </w:r>
            <w:r w:rsidR="00BC3F2B">
              <w:rPr>
                <w:bCs/>
                <w:sz w:val="20"/>
                <w:szCs w:val="20"/>
              </w:rPr>
              <w:t>-</w:t>
            </w:r>
            <w:r w:rsidR="008A102E" w:rsidRPr="00766CF3">
              <w:rPr>
                <w:bCs/>
                <w:sz w:val="20"/>
                <w:szCs w:val="20"/>
              </w:rPr>
              <w:t xml:space="preserve">этажной и </w:t>
            </w:r>
            <w:proofErr w:type="spellStart"/>
            <w:r w:rsidR="008A102E" w:rsidRPr="00766CF3">
              <w:rPr>
                <w:bCs/>
                <w:sz w:val="20"/>
                <w:szCs w:val="20"/>
              </w:rPr>
              <w:t>многоэтаж</w:t>
            </w:r>
            <w:proofErr w:type="spellEnd"/>
            <w:r w:rsidR="00BC3F2B">
              <w:rPr>
                <w:bCs/>
                <w:sz w:val="20"/>
                <w:szCs w:val="20"/>
              </w:rPr>
              <w:t>-</w:t>
            </w:r>
            <w:r w:rsidR="008A102E" w:rsidRPr="00766CF3">
              <w:rPr>
                <w:bCs/>
                <w:sz w:val="20"/>
                <w:szCs w:val="20"/>
              </w:rPr>
              <w:t xml:space="preserve">ной </w:t>
            </w:r>
            <w:proofErr w:type="spellStart"/>
            <w:r w:rsidR="008A102E" w:rsidRPr="00766CF3">
              <w:rPr>
                <w:bCs/>
                <w:sz w:val="20"/>
                <w:szCs w:val="20"/>
              </w:rPr>
              <w:t>заст</w:t>
            </w:r>
            <w:proofErr w:type="spellEnd"/>
            <w:r w:rsidR="00BC3F2B">
              <w:rPr>
                <w:bCs/>
                <w:sz w:val="20"/>
                <w:szCs w:val="20"/>
              </w:rPr>
              <w:t>-</w:t>
            </w:r>
            <w:r w:rsidR="008A102E" w:rsidRPr="00766CF3">
              <w:rPr>
                <w:bCs/>
                <w:sz w:val="20"/>
                <w:szCs w:val="20"/>
              </w:rPr>
              <w:t>ройки – 15</w:t>
            </w:r>
          </w:p>
        </w:tc>
        <w:tc>
          <w:tcPr>
            <w:tcW w:w="1559" w:type="dxa"/>
          </w:tcPr>
          <w:p w14:paraId="47B7A392" w14:textId="549B817C" w:rsidR="00364433" w:rsidRPr="00766CF3" w:rsidRDefault="0091277F" w:rsidP="00364433">
            <w:pPr>
              <w:jc w:val="both"/>
              <w:rPr>
                <w:bCs/>
                <w:sz w:val="20"/>
                <w:szCs w:val="20"/>
              </w:rPr>
            </w:pPr>
            <w:r>
              <w:rPr>
                <w:bCs/>
                <w:sz w:val="20"/>
                <w:szCs w:val="20"/>
              </w:rPr>
              <w:t>п</w:t>
            </w:r>
            <w:r w:rsidR="008A102E" w:rsidRPr="00766CF3">
              <w:rPr>
                <w:bCs/>
                <w:sz w:val="20"/>
                <w:szCs w:val="20"/>
              </w:rPr>
              <w:t>лотность</w:t>
            </w:r>
            <w:r w:rsidR="00364433" w:rsidRPr="00766CF3">
              <w:rPr>
                <w:bCs/>
                <w:sz w:val="20"/>
                <w:szCs w:val="20"/>
              </w:rPr>
              <w:t xml:space="preserve"> сети велодорожек</w:t>
            </w:r>
            <w:r w:rsidR="008A102E" w:rsidRPr="00766CF3">
              <w:rPr>
                <w:bCs/>
                <w:sz w:val="20"/>
                <w:szCs w:val="20"/>
              </w:rPr>
              <w:t xml:space="preserve"> в пределах </w:t>
            </w:r>
            <w:proofErr w:type="spellStart"/>
            <w:r w:rsidR="008A102E" w:rsidRPr="00766CF3">
              <w:rPr>
                <w:bCs/>
                <w:sz w:val="20"/>
                <w:szCs w:val="20"/>
              </w:rPr>
              <w:t>насе</w:t>
            </w:r>
            <w:proofErr w:type="spellEnd"/>
            <w:r w:rsidR="00BC3F2B">
              <w:rPr>
                <w:bCs/>
                <w:sz w:val="20"/>
                <w:szCs w:val="20"/>
              </w:rPr>
              <w:t>-</w:t>
            </w:r>
            <w:r w:rsidR="008A102E" w:rsidRPr="00766CF3">
              <w:rPr>
                <w:bCs/>
                <w:sz w:val="20"/>
                <w:szCs w:val="20"/>
              </w:rPr>
              <w:t xml:space="preserve">ленных </w:t>
            </w:r>
            <w:proofErr w:type="spellStart"/>
            <w:r w:rsidR="008A102E" w:rsidRPr="00766CF3">
              <w:rPr>
                <w:bCs/>
                <w:sz w:val="20"/>
                <w:szCs w:val="20"/>
              </w:rPr>
              <w:t>пунк</w:t>
            </w:r>
            <w:r w:rsidR="00BC3F2B">
              <w:rPr>
                <w:bCs/>
                <w:sz w:val="20"/>
                <w:szCs w:val="20"/>
              </w:rPr>
              <w:t>-</w:t>
            </w:r>
            <w:r w:rsidR="008A102E" w:rsidRPr="00766CF3">
              <w:rPr>
                <w:bCs/>
                <w:sz w:val="20"/>
                <w:szCs w:val="20"/>
              </w:rPr>
              <w:t>тов</w:t>
            </w:r>
            <w:proofErr w:type="spellEnd"/>
            <w:r w:rsidR="00364433" w:rsidRPr="00766CF3">
              <w:rPr>
                <w:bCs/>
                <w:sz w:val="20"/>
                <w:szCs w:val="20"/>
              </w:rPr>
              <w:t>, км/1 км</w:t>
            </w:r>
            <w:proofErr w:type="gramStart"/>
            <w:r w:rsidR="00364433" w:rsidRPr="00766CF3">
              <w:rPr>
                <w:bCs/>
                <w:sz w:val="20"/>
                <w:szCs w:val="20"/>
                <w:vertAlign w:val="superscript"/>
              </w:rPr>
              <w:t>2</w:t>
            </w:r>
            <w:proofErr w:type="gramEnd"/>
            <w:r w:rsidR="00364433" w:rsidRPr="00766CF3">
              <w:rPr>
                <w:bCs/>
                <w:sz w:val="20"/>
                <w:szCs w:val="20"/>
              </w:rPr>
              <w:t xml:space="preserve"> площади </w:t>
            </w:r>
            <w:proofErr w:type="spellStart"/>
            <w:r w:rsidR="00364433" w:rsidRPr="00766CF3">
              <w:rPr>
                <w:bCs/>
                <w:sz w:val="20"/>
                <w:szCs w:val="20"/>
              </w:rPr>
              <w:t>насе</w:t>
            </w:r>
            <w:proofErr w:type="spellEnd"/>
            <w:r w:rsidR="00BC3F2B">
              <w:rPr>
                <w:bCs/>
                <w:sz w:val="20"/>
                <w:szCs w:val="20"/>
              </w:rPr>
              <w:t>-</w:t>
            </w:r>
            <w:r w:rsidR="00364433" w:rsidRPr="00766CF3">
              <w:rPr>
                <w:bCs/>
                <w:sz w:val="20"/>
                <w:szCs w:val="20"/>
              </w:rPr>
              <w:t xml:space="preserve">ленных </w:t>
            </w:r>
            <w:proofErr w:type="spellStart"/>
            <w:r w:rsidR="00364433" w:rsidRPr="00766CF3">
              <w:rPr>
                <w:bCs/>
                <w:sz w:val="20"/>
                <w:szCs w:val="20"/>
              </w:rPr>
              <w:t>пунк</w:t>
            </w:r>
            <w:r w:rsidR="00BC3F2B">
              <w:rPr>
                <w:bCs/>
                <w:sz w:val="20"/>
                <w:szCs w:val="20"/>
              </w:rPr>
              <w:t>-</w:t>
            </w:r>
            <w:r w:rsidR="00364433" w:rsidRPr="00766CF3">
              <w:rPr>
                <w:bCs/>
                <w:sz w:val="20"/>
                <w:szCs w:val="20"/>
              </w:rPr>
              <w:t>тов</w:t>
            </w:r>
            <w:proofErr w:type="spellEnd"/>
          </w:p>
        </w:tc>
        <w:tc>
          <w:tcPr>
            <w:tcW w:w="1276" w:type="dxa"/>
          </w:tcPr>
          <w:p w14:paraId="6B0B025C" w14:textId="12CE2D7B" w:rsidR="00364433" w:rsidRPr="00766CF3" w:rsidRDefault="0091277F" w:rsidP="00364433">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206679F6" w14:textId="2413F013" w:rsidR="00364433" w:rsidRPr="00766CF3" w:rsidRDefault="0091277F" w:rsidP="00364433">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253FAB87" w14:textId="77777777" w:rsidTr="00D7778E">
        <w:tc>
          <w:tcPr>
            <w:tcW w:w="547" w:type="dxa"/>
          </w:tcPr>
          <w:p w14:paraId="66CE107E" w14:textId="151B8BCD" w:rsidR="00461BAD" w:rsidRPr="00766CF3" w:rsidRDefault="002C33CC" w:rsidP="00D7778E">
            <w:pPr>
              <w:jc w:val="center"/>
              <w:rPr>
                <w:bCs/>
                <w:sz w:val="20"/>
                <w:szCs w:val="20"/>
              </w:rPr>
            </w:pPr>
            <w:r w:rsidRPr="00766CF3">
              <w:rPr>
                <w:bCs/>
                <w:sz w:val="20"/>
                <w:szCs w:val="20"/>
              </w:rPr>
              <w:t>5</w:t>
            </w:r>
            <w:r w:rsidR="003C584C" w:rsidRPr="00766CF3">
              <w:rPr>
                <w:bCs/>
                <w:sz w:val="20"/>
                <w:szCs w:val="20"/>
              </w:rPr>
              <w:t>.</w:t>
            </w:r>
          </w:p>
        </w:tc>
        <w:tc>
          <w:tcPr>
            <w:tcW w:w="1721" w:type="dxa"/>
          </w:tcPr>
          <w:p w14:paraId="0A5B9B80" w14:textId="23E222D7" w:rsidR="00461BAD" w:rsidRPr="00766CF3" w:rsidRDefault="00461BAD" w:rsidP="00461BAD">
            <w:pPr>
              <w:jc w:val="both"/>
              <w:rPr>
                <w:bCs/>
                <w:sz w:val="20"/>
                <w:szCs w:val="20"/>
              </w:rPr>
            </w:pPr>
            <w:bookmarkStart w:id="13" w:name="_Hlk85705366"/>
            <w:r w:rsidRPr="00766CF3">
              <w:rPr>
                <w:bCs/>
                <w:sz w:val="20"/>
                <w:szCs w:val="20"/>
              </w:rPr>
              <w:t xml:space="preserve">Уровень </w:t>
            </w:r>
            <w:proofErr w:type="spellStart"/>
            <w:proofErr w:type="gramStart"/>
            <w:r w:rsidRPr="00766CF3">
              <w:rPr>
                <w:bCs/>
                <w:sz w:val="20"/>
                <w:szCs w:val="20"/>
              </w:rPr>
              <w:t>автомо</w:t>
            </w:r>
            <w:r w:rsidR="00BC3F2B">
              <w:rPr>
                <w:bCs/>
                <w:sz w:val="20"/>
                <w:szCs w:val="20"/>
              </w:rPr>
              <w:t>-</w:t>
            </w:r>
            <w:r w:rsidRPr="00766CF3">
              <w:rPr>
                <w:bCs/>
                <w:sz w:val="20"/>
                <w:szCs w:val="20"/>
              </w:rPr>
              <w:t>билизации</w:t>
            </w:r>
            <w:bookmarkEnd w:id="13"/>
            <w:proofErr w:type="spellEnd"/>
            <w:proofErr w:type="gramEnd"/>
          </w:p>
        </w:tc>
        <w:tc>
          <w:tcPr>
            <w:tcW w:w="1701" w:type="dxa"/>
          </w:tcPr>
          <w:p w14:paraId="77693C49" w14:textId="5856174F" w:rsidR="00461BAD" w:rsidRPr="00766CF3" w:rsidRDefault="00461BAD" w:rsidP="00D7778E">
            <w:pPr>
              <w:jc w:val="center"/>
              <w:rPr>
                <w:bCs/>
                <w:sz w:val="20"/>
                <w:szCs w:val="20"/>
              </w:rPr>
            </w:pPr>
            <w:r w:rsidRPr="00766CF3">
              <w:rPr>
                <w:bCs/>
                <w:sz w:val="20"/>
                <w:szCs w:val="20"/>
              </w:rPr>
              <w:t>–</w:t>
            </w:r>
          </w:p>
        </w:tc>
        <w:tc>
          <w:tcPr>
            <w:tcW w:w="1418" w:type="dxa"/>
          </w:tcPr>
          <w:p w14:paraId="1B3AC4F7" w14:textId="10D531F3" w:rsidR="00990FB8" w:rsidRPr="00766CF3" w:rsidRDefault="0091277F" w:rsidP="00BC3F2B">
            <w:pPr>
              <w:jc w:val="both"/>
              <w:rPr>
                <w:bCs/>
                <w:sz w:val="20"/>
                <w:szCs w:val="20"/>
              </w:rPr>
            </w:pPr>
            <w:r>
              <w:rPr>
                <w:bCs/>
                <w:sz w:val="20"/>
                <w:szCs w:val="20"/>
              </w:rPr>
              <w:t>л</w:t>
            </w:r>
            <w:r w:rsidR="00990FB8" w:rsidRPr="00766CF3">
              <w:rPr>
                <w:bCs/>
                <w:sz w:val="20"/>
                <w:szCs w:val="20"/>
              </w:rPr>
              <w:t xml:space="preserve">егковые </w:t>
            </w:r>
            <w:proofErr w:type="spellStart"/>
            <w:proofErr w:type="gramStart"/>
            <w:r w:rsidR="00990FB8" w:rsidRPr="00766CF3">
              <w:rPr>
                <w:bCs/>
                <w:sz w:val="20"/>
                <w:szCs w:val="20"/>
              </w:rPr>
              <w:t>ав</w:t>
            </w:r>
            <w:r w:rsidR="00BC3F2B">
              <w:rPr>
                <w:bCs/>
                <w:sz w:val="20"/>
                <w:szCs w:val="20"/>
              </w:rPr>
              <w:t>-</w:t>
            </w:r>
            <w:r w:rsidR="00990FB8" w:rsidRPr="00766CF3">
              <w:rPr>
                <w:bCs/>
                <w:sz w:val="20"/>
                <w:szCs w:val="20"/>
              </w:rPr>
              <w:t>томобили</w:t>
            </w:r>
            <w:proofErr w:type="spellEnd"/>
            <w:proofErr w:type="gramEnd"/>
            <w:r w:rsidR="00990FB8" w:rsidRPr="00766CF3">
              <w:rPr>
                <w:bCs/>
                <w:sz w:val="20"/>
                <w:szCs w:val="20"/>
              </w:rPr>
              <w:t xml:space="preserve"> – 350 </w:t>
            </w:r>
            <w:proofErr w:type="spellStart"/>
            <w:r w:rsidR="00990FB8" w:rsidRPr="00766CF3">
              <w:rPr>
                <w:bCs/>
                <w:sz w:val="20"/>
                <w:szCs w:val="20"/>
              </w:rPr>
              <w:t>автомо</w:t>
            </w:r>
            <w:r w:rsidR="00D7778E">
              <w:rPr>
                <w:bCs/>
                <w:sz w:val="20"/>
                <w:szCs w:val="20"/>
              </w:rPr>
              <w:t>-</w:t>
            </w:r>
            <w:r w:rsidR="00990FB8" w:rsidRPr="00766CF3">
              <w:rPr>
                <w:bCs/>
                <w:sz w:val="20"/>
                <w:szCs w:val="20"/>
              </w:rPr>
              <w:t>билей</w:t>
            </w:r>
            <w:proofErr w:type="spellEnd"/>
            <w:r w:rsidR="00990FB8" w:rsidRPr="00766CF3">
              <w:rPr>
                <w:bCs/>
                <w:sz w:val="20"/>
                <w:szCs w:val="20"/>
              </w:rPr>
              <w:t xml:space="preserve">, </w:t>
            </w:r>
            <w:proofErr w:type="spellStart"/>
            <w:r w:rsidR="00D7778E">
              <w:rPr>
                <w:bCs/>
                <w:sz w:val="20"/>
                <w:szCs w:val="20"/>
              </w:rPr>
              <w:t>в</w:t>
            </w:r>
            <w:r w:rsidR="00990FB8" w:rsidRPr="00766CF3">
              <w:rPr>
                <w:bCs/>
                <w:sz w:val="20"/>
                <w:szCs w:val="20"/>
              </w:rPr>
              <w:t>клю</w:t>
            </w:r>
            <w:proofErr w:type="spellEnd"/>
            <w:r w:rsidR="00BC3F2B">
              <w:rPr>
                <w:bCs/>
                <w:sz w:val="20"/>
                <w:szCs w:val="20"/>
              </w:rPr>
              <w:t>-</w:t>
            </w:r>
            <w:r w:rsidR="00990FB8" w:rsidRPr="00766CF3">
              <w:rPr>
                <w:bCs/>
                <w:sz w:val="20"/>
                <w:szCs w:val="20"/>
              </w:rPr>
              <w:t xml:space="preserve">чая 3 такси и 2 </w:t>
            </w:r>
            <w:proofErr w:type="spellStart"/>
            <w:r w:rsidR="00990FB8" w:rsidRPr="00766CF3">
              <w:rPr>
                <w:bCs/>
                <w:sz w:val="20"/>
                <w:szCs w:val="20"/>
              </w:rPr>
              <w:t>ведомствен</w:t>
            </w:r>
            <w:r w:rsidR="00D7778E">
              <w:rPr>
                <w:bCs/>
                <w:sz w:val="20"/>
                <w:szCs w:val="20"/>
              </w:rPr>
              <w:t>-</w:t>
            </w:r>
            <w:r w:rsidR="00990FB8" w:rsidRPr="00766CF3">
              <w:rPr>
                <w:bCs/>
                <w:sz w:val="20"/>
                <w:szCs w:val="20"/>
              </w:rPr>
              <w:t>ных</w:t>
            </w:r>
            <w:proofErr w:type="spellEnd"/>
            <w:r w:rsidR="00990FB8" w:rsidRPr="00766CF3">
              <w:rPr>
                <w:bCs/>
                <w:sz w:val="20"/>
                <w:szCs w:val="20"/>
              </w:rPr>
              <w:t xml:space="preserve"> </w:t>
            </w:r>
            <w:proofErr w:type="spellStart"/>
            <w:r w:rsidR="00990FB8" w:rsidRPr="00766CF3">
              <w:rPr>
                <w:bCs/>
                <w:sz w:val="20"/>
                <w:szCs w:val="20"/>
              </w:rPr>
              <w:t>автомо</w:t>
            </w:r>
            <w:r w:rsidR="00D7778E">
              <w:rPr>
                <w:bCs/>
                <w:sz w:val="20"/>
                <w:szCs w:val="20"/>
              </w:rPr>
              <w:t>-</w:t>
            </w:r>
            <w:r w:rsidR="00990FB8" w:rsidRPr="00766CF3">
              <w:rPr>
                <w:bCs/>
                <w:sz w:val="20"/>
                <w:szCs w:val="20"/>
              </w:rPr>
              <w:t>биля</w:t>
            </w:r>
            <w:proofErr w:type="spellEnd"/>
            <w:r w:rsidR="00990FB8" w:rsidRPr="00766CF3">
              <w:rPr>
                <w:bCs/>
                <w:sz w:val="20"/>
                <w:szCs w:val="20"/>
              </w:rPr>
              <w:t>;</w:t>
            </w:r>
            <w:r w:rsidR="00BC3F2B">
              <w:rPr>
                <w:bCs/>
                <w:sz w:val="20"/>
                <w:szCs w:val="20"/>
              </w:rPr>
              <w:t xml:space="preserve"> </w:t>
            </w:r>
            <w:proofErr w:type="spellStart"/>
            <w:r w:rsidR="00D7778E">
              <w:rPr>
                <w:bCs/>
                <w:sz w:val="20"/>
                <w:szCs w:val="20"/>
              </w:rPr>
              <w:t>г</w:t>
            </w:r>
            <w:r w:rsidR="00990FB8" w:rsidRPr="00766CF3">
              <w:rPr>
                <w:bCs/>
                <w:sz w:val="20"/>
                <w:szCs w:val="20"/>
              </w:rPr>
              <w:t>рузо</w:t>
            </w:r>
            <w:proofErr w:type="spellEnd"/>
            <w:r w:rsidR="00BC3F2B">
              <w:rPr>
                <w:bCs/>
                <w:sz w:val="20"/>
                <w:szCs w:val="20"/>
              </w:rPr>
              <w:t>-</w:t>
            </w:r>
            <w:r w:rsidR="00990FB8" w:rsidRPr="00766CF3">
              <w:rPr>
                <w:bCs/>
                <w:sz w:val="20"/>
                <w:szCs w:val="20"/>
              </w:rPr>
              <w:t xml:space="preserve">вые </w:t>
            </w:r>
            <w:proofErr w:type="spellStart"/>
            <w:r w:rsidR="00990FB8" w:rsidRPr="00766CF3">
              <w:rPr>
                <w:bCs/>
                <w:sz w:val="20"/>
                <w:szCs w:val="20"/>
              </w:rPr>
              <w:t>автомо</w:t>
            </w:r>
            <w:proofErr w:type="spellEnd"/>
            <w:r w:rsidR="00BC3F2B">
              <w:rPr>
                <w:bCs/>
                <w:sz w:val="20"/>
                <w:szCs w:val="20"/>
              </w:rPr>
              <w:t>-</w:t>
            </w:r>
            <w:r w:rsidR="00990FB8" w:rsidRPr="00766CF3">
              <w:rPr>
                <w:bCs/>
                <w:sz w:val="20"/>
                <w:szCs w:val="20"/>
              </w:rPr>
              <w:t>били – 25 автомобилей</w:t>
            </w:r>
          </w:p>
        </w:tc>
        <w:tc>
          <w:tcPr>
            <w:tcW w:w="1559" w:type="dxa"/>
          </w:tcPr>
          <w:p w14:paraId="38A308BB" w14:textId="1621A9A0" w:rsidR="00461BAD" w:rsidRPr="00766CF3" w:rsidRDefault="00D7778E" w:rsidP="00461BAD">
            <w:pPr>
              <w:jc w:val="both"/>
              <w:rPr>
                <w:bCs/>
                <w:sz w:val="20"/>
                <w:szCs w:val="20"/>
              </w:rPr>
            </w:pPr>
            <w:r>
              <w:rPr>
                <w:bCs/>
                <w:sz w:val="20"/>
                <w:szCs w:val="20"/>
              </w:rPr>
              <w:t>к</w:t>
            </w:r>
            <w:r w:rsidR="00990FB8" w:rsidRPr="00766CF3">
              <w:rPr>
                <w:bCs/>
                <w:sz w:val="20"/>
                <w:szCs w:val="20"/>
              </w:rPr>
              <w:t>оличество автомобилей на 1000 чел.</w:t>
            </w:r>
          </w:p>
        </w:tc>
        <w:tc>
          <w:tcPr>
            <w:tcW w:w="1276" w:type="dxa"/>
          </w:tcPr>
          <w:p w14:paraId="6192AEF8" w14:textId="668AC973" w:rsidR="00461BAD" w:rsidRPr="00766CF3" w:rsidRDefault="00D7778E" w:rsidP="00461BAD">
            <w:pPr>
              <w:jc w:val="both"/>
              <w:rPr>
                <w:bCs/>
                <w:sz w:val="20"/>
                <w:szCs w:val="20"/>
              </w:rPr>
            </w:pPr>
            <w:r>
              <w:rPr>
                <w:bCs/>
                <w:sz w:val="20"/>
                <w:szCs w:val="20"/>
              </w:rPr>
              <w:t>н</w:t>
            </w:r>
            <w:r w:rsidR="00461BAD" w:rsidRPr="00766CF3">
              <w:rPr>
                <w:bCs/>
                <w:sz w:val="20"/>
                <w:szCs w:val="20"/>
              </w:rPr>
              <w:t xml:space="preserve">е </w:t>
            </w:r>
            <w:proofErr w:type="spellStart"/>
            <w:proofErr w:type="gramStart"/>
            <w:r w:rsidR="00461BAD" w:rsidRPr="00766CF3">
              <w:rPr>
                <w:bCs/>
                <w:sz w:val="20"/>
                <w:szCs w:val="20"/>
              </w:rPr>
              <w:t>устанав</w:t>
            </w:r>
            <w:r>
              <w:rPr>
                <w:bCs/>
                <w:sz w:val="20"/>
                <w:szCs w:val="20"/>
              </w:rPr>
              <w:t>-</w:t>
            </w:r>
            <w:r w:rsidR="00461BAD" w:rsidRPr="00766CF3">
              <w:rPr>
                <w:bCs/>
                <w:sz w:val="20"/>
                <w:szCs w:val="20"/>
              </w:rPr>
              <w:t>ливается</w:t>
            </w:r>
            <w:proofErr w:type="spellEnd"/>
            <w:proofErr w:type="gramEnd"/>
          </w:p>
        </w:tc>
        <w:tc>
          <w:tcPr>
            <w:tcW w:w="1276" w:type="dxa"/>
          </w:tcPr>
          <w:p w14:paraId="534F5368" w14:textId="705FE23F" w:rsidR="00461BAD" w:rsidRPr="00766CF3" w:rsidRDefault="00D7778E" w:rsidP="00461BAD">
            <w:pPr>
              <w:jc w:val="both"/>
              <w:rPr>
                <w:bCs/>
                <w:sz w:val="20"/>
                <w:szCs w:val="20"/>
              </w:rPr>
            </w:pPr>
            <w:r>
              <w:rPr>
                <w:bCs/>
                <w:sz w:val="20"/>
                <w:szCs w:val="20"/>
              </w:rPr>
              <w:t>н</w:t>
            </w:r>
            <w:r w:rsidR="00461BAD" w:rsidRPr="00766CF3">
              <w:rPr>
                <w:bCs/>
                <w:sz w:val="20"/>
                <w:szCs w:val="20"/>
              </w:rPr>
              <w:t xml:space="preserve">е </w:t>
            </w:r>
            <w:proofErr w:type="spellStart"/>
            <w:proofErr w:type="gramStart"/>
            <w:r w:rsidR="00461BAD" w:rsidRPr="00766CF3">
              <w:rPr>
                <w:bCs/>
                <w:sz w:val="20"/>
                <w:szCs w:val="20"/>
              </w:rPr>
              <w:t>устанав</w:t>
            </w:r>
            <w:r>
              <w:rPr>
                <w:bCs/>
                <w:sz w:val="20"/>
                <w:szCs w:val="20"/>
              </w:rPr>
              <w:t>-</w:t>
            </w:r>
            <w:r w:rsidR="00461BAD" w:rsidRPr="00766CF3">
              <w:rPr>
                <w:bCs/>
                <w:sz w:val="20"/>
                <w:szCs w:val="20"/>
              </w:rPr>
              <w:t>ливается</w:t>
            </w:r>
            <w:proofErr w:type="spellEnd"/>
            <w:proofErr w:type="gramEnd"/>
          </w:p>
        </w:tc>
      </w:tr>
    </w:tbl>
    <w:p w14:paraId="33728B83" w14:textId="48971812" w:rsidR="009A4577" w:rsidRDefault="009A4577" w:rsidP="009A4577">
      <w:pPr>
        <w:rPr>
          <w:sz w:val="28"/>
          <w:szCs w:val="28"/>
        </w:rPr>
      </w:pPr>
    </w:p>
    <w:p w14:paraId="4871F673" w14:textId="7A7643FF" w:rsidR="00B41A25" w:rsidRDefault="00B41A25" w:rsidP="00B41A25">
      <w:pPr>
        <w:jc w:val="right"/>
        <w:rPr>
          <w:bCs/>
          <w:sz w:val="28"/>
          <w:szCs w:val="28"/>
        </w:rPr>
      </w:pPr>
      <w:r w:rsidRPr="00766CF3">
        <w:rPr>
          <w:bCs/>
          <w:sz w:val="28"/>
          <w:szCs w:val="28"/>
        </w:rPr>
        <w:t>Таблица 2.6.</w:t>
      </w:r>
      <w:r>
        <w:rPr>
          <w:bCs/>
          <w:sz w:val="28"/>
          <w:szCs w:val="28"/>
        </w:rPr>
        <w:t>2</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1984"/>
        <w:gridCol w:w="1985"/>
        <w:gridCol w:w="1984"/>
        <w:gridCol w:w="284"/>
        <w:gridCol w:w="1701"/>
      </w:tblGrid>
      <w:tr w:rsidR="00B41A25" w:rsidRPr="00B41A25" w14:paraId="282D0670"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3ED242B"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вида объекта</w:t>
            </w:r>
          </w:p>
        </w:tc>
        <w:tc>
          <w:tcPr>
            <w:tcW w:w="1984" w:type="dxa"/>
            <w:vMerge w:val="restart"/>
            <w:tcBorders>
              <w:top w:val="single" w:sz="4" w:space="0" w:color="auto"/>
              <w:left w:val="single" w:sz="4" w:space="0" w:color="auto"/>
              <w:bottom w:val="single" w:sz="4" w:space="0" w:color="auto"/>
              <w:right w:val="single" w:sz="4" w:space="0" w:color="auto"/>
            </w:tcBorders>
          </w:tcPr>
          <w:p w14:paraId="0B9152BA"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Тип расчетного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14:paraId="611F5986"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расчетного показателя, 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Pr>
          <w:p w14:paraId="0ABA4D1D"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Предельные значения расчетного показателя</w:t>
            </w:r>
          </w:p>
        </w:tc>
      </w:tr>
      <w:tr w:rsidR="00B41A25" w:rsidRPr="00B41A25" w14:paraId="4D64388C"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625CB34D"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9578F28"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F1BA083"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1E9972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территория</w:t>
            </w:r>
          </w:p>
        </w:tc>
        <w:tc>
          <w:tcPr>
            <w:tcW w:w="1701" w:type="dxa"/>
            <w:tcBorders>
              <w:top w:val="single" w:sz="4" w:space="0" w:color="auto"/>
              <w:left w:val="single" w:sz="4" w:space="0" w:color="auto"/>
              <w:bottom w:val="single" w:sz="4" w:space="0" w:color="auto"/>
              <w:right w:val="single" w:sz="4" w:space="0" w:color="auto"/>
            </w:tcBorders>
          </w:tcPr>
          <w:p w14:paraId="2958C40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значение</w:t>
            </w:r>
          </w:p>
        </w:tc>
      </w:tr>
      <w:tr w:rsidR="00B41A25" w:rsidRPr="00B41A25" w14:paraId="16BDEA49" w14:textId="77777777" w:rsidTr="00BC3F2B">
        <w:tc>
          <w:tcPr>
            <w:tcW w:w="1622" w:type="dxa"/>
            <w:vMerge w:val="restart"/>
            <w:tcBorders>
              <w:top w:val="single" w:sz="4" w:space="0" w:color="auto"/>
              <w:left w:val="single" w:sz="4" w:space="0" w:color="auto"/>
              <w:right w:val="single" w:sz="4" w:space="0" w:color="auto"/>
            </w:tcBorders>
          </w:tcPr>
          <w:p w14:paraId="18DA3910" w14:textId="4444124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Объекты для хранения </w:t>
            </w:r>
            <w:proofErr w:type="gramStart"/>
            <w:r w:rsidRPr="00B41A25">
              <w:rPr>
                <w:rFonts w:eastAsiaTheme="minorHAnsi"/>
                <w:sz w:val="20"/>
                <w:szCs w:val="20"/>
                <w:lang w:eastAsia="en-US"/>
              </w:rPr>
              <w:t>лег-</w:t>
            </w:r>
            <w:proofErr w:type="spellStart"/>
            <w:r w:rsidRPr="00B41A25">
              <w:rPr>
                <w:rFonts w:eastAsiaTheme="minorHAnsi"/>
                <w:sz w:val="20"/>
                <w:szCs w:val="20"/>
                <w:lang w:eastAsia="en-US"/>
              </w:rPr>
              <w:t>ковых</w:t>
            </w:r>
            <w:proofErr w:type="spellEnd"/>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автомо-билей</w:t>
            </w:r>
            <w:proofErr w:type="spellEnd"/>
            <w:r w:rsidRPr="00B41A25">
              <w:rPr>
                <w:rFonts w:eastAsiaTheme="minorHAnsi"/>
                <w:sz w:val="20"/>
                <w:szCs w:val="20"/>
                <w:lang w:eastAsia="en-US"/>
              </w:rPr>
              <w:t xml:space="preserve"> </w:t>
            </w:r>
            <w:proofErr w:type="spellStart"/>
            <w:r w:rsidRPr="00B41A25">
              <w:rPr>
                <w:rFonts w:eastAsiaTheme="minorHAnsi"/>
                <w:sz w:val="20"/>
                <w:szCs w:val="20"/>
                <w:lang w:eastAsia="en-US"/>
              </w:rPr>
              <w:t>пос-тоянного</w:t>
            </w:r>
            <w:proofErr w:type="spellEnd"/>
            <w:r w:rsidRPr="00B41A25">
              <w:rPr>
                <w:rFonts w:eastAsiaTheme="minorHAnsi"/>
                <w:sz w:val="20"/>
                <w:szCs w:val="20"/>
                <w:lang w:eastAsia="en-US"/>
              </w:rPr>
              <w:t xml:space="preserve"> на-селения, рас-положенные вблизи от мест проживания</w:t>
            </w:r>
          </w:p>
        </w:tc>
        <w:tc>
          <w:tcPr>
            <w:tcW w:w="1984" w:type="dxa"/>
            <w:vMerge w:val="restart"/>
            <w:tcBorders>
              <w:top w:val="single" w:sz="4" w:space="0" w:color="auto"/>
              <w:left w:val="single" w:sz="4" w:space="0" w:color="auto"/>
              <w:bottom w:val="single" w:sz="4" w:space="0" w:color="auto"/>
              <w:right w:val="single" w:sz="4" w:space="0" w:color="auto"/>
            </w:tcBorders>
          </w:tcPr>
          <w:p w14:paraId="06CBEB5D" w14:textId="2CC97148" w:rsidR="00B41A25" w:rsidRPr="00B41A25" w:rsidRDefault="00B41A25" w:rsidP="00710EFC">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минимально допустимого уровня обеспеченности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58110C60" w14:textId="0935EFFD"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количество </w:t>
            </w:r>
            <w:proofErr w:type="spellStart"/>
            <w:r w:rsidRPr="00B41A25">
              <w:rPr>
                <w:rFonts w:eastAsiaTheme="minorHAnsi"/>
                <w:sz w:val="20"/>
                <w:szCs w:val="20"/>
                <w:lang w:eastAsia="en-US"/>
              </w:rPr>
              <w:t>машино</w:t>
            </w:r>
            <w:proofErr w:type="spellEnd"/>
            <w:r w:rsidRPr="00B41A25">
              <w:rPr>
                <w:rFonts w:eastAsiaTheme="minorHAnsi"/>
                <w:sz w:val="20"/>
                <w:szCs w:val="20"/>
                <w:lang w:eastAsia="en-US"/>
              </w:rPr>
              <w:t>-мест на 1 квартиру многоквартирного жилого дома [1]</w:t>
            </w:r>
          </w:p>
        </w:tc>
        <w:tc>
          <w:tcPr>
            <w:tcW w:w="2268" w:type="dxa"/>
            <w:gridSpan w:val="2"/>
            <w:tcBorders>
              <w:top w:val="single" w:sz="4" w:space="0" w:color="auto"/>
              <w:left w:val="single" w:sz="4" w:space="0" w:color="auto"/>
              <w:bottom w:val="single" w:sz="4" w:space="0" w:color="auto"/>
              <w:right w:val="single" w:sz="4" w:space="0" w:color="auto"/>
            </w:tcBorders>
          </w:tcPr>
          <w:p w14:paraId="2114A48E" w14:textId="5CD2008F"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жилой дом </w:t>
            </w:r>
            <w:proofErr w:type="gramStart"/>
            <w:r w:rsidRPr="00B41A25">
              <w:rPr>
                <w:rFonts w:eastAsiaTheme="minorHAnsi"/>
                <w:sz w:val="20"/>
                <w:szCs w:val="20"/>
                <w:lang w:eastAsia="en-US"/>
              </w:rPr>
              <w:t>бизнес-класса</w:t>
            </w:r>
            <w:proofErr w:type="gramEnd"/>
          </w:p>
        </w:tc>
        <w:tc>
          <w:tcPr>
            <w:tcW w:w="1701" w:type="dxa"/>
            <w:tcBorders>
              <w:top w:val="single" w:sz="4" w:space="0" w:color="auto"/>
              <w:left w:val="single" w:sz="4" w:space="0" w:color="auto"/>
              <w:bottom w:val="single" w:sz="4" w:space="0" w:color="auto"/>
              <w:right w:val="single" w:sz="4" w:space="0" w:color="auto"/>
            </w:tcBorders>
          </w:tcPr>
          <w:p w14:paraId="2FF9A1B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1,5</w:t>
            </w:r>
          </w:p>
        </w:tc>
      </w:tr>
      <w:tr w:rsidR="00B41A25" w:rsidRPr="00B41A25" w14:paraId="66CE0B92" w14:textId="77777777" w:rsidTr="00BC3F2B">
        <w:tc>
          <w:tcPr>
            <w:tcW w:w="1622" w:type="dxa"/>
            <w:vMerge/>
            <w:tcBorders>
              <w:top w:val="single" w:sz="4" w:space="0" w:color="auto"/>
              <w:left w:val="single" w:sz="4" w:space="0" w:color="auto"/>
              <w:right w:val="single" w:sz="4" w:space="0" w:color="auto"/>
            </w:tcBorders>
          </w:tcPr>
          <w:p w14:paraId="0ED1AF3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D3B896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01305A5"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4CC3A85" w14:textId="67A0EA5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жилой дом </w:t>
            </w:r>
            <w:proofErr w:type="gramStart"/>
            <w:r w:rsidRPr="00B41A25">
              <w:rPr>
                <w:rFonts w:eastAsiaTheme="minorHAnsi"/>
                <w:sz w:val="20"/>
                <w:szCs w:val="20"/>
                <w:lang w:eastAsia="en-US"/>
              </w:rPr>
              <w:t>стандарт-</w:t>
            </w:r>
            <w:proofErr w:type="spellStart"/>
            <w:r w:rsidRPr="00B41A25">
              <w:rPr>
                <w:rFonts w:eastAsiaTheme="minorHAnsi"/>
                <w:sz w:val="20"/>
                <w:szCs w:val="20"/>
                <w:lang w:eastAsia="en-US"/>
              </w:rPr>
              <w:t>ного</w:t>
            </w:r>
            <w:proofErr w:type="spellEnd"/>
            <w:proofErr w:type="gramEnd"/>
            <w:r w:rsidRPr="00B41A25">
              <w:rPr>
                <w:rFonts w:eastAsiaTheme="minorHAnsi"/>
                <w:sz w:val="20"/>
                <w:szCs w:val="20"/>
                <w:lang w:eastAsia="en-US"/>
              </w:rPr>
              <w:t xml:space="preserve"> жилья / </w:t>
            </w:r>
            <w:proofErr w:type="spellStart"/>
            <w:r w:rsidRPr="00B41A25">
              <w:rPr>
                <w:rFonts w:eastAsiaTheme="minorHAnsi"/>
                <w:sz w:val="20"/>
                <w:szCs w:val="20"/>
                <w:lang w:eastAsia="en-US"/>
              </w:rPr>
              <w:t>муници-пального</w:t>
            </w:r>
            <w:proofErr w:type="spellEnd"/>
            <w:r w:rsidRPr="00B41A25">
              <w:rPr>
                <w:rFonts w:eastAsiaTheme="minorHAnsi"/>
                <w:sz w:val="20"/>
                <w:szCs w:val="20"/>
                <w:lang w:eastAsia="en-US"/>
              </w:rPr>
              <w:t xml:space="preserve"> фонда</w:t>
            </w:r>
          </w:p>
        </w:tc>
        <w:tc>
          <w:tcPr>
            <w:tcW w:w="1701" w:type="dxa"/>
            <w:tcBorders>
              <w:top w:val="single" w:sz="4" w:space="0" w:color="auto"/>
              <w:left w:val="single" w:sz="4" w:space="0" w:color="auto"/>
              <w:bottom w:val="single" w:sz="4" w:space="0" w:color="auto"/>
              <w:right w:val="single" w:sz="4" w:space="0" w:color="auto"/>
            </w:tcBorders>
          </w:tcPr>
          <w:p w14:paraId="69EDE744"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0,75</w:t>
            </w:r>
          </w:p>
        </w:tc>
      </w:tr>
      <w:tr w:rsidR="00B41A25" w:rsidRPr="00B41A25" w14:paraId="3C7F801A" w14:textId="77777777" w:rsidTr="00BC3F2B">
        <w:tc>
          <w:tcPr>
            <w:tcW w:w="1622" w:type="dxa"/>
            <w:vMerge/>
            <w:tcBorders>
              <w:top w:val="single" w:sz="4" w:space="0" w:color="auto"/>
              <w:left w:val="single" w:sz="4" w:space="0" w:color="auto"/>
              <w:right w:val="single" w:sz="4" w:space="0" w:color="auto"/>
            </w:tcBorders>
          </w:tcPr>
          <w:p w14:paraId="099EC126"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val="restart"/>
            <w:tcBorders>
              <w:top w:val="single" w:sz="4" w:space="0" w:color="auto"/>
              <w:left w:val="single" w:sz="4" w:space="0" w:color="auto"/>
              <w:right w:val="single" w:sz="4" w:space="0" w:color="auto"/>
            </w:tcBorders>
          </w:tcPr>
          <w:p w14:paraId="2A6491DE" w14:textId="470BA156" w:rsidR="00B41A25" w:rsidRPr="00B41A25" w:rsidRDefault="00B41A25" w:rsidP="00710EFC">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right w:val="single" w:sz="4" w:space="0" w:color="auto"/>
            </w:tcBorders>
          </w:tcPr>
          <w:p w14:paraId="6F3CBAED" w14:textId="417354F1"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пешеходная </w:t>
            </w:r>
            <w:proofErr w:type="gramStart"/>
            <w:r w:rsidRPr="00B41A25">
              <w:rPr>
                <w:rFonts w:eastAsiaTheme="minorHAnsi"/>
                <w:sz w:val="20"/>
                <w:szCs w:val="20"/>
                <w:lang w:eastAsia="en-US"/>
              </w:rPr>
              <w:t>доступ-</w:t>
            </w:r>
            <w:proofErr w:type="spellStart"/>
            <w:r w:rsidRPr="00B41A25">
              <w:rPr>
                <w:rFonts w:eastAsiaTheme="minorHAnsi"/>
                <w:sz w:val="20"/>
                <w:szCs w:val="20"/>
                <w:lang w:eastAsia="en-US"/>
              </w:rPr>
              <w:t>ность</w:t>
            </w:r>
            <w:proofErr w:type="spellEnd"/>
            <w:proofErr w:type="gramEnd"/>
            <w:r w:rsidRPr="00B41A25">
              <w:rPr>
                <w:rFonts w:eastAsiaTheme="minorHAnsi"/>
                <w:sz w:val="20"/>
                <w:szCs w:val="20"/>
                <w:lang w:eastAsia="en-US"/>
              </w:rPr>
              <w:t>, м [2]</w:t>
            </w:r>
          </w:p>
        </w:tc>
        <w:tc>
          <w:tcPr>
            <w:tcW w:w="2268" w:type="dxa"/>
            <w:gridSpan w:val="2"/>
            <w:tcBorders>
              <w:top w:val="single" w:sz="4" w:space="0" w:color="auto"/>
              <w:left w:val="single" w:sz="4" w:space="0" w:color="auto"/>
              <w:bottom w:val="single" w:sz="4" w:space="0" w:color="auto"/>
              <w:right w:val="single" w:sz="4" w:space="0" w:color="auto"/>
            </w:tcBorders>
          </w:tcPr>
          <w:p w14:paraId="07DC08AB" w14:textId="234A28DA"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в зонах жилой </w:t>
            </w:r>
            <w:proofErr w:type="gramStart"/>
            <w:r w:rsidRPr="00B41A25">
              <w:rPr>
                <w:rFonts w:eastAsiaTheme="minorHAnsi"/>
                <w:sz w:val="20"/>
                <w:szCs w:val="20"/>
                <w:lang w:eastAsia="en-US"/>
              </w:rPr>
              <w:t>застрой-</w:t>
            </w:r>
            <w:proofErr w:type="spellStart"/>
            <w:r w:rsidRPr="00B41A25">
              <w:rPr>
                <w:rFonts w:eastAsiaTheme="minorHAnsi"/>
                <w:sz w:val="20"/>
                <w:szCs w:val="20"/>
                <w:lang w:eastAsia="en-US"/>
              </w:rPr>
              <w:t>ки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1F45314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800</w:t>
            </w:r>
          </w:p>
        </w:tc>
      </w:tr>
      <w:tr w:rsidR="00B41A25" w:rsidRPr="00B41A25" w14:paraId="4FB73FB3" w14:textId="77777777" w:rsidTr="00BC3F2B">
        <w:tc>
          <w:tcPr>
            <w:tcW w:w="1622" w:type="dxa"/>
            <w:vMerge/>
            <w:tcBorders>
              <w:top w:val="single" w:sz="4" w:space="0" w:color="auto"/>
              <w:left w:val="single" w:sz="4" w:space="0" w:color="auto"/>
              <w:right w:val="single" w:sz="4" w:space="0" w:color="auto"/>
            </w:tcBorders>
          </w:tcPr>
          <w:p w14:paraId="02623818"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right w:val="single" w:sz="4" w:space="0" w:color="auto"/>
            </w:tcBorders>
          </w:tcPr>
          <w:p w14:paraId="0D0EB19C"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right w:val="single" w:sz="4" w:space="0" w:color="auto"/>
            </w:tcBorders>
          </w:tcPr>
          <w:p w14:paraId="07C06CB1"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right w:val="single" w:sz="4" w:space="0" w:color="auto"/>
            </w:tcBorders>
          </w:tcPr>
          <w:p w14:paraId="7C16838D" w14:textId="6F0DFD99"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в районах </w:t>
            </w:r>
            <w:proofErr w:type="spellStart"/>
            <w:proofErr w:type="gramStart"/>
            <w:r w:rsidRPr="00B41A25">
              <w:rPr>
                <w:rFonts w:eastAsiaTheme="minorHAnsi"/>
                <w:sz w:val="20"/>
                <w:szCs w:val="20"/>
                <w:lang w:eastAsia="en-US"/>
              </w:rPr>
              <w:t>реконструк-ции</w:t>
            </w:r>
            <w:proofErr w:type="spellEnd"/>
            <w:proofErr w:type="gramEnd"/>
          </w:p>
        </w:tc>
        <w:tc>
          <w:tcPr>
            <w:tcW w:w="1701" w:type="dxa"/>
            <w:tcBorders>
              <w:top w:val="single" w:sz="4" w:space="0" w:color="auto"/>
              <w:left w:val="single" w:sz="4" w:space="0" w:color="auto"/>
              <w:right w:val="single" w:sz="4" w:space="0" w:color="auto"/>
            </w:tcBorders>
          </w:tcPr>
          <w:p w14:paraId="06C1B130"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1000</w:t>
            </w:r>
          </w:p>
        </w:tc>
      </w:tr>
      <w:tr w:rsidR="00BC3F2B" w:rsidRPr="00B41A25" w14:paraId="58CA1397" w14:textId="77777777" w:rsidTr="00BC3F2B">
        <w:tc>
          <w:tcPr>
            <w:tcW w:w="1622" w:type="dxa"/>
            <w:vMerge w:val="restart"/>
            <w:tcBorders>
              <w:top w:val="single" w:sz="4" w:space="0" w:color="auto"/>
              <w:left w:val="single" w:sz="4" w:space="0" w:color="auto"/>
              <w:right w:val="single" w:sz="4" w:space="0" w:color="auto"/>
            </w:tcBorders>
          </w:tcPr>
          <w:p w14:paraId="7E77AA7A" w14:textId="4850AC55"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Объекты пар-ковки легко-</w:t>
            </w:r>
            <w:proofErr w:type="spellStart"/>
            <w:r w:rsidRPr="00B41A25">
              <w:rPr>
                <w:rFonts w:eastAsiaTheme="minorHAnsi"/>
                <w:sz w:val="20"/>
                <w:szCs w:val="20"/>
                <w:lang w:eastAsia="en-US"/>
              </w:rPr>
              <w:t>вых</w:t>
            </w:r>
            <w:proofErr w:type="spellEnd"/>
            <w:r w:rsidRPr="00B41A25">
              <w:rPr>
                <w:rFonts w:eastAsiaTheme="minorHAnsi"/>
                <w:sz w:val="20"/>
                <w:szCs w:val="20"/>
                <w:lang w:eastAsia="en-US"/>
              </w:rPr>
              <w:t xml:space="preserve"> </w:t>
            </w:r>
            <w:proofErr w:type="spellStart"/>
            <w:r w:rsidRPr="00B41A25">
              <w:rPr>
                <w:rFonts w:eastAsiaTheme="minorHAnsi"/>
                <w:sz w:val="20"/>
                <w:szCs w:val="20"/>
                <w:lang w:eastAsia="en-US"/>
              </w:rPr>
              <w:t>автомо-билей</w:t>
            </w:r>
            <w:proofErr w:type="spellEnd"/>
            <w:r w:rsidRPr="00B41A25">
              <w:rPr>
                <w:rFonts w:eastAsiaTheme="minorHAnsi"/>
                <w:sz w:val="20"/>
                <w:szCs w:val="20"/>
                <w:lang w:eastAsia="en-US"/>
              </w:rPr>
              <w:t xml:space="preserve"> при поездках по </w:t>
            </w:r>
            <w:proofErr w:type="gramStart"/>
            <w:r w:rsidRPr="00B41A25">
              <w:rPr>
                <w:rFonts w:eastAsiaTheme="minorHAnsi"/>
                <w:sz w:val="20"/>
                <w:szCs w:val="20"/>
                <w:lang w:eastAsia="en-US"/>
              </w:rPr>
              <w:t>различным</w:t>
            </w:r>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це-лям</w:t>
            </w:r>
            <w:proofErr w:type="spellEnd"/>
          </w:p>
        </w:tc>
        <w:tc>
          <w:tcPr>
            <w:tcW w:w="1984" w:type="dxa"/>
            <w:vMerge w:val="restart"/>
            <w:tcBorders>
              <w:top w:val="single" w:sz="4" w:space="0" w:color="auto"/>
              <w:left w:val="single" w:sz="4" w:space="0" w:color="auto"/>
              <w:right w:val="single" w:sz="4" w:space="0" w:color="auto"/>
            </w:tcBorders>
          </w:tcPr>
          <w:p w14:paraId="4FD400A2" w14:textId="24393357" w:rsidR="00BC3F2B" w:rsidRPr="00B41A25" w:rsidRDefault="00BC3F2B" w:rsidP="00B41A25">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минимально допустимого уровня обеспеченности [3] [4]</w:t>
            </w:r>
          </w:p>
        </w:tc>
        <w:tc>
          <w:tcPr>
            <w:tcW w:w="1985" w:type="dxa"/>
            <w:vMerge w:val="restart"/>
            <w:tcBorders>
              <w:top w:val="single" w:sz="4" w:space="0" w:color="auto"/>
              <w:left w:val="single" w:sz="4" w:space="0" w:color="auto"/>
              <w:bottom w:val="single" w:sz="4" w:space="0" w:color="auto"/>
              <w:right w:val="single" w:sz="4" w:space="0" w:color="auto"/>
            </w:tcBorders>
          </w:tcPr>
          <w:p w14:paraId="13291980" w14:textId="681466B3"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количество кв. м общей площади зданий и сооружений объекта на 1 </w:t>
            </w:r>
            <w:proofErr w:type="spellStart"/>
            <w:r w:rsidRPr="00B41A25">
              <w:rPr>
                <w:rFonts w:eastAsiaTheme="minorHAnsi"/>
                <w:sz w:val="20"/>
                <w:szCs w:val="20"/>
                <w:lang w:eastAsia="en-US"/>
              </w:rPr>
              <w:t>машино</w:t>
            </w:r>
            <w:proofErr w:type="spellEnd"/>
            <w:r w:rsidRPr="00B41A25">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AC40464" w14:textId="06C6BE96"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учреждения органов государственной власти, органы </w:t>
            </w:r>
            <w:proofErr w:type="gramStart"/>
            <w:r w:rsidRPr="00B41A25">
              <w:rPr>
                <w:rFonts w:eastAsiaTheme="minorHAnsi"/>
                <w:sz w:val="20"/>
                <w:szCs w:val="20"/>
                <w:lang w:eastAsia="en-US"/>
              </w:rPr>
              <w:t>мест-</w:t>
            </w:r>
            <w:proofErr w:type="spellStart"/>
            <w:r w:rsidRPr="00B41A25">
              <w:rPr>
                <w:rFonts w:eastAsiaTheme="minorHAnsi"/>
                <w:sz w:val="20"/>
                <w:szCs w:val="20"/>
                <w:lang w:eastAsia="en-US"/>
              </w:rPr>
              <w:t>ного</w:t>
            </w:r>
            <w:proofErr w:type="spellEnd"/>
            <w:proofErr w:type="gramEnd"/>
            <w:r w:rsidRPr="00B41A25">
              <w:rPr>
                <w:rFonts w:eastAsiaTheme="minorHAnsi"/>
                <w:sz w:val="20"/>
                <w:szCs w:val="20"/>
                <w:lang w:eastAsia="en-US"/>
              </w:rPr>
              <w:t xml:space="preserve"> самоуправления</w:t>
            </w:r>
          </w:p>
        </w:tc>
        <w:tc>
          <w:tcPr>
            <w:tcW w:w="1701" w:type="dxa"/>
            <w:tcBorders>
              <w:top w:val="single" w:sz="4" w:space="0" w:color="auto"/>
              <w:left w:val="single" w:sz="4" w:space="0" w:color="auto"/>
              <w:bottom w:val="single" w:sz="4" w:space="0" w:color="auto"/>
              <w:right w:val="single" w:sz="4" w:space="0" w:color="auto"/>
            </w:tcBorders>
          </w:tcPr>
          <w:p w14:paraId="3CE92F58"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220</w:t>
            </w:r>
          </w:p>
        </w:tc>
      </w:tr>
      <w:tr w:rsidR="00BC3F2B" w:rsidRPr="00B41A25" w14:paraId="578AB576" w14:textId="77777777" w:rsidTr="00BC3F2B">
        <w:tc>
          <w:tcPr>
            <w:tcW w:w="1622" w:type="dxa"/>
            <w:vMerge/>
            <w:tcBorders>
              <w:left w:val="single" w:sz="4" w:space="0" w:color="auto"/>
              <w:right w:val="single" w:sz="4" w:space="0" w:color="auto"/>
            </w:tcBorders>
          </w:tcPr>
          <w:p w14:paraId="5B5E72C7"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4" w:type="dxa"/>
            <w:vMerge/>
            <w:tcBorders>
              <w:left w:val="single" w:sz="4" w:space="0" w:color="auto"/>
              <w:right w:val="single" w:sz="4" w:space="0" w:color="auto"/>
            </w:tcBorders>
          </w:tcPr>
          <w:p w14:paraId="51661DD9"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593FAB4"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905A24F" w14:textId="4F8CD4FC" w:rsidR="00BC3F2B" w:rsidRPr="00B41A25" w:rsidRDefault="00BC3F2B" w:rsidP="00BC3F2B">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административно-</w:t>
            </w:r>
            <w:proofErr w:type="spellStart"/>
            <w:r w:rsidRPr="00B41A25">
              <w:rPr>
                <w:rFonts w:eastAsiaTheme="minorHAnsi"/>
                <w:sz w:val="20"/>
                <w:szCs w:val="20"/>
                <w:lang w:eastAsia="en-US"/>
              </w:rPr>
              <w:t>уп</w:t>
            </w:r>
            <w:proofErr w:type="spellEnd"/>
            <w:r>
              <w:rPr>
                <w:rFonts w:eastAsiaTheme="minorHAnsi"/>
                <w:sz w:val="20"/>
                <w:szCs w:val="20"/>
                <w:lang w:eastAsia="en-US"/>
              </w:rPr>
              <w:t>-</w:t>
            </w:r>
            <w:proofErr w:type="spellStart"/>
            <w:r w:rsidRPr="00B41A25">
              <w:rPr>
                <w:rFonts w:eastAsiaTheme="minorHAnsi"/>
                <w:sz w:val="20"/>
                <w:szCs w:val="20"/>
                <w:lang w:eastAsia="en-US"/>
              </w:rPr>
              <w:t>равленческие</w:t>
            </w:r>
            <w:proofErr w:type="spellEnd"/>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учреж</w:t>
            </w:r>
            <w:r>
              <w:rPr>
                <w:rFonts w:eastAsiaTheme="minorHAnsi"/>
                <w:sz w:val="20"/>
                <w:szCs w:val="20"/>
                <w:lang w:eastAsia="en-US"/>
              </w:rPr>
              <w:t>-</w:t>
            </w:r>
            <w:r w:rsidRPr="00B41A25">
              <w:rPr>
                <w:rFonts w:eastAsiaTheme="minorHAnsi"/>
                <w:sz w:val="20"/>
                <w:szCs w:val="20"/>
                <w:lang w:eastAsia="en-US"/>
              </w:rPr>
              <w:t>дения</w:t>
            </w:r>
            <w:proofErr w:type="spellEnd"/>
            <w:r w:rsidRPr="00B41A25">
              <w:rPr>
                <w:rFonts w:eastAsiaTheme="minorHAnsi"/>
                <w:sz w:val="20"/>
                <w:szCs w:val="20"/>
                <w:lang w:eastAsia="en-US"/>
              </w:rPr>
              <w:t xml:space="preserve">, иностранные </w:t>
            </w:r>
            <w:r w:rsidRPr="00B41A25">
              <w:rPr>
                <w:rFonts w:eastAsiaTheme="minorHAnsi"/>
                <w:sz w:val="20"/>
                <w:szCs w:val="20"/>
                <w:lang w:eastAsia="en-US"/>
              </w:rPr>
              <w:lastRenderedPageBreak/>
              <w:t xml:space="preserve">представительства, представительства субъектов Российской Федерации, здания и помещения </w:t>
            </w:r>
            <w:proofErr w:type="spellStart"/>
            <w:r w:rsidRPr="00B41A25">
              <w:rPr>
                <w:rFonts w:eastAsiaTheme="minorHAnsi"/>
                <w:sz w:val="20"/>
                <w:szCs w:val="20"/>
                <w:lang w:eastAsia="en-US"/>
              </w:rPr>
              <w:t>общест</w:t>
            </w:r>
            <w:proofErr w:type="spellEnd"/>
            <w:r>
              <w:rPr>
                <w:rFonts w:eastAsiaTheme="minorHAnsi"/>
                <w:sz w:val="20"/>
                <w:szCs w:val="20"/>
                <w:lang w:eastAsia="en-US"/>
              </w:rPr>
              <w:t>-</w:t>
            </w:r>
            <w:r w:rsidRPr="00B41A25">
              <w:rPr>
                <w:rFonts w:eastAsiaTheme="minorHAnsi"/>
                <w:sz w:val="20"/>
                <w:szCs w:val="20"/>
                <w:lang w:eastAsia="en-US"/>
              </w:rPr>
              <w:t>венных органи</w:t>
            </w:r>
            <w:r>
              <w:rPr>
                <w:rFonts w:eastAsiaTheme="minorHAnsi"/>
                <w:sz w:val="20"/>
                <w:szCs w:val="20"/>
                <w:lang w:eastAsia="en-US"/>
              </w:rPr>
              <w:t>з</w:t>
            </w:r>
            <w:r w:rsidRPr="00B41A25">
              <w:rPr>
                <w:rFonts w:eastAsiaTheme="minorHAnsi"/>
                <w:sz w:val="20"/>
                <w:szCs w:val="20"/>
                <w:lang w:eastAsia="en-US"/>
              </w:rPr>
              <w:t>аций</w:t>
            </w:r>
          </w:p>
        </w:tc>
        <w:tc>
          <w:tcPr>
            <w:tcW w:w="1701" w:type="dxa"/>
            <w:tcBorders>
              <w:top w:val="single" w:sz="4" w:space="0" w:color="auto"/>
              <w:left w:val="single" w:sz="4" w:space="0" w:color="auto"/>
              <w:bottom w:val="single" w:sz="4" w:space="0" w:color="auto"/>
              <w:right w:val="single" w:sz="4" w:space="0" w:color="auto"/>
            </w:tcBorders>
          </w:tcPr>
          <w:p w14:paraId="58307F26"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lastRenderedPageBreak/>
              <w:t>120</w:t>
            </w:r>
          </w:p>
        </w:tc>
      </w:tr>
      <w:tr w:rsidR="00BC3F2B" w:rsidRPr="00B41A25" w14:paraId="5E5D746A" w14:textId="77777777" w:rsidTr="00BC3F2B">
        <w:tc>
          <w:tcPr>
            <w:tcW w:w="1622" w:type="dxa"/>
            <w:vMerge/>
            <w:tcBorders>
              <w:left w:val="single" w:sz="4" w:space="0" w:color="auto"/>
              <w:right w:val="single" w:sz="4" w:space="0" w:color="auto"/>
            </w:tcBorders>
          </w:tcPr>
          <w:p w14:paraId="7F6055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DCA21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E730F4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F1DD4FB" w14:textId="1EFD3A56" w:rsidR="00BC3F2B" w:rsidRPr="00710EFC"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оммерческо-деловые центры, офисные здания и помещения, страховые компании</w:t>
            </w:r>
          </w:p>
        </w:tc>
        <w:tc>
          <w:tcPr>
            <w:tcW w:w="1701" w:type="dxa"/>
            <w:tcBorders>
              <w:top w:val="single" w:sz="4" w:space="0" w:color="auto"/>
              <w:left w:val="single" w:sz="4" w:space="0" w:color="auto"/>
              <w:bottom w:val="single" w:sz="4" w:space="0" w:color="auto"/>
              <w:right w:val="single" w:sz="4" w:space="0" w:color="auto"/>
            </w:tcBorders>
          </w:tcPr>
          <w:p w14:paraId="1680983F"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1944284D" w14:textId="77777777" w:rsidTr="00BC3F2B">
        <w:tc>
          <w:tcPr>
            <w:tcW w:w="1622" w:type="dxa"/>
            <w:vMerge/>
            <w:tcBorders>
              <w:left w:val="single" w:sz="4" w:space="0" w:color="auto"/>
              <w:right w:val="single" w:sz="4" w:space="0" w:color="auto"/>
            </w:tcBorders>
          </w:tcPr>
          <w:p w14:paraId="4247E3F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B0081C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D8042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60EA811" w14:textId="27A1B4A4"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банки и банковские учреждения, кредитно-финансовые </w:t>
            </w:r>
            <w:proofErr w:type="spellStart"/>
            <w:proofErr w:type="gramStart"/>
            <w:r w:rsidRPr="00710EFC">
              <w:rPr>
                <w:rFonts w:eastAsiaTheme="minorHAnsi"/>
                <w:sz w:val="20"/>
                <w:szCs w:val="20"/>
                <w:lang w:eastAsia="en-US"/>
              </w:rPr>
              <w:t>учреж-дения</w:t>
            </w:r>
            <w:proofErr w:type="spellEnd"/>
            <w:proofErr w:type="gramEnd"/>
            <w:r w:rsidRPr="00710EFC">
              <w:rPr>
                <w:rFonts w:eastAsiaTheme="minorHAnsi"/>
                <w:sz w:val="20"/>
                <w:szCs w:val="20"/>
                <w:lang w:eastAsia="en-US"/>
              </w:rPr>
              <w:t xml:space="preserve"> с операционным залом</w:t>
            </w:r>
          </w:p>
        </w:tc>
        <w:tc>
          <w:tcPr>
            <w:tcW w:w="1701" w:type="dxa"/>
            <w:tcBorders>
              <w:top w:val="single" w:sz="4" w:space="0" w:color="auto"/>
              <w:left w:val="single" w:sz="4" w:space="0" w:color="auto"/>
              <w:bottom w:val="single" w:sz="4" w:space="0" w:color="auto"/>
              <w:right w:val="single" w:sz="4" w:space="0" w:color="auto"/>
            </w:tcBorders>
          </w:tcPr>
          <w:p w14:paraId="2B528EFC"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1FD3F8E9" w14:textId="77777777" w:rsidTr="00BC3F2B">
        <w:tc>
          <w:tcPr>
            <w:tcW w:w="1622" w:type="dxa"/>
            <w:vMerge/>
            <w:tcBorders>
              <w:left w:val="single" w:sz="4" w:space="0" w:color="auto"/>
              <w:right w:val="single" w:sz="4" w:space="0" w:color="auto"/>
            </w:tcBorders>
          </w:tcPr>
          <w:p w14:paraId="66CAC1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B78C4C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22368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C678D82" w14:textId="331EF2DC"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банки и банковские учреждения, кредитно-финансовые </w:t>
            </w:r>
            <w:proofErr w:type="spellStart"/>
            <w:proofErr w:type="gramStart"/>
            <w:r w:rsidRPr="00710EFC">
              <w:rPr>
                <w:rFonts w:eastAsiaTheme="minorHAnsi"/>
                <w:sz w:val="20"/>
                <w:szCs w:val="20"/>
                <w:lang w:eastAsia="en-US"/>
              </w:rPr>
              <w:t>учреж-дения</w:t>
            </w:r>
            <w:proofErr w:type="spellEnd"/>
            <w:proofErr w:type="gramEnd"/>
            <w:r w:rsidRPr="00710EFC">
              <w:rPr>
                <w:rFonts w:eastAsiaTheme="minorHAnsi"/>
                <w:sz w:val="20"/>
                <w:szCs w:val="20"/>
                <w:lang w:eastAsia="en-US"/>
              </w:rPr>
              <w:t xml:space="preserve"> без опера-</w:t>
            </w:r>
            <w:proofErr w:type="spellStart"/>
            <w:r w:rsidRPr="00710EFC">
              <w:rPr>
                <w:rFonts w:eastAsiaTheme="minorHAnsi"/>
                <w:sz w:val="20"/>
                <w:szCs w:val="20"/>
                <w:lang w:eastAsia="en-US"/>
              </w:rPr>
              <w:t>ционного</w:t>
            </w:r>
            <w:proofErr w:type="spellEnd"/>
            <w:r w:rsidRPr="00710EFC">
              <w:rPr>
                <w:rFonts w:eastAsiaTheme="minorHAnsi"/>
                <w:sz w:val="20"/>
                <w:szCs w:val="20"/>
                <w:lang w:eastAsia="en-US"/>
              </w:rPr>
              <w:t xml:space="preserve"> зала</w:t>
            </w:r>
          </w:p>
        </w:tc>
        <w:tc>
          <w:tcPr>
            <w:tcW w:w="1701" w:type="dxa"/>
            <w:tcBorders>
              <w:top w:val="single" w:sz="4" w:space="0" w:color="auto"/>
              <w:left w:val="single" w:sz="4" w:space="0" w:color="auto"/>
              <w:bottom w:val="single" w:sz="4" w:space="0" w:color="auto"/>
              <w:right w:val="single" w:sz="4" w:space="0" w:color="auto"/>
            </w:tcBorders>
          </w:tcPr>
          <w:p w14:paraId="7BAC660D"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6DBC5EF0" w14:textId="77777777" w:rsidTr="00BC3F2B">
        <w:tc>
          <w:tcPr>
            <w:tcW w:w="1622" w:type="dxa"/>
            <w:vMerge/>
            <w:tcBorders>
              <w:left w:val="single" w:sz="4" w:space="0" w:color="auto"/>
              <w:right w:val="single" w:sz="4" w:space="0" w:color="auto"/>
            </w:tcBorders>
          </w:tcPr>
          <w:p w14:paraId="2200C3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5CFDA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47BE289" w14:textId="53251A1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препо-давателей</w:t>
            </w:r>
            <w:proofErr w:type="spellEnd"/>
            <w:r w:rsidRPr="00710EFC">
              <w:rPr>
                <w:rFonts w:eastAsiaTheme="minorHAnsi"/>
                <w:sz w:val="20"/>
                <w:szCs w:val="20"/>
                <w:lang w:eastAsia="en-US"/>
              </w:rPr>
              <w:t xml:space="preserve"> и сот-рудников </w:t>
            </w:r>
            <w:proofErr w:type="spellStart"/>
            <w:r w:rsidRPr="00710EFC">
              <w:rPr>
                <w:rFonts w:eastAsiaTheme="minorHAnsi"/>
                <w:sz w:val="20"/>
                <w:szCs w:val="20"/>
                <w:lang w:eastAsia="en-US"/>
              </w:rPr>
              <w:t>организа-ции</w:t>
            </w:r>
            <w:proofErr w:type="spellEnd"/>
            <w:r w:rsidRPr="00710EFC">
              <w:rPr>
                <w:rFonts w:eastAsiaTheme="minorHAnsi"/>
                <w:sz w:val="20"/>
                <w:szCs w:val="20"/>
                <w:lang w:eastAsia="en-US"/>
              </w:rPr>
              <w:t xml:space="preserve">, </w:t>
            </w:r>
            <w:proofErr w:type="gramStart"/>
            <w:r w:rsidRPr="00710EFC">
              <w:rPr>
                <w:rFonts w:eastAsiaTheme="minorHAnsi"/>
                <w:sz w:val="20"/>
                <w:szCs w:val="20"/>
                <w:lang w:eastAsia="en-US"/>
              </w:rPr>
              <w:t>занятых</w:t>
            </w:r>
            <w:proofErr w:type="gram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6FAE66B3" w14:textId="473895D1"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образовательные </w:t>
            </w:r>
            <w:proofErr w:type="spellStart"/>
            <w:proofErr w:type="gramStart"/>
            <w:r w:rsidRPr="00710EFC">
              <w:rPr>
                <w:rFonts w:eastAsiaTheme="minorHAnsi"/>
                <w:sz w:val="20"/>
                <w:szCs w:val="20"/>
                <w:lang w:eastAsia="en-US"/>
              </w:rPr>
              <w:t>орга-низации</w:t>
            </w:r>
            <w:proofErr w:type="spellEnd"/>
            <w:proofErr w:type="gramEnd"/>
            <w:r w:rsidRPr="00710EFC">
              <w:rPr>
                <w:rFonts w:eastAsiaTheme="minorHAnsi"/>
                <w:sz w:val="20"/>
                <w:szCs w:val="20"/>
                <w:lang w:eastAsia="en-US"/>
              </w:rPr>
              <w:t>, реализующие программы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10A6E56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3170C04C" w14:textId="77777777" w:rsidTr="00BC3F2B">
        <w:tc>
          <w:tcPr>
            <w:tcW w:w="1622" w:type="dxa"/>
            <w:vMerge/>
            <w:tcBorders>
              <w:left w:val="single" w:sz="4" w:space="0" w:color="auto"/>
              <w:right w:val="single" w:sz="4" w:space="0" w:color="auto"/>
            </w:tcBorders>
          </w:tcPr>
          <w:p w14:paraId="6E92FCF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FEAF0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08C59CF" w14:textId="6A6A969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gramStart"/>
            <w:r w:rsidRPr="00710EFC">
              <w:rPr>
                <w:rFonts w:eastAsiaTheme="minorHAnsi"/>
                <w:sz w:val="20"/>
                <w:szCs w:val="20"/>
                <w:lang w:eastAsia="en-US"/>
              </w:rPr>
              <w:t>студен-</w:t>
            </w:r>
            <w:proofErr w:type="spellStart"/>
            <w:r w:rsidRPr="00710EFC">
              <w:rPr>
                <w:rFonts w:eastAsiaTheme="minorHAnsi"/>
                <w:sz w:val="20"/>
                <w:szCs w:val="20"/>
                <w:lang w:eastAsia="en-US"/>
              </w:rPr>
              <w:t>тов</w:t>
            </w:r>
            <w:proofErr w:type="spellEnd"/>
            <w:proofErr w:type="gramEnd"/>
            <w:r w:rsidRPr="00710EFC">
              <w:rPr>
                <w:rFonts w:eastAsiaTheme="minorHAnsi"/>
                <w:sz w:val="20"/>
                <w:szCs w:val="20"/>
                <w:lang w:eastAsia="en-US"/>
              </w:rPr>
              <w:t xml:space="preserve"> очной формы обучения, занимаю-</w:t>
            </w:r>
            <w:proofErr w:type="spellStart"/>
            <w:r w:rsidRPr="00710EFC">
              <w:rPr>
                <w:rFonts w:eastAsiaTheme="minorHAnsi"/>
                <w:sz w:val="20"/>
                <w:szCs w:val="20"/>
                <w:lang w:eastAsia="en-US"/>
              </w:rPr>
              <w:t>щихся</w:t>
            </w:r>
            <w:proofErr w:type="spell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vMerge/>
            <w:tcBorders>
              <w:top w:val="single" w:sz="4" w:space="0" w:color="auto"/>
              <w:left w:val="single" w:sz="4" w:space="0" w:color="auto"/>
              <w:bottom w:val="single" w:sz="4" w:space="0" w:color="auto"/>
              <w:right w:val="single" w:sz="4" w:space="0" w:color="auto"/>
            </w:tcBorders>
          </w:tcPr>
          <w:p w14:paraId="435E26A0"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FCAC7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0CB740E8" w14:textId="77777777" w:rsidTr="00BC3F2B">
        <w:tc>
          <w:tcPr>
            <w:tcW w:w="1622" w:type="dxa"/>
            <w:vMerge/>
            <w:tcBorders>
              <w:left w:val="single" w:sz="4" w:space="0" w:color="auto"/>
              <w:right w:val="single" w:sz="4" w:space="0" w:color="auto"/>
            </w:tcBorders>
          </w:tcPr>
          <w:p w14:paraId="4D8DFB8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AF639C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314B203" w14:textId="47B0122D"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препо-давателей</w:t>
            </w:r>
            <w:proofErr w:type="spellEnd"/>
            <w:r w:rsidRPr="00710EFC">
              <w:rPr>
                <w:rFonts w:eastAsiaTheme="minorHAnsi"/>
                <w:sz w:val="20"/>
                <w:szCs w:val="20"/>
                <w:lang w:eastAsia="en-US"/>
              </w:rPr>
              <w:t xml:space="preserve">, </w:t>
            </w:r>
            <w:proofErr w:type="gramStart"/>
            <w:r w:rsidRPr="00710EFC">
              <w:rPr>
                <w:rFonts w:eastAsiaTheme="minorHAnsi"/>
                <w:sz w:val="20"/>
                <w:szCs w:val="20"/>
                <w:lang w:eastAsia="en-US"/>
              </w:rPr>
              <w:t>занятых</w:t>
            </w:r>
            <w:proofErr w:type="gram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3BFDE193" w14:textId="0F55CD2F"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профессиональные </w:t>
            </w:r>
            <w:proofErr w:type="gramStart"/>
            <w:r w:rsidRPr="00710EFC">
              <w:rPr>
                <w:rFonts w:eastAsiaTheme="minorHAnsi"/>
                <w:sz w:val="20"/>
                <w:szCs w:val="20"/>
                <w:lang w:eastAsia="en-US"/>
              </w:rPr>
              <w:t>об-</w:t>
            </w:r>
            <w:proofErr w:type="spellStart"/>
            <w:r w:rsidRPr="00710EFC">
              <w:rPr>
                <w:rFonts w:eastAsiaTheme="minorHAnsi"/>
                <w:sz w:val="20"/>
                <w:szCs w:val="20"/>
                <w:lang w:eastAsia="en-US"/>
              </w:rPr>
              <w:t>разовательные</w:t>
            </w:r>
            <w:proofErr w:type="spellEnd"/>
            <w:proofErr w:type="gramEnd"/>
            <w:r w:rsidRPr="00710EFC">
              <w:rPr>
                <w:rFonts w:eastAsiaTheme="minorHAnsi"/>
                <w:sz w:val="20"/>
                <w:szCs w:val="20"/>
                <w:lang w:eastAsia="en-US"/>
              </w:rPr>
              <w:t xml:space="preserve"> </w:t>
            </w:r>
            <w:proofErr w:type="spellStart"/>
            <w:r w:rsidRPr="00710EFC">
              <w:rPr>
                <w:rFonts w:eastAsiaTheme="minorHAnsi"/>
                <w:sz w:val="20"/>
                <w:szCs w:val="20"/>
                <w:lang w:eastAsia="en-US"/>
              </w:rPr>
              <w:t>орга-низации</w:t>
            </w:r>
            <w:proofErr w:type="spellEnd"/>
            <w:r w:rsidRPr="00710EFC">
              <w:rPr>
                <w:rFonts w:eastAsiaTheme="minorHAnsi"/>
                <w:sz w:val="20"/>
                <w:szCs w:val="20"/>
                <w:lang w:eastAsia="en-US"/>
              </w:rPr>
              <w:t xml:space="preserve">, </w:t>
            </w:r>
            <w:proofErr w:type="spellStart"/>
            <w:r w:rsidRPr="00710EFC">
              <w:rPr>
                <w:rFonts w:eastAsiaTheme="minorHAnsi"/>
                <w:sz w:val="20"/>
                <w:szCs w:val="20"/>
                <w:lang w:eastAsia="en-US"/>
              </w:rPr>
              <w:t>образова</w:t>
            </w:r>
            <w:proofErr w:type="spellEnd"/>
            <w:r w:rsidRPr="00710EFC">
              <w:rPr>
                <w:rFonts w:eastAsiaTheme="minorHAnsi"/>
                <w:sz w:val="20"/>
                <w:szCs w:val="20"/>
                <w:lang w:eastAsia="en-US"/>
              </w:rPr>
              <w:t>-тельные организации искусств городского значения</w:t>
            </w:r>
          </w:p>
        </w:tc>
        <w:tc>
          <w:tcPr>
            <w:tcW w:w="1701" w:type="dxa"/>
            <w:tcBorders>
              <w:top w:val="single" w:sz="4" w:space="0" w:color="auto"/>
              <w:left w:val="single" w:sz="4" w:space="0" w:color="auto"/>
              <w:bottom w:val="single" w:sz="4" w:space="0" w:color="auto"/>
              <w:right w:val="single" w:sz="4" w:space="0" w:color="auto"/>
            </w:tcBorders>
          </w:tcPr>
          <w:p w14:paraId="15C39EF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w:t>
            </w:r>
          </w:p>
        </w:tc>
      </w:tr>
      <w:tr w:rsidR="00BC3F2B" w:rsidRPr="00B41A25" w14:paraId="7C6E0BB8" w14:textId="77777777" w:rsidTr="00BC3F2B">
        <w:tc>
          <w:tcPr>
            <w:tcW w:w="1622" w:type="dxa"/>
            <w:vMerge/>
            <w:tcBorders>
              <w:left w:val="single" w:sz="4" w:space="0" w:color="auto"/>
              <w:right w:val="single" w:sz="4" w:space="0" w:color="auto"/>
            </w:tcBorders>
          </w:tcPr>
          <w:p w14:paraId="6D41B47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CB4E4D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2BBDB02" w14:textId="35C8A76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клубных помещений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BCD9978" w14:textId="4414237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центры обучения, самодеятельного творчества, клубы по интересам для взрослых</w:t>
            </w:r>
          </w:p>
        </w:tc>
        <w:tc>
          <w:tcPr>
            <w:tcW w:w="1701" w:type="dxa"/>
            <w:tcBorders>
              <w:top w:val="single" w:sz="4" w:space="0" w:color="auto"/>
              <w:left w:val="single" w:sz="4" w:space="0" w:color="auto"/>
              <w:bottom w:val="single" w:sz="4" w:space="0" w:color="auto"/>
              <w:right w:val="single" w:sz="4" w:space="0" w:color="auto"/>
            </w:tcBorders>
          </w:tcPr>
          <w:p w14:paraId="29855DD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25</w:t>
            </w:r>
          </w:p>
        </w:tc>
      </w:tr>
      <w:tr w:rsidR="00BC3F2B" w:rsidRPr="00B41A25" w14:paraId="309185CD" w14:textId="77777777" w:rsidTr="00BC3F2B">
        <w:tc>
          <w:tcPr>
            <w:tcW w:w="1622" w:type="dxa"/>
            <w:vMerge/>
            <w:tcBorders>
              <w:left w:val="single" w:sz="4" w:space="0" w:color="auto"/>
              <w:right w:val="single" w:sz="4" w:space="0" w:color="auto"/>
            </w:tcBorders>
          </w:tcPr>
          <w:p w14:paraId="24C49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5765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7E86633" w14:textId="136B1C5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административных (офисных), </w:t>
            </w:r>
            <w:proofErr w:type="spellStart"/>
            <w:proofErr w:type="gramStart"/>
            <w:r w:rsidRPr="00710EFC">
              <w:rPr>
                <w:rFonts w:eastAsiaTheme="minorHAnsi"/>
                <w:sz w:val="20"/>
                <w:szCs w:val="20"/>
                <w:lang w:eastAsia="en-US"/>
              </w:rPr>
              <w:t>лабора</w:t>
            </w:r>
            <w:proofErr w:type="spellEnd"/>
            <w:r w:rsidRPr="00710EFC">
              <w:rPr>
                <w:rFonts w:eastAsiaTheme="minorHAnsi"/>
                <w:sz w:val="20"/>
                <w:szCs w:val="20"/>
                <w:lang w:eastAsia="en-US"/>
              </w:rPr>
              <w:t>-торных</w:t>
            </w:r>
            <w:proofErr w:type="gramEnd"/>
            <w:r w:rsidRPr="00710EFC">
              <w:rPr>
                <w:rFonts w:eastAsiaTheme="minorHAnsi"/>
                <w:sz w:val="20"/>
                <w:szCs w:val="20"/>
                <w:lang w:eastAsia="en-US"/>
              </w:rPr>
              <w:t xml:space="preserve"> помещений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39A58360" w14:textId="30038DFE" w:rsidR="00BC3F2B" w:rsidRPr="00710EFC" w:rsidRDefault="00BC3F2B" w:rsidP="00710EFC">
            <w:pPr>
              <w:autoSpaceDE w:val="0"/>
              <w:autoSpaceDN w:val="0"/>
              <w:adjustRightInd w:val="0"/>
              <w:jc w:val="both"/>
              <w:rPr>
                <w:rFonts w:eastAsiaTheme="minorHAnsi"/>
                <w:sz w:val="20"/>
                <w:szCs w:val="20"/>
                <w:lang w:eastAsia="en-US"/>
              </w:rPr>
            </w:pPr>
            <w:proofErr w:type="gramStart"/>
            <w:r w:rsidRPr="00710EFC">
              <w:rPr>
                <w:rFonts w:eastAsiaTheme="minorHAnsi"/>
                <w:sz w:val="20"/>
                <w:szCs w:val="20"/>
                <w:lang w:eastAsia="en-US"/>
              </w:rPr>
              <w:t>научно-</w:t>
            </w:r>
            <w:proofErr w:type="spellStart"/>
            <w:r w:rsidRPr="00710EFC">
              <w:rPr>
                <w:rFonts w:eastAsiaTheme="minorHAnsi"/>
                <w:sz w:val="20"/>
                <w:szCs w:val="20"/>
                <w:lang w:eastAsia="en-US"/>
              </w:rPr>
              <w:t>исследова</w:t>
            </w:r>
            <w:proofErr w:type="spellEnd"/>
            <w:r w:rsidRPr="00710EFC">
              <w:rPr>
                <w:rFonts w:eastAsiaTheme="minorHAnsi"/>
                <w:sz w:val="20"/>
                <w:szCs w:val="20"/>
                <w:lang w:eastAsia="en-US"/>
              </w:rPr>
              <w:t>-</w:t>
            </w:r>
            <w:proofErr w:type="spellStart"/>
            <w:r w:rsidRPr="00710EFC">
              <w:rPr>
                <w:rFonts w:eastAsiaTheme="minorHAnsi"/>
                <w:sz w:val="20"/>
                <w:szCs w:val="20"/>
                <w:lang w:eastAsia="en-US"/>
              </w:rPr>
              <w:t>тельские</w:t>
            </w:r>
            <w:proofErr w:type="spellEnd"/>
            <w:proofErr w:type="gramEnd"/>
            <w:r w:rsidRPr="00710EFC">
              <w:rPr>
                <w:rFonts w:eastAsiaTheme="minorHAnsi"/>
                <w:sz w:val="20"/>
                <w:szCs w:val="20"/>
                <w:lang w:eastAsia="en-US"/>
              </w:rPr>
              <w:t xml:space="preserve"> и проектные институты</w:t>
            </w:r>
          </w:p>
        </w:tc>
        <w:tc>
          <w:tcPr>
            <w:tcW w:w="1701" w:type="dxa"/>
            <w:tcBorders>
              <w:top w:val="single" w:sz="4" w:space="0" w:color="auto"/>
              <w:left w:val="single" w:sz="4" w:space="0" w:color="auto"/>
              <w:bottom w:val="single" w:sz="4" w:space="0" w:color="auto"/>
              <w:right w:val="single" w:sz="4" w:space="0" w:color="auto"/>
            </w:tcBorders>
          </w:tcPr>
          <w:p w14:paraId="1DADD358"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170</w:t>
            </w:r>
          </w:p>
        </w:tc>
      </w:tr>
      <w:tr w:rsidR="00BC3F2B" w:rsidRPr="00B41A25" w14:paraId="4F855EA7" w14:textId="77777777" w:rsidTr="00BC3F2B">
        <w:tc>
          <w:tcPr>
            <w:tcW w:w="1622" w:type="dxa"/>
            <w:vMerge/>
            <w:tcBorders>
              <w:left w:val="single" w:sz="4" w:space="0" w:color="auto"/>
              <w:right w:val="single" w:sz="4" w:space="0" w:color="auto"/>
            </w:tcBorders>
          </w:tcPr>
          <w:p w14:paraId="59C6D1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50C5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4A89342" w14:textId="0EC660E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w:t>
            </w:r>
            <w:proofErr w:type="spellStart"/>
            <w:r w:rsidRPr="00710EFC">
              <w:rPr>
                <w:rFonts w:eastAsiaTheme="minorHAnsi"/>
                <w:sz w:val="20"/>
                <w:szCs w:val="20"/>
                <w:lang w:eastAsia="en-US"/>
              </w:rPr>
              <w:t>номест</w:t>
            </w:r>
            <w:proofErr w:type="spellEnd"/>
            <w:r w:rsidRPr="00710EFC">
              <w:rPr>
                <w:rFonts w:eastAsiaTheme="minorHAnsi"/>
                <w:sz w:val="20"/>
                <w:szCs w:val="20"/>
                <w:lang w:eastAsia="en-US"/>
              </w:rPr>
              <w:t xml:space="preserve"> на 100 сотрудников</w:t>
            </w:r>
          </w:p>
        </w:tc>
        <w:tc>
          <w:tcPr>
            <w:tcW w:w="2268" w:type="dxa"/>
            <w:gridSpan w:val="2"/>
            <w:tcBorders>
              <w:top w:val="single" w:sz="4" w:space="0" w:color="auto"/>
              <w:left w:val="single" w:sz="4" w:space="0" w:color="auto"/>
              <w:bottom w:val="single" w:sz="4" w:space="0" w:color="auto"/>
              <w:right w:val="single" w:sz="4" w:space="0" w:color="auto"/>
            </w:tcBorders>
          </w:tcPr>
          <w:p w14:paraId="20B9A3CE" w14:textId="65077442"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spellStart"/>
            <w:proofErr w:type="gramStart"/>
            <w:r w:rsidRPr="00710EFC">
              <w:rPr>
                <w:rFonts w:eastAsiaTheme="minorHAnsi"/>
                <w:sz w:val="20"/>
                <w:szCs w:val="20"/>
                <w:lang w:eastAsia="en-US"/>
              </w:rPr>
              <w:t>регио-нального</w:t>
            </w:r>
            <w:proofErr w:type="spellEnd"/>
            <w:proofErr w:type="gramEnd"/>
            <w:r w:rsidRPr="00710EFC">
              <w:rPr>
                <w:rFonts w:eastAsiaTheme="minorHAnsi"/>
                <w:sz w:val="20"/>
                <w:szCs w:val="20"/>
                <w:lang w:eastAsia="en-US"/>
              </w:rPr>
              <w:t xml:space="preserve">, зонального, межрайонного уровня </w:t>
            </w:r>
            <w:r w:rsidRPr="00710EFC">
              <w:rPr>
                <w:rFonts w:eastAsiaTheme="minorHAnsi"/>
                <w:sz w:val="20"/>
                <w:szCs w:val="20"/>
                <w:lang w:eastAsia="en-US"/>
              </w:rPr>
              <w:lastRenderedPageBreak/>
              <w:t xml:space="preserve">(больницы, </w:t>
            </w:r>
            <w:proofErr w:type="spellStart"/>
            <w:r w:rsidRPr="00710EFC">
              <w:rPr>
                <w:rFonts w:eastAsiaTheme="minorHAnsi"/>
                <w:sz w:val="20"/>
                <w:szCs w:val="20"/>
                <w:lang w:eastAsia="en-US"/>
              </w:rPr>
              <w:t>диспан</w:t>
            </w:r>
            <w:proofErr w:type="spellEnd"/>
            <w:r w:rsidRPr="00710EFC">
              <w:rPr>
                <w:rFonts w:eastAsiaTheme="minorHAnsi"/>
                <w:sz w:val="20"/>
                <w:szCs w:val="20"/>
                <w:lang w:eastAsia="en-US"/>
              </w:rPr>
              <w:t>-серы,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0CCDD587"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20</w:t>
            </w:r>
          </w:p>
        </w:tc>
      </w:tr>
      <w:tr w:rsidR="00BC3F2B" w:rsidRPr="00B41A25" w14:paraId="2AEC7B70" w14:textId="77777777" w:rsidTr="00BC3F2B">
        <w:tc>
          <w:tcPr>
            <w:tcW w:w="1622" w:type="dxa"/>
            <w:vMerge/>
            <w:tcBorders>
              <w:left w:val="single" w:sz="4" w:space="0" w:color="auto"/>
              <w:right w:val="single" w:sz="4" w:space="0" w:color="auto"/>
            </w:tcBorders>
          </w:tcPr>
          <w:p w14:paraId="4A8D18D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1FFBB3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ABDFA28"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532ADD2" w14:textId="3761826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54430A3C"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42C55716" w14:textId="77777777" w:rsidTr="00BC3F2B">
        <w:tc>
          <w:tcPr>
            <w:tcW w:w="1622" w:type="dxa"/>
            <w:vMerge/>
            <w:tcBorders>
              <w:left w:val="single" w:sz="4" w:space="0" w:color="auto"/>
              <w:right w:val="single" w:sz="4" w:space="0" w:color="auto"/>
            </w:tcBorders>
          </w:tcPr>
          <w:p w14:paraId="4D4830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584523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05378A7" w14:textId="14DF9397" w:rsidR="00BC3F2B" w:rsidRPr="00710EFC" w:rsidRDefault="00BC3F2B" w:rsidP="00710EFC">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 xml:space="preserve">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коек</w:t>
            </w:r>
          </w:p>
        </w:tc>
        <w:tc>
          <w:tcPr>
            <w:tcW w:w="2268" w:type="dxa"/>
            <w:gridSpan w:val="2"/>
            <w:tcBorders>
              <w:top w:val="single" w:sz="4" w:space="0" w:color="auto"/>
              <w:left w:val="single" w:sz="4" w:space="0" w:color="auto"/>
              <w:bottom w:val="single" w:sz="4" w:space="0" w:color="auto"/>
              <w:right w:val="single" w:sz="4" w:space="0" w:color="auto"/>
            </w:tcBorders>
          </w:tcPr>
          <w:p w14:paraId="1F605CDF" w14:textId="241AFA0D"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spellStart"/>
            <w:proofErr w:type="gramStart"/>
            <w:r w:rsidRPr="00710EFC">
              <w:rPr>
                <w:rFonts w:eastAsiaTheme="minorHAnsi"/>
                <w:sz w:val="20"/>
                <w:szCs w:val="20"/>
                <w:lang w:eastAsia="en-US"/>
              </w:rPr>
              <w:t>регио-нального</w:t>
            </w:r>
            <w:proofErr w:type="spellEnd"/>
            <w:proofErr w:type="gramEnd"/>
            <w:r w:rsidRPr="00710EFC">
              <w:rPr>
                <w:rFonts w:eastAsiaTheme="minorHAnsi"/>
                <w:sz w:val="20"/>
                <w:szCs w:val="20"/>
                <w:lang w:eastAsia="en-US"/>
              </w:rPr>
              <w:t xml:space="preserve">, зонального, межрайонного уровня (больницы, </w:t>
            </w:r>
            <w:proofErr w:type="spellStart"/>
            <w:r w:rsidRPr="00710EFC">
              <w:rPr>
                <w:rFonts w:eastAsiaTheme="minorHAnsi"/>
                <w:sz w:val="20"/>
                <w:szCs w:val="20"/>
                <w:lang w:eastAsia="en-US"/>
              </w:rPr>
              <w:t>диспан</w:t>
            </w:r>
            <w:proofErr w:type="spellEnd"/>
            <w:r w:rsidRPr="00710EFC">
              <w:rPr>
                <w:rFonts w:eastAsiaTheme="minorHAnsi"/>
                <w:sz w:val="20"/>
                <w:szCs w:val="20"/>
                <w:lang w:eastAsia="en-US"/>
              </w:rPr>
              <w:t>-серы,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4ED7AAE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20</w:t>
            </w:r>
          </w:p>
        </w:tc>
      </w:tr>
      <w:tr w:rsidR="00BC3F2B" w:rsidRPr="00B41A25" w14:paraId="0E5E985E" w14:textId="77777777" w:rsidTr="00BC3F2B">
        <w:tc>
          <w:tcPr>
            <w:tcW w:w="1622" w:type="dxa"/>
            <w:vMerge/>
            <w:tcBorders>
              <w:left w:val="single" w:sz="4" w:space="0" w:color="auto"/>
              <w:right w:val="single" w:sz="4" w:space="0" w:color="auto"/>
            </w:tcBorders>
          </w:tcPr>
          <w:p w14:paraId="27AAACA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9AF3F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30F086"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7882137" w14:textId="6B0C51A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3C6F215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3913F4BC" w14:textId="77777777" w:rsidTr="00BC3F2B">
        <w:tc>
          <w:tcPr>
            <w:tcW w:w="1622" w:type="dxa"/>
            <w:vMerge/>
            <w:tcBorders>
              <w:left w:val="single" w:sz="4" w:space="0" w:color="auto"/>
              <w:right w:val="single" w:sz="4" w:space="0" w:color="auto"/>
            </w:tcBorders>
          </w:tcPr>
          <w:p w14:paraId="5E0803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47B059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E914AC4" w14:textId="0AA68DE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 тыс. жителей</w:t>
            </w:r>
          </w:p>
        </w:tc>
        <w:tc>
          <w:tcPr>
            <w:tcW w:w="2268" w:type="dxa"/>
            <w:gridSpan w:val="2"/>
            <w:tcBorders>
              <w:top w:val="single" w:sz="4" w:space="0" w:color="auto"/>
              <w:left w:val="single" w:sz="4" w:space="0" w:color="auto"/>
              <w:bottom w:val="single" w:sz="4" w:space="0" w:color="auto"/>
              <w:right w:val="single" w:sz="4" w:space="0" w:color="auto"/>
            </w:tcBorders>
          </w:tcPr>
          <w:p w14:paraId="473A0A8C" w14:textId="59B5CC6A"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gramStart"/>
            <w:r w:rsidRPr="00710EFC">
              <w:rPr>
                <w:rFonts w:eastAsiaTheme="minorHAnsi"/>
                <w:sz w:val="20"/>
                <w:szCs w:val="20"/>
                <w:lang w:eastAsia="en-US"/>
              </w:rPr>
              <w:t>выполняю-</w:t>
            </w:r>
            <w:proofErr w:type="spellStart"/>
            <w:r w:rsidRPr="00710EFC">
              <w:rPr>
                <w:rFonts w:eastAsiaTheme="minorHAnsi"/>
                <w:sz w:val="20"/>
                <w:szCs w:val="20"/>
                <w:lang w:eastAsia="en-US"/>
              </w:rPr>
              <w:t>щие</w:t>
            </w:r>
            <w:proofErr w:type="spellEnd"/>
            <w:proofErr w:type="gramEnd"/>
            <w:r w:rsidRPr="00710EFC">
              <w:rPr>
                <w:rFonts w:eastAsiaTheme="minorHAnsi"/>
                <w:sz w:val="20"/>
                <w:szCs w:val="20"/>
                <w:lang w:eastAsia="en-US"/>
              </w:rPr>
              <w:t xml:space="preserve"> функции больниц скорой помощи и станции скорой помощи</w:t>
            </w:r>
          </w:p>
        </w:tc>
        <w:tc>
          <w:tcPr>
            <w:tcW w:w="1701" w:type="dxa"/>
            <w:tcBorders>
              <w:top w:val="single" w:sz="4" w:space="0" w:color="auto"/>
              <w:left w:val="single" w:sz="4" w:space="0" w:color="auto"/>
              <w:bottom w:val="single" w:sz="4" w:space="0" w:color="auto"/>
              <w:right w:val="single" w:sz="4" w:space="0" w:color="auto"/>
            </w:tcBorders>
          </w:tcPr>
          <w:p w14:paraId="18B37ECB"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 автомашины скорой помощи</w:t>
            </w:r>
          </w:p>
        </w:tc>
      </w:tr>
      <w:tr w:rsidR="00BC3F2B" w:rsidRPr="00B41A25" w14:paraId="71671AC8" w14:textId="77777777" w:rsidTr="00BC3F2B">
        <w:tc>
          <w:tcPr>
            <w:tcW w:w="1622" w:type="dxa"/>
            <w:vMerge/>
            <w:tcBorders>
              <w:left w:val="single" w:sz="4" w:space="0" w:color="auto"/>
              <w:right w:val="single" w:sz="4" w:space="0" w:color="auto"/>
            </w:tcBorders>
          </w:tcPr>
          <w:p w14:paraId="4DA092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253AF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35517B0" w14:textId="15A081C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сотрудников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327A869E" w14:textId="0E8C87C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поликлиники, в том числе амбулатории</w:t>
            </w:r>
          </w:p>
        </w:tc>
        <w:tc>
          <w:tcPr>
            <w:tcW w:w="1701" w:type="dxa"/>
            <w:tcBorders>
              <w:top w:val="single" w:sz="4" w:space="0" w:color="auto"/>
              <w:left w:val="single" w:sz="4" w:space="0" w:color="auto"/>
              <w:bottom w:val="single" w:sz="4" w:space="0" w:color="auto"/>
              <w:right w:val="single" w:sz="4" w:space="0" w:color="auto"/>
            </w:tcBorders>
          </w:tcPr>
          <w:p w14:paraId="218B206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76E46D27" w14:textId="77777777" w:rsidTr="00BC3F2B">
        <w:tc>
          <w:tcPr>
            <w:tcW w:w="1622" w:type="dxa"/>
            <w:vMerge/>
            <w:tcBorders>
              <w:left w:val="single" w:sz="4" w:space="0" w:color="auto"/>
              <w:right w:val="single" w:sz="4" w:space="0" w:color="auto"/>
            </w:tcBorders>
          </w:tcPr>
          <w:p w14:paraId="1B7B652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7E4D5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50DF4FCA" w14:textId="152F7DC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посещений</w:t>
            </w:r>
          </w:p>
        </w:tc>
        <w:tc>
          <w:tcPr>
            <w:tcW w:w="2268" w:type="dxa"/>
            <w:gridSpan w:val="2"/>
            <w:vMerge/>
            <w:tcBorders>
              <w:top w:val="single" w:sz="4" w:space="0" w:color="auto"/>
              <w:left w:val="single" w:sz="4" w:space="0" w:color="auto"/>
              <w:bottom w:val="single" w:sz="4" w:space="0" w:color="auto"/>
              <w:right w:val="single" w:sz="4" w:space="0" w:color="auto"/>
            </w:tcBorders>
          </w:tcPr>
          <w:p w14:paraId="2204CC61"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D217078"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1E858581" w14:textId="77777777" w:rsidTr="00BC3F2B">
        <w:tc>
          <w:tcPr>
            <w:tcW w:w="1622" w:type="dxa"/>
            <w:vMerge/>
            <w:tcBorders>
              <w:left w:val="single" w:sz="4" w:space="0" w:color="auto"/>
              <w:right w:val="single" w:sz="4" w:space="0" w:color="auto"/>
            </w:tcBorders>
          </w:tcPr>
          <w:p w14:paraId="343C6EE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D773F7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CA0D13" w14:textId="11D94D6A"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gramStart"/>
            <w:r w:rsidRPr="00710EFC">
              <w:rPr>
                <w:rFonts w:eastAsiaTheme="minorHAnsi"/>
                <w:sz w:val="20"/>
                <w:szCs w:val="20"/>
                <w:lang w:eastAsia="en-US"/>
              </w:rPr>
              <w:t>работаю-</w:t>
            </w:r>
            <w:proofErr w:type="spellStart"/>
            <w:r w:rsidRPr="00710EFC">
              <w:rPr>
                <w:rFonts w:eastAsiaTheme="minorHAnsi"/>
                <w:sz w:val="20"/>
                <w:szCs w:val="20"/>
                <w:lang w:eastAsia="en-US"/>
              </w:rPr>
              <w:t>щих</w:t>
            </w:r>
            <w:proofErr w:type="spellEnd"/>
            <w:proofErr w:type="gramEnd"/>
            <w:r w:rsidRPr="00710EFC">
              <w:rPr>
                <w:rFonts w:eastAsiaTheme="minorHAnsi"/>
                <w:sz w:val="20"/>
                <w:szCs w:val="20"/>
                <w:lang w:eastAsia="en-US"/>
              </w:rPr>
              <w:t xml:space="preserve"> в смежных сменах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7FEE5313" w14:textId="1D7BF4C6"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производственные </w:t>
            </w:r>
            <w:proofErr w:type="spellStart"/>
            <w:proofErr w:type="gramStart"/>
            <w:r w:rsidRPr="00710EFC">
              <w:rPr>
                <w:rFonts w:eastAsiaTheme="minorHAnsi"/>
                <w:sz w:val="20"/>
                <w:szCs w:val="20"/>
                <w:lang w:eastAsia="en-US"/>
              </w:rPr>
              <w:t>зда-ния</w:t>
            </w:r>
            <w:proofErr w:type="spellEnd"/>
            <w:proofErr w:type="gramEnd"/>
            <w:r w:rsidRPr="00710EFC">
              <w:rPr>
                <w:rFonts w:eastAsiaTheme="minorHAnsi"/>
                <w:sz w:val="20"/>
                <w:szCs w:val="20"/>
                <w:lang w:eastAsia="en-US"/>
              </w:rPr>
              <w:t>, коммунально-складские объекты, размещаемые в составе многофункциональных зон</w:t>
            </w:r>
          </w:p>
        </w:tc>
        <w:tc>
          <w:tcPr>
            <w:tcW w:w="1701" w:type="dxa"/>
            <w:tcBorders>
              <w:top w:val="single" w:sz="4" w:space="0" w:color="auto"/>
              <w:left w:val="single" w:sz="4" w:space="0" w:color="auto"/>
              <w:bottom w:val="single" w:sz="4" w:space="0" w:color="auto"/>
              <w:right w:val="single" w:sz="4" w:space="0" w:color="auto"/>
            </w:tcBorders>
          </w:tcPr>
          <w:p w14:paraId="74F60E0A"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8</w:t>
            </w:r>
          </w:p>
        </w:tc>
      </w:tr>
      <w:tr w:rsidR="00BC3F2B" w:rsidRPr="00B41A25" w14:paraId="6DC1B4A7" w14:textId="77777777" w:rsidTr="00BC3F2B">
        <w:tc>
          <w:tcPr>
            <w:tcW w:w="1622" w:type="dxa"/>
            <w:vMerge/>
            <w:tcBorders>
              <w:left w:val="single" w:sz="4" w:space="0" w:color="auto"/>
              <w:right w:val="single" w:sz="4" w:space="0" w:color="auto"/>
            </w:tcBorders>
          </w:tcPr>
          <w:p w14:paraId="035F60B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D0CE39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2847677" w14:textId="234734B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1000 работающих в двух смежных сменах</w:t>
            </w:r>
          </w:p>
        </w:tc>
        <w:tc>
          <w:tcPr>
            <w:tcW w:w="2268" w:type="dxa"/>
            <w:gridSpan w:val="2"/>
            <w:tcBorders>
              <w:top w:val="single" w:sz="4" w:space="0" w:color="auto"/>
              <w:left w:val="single" w:sz="4" w:space="0" w:color="auto"/>
              <w:bottom w:val="single" w:sz="4" w:space="0" w:color="auto"/>
              <w:right w:val="single" w:sz="4" w:space="0" w:color="auto"/>
            </w:tcBorders>
          </w:tcPr>
          <w:p w14:paraId="77CE7523" w14:textId="3B03627E"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объекты </w:t>
            </w:r>
            <w:proofErr w:type="spellStart"/>
            <w:proofErr w:type="gramStart"/>
            <w:r w:rsidRPr="00710EFC">
              <w:rPr>
                <w:rFonts w:eastAsiaTheme="minorHAnsi"/>
                <w:sz w:val="20"/>
                <w:szCs w:val="20"/>
                <w:lang w:eastAsia="en-US"/>
              </w:rPr>
              <w:t>производст</w:t>
            </w:r>
            <w:proofErr w:type="spellEnd"/>
            <w:r w:rsidRPr="00710EFC">
              <w:rPr>
                <w:rFonts w:eastAsiaTheme="minorHAnsi"/>
                <w:sz w:val="20"/>
                <w:szCs w:val="20"/>
                <w:lang w:eastAsia="en-US"/>
              </w:rPr>
              <w:t>-венного</w:t>
            </w:r>
            <w:proofErr w:type="gramEnd"/>
            <w:r w:rsidRPr="00710EFC">
              <w:rPr>
                <w:rFonts w:eastAsiaTheme="minorHAnsi"/>
                <w:sz w:val="20"/>
                <w:szCs w:val="20"/>
                <w:lang w:eastAsia="en-US"/>
              </w:rPr>
              <w:t xml:space="preserve"> и </w:t>
            </w:r>
            <w:proofErr w:type="spellStart"/>
            <w:r w:rsidRPr="00710EFC">
              <w:rPr>
                <w:rFonts w:eastAsiaTheme="minorHAnsi"/>
                <w:sz w:val="20"/>
                <w:szCs w:val="20"/>
                <w:lang w:eastAsia="en-US"/>
              </w:rPr>
              <w:t>коммуналь-ного</w:t>
            </w:r>
            <w:proofErr w:type="spellEnd"/>
            <w:r w:rsidRPr="00710EFC">
              <w:rPr>
                <w:rFonts w:eastAsiaTheme="minorHAnsi"/>
                <w:sz w:val="20"/>
                <w:szCs w:val="20"/>
                <w:lang w:eastAsia="en-US"/>
              </w:rPr>
              <w:t xml:space="preserve"> назначения, раз-</w:t>
            </w:r>
            <w:proofErr w:type="spellStart"/>
            <w:r w:rsidRPr="00710EFC">
              <w:rPr>
                <w:rFonts w:eastAsiaTheme="minorHAnsi"/>
                <w:sz w:val="20"/>
                <w:szCs w:val="20"/>
                <w:lang w:eastAsia="en-US"/>
              </w:rPr>
              <w:t>мещаемые</w:t>
            </w:r>
            <w:proofErr w:type="spellEnd"/>
            <w:r w:rsidRPr="00710EFC">
              <w:rPr>
                <w:rFonts w:eastAsiaTheme="minorHAnsi"/>
                <w:sz w:val="20"/>
                <w:szCs w:val="20"/>
                <w:lang w:eastAsia="en-US"/>
              </w:rPr>
              <w:t xml:space="preserve"> на участках территорий </w:t>
            </w:r>
            <w:proofErr w:type="spellStart"/>
            <w:r w:rsidRPr="00710EFC">
              <w:rPr>
                <w:rFonts w:eastAsiaTheme="minorHAnsi"/>
                <w:sz w:val="20"/>
                <w:szCs w:val="20"/>
                <w:lang w:eastAsia="en-US"/>
              </w:rPr>
              <w:t>производст</w:t>
            </w:r>
            <w:proofErr w:type="spellEnd"/>
            <w:r w:rsidRPr="00710EFC">
              <w:rPr>
                <w:rFonts w:eastAsiaTheme="minorHAnsi"/>
                <w:sz w:val="20"/>
                <w:szCs w:val="20"/>
                <w:lang w:eastAsia="en-US"/>
              </w:rPr>
              <w:t xml:space="preserve">-венных и </w:t>
            </w:r>
            <w:proofErr w:type="spellStart"/>
            <w:r w:rsidRPr="00710EFC">
              <w:rPr>
                <w:rFonts w:eastAsiaTheme="minorHAnsi"/>
                <w:sz w:val="20"/>
                <w:szCs w:val="20"/>
                <w:lang w:eastAsia="en-US"/>
              </w:rPr>
              <w:t>промышлен</w:t>
            </w:r>
            <w:proofErr w:type="spellEnd"/>
            <w:r w:rsidRPr="00710EFC">
              <w:rPr>
                <w:rFonts w:eastAsiaTheme="minorHAnsi"/>
                <w:sz w:val="20"/>
                <w:szCs w:val="20"/>
                <w:lang w:eastAsia="en-US"/>
              </w:rPr>
              <w:t>-но-производственных объектов</w:t>
            </w:r>
          </w:p>
        </w:tc>
        <w:tc>
          <w:tcPr>
            <w:tcW w:w="1701" w:type="dxa"/>
            <w:tcBorders>
              <w:top w:val="single" w:sz="4" w:space="0" w:color="auto"/>
              <w:left w:val="single" w:sz="4" w:space="0" w:color="auto"/>
              <w:bottom w:val="single" w:sz="4" w:space="0" w:color="auto"/>
              <w:right w:val="single" w:sz="4" w:space="0" w:color="auto"/>
            </w:tcBorders>
          </w:tcPr>
          <w:p w14:paraId="4670BA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140</w:t>
            </w:r>
          </w:p>
        </w:tc>
      </w:tr>
      <w:tr w:rsidR="00BC3F2B" w:rsidRPr="00B41A25" w14:paraId="25F39BEA" w14:textId="77777777" w:rsidTr="00BC3F2B">
        <w:tc>
          <w:tcPr>
            <w:tcW w:w="1622" w:type="dxa"/>
            <w:vMerge/>
            <w:tcBorders>
              <w:left w:val="single" w:sz="4" w:space="0" w:color="auto"/>
              <w:right w:val="single" w:sz="4" w:space="0" w:color="auto"/>
            </w:tcBorders>
          </w:tcPr>
          <w:p w14:paraId="3B3C4E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39B4FB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84D5467" w14:textId="6B507653"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w:t>
            </w:r>
            <w:proofErr w:type="gramStart"/>
            <w:r w:rsidRPr="00710EFC">
              <w:rPr>
                <w:rFonts w:eastAsiaTheme="minorHAnsi"/>
                <w:sz w:val="20"/>
                <w:szCs w:val="20"/>
                <w:lang w:eastAsia="en-US"/>
              </w:rPr>
              <w:t>складских</w:t>
            </w:r>
            <w:proofErr w:type="gramEnd"/>
            <w:r w:rsidRPr="00710EFC">
              <w:rPr>
                <w:rFonts w:eastAsiaTheme="minorHAnsi"/>
                <w:sz w:val="20"/>
                <w:szCs w:val="20"/>
                <w:lang w:eastAsia="en-US"/>
              </w:rPr>
              <w:t xml:space="preserve"> </w:t>
            </w:r>
            <w:proofErr w:type="spellStart"/>
            <w:r w:rsidRPr="00710EFC">
              <w:rPr>
                <w:rFonts w:eastAsiaTheme="minorHAnsi"/>
                <w:sz w:val="20"/>
                <w:szCs w:val="20"/>
                <w:lang w:eastAsia="en-US"/>
              </w:rPr>
              <w:t>помеще-ний</w:t>
            </w:r>
            <w:proofErr w:type="spellEnd"/>
            <w:r w:rsidRPr="00710EFC">
              <w:rPr>
                <w:rFonts w:eastAsiaTheme="minorHAnsi"/>
                <w:sz w:val="20"/>
                <w:szCs w:val="20"/>
                <w:lang w:eastAsia="en-US"/>
              </w:rPr>
              <w:t xml:space="preserve">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59ABCD1B" w14:textId="6972DDB7"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магазины-склады (</w:t>
            </w:r>
            <w:proofErr w:type="gramStart"/>
            <w:r w:rsidRPr="00710EFC">
              <w:rPr>
                <w:rFonts w:eastAsiaTheme="minorHAnsi"/>
                <w:sz w:val="20"/>
                <w:szCs w:val="20"/>
                <w:lang w:eastAsia="en-US"/>
              </w:rPr>
              <w:t>мел-</w:t>
            </w:r>
            <w:proofErr w:type="spellStart"/>
            <w:r w:rsidRPr="00710EFC">
              <w:rPr>
                <w:rFonts w:eastAsiaTheme="minorHAnsi"/>
                <w:sz w:val="20"/>
                <w:szCs w:val="20"/>
                <w:lang w:eastAsia="en-US"/>
              </w:rPr>
              <w:t>кооптовой</w:t>
            </w:r>
            <w:proofErr w:type="spellEnd"/>
            <w:proofErr w:type="gramEnd"/>
            <w:r w:rsidRPr="00710EFC">
              <w:rPr>
                <w:rFonts w:eastAsiaTheme="minorHAnsi"/>
                <w:sz w:val="20"/>
                <w:szCs w:val="20"/>
                <w:lang w:eastAsia="en-US"/>
              </w:rPr>
              <w:t xml:space="preserve"> и розничной торговли, </w:t>
            </w:r>
            <w:proofErr w:type="spellStart"/>
            <w:r w:rsidRPr="00710EFC">
              <w:rPr>
                <w:rFonts w:eastAsiaTheme="minorHAnsi"/>
                <w:sz w:val="20"/>
                <w:szCs w:val="20"/>
                <w:lang w:eastAsia="en-US"/>
              </w:rPr>
              <w:t>гипермар</w:t>
            </w:r>
            <w:proofErr w:type="spellEnd"/>
            <w:r w:rsidRPr="00710EFC">
              <w:rPr>
                <w:rFonts w:eastAsiaTheme="minorHAnsi"/>
                <w:sz w:val="20"/>
                <w:szCs w:val="20"/>
                <w:lang w:eastAsia="en-US"/>
              </w:rPr>
              <w:t>-кеты)</w:t>
            </w:r>
          </w:p>
        </w:tc>
        <w:tc>
          <w:tcPr>
            <w:tcW w:w="1701" w:type="dxa"/>
            <w:tcBorders>
              <w:top w:val="single" w:sz="4" w:space="0" w:color="auto"/>
              <w:left w:val="single" w:sz="4" w:space="0" w:color="auto"/>
              <w:bottom w:val="single" w:sz="4" w:space="0" w:color="auto"/>
              <w:right w:val="single" w:sz="4" w:space="0" w:color="auto"/>
            </w:tcBorders>
          </w:tcPr>
          <w:p w14:paraId="2EE86EE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717EBF55" w14:textId="77777777" w:rsidTr="00BC3F2B">
        <w:tc>
          <w:tcPr>
            <w:tcW w:w="1622" w:type="dxa"/>
            <w:vMerge/>
            <w:tcBorders>
              <w:left w:val="single" w:sz="4" w:space="0" w:color="auto"/>
              <w:right w:val="single" w:sz="4" w:space="0" w:color="auto"/>
            </w:tcBorders>
          </w:tcPr>
          <w:p w14:paraId="0DB12D7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12AC0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34ED4B" w14:textId="73033A15"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торговых залов </w:t>
            </w:r>
            <w:r w:rsidRPr="00710EFC">
              <w:rPr>
                <w:rFonts w:eastAsiaTheme="minorHAnsi"/>
                <w:sz w:val="20"/>
                <w:szCs w:val="20"/>
                <w:lang w:eastAsia="en-US"/>
              </w:rPr>
              <w:lastRenderedPageBreak/>
              <w:t xml:space="preserve">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9803362" w14:textId="1F276F1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lastRenderedPageBreak/>
              <w:t xml:space="preserve">объекты торгового назначения с широким ассортиментом товаров </w:t>
            </w:r>
            <w:r w:rsidRPr="00710EFC">
              <w:rPr>
                <w:rFonts w:eastAsiaTheme="minorHAnsi"/>
                <w:sz w:val="20"/>
                <w:szCs w:val="20"/>
                <w:lang w:eastAsia="en-US"/>
              </w:rPr>
              <w:lastRenderedPageBreak/>
              <w:t xml:space="preserve">периодического спроса </w:t>
            </w:r>
            <w:proofErr w:type="gramStart"/>
            <w:r w:rsidRPr="00710EFC">
              <w:rPr>
                <w:rFonts w:eastAsiaTheme="minorHAnsi"/>
                <w:sz w:val="20"/>
                <w:szCs w:val="20"/>
                <w:lang w:eastAsia="en-US"/>
              </w:rPr>
              <w:t>продовольственной</w:t>
            </w:r>
            <w:proofErr w:type="gramEnd"/>
            <w:r w:rsidRPr="00710EFC">
              <w:rPr>
                <w:rFonts w:eastAsiaTheme="minorHAnsi"/>
                <w:sz w:val="20"/>
                <w:szCs w:val="20"/>
                <w:lang w:eastAsia="en-US"/>
              </w:rPr>
              <w:t xml:space="preserve"> и (или) </w:t>
            </w:r>
            <w:proofErr w:type="spellStart"/>
            <w:r w:rsidRPr="00710EFC">
              <w:rPr>
                <w:rFonts w:eastAsiaTheme="minorHAnsi"/>
                <w:sz w:val="20"/>
                <w:szCs w:val="20"/>
                <w:lang w:eastAsia="en-US"/>
              </w:rPr>
              <w:t>непродовольст</w:t>
            </w:r>
            <w:proofErr w:type="spellEnd"/>
            <w:r w:rsidRPr="00710EFC">
              <w:rPr>
                <w:rFonts w:eastAsiaTheme="minorHAnsi"/>
                <w:sz w:val="20"/>
                <w:szCs w:val="20"/>
                <w:lang w:eastAsia="en-US"/>
              </w:rPr>
              <w:t xml:space="preserve">-венной групп (торговые центры, торговые комплексы, </w:t>
            </w:r>
            <w:proofErr w:type="spellStart"/>
            <w:r w:rsidRPr="00710EFC">
              <w:rPr>
                <w:rFonts w:eastAsiaTheme="minorHAnsi"/>
                <w:sz w:val="20"/>
                <w:szCs w:val="20"/>
                <w:lang w:eastAsia="en-US"/>
              </w:rPr>
              <w:t>супермар</w:t>
            </w:r>
            <w:proofErr w:type="spellEnd"/>
            <w:r w:rsidRPr="00710EFC">
              <w:rPr>
                <w:rFonts w:eastAsiaTheme="minorHAnsi"/>
                <w:sz w:val="20"/>
                <w:szCs w:val="20"/>
                <w:lang w:eastAsia="en-US"/>
              </w:rPr>
              <w:t>-кеты, универсамы, универмаги и т.п.)</w:t>
            </w:r>
          </w:p>
        </w:tc>
        <w:tc>
          <w:tcPr>
            <w:tcW w:w="1701" w:type="dxa"/>
            <w:tcBorders>
              <w:top w:val="single" w:sz="4" w:space="0" w:color="auto"/>
              <w:left w:val="single" w:sz="4" w:space="0" w:color="auto"/>
              <w:bottom w:val="single" w:sz="4" w:space="0" w:color="auto"/>
              <w:right w:val="single" w:sz="4" w:space="0" w:color="auto"/>
            </w:tcBorders>
          </w:tcPr>
          <w:p w14:paraId="564007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50</w:t>
            </w:r>
          </w:p>
        </w:tc>
      </w:tr>
      <w:tr w:rsidR="00BC3F2B" w:rsidRPr="00B41A25" w14:paraId="61D9115D" w14:textId="77777777" w:rsidTr="00BC3F2B">
        <w:tc>
          <w:tcPr>
            <w:tcW w:w="1622" w:type="dxa"/>
            <w:vMerge/>
            <w:tcBorders>
              <w:left w:val="single" w:sz="4" w:space="0" w:color="auto"/>
              <w:right w:val="single" w:sz="4" w:space="0" w:color="auto"/>
            </w:tcBorders>
          </w:tcPr>
          <w:p w14:paraId="267F24F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6B96EE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2E02141" w14:textId="77777777" w:rsidR="00BC3F2B" w:rsidRPr="00710EFC" w:rsidRDefault="00BC3F2B"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B68A131" w14:textId="327117F8"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специализированные магазины по продаже товаров эпизодического спроса </w:t>
            </w:r>
            <w:proofErr w:type="spellStart"/>
            <w:proofErr w:type="gramStart"/>
            <w:r w:rsidRPr="00710EFC">
              <w:rPr>
                <w:rFonts w:eastAsiaTheme="minorHAnsi"/>
                <w:sz w:val="20"/>
                <w:szCs w:val="20"/>
                <w:lang w:eastAsia="en-US"/>
              </w:rPr>
              <w:t>непродовольст</w:t>
            </w:r>
            <w:proofErr w:type="spellEnd"/>
            <w:r w:rsidRPr="00710EFC">
              <w:rPr>
                <w:rFonts w:eastAsiaTheme="minorHAnsi"/>
                <w:sz w:val="20"/>
                <w:szCs w:val="20"/>
                <w:lang w:eastAsia="en-US"/>
              </w:rPr>
              <w:t>-венной</w:t>
            </w:r>
            <w:proofErr w:type="gramEnd"/>
            <w:r w:rsidRPr="00710EFC">
              <w:rPr>
                <w:rFonts w:eastAsiaTheme="minorHAnsi"/>
                <w:sz w:val="20"/>
                <w:szCs w:val="20"/>
                <w:lang w:eastAsia="en-US"/>
              </w:rPr>
              <w:t xml:space="preserve"> группы (спортивные, </w:t>
            </w:r>
            <w:proofErr w:type="spellStart"/>
            <w:r w:rsidRPr="00710EFC">
              <w:rPr>
                <w:rFonts w:eastAsiaTheme="minorHAnsi"/>
                <w:sz w:val="20"/>
                <w:szCs w:val="20"/>
                <w:lang w:eastAsia="en-US"/>
              </w:rPr>
              <w:t>автоса-лоны</w:t>
            </w:r>
            <w:proofErr w:type="spellEnd"/>
            <w:r w:rsidRPr="00710EFC">
              <w:rPr>
                <w:rFonts w:eastAsiaTheme="minorHAnsi"/>
                <w:sz w:val="20"/>
                <w:szCs w:val="20"/>
                <w:lang w:eastAsia="en-US"/>
              </w:rPr>
              <w:t xml:space="preserve">, мебельные, быто-вой техники, </w:t>
            </w:r>
            <w:proofErr w:type="spellStart"/>
            <w:r w:rsidRPr="00710EFC">
              <w:rPr>
                <w:rFonts w:eastAsiaTheme="minorHAnsi"/>
                <w:sz w:val="20"/>
                <w:szCs w:val="20"/>
                <w:lang w:eastAsia="en-US"/>
              </w:rPr>
              <w:t>музыкаль-ных</w:t>
            </w:r>
            <w:proofErr w:type="spellEnd"/>
            <w:r w:rsidRPr="00710EFC">
              <w:rPr>
                <w:rFonts w:eastAsiaTheme="minorHAnsi"/>
                <w:sz w:val="20"/>
                <w:szCs w:val="20"/>
                <w:lang w:eastAsia="en-US"/>
              </w:rPr>
              <w:t xml:space="preserve"> инструментов, ювелирные, книжные и т.п.)</w:t>
            </w:r>
          </w:p>
        </w:tc>
        <w:tc>
          <w:tcPr>
            <w:tcW w:w="1701" w:type="dxa"/>
            <w:tcBorders>
              <w:top w:val="single" w:sz="4" w:space="0" w:color="auto"/>
              <w:left w:val="single" w:sz="4" w:space="0" w:color="auto"/>
              <w:bottom w:val="single" w:sz="4" w:space="0" w:color="auto"/>
              <w:right w:val="single" w:sz="4" w:space="0" w:color="auto"/>
            </w:tcBorders>
          </w:tcPr>
          <w:p w14:paraId="67FCA1D3"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70</w:t>
            </w:r>
          </w:p>
        </w:tc>
      </w:tr>
      <w:tr w:rsidR="00BC3F2B" w:rsidRPr="00B41A25" w14:paraId="4E169B02" w14:textId="77777777" w:rsidTr="00BC3F2B">
        <w:tc>
          <w:tcPr>
            <w:tcW w:w="1622" w:type="dxa"/>
            <w:vMerge/>
            <w:tcBorders>
              <w:left w:val="single" w:sz="4" w:space="0" w:color="auto"/>
              <w:right w:val="single" w:sz="4" w:space="0" w:color="auto"/>
            </w:tcBorders>
          </w:tcPr>
          <w:p w14:paraId="5F7C045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BF322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F3027D" w14:textId="2731096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рынка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DB361D5" w14:textId="71B2BC1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рынки универсальные и непродовольственные</w:t>
            </w:r>
          </w:p>
        </w:tc>
        <w:tc>
          <w:tcPr>
            <w:tcW w:w="1701" w:type="dxa"/>
            <w:tcBorders>
              <w:top w:val="single" w:sz="4" w:space="0" w:color="auto"/>
              <w:left w:val="single" w:sz="4" w:space="0" w:color="auto"/>
              <w:bottom w:val="single" w:sz="4" w:space="0" w:color="auto"/>
              <w:right w:val="single" w:sz="4" w:space="0" w:color="auto"/>
            </w:tcBorders>
          </w:tcPr>
          <w:p w14:paraId="55BCFBD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40</w:t>
            </w:r>
          </w:p>
        </w:tc>
      </w:tr>
      <w:tr w:rsidR="00BC3F2B" w:rsidRPr="00B41A25" w14:paraId="5DEC3989" w14:textId="77777777" w:rsidTr="00BC3F2B">
        <w:tc>
          <w:tcPr>
            <w:tcW w:w="1622" w:type="dxa"/>
            <w:vMerge/>
            <w:tcBorders>
              <w:left w:val="single" w:sz="4" w:space="0" w:color="auto"/>
              <w:right w:val="single" w:sz="4" w:space="0" w:color="auto"/>
            </w:tcBorders>
          </w:tcPr>
          <w:p w14:paraId="54457A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86B657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B20240E"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B13EBCD" w14:textId="62D865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рынки </w:t>
            </w:r>
            <w:proofErr w:type="spellStart"/>
            <w:proofErr w:type="gramStart"/>
            <w:r w:rsidRPr="009364F9">
              <w:rPr>
                <w:rFonts w:eastAsiaTheme="minorHAnsi"/>
                <w:sz w:val="20"/>
                <w:szCs w:val="20"/>
                <w:lang w:eastAsia="en-US"/>
              </w:rPr>
              <w:t>продовольст</w:t>
            </w:r>
            <w:proofErr w:type="spellEnd"/>
            <w:r w:rsidRPr="009364F9">
              <w:rPr>
                <w:rFonts w:eastAsiaTheme="minorHAnsi"/>
                <w:sz w:val="20"/>
                <w:szCs w:val="20"/>
                <w:lang w:eastAsia="en-US"/>
              </w:rPr>
              <w:t>-венные</w:t>
            </w:r>
            <w:proofErr w:type="gramEnd"/>
            <w:r w:rsidRPr="009364F9">
              <w:rPr>
                <w:rFonts w:eastAsiaTheme="minorHAnsi"/>
                <w:sz w:val="20"/>
                <w:szCs w:val="20"/>
                <w:lang w:eastAsia="en-US"/>
              </w:rPr>
              <w:t xml:space="preserve"> и </w:t>
            </w:r>
            <w:proofErr w:type="spellStart"/>
            <w:r w:rsidRPr="009364F9">
              <w:rPr>
                <w:rFonts w:eastAsiaTheme="minorHAnsi"/>
                <w:sz w:val="20"/>
                <w:szCs w:val="20"/>
                <w:lang w:eastAsia="en-US"/>
              </w:rPr>
              <w:t>сельскохозяй-ственные</w:t>
            </w:r>
            <w:proofErr w:type="spellEnd"/>
          </w:p>
        </w:tc>
        <w:tc>
          <w:tcPr>
            <w:tcW w:w="1701" w:type="dxa"/>
            <w:tcBorders>
              <w:top w:val="single" w:sz="4" w:space="0" w:color="auto"/>
              <w:left w:val="single" w:sz="4" w:space="0" w:color="auto"/>
              <w:bottom w:val="single" w:sz="4" w:space="0" w:color="auto"/>
              <w:right w:val="single" w:sz="4" w:space="0" w:color="auto"/>
            </w:tcBorders>
          </w:tcPr>
          <w:p w14:paraId="0649F297"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50</w:t>
            </w:r>
          </w:p>
        </w:tc>
      </w:tr>
      <w:tr w:rsidR="00BC3F2B" w:rsidRPr="00B41A25" w14:paraId="238324AA" w14:textId="77777777" w:rsidTr="00BC3F2B">
        <w:tc>
          <w:tcPr>
            <w:tcW w:w="1622" w:type="dxa"/>
            <w:vMerge/>
            <w:tcBorders>
              <w:left w:val="single" w:sz="4" w:space="0" w:color="auto"/>
              <w:right w:val="single" w:sz="4" w:space="0" w:color="auto"/>
            </w:tcBorders>
          </w:tcPr>
          <w:p w14:paraId="4A681CD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26C59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577CE49" w14:textId="7D5E6F1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посадоч-ных</w:t>
            </w:r>
            <w:proofErr w:type="spellEnd"/>
            <w:proofErr w:type="gramEnd"/>
            <w:r w:rsidRPr="009364F9">
              <w:rPr>
                <w:rFonts w:eastAsiaTheme="minorHAnsi"/>
                <w:sz w:val="20"/>
                <w:szCs w:val="20"/>
                <w:lang w:eastAsia="en-US"/>
              </w:rPr>
              <w:t xml:space="preserve"> мест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0318D7B" w14:textId="2723E3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предприятия </w:t>
            </w:r>
            <w:proofErr w:type="spellStart"/>
            <w:proofErr w:type="gramStart"/>
            <w:r w:rsidRPr="009364F9">
              <w:rPr>
                <w:rFonts w:eastAsiaTheme="minorHAnsi"/>
                <w:sz w:val="20"/>
                <w:szCs w:val="20"/>
                <w:lang w:eastAsia="en-US"/>
              </w:rPr>
              <w:t>общест</w:t>
            </w:r>
            <w:proofErr w:type="spellEnd"/>
            <w:r w:rsidRPr="009364F9">
              <w:rPr>
                <w:rFonts w:eastAsiaTheme="minorHAnsi"/>
                <w:sz w:val="20"/>
                <w:szCs w:val="20"/>
                <w:lang w:eastAsia="en-US"/>
              </w:rPr>
              <w:t>-венного</w:t>
            </w:r>
            <w:proofErr w:type="gramEnd"/>
            <w:r w:rsidRPr="009364F9">
              <w:rPr>
                <w:rFonts w:eastAsiaTheme="minorHAnsi"/>
                <w:sz w:val="20"/>
                <w:szCs w:val="20"/>
                <w:lang w:eastAsia="en-US"/>
              </w:rPr>
              <w:t xml:space="preserve"> питания периодического спроса (рестораны, кафе)</w:t>
            </w:r>
          </w:p>
        </w:tc>
        <w:tc>
          <w:tcPr>
            <w:tcW w:w="1701" w:type="dxa"/>
            <w:tcBorders>
              <w:top w:val="single" w:sz="4" w:space="0" w:color="auto"/>
              <w:left w:val="single" w:sz="4" w:space="0" w:color="auto"/>
              <w:bottom w:val="single" w:sz="4" w:space="0" w:color="auto"/>
              <w:right w:val="single" w:sz="4" w:space="0" w:color="auto"/>
            </w:tcBorders>
          </w:tcPr>
          <w:p w14:paraId="280D5BB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w:t>
            </w:r>
          </w:p>
        </w:tc>
      </w:tr>
      <w:tr w:rsidR="00BC3F2B" w:rsidRPr="00B41A25" w14:paraId="7864596E" w14:textId="77777777" w:rsidTr="00BC3F2B">
        <w:tc>
          <w:tcPr>
            <w:tcW w:w="1622" w:type="dxa"/>
            <w:vMerge/>
            <w:tcBorders>
              <w:left w:val="single" w:sz="4" w:space="0" w:color="auto"/>
              <w:right w:val="single" w:sz="4" w:space="0" w:color="auto"/>
            </w:tcBorders>
          </w:tcPr>
          <w:p w14:paraId="79224A4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893CD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EF1DD4" w14:textId="1D1A569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1A582A2E" w14:textId="2AA5265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бани</w:t>
            </w:r>
          </w:p>
        </w:tc>
        <w:tc>
          <w:tcPr>
            <w:tcW w:w="1701" w:type="dxa"/>
            <w:tcBorders>
              <w:top w:val="single" w:sz="4" w:space="0" w:color="auto"/>
              <w:left w:val="single" w:sz="4" w:space="0" w:color="auto"/>
              <w:bottom w:val="single" w:sz="4" w:space="0" w:color="auto"/>
              <w:right w:val="single" w:sz="4" w:space="0" w:color="auto"/>
            </w:tcBorders>
          </w:tcPr>
          <w:p w14:paraId="4356EA3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6</w:t>
            </w:r>
          </w:p>
        </w:tc>
      </w:tr>
      <w:tr w:rsidR="00BC3F2B" w:rsidRPr="00B41A25" w14:paraId="3B232834" w14:textId="77777777" w:rsidTr="00BC3F2B">
        <w:tc>
          <w:tcPr>
            <w:tcW w:w="1622" w:type="dxa"/>
            <w:vMerge/>
            <w:tcBorders>
              <w:left w:val="single" w:sz="4" w:space="0" w:color="auto"/>
              <w:right w:val="single" w:sz="4" w:space="0" w:color="auto"/>
            </w:tcBorders>
          </w:tcPr>
          <w:p w14:paraId="3CC7D12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8B00A0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47CA8B8" w14:textId="3CB7C790"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объекта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D618B4F" w14:textId="40137D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ателье, фотосалоны городского значения, салоны-парикмахер-</w:t>
            </w:r>
            <w:proofErr w:type="spellStart"/>
            <w:r w:rsidRPr="009364F9">
              <w:rPr>
                <w:rFonts w:eastAsiaTheme="minorHAnsi"/>
                <w:sz w:val="20"/>
                <w:szCs w:val="20"/>
                <w:lang w:eastAsia="en-US"/>
              </w:rPr>
              <w:t>ские</w:t>
            </w:r>
            <w:proofErr w:type="spellEnd"/>
            <w:r w:rsidRPr="009364F9">
              <w:rPr>
                <w:rFonts w:eastAsiaTheme="minorHAnsi"/>
                <w:sz w:val="20"/>
                <w:szCs w:val="20"/>
                <w:lang w:eastAsia="en-US"/>
              </w:rPr>
              <w:t>, салоны красоты, солярии, салоны моды, свадебные салоны</w:t>
            </w:r>
          </w:p>
        </w:tc>
        <w:tc>
          <w:tcPr>
            <w:tcW w:w="1701" w:type="dxa"/>
            <w:tcBorders>
              <w:top w:val="single" w:sz="4" w:space="0" w:color="auto"/>
              <w:left w:val="single" w:sz="4" w:space="0" w:color="auto"/>
              <w:bottom w:val="single" w:sz="4" w:space="0" w:color="auto"/>
              <w:right w:val="single" w:sz="4" w:space="0" w:color="auto"/>
            </w:tcBorders>
          </w:tcPr>
          <w:p w14:paraId="522A484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15</w:t>
            </w:r>
          </w:p>
        </w:tc>
      </w:tr>
      <w:tr w:rsidR="00BC3F2B" w:rsidRPr="00B41A25" w14:paraId="385B5281" w14:textId="77777777" w:rsidTr="00BC3F2B">
        <w:tc>
          <w:tcPr>
            <w:tcW w:w="1622" w:type="dxa"/>
            <w:vMerge/>
            <w:tcBorders>
              <w:left w:val="single" w:sz="4" w:space="0" w:color="auto"/>
              <w:right w:val="single" w:sz="4" w:space="0" w:color="auto"/>
            </w:tcBorders>
          </w:tcPr>
          <w:p w14:paraId="4ECA220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87C6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2C79455"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926642" w14:textId="09A45C2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салоны ритуальных услуг</w:t>
            </w:r>
          </w:p>
        </w:tc>
        <w:tc>
          <w:tcPr>
            <w:tcW w:w="1701" w:type="dxa"/>
            <w:tcBorders>
              <w:top w:val="single" w:sz="4" w:space="0" w:color="auto"/>
              <w:left w:val="single" w:sz="4" w:space="0" w:color="auto"/>
              <w:bottom w:val="single" w:sz="4" w:space="0" w:color="auto"/>
              <w:right w:val="single" w:sz="4" w:space="0" w:color="auto"/>
            </w:tcBorders>
          </w:tcPr>
          <w:p w14:paraId="1469C29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25</w:t>
            </w:r>
          </w:p>
        </w:tc>
      </w:tr>
      <w:tr w:rsidR="00BC3F2B" w:rsidRPr="00B41A25" w14:paraId="7D7B4F01" w14:textId="77777777" w:rsidTr="00BC3F2B">
        <w:tc>
          <w:tcPr>
            <w:tcW w:w="1622" w:type="dxa"/>
            <w:vMerge/>
            <w:tcBorders>
              <w:left w:val="single" w:sz="4" w:space="0" w:color="auto"/>
              <w:right w:val="single" w:sz="4" w:space="0" w:color="auto"/>
            </w:tcBorders>
          </w:tcPr>
          <w:p w14:paraId="2279006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11F5B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70D50F1" w14:textId="404E1D2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рабочих мест приемщиков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4E6FC00" w14:textId="7E16158D"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химчистки, прачечные, ремонтные мастерские, специализированные центры по </w:t>
            </w:r>
            <w:proofErr w:type="spellStart"/>
            <w:proofErr w:type="gramStart"/>
            <w:r w:rsidRPr="009364F9">
              <w:rPr>
                <w:rFonts w:eastAsiaTheme="minorHAnsi"/>
                <w:sz w:val="20"/>
                <w:szCs w:val="20"/>
                <w:lang w:eastAsia="en-US"/>
              </w:rPr>
              <w:t>обслужива-нию</w:t>
            </w:r>
            <w:proofErr w:type="spellEnd"/>
            <w:proofErr w:type="gramEnd"/>
            <w:r w:rsidRPr="009364F9">
              <w:rPr>
                <w:rFonts w:eastAsiaTheme="minorHAnsi"/>
                <w:sz w:val="20"/>
                <w:szCs w:val="20"/>
                <w:lang w:eastAsia="en-US"/>
              </w:rPr>
              <w:t xml:space="preserve"> сложной бытовой техники и др.</w:t>
            </w:r>
          </w:p>
        </w:tc>
        <w:tc>
          <w:tcPr>
            <w:tcW w:w="1701" w:type="dxa"/>
            <w:tcBorders>
              <w:top w:val="single" w:sz="4" w:space="0" w:color="auto"/>
              <w:left w:val="single" w:sz="4" w:space="0" w:color="auto"/>
              <w:bottom w:val="single" w:sz="4" w:space="0" w:color="auto"/>
              <w:right w:val="single" w:sz="4" w:space="0" w:color="auto"/>
            </w:tcBorders>
          </w:tcPr>
          <w:p w14:paraId="6C5E6CA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w:t>
            </w:r>
          </w:p>
        </w:tc>
      </w:tr>
      <w:tr w:rsidR="00BC3F2B" w:rsidRPr="00B41A25" w14:paraId="1F36CE23" w14:textId="77777777" w:rsidTr="00BC3F2B">
        <w:tc>
          <w:tcPr>
            <w:tcW w:w="1622" w:type="dxa"/>
            <w:vMerge/>
            <w:tcBorders>
              <w:left w:val="single" w:sz="4" w:space="0" w:color="auto"/>
              <w:right w:val="single" w:sz="4" w:space="0" w:color="auto"/>
            </w:tcBorders>
          </w:tcPr>
          <w:p w14:paraId="7E92E1C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3ED933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C34CCA4" w14:textId="42BF5E9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91089C2" w14:textId="27C451A9" w:rsidR="00BC3F2B" w:rsidRPr="009364F9" w:rsidRDefault="00BC3F2B" w:rsidP="009364F9">
            <w:pPr>
              <w:autoSpaceDE w:val="0"/>
              <w:autoSpaceDN w:val="0"/>
              <w:adjustRightInd w:val="0"/>
              <w:jc w:val="both"/>
              <w:rPr>
                <w:rFonts w:eastAsiaTheme="minorHAnsi"/>
                <w:sz w:val="20"/>
                <w:szCs w:val="20"/>
                <w:lang w:eastAsia="en-US"/>
              </w:rPr>
            </w:pPr>
            <w:proofErr w:type="spellStart"/>
            <w:r w:rsidRPr="009364F9">
              <w:rPr>
                <w:rFonts w:eastAsiaTheme="minorHAnsi"/>
                <w:sz w:val="20"/>
                <w:szCs w:val="20"/>
                <w:lang w:eastAsia="en-US"/>
              </w:rPr>
              <w:t>выставочно</w:t>
            </w:r>
            <w:proofErr w:type="spellEnd"/>
            <w:r w:rsidRPr="009364F9">
              <w:rPr>
                <w:rFonts w:eastAsiaTheme="minorHAnsi"/>
                <w:sz w:val="20"/>
                <w:szCs w:val="20"/>
                <w:lang w:eastAsia="en-US"/>
              </w:rPr>
              <w:t>-музейные комплексы, музеи-заповедники, музеи, галереи, выставочные залы</w:t>
            </w:r>
          </w:p>
        </w:tc>
        <w:tc>
          <w:tcPr>
            <w:tcW w:w="1701" w:type="dxa"/>
            <w:tcBorders>
              <w:top w:val="single" w:sz="4" w:space="0" w:color="auto"/>
              <w:left w:val="single" w:sz="4" w:space="0" w:color="auto"/>
              <w:bottom w:val="single" w:sz="4" w:space="0" w:color="auto"/>
              <w:right w:val="single" w:sz="4" w:space="0" w:color="auto"/>
            </w:tcBorders>
          </w:tcPr>
          <w:p w14:paraId="3A81C386"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1D13B400" w14:textId="77777777" w:rsidTr="00BC3F2B">
        <w:tc>
          <w:tcPr>
            <w:tcW w:w="1622" w:type="dxa"/>
            <w:vMerge/>
            <w:tcBorders>
              <w:left w:val="single" w:sz="4" w:space="0" w:color="auto"/>
              <w:right w:val="single" w:sz="4" w:space="0" w:color="auto"/>
            </w:tcBorders>
          </w:tcPr>
          <w:p w14:paraId="148EE21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88564B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760684" w14:textId="5554D05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зритель-</w:t>
            </w:r>
            <w:proofErr w:type="spellStart"/>
            <w:r w:rsidRPr="009364F9">
              <w:rPr>
                <w:rFonts w:eastAsiaTheme="minorHAnsi"/>
                <w:sz w:val="20"/>
                <w:szCs w:val="20"/>
                <w:lang w:eastAsia="en-US"/>
              </w:rPr>
              <w:t>ских</w:t>
            </w:r>
            <w:proofErr w:type="spellEnd"/>
            <w:proofErr w:type="gramEnd"/>
            <w:r w:rsidRPr="009364F9">
              <w:rPr>
                <w:rFonts w:eastAsiaTheme="minorHAnsi"/>
                <w:sz w:val="20"/>
                <w:szCs w:val="20"/>
                <w:lang w:eastAsia="en-US"/>
              </w:rPr>
              <w:t xml:space="preserve"> мест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AE4D2B8" w14:textId="2F7A63E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театры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07748B61"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4E452719" w14:textId="77777777" w:rsidTr="00BC3F2B">
        <w:tc>
          <w:tcPr>
            <w:tcW w:w="1622" w:type="dxa"/>
            <w:vMerge/>
            <w:tcBorders>
              <w:left w:val="single" w:sz="4" w:space="0" w:color="auto"/>
              <w:right w:val="single" w:sz="4" w:space="0" w:color="auto"/>
            </w:tcBorders>
          </w:tcPr>
          <w:p w14:paraId="17ED1A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1D6FD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A57994A"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A0892C" w14:textId="33C04E1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другие театры и конференц-залы</w:t>
            </w:r>
          </w:p>
        </w:tc>
        <w:tc>
          <w:tcPr>
            <w:tcW w:w="1701" w:type="dxa"/>
            <w:tcBorders>
              <w:top w:val="single" w:sz="4" w:space="0" w:color="auto"/>
              <w:left w:val="single" w:sz="4" w:space="0" w:color="auto"/>
              <w:bottom w:val="single" w:sz="4" w:space="0" w:color="auto"/>
              <w:right w:val="single" w:sz="4" w:space="0" w:color="auto"/>
            </w:tcBorders>
          </w:tcPr>
          <w:p w14:paraId="32BB15EE"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49475CD5" w14:textId="77777777" w:rsidTr="00BC3F2B">
        <w:tc>
          <w:tcPr>
            <w:tcW w:w="1622" w:type="dxa"/>
            <w:vMerge/>
            <w:tcBorders>
              <w:left w:val="single" w:sz="4" w:space="0" w:color="auto"/>
              <w:right w:val="single" w:sz="4" w:space="0" w:color="auto"/>
            </w:tcBorders>
          </w:tcPr>
          <w:p w14:paraId="4DF9C9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B59CB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0C49A2F9"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FFDEE6A" w14:textId="7D56AC3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киноцентры и </w:t>
            </w:r>
            <w:proofErr w:type="gramStart"/>
            <w:r w:rsidRPr="009364F9">
              <w:rPr>
                <w:rFonts w:eastAsiaTheme="minorHAnsi"/>
                <w:sz w:val="20"/>
                <w:szCs w:val="20"/>
                <w:lang w:eastAsia="en-US"/>
              </w:rPr>
              <w:t>кино-театры</w:t>
            </w:r>
            <w:proofErr w:type="gramEnd"/>
            <w:r w:rsidRPr="009364F9">
              <w:rPr>
                <w:rFonts w:eastAsiaTheme="minorHAnsi"/>
                <w:sz w:val="20"/>
                <w:szCs w:val="20"/>
                <w:lang w:eastAsia="en-US"/>
              </w:rPr>
              <w:t xml:space="preserve">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4BB0660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12</w:t>
            </w:r>
          </w:p>
        </w:tc>
      </w:tr>
      <w:tr w:rsidR="00BC3F2B" w:rsidRPr="00B41A25" w14:paraId="4038DD21" w14:textId="77777777" w:rsidTr="00BC3F2B">
        <w:tc>
          <w:tcPr>
            <w:tcW w:w="1622" w:type="dxa"/>
            <w:vMerge/>
            <w:tcBorders>
              <w:left w:val="single" w:sz="4" w:space="0" w:color="auto"/>
              <w:right w:val="single" w:sz="4" w:space="0" w:color="auto"/>
            </w:tcBorders>
          </w:tcPr>
          <w:p w14:paraId="51C130F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B816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DCF4C2C"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4AA0117" w14:textId="0295EB0E" w:rsidR="00BC3F2B" w:rsidRPr="009364F9"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9364F9">
              <w:rPr>
                <w:rFonts w:eastAsiaTheme="minorHAnsi"/>
                <w:sz w:val="20"/>
                <w:szCs w:val="20"/>
                <w:lang w:eastAsia="en-US"/>
              </w:rPr>
              <w:t>рочие киноцентры и кинотеатры</w:t>
            </w:r>
          </w:p>
        </w:tc>
        <w:tc>
          <w:tcPr>
            <w:tcW w:w="1701" w:type="dxa"/>
            <w:tcBorders>
              <w:top w:val="single" w:sz="4" w:space="0" w:color="auto"/>
              <w:left w:val="single" w:sz="4" w:space="0" w:color="auto"/>
              <w:bottom w:val="single" w:sz="4" w:space="0" w:color="auto"/>
              <w:right w:val="single" w:sz="4" w:space="0" w:color="auto"/>
            </w:tcBorders>
          </w:tcPr>
          <w:p w14:paraId="08F87F5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0654C45E" w14:textId="77777777" w:rsidTr="00BC3F2B">
        <w:tc>
          <w:tcPr>
            <w:tcW w:w="1622" w:type="dxa"/>
            <w:vMerge/>
            <w:tcBorders>
              <w:left w:val="single" w:sz="4" w:space="0" w:color="auto"/>
              <w:right w:val="single" w:sz="4" w:space="0" w:color="auto"/>
            </w:tcBorders>
          </w:tcPr>
          <w:p w14:paraId="6088164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CA783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73473F" w14:textId="304284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постоян-ных</w:t>
            </w:r>
            <w:proofErr w:type="spellEnd"/>
            <w:proofErr w:type="gramEnd"/>
            <w:r w:rsidRPr="009364F9">
              <w:rPr>
                <w:rFonts w:eastAsiaTheme="minorHAnsi"/>
                <w:sz w:val="20"/>
                <w:szCs w:val="20"/>
                <w:lang w:eastAsia="en-US"/>
              </w:rPr>
              <w:t xml:space="preserve"> мест в </w:t>
            </w:r>
            <w:proofErr w:type="spellStart"/>
            <w:r w:rsidRPr="009364F9">
              <w:rPr>
                <w:rFonts w:eastAsiaTheme="minorHAnsi"/>
                <w:sz w:val="20"/>
                <w:szCs w:val="20"/>
                <w:lang w:eastAsia="en-US"/>
              </w:rPr>
              <w:t>читаль-ных</w:t>
            </w:r>
            <w:proofErr w:type="spellEnd"/>
            <w:r w:rsidRPr="009364F9">
              <w:rPr>
                <w:rFonts w:eastAsiaTheme="minorHAnsi"/>
                <w:sz w:val="20"/>
                <w:szCs w:val="20"/>
                <w:lang w:eastAsia="en-US"/>
              </w:rPr>
              <w:t xml:space="preserve"> залах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2813797" w14:textId="44D2E97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центральные, </w:t>
            </w:r>
            <w:proofErr w:type="spellStart"/>
            <w:proofErr w:type="gramStart"/>
            <w:r w:rsidRPr="009364F9">
              <w:rPr>
                <w:rFonts w:eastAsiaTheme="minorHAnsi"/>
                <w:sz w:val="20"/>
                <w:szCs w:val="20"/>
                <w:lang w:eastAsia="en-US"/>
              </w:rPr>
              <w:t>специ-альные</w:t>
            </w:r>
            <w:proofErr w:type="spellEnd"/>
            <w:proofErr w:type="gramEnd"/>
            <w:r w:rsidRPr="009364F9">
              <w:rPr>
                <w:rFonts w:eastAsiaTheme="minorHAnsi"/>
                <w:sz w:val="20"/>
                <w:szCs w:val="20"/>
                <w:lang w:eastAsia="en-US"/>
              </w:rPr>
              <w:t xml:space="preserve"> и </w:t>
            </w:r>
            <w:proofErr w:type="spellStart"/>
            <w:r w:rsidRPr="009364F9">
              <w:rPr>
                <w:rFonts w:eastAsiaTheme="minorHAnsi"/>
                <w:sz w:val="20"/>
                <w:szCs w:val="20"/>
                <w:lang w:eastAsia="en-US"/>
              </w:rPr>
              <w:t>специализиро</w:t>
            </w:r>
            <w:proofErr w:type="spellEnd"/>
            <w:r w:rsidRPr="009364F9">
              <w:rPr>
                <w:rFonts w:eastAsiaTheme="minorHAnsi"/>
                <w:sz w:val="20"/>
                <w:szCs w:val="20"/>
                <w:lang w:eastAsia="en-US"/>
              </w:rPr>
              <w:t>-ванные библиотеки, интернет-кафе</w:t>
            </w:r>
          </w:p>
        </w:tc>
        <w:tc>
          <w:tcPr>
            <w:tcW w:w="1701" w:type="dxa"/>
            <w:tcBorders>
              <w:top w:val="single" w:sz="4" w:space="0" w:color="auto"/>
              <w:left w:val="single" w:sz="4" w:space="0" w:color="auto"/>
              <w:bottom w:val="single" w:sz="4" w:space="0" w:color="auto"/>
              <w:right w:val="single" w:sz="4" w:space="0" w:color="auto"/>
            </w:tcBorders>
          </w:tcPr>
          <w:p w14:paraId="123E97D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2E4DC7F2" w14:textId="77777777" w:rsidTr="00BC3F2B">
        <w:tc>
          <w:tcPr>
            <w:tcW w:w="1622" w:type="dxa"/>
            <w:vMerge/>
            <w:tcBorders>
              <w:left w:val="single" w:sz="4" w:space="0" w:color="auto"/>
              <w:right w:val="single" w:sz="4" w:space="0" w:color="auto"/>
            </w:tcBorders>
          </w:tcPr>
          <w:p w14:paraId="7CFDFDC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6FD74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46CA348" w14:textId="39A79E9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едино-временных</w:t>
            </w:r>
            <w:proofErr w:type="gramEnd"/>
            <w:r w:rsidRPr="00BC3F2B">
              <w:rPr>
                <w:rFonts w:eastAsiaTheme="minorHAnsi"/>
                <w:sz w:val="20"/>
                <w:szCs w:val="20"/>
                <w:lang w:eastAsia="en-US"/>
              </w:rPr>
              <w:t xml:space="preserve"> посети-</w:t>
            </w:r>
            <w:proofErr w:type="spellStart"/>
            <w:r w:rsidRPr="00BC3F2B">
              <w:rPr>
                <w:rFonts w:eastAsiaTheme="minorHAnsi"/>
                <w:sz w:val="20"/>
                <w:szCs w:val="20"/>
                <w:lang w:eastAsia="en-US"/>
              </w:rPr>
              <w:t>телей</w:t>
            </w:r>
            <w:proofErr w:type="spellEnd"/>
            <w:r w:rsidRPr="00BC3F2B">
              <w:rPr>
                <w:rFonts w:eastAsiaTheme="minorHAnsi"/>
                <w:sz w:val="20"/>
                <w:szCs w:val="20"/>
                <w:lang w:eastAsia="en-US"/>
              </w:rPr>
              <w:t xml:space="preserve">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-место (не менее 10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на объект)</w:t>
            </w:r>
          </w:p>
        </w:tc>
        <w:tc>
          <w:tcPr>
            <w:tcW w:w="2268" w:type="dxa"/>
            <w:gridSpan w:val="2"/>
            <w:tcBorders>
              <w:top w:val="single" w:sz="4" w:space="0" w:color="auto"/>
              <w:left w:val="single" w:sz="4" w:space="0" w:color="auto"/>
              <w:bottom w:val="single" w:sz="4" w:space="0" w:color="auto"/>
              <w:right w:val="single" w:sz="4" w:space="0" w:color="auto"/>
            </w:tcBorders>
          </w:tcPr>
          <w:p w14:paraId="46C0D021" w14:textId="06EA0E14"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объекты религиозных конфессий</w:t>
            </w:r>
          </w:p>
        </w:tc>
        <w:tc>
          <w:tcPr>
            <w:tcW w:w="1701" w:type="dxa"/>
            <w:tcBorders>
              <w:top w:val="single" w:sz="4" w:space="0" w:color="auto"/>
              <w:left w:val="single" w:sz="4" w:space="0" w:color="auto"/>
              <w:bottom w:val="single" w:sz="4" w:space="0" w:color="auto"/>
              <w:right w:val="single" w:sz="4" w:space="0" w:color="auto"/>
            </w:tcBorders>
          </w:tcPr>
          <w:p w14:paraId="6DFD6D0F"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6096F668" w14:textId="77777777" w:rsidTr="00BC3F2B">
        <w:tc>
          <w:tcPr>
            <w:tcW w:w="1622" w:type="dxa"/>
            <w:vMerge/>
            <w:tcBorders>
              <w:left w:val="single" w:sz="4" w:space="0" w:color="auto"/>
              <w:right w:val="single" w:sz="4" w:space="0" w:color="auto"/>
            </w:tcBorders>
          </w:tcPr>
          <w:p w14:paraId="78FC4D2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29B56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152011A6" w14:textId="4ECE3A13"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A51C4C2" w14:textId="36B6C4D7"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досугово-развлекатель-</w:t>
            </w:r>
            <w:proofErr w:type="spellStart"/>
            <w:r w:rsidRPr="009364F9">
              <w:rPr>
                <w:rFonts w:eastAsiaTheme="minorHAnsi"/>
                <w:sz w:val="20"/>
                <w:szCs w:val="20"/>
                <w:lang w:eastAsia="en-US"/>
              </w:rPr>
              <w:t>ные</w:t>
            </w:r>
            <w:proofErr w:type="spellEnd"/>
            <w:r w:rsidRPr="009364F9">
              <w:rPr>
                <w:rFonts w:eastAsiaTheme="minorHAnsi"/>
                <w:sz w:val="20"/>
                <w:szCs w:val="20"/>
                <w:lang w:eastAsia="en-US"/>
              </w:rPr>
              <w:t xml:space="preserve"> учреждения: развлекательные </w:t>
            </w:r>
            <w:proofErr w:type="gramStart"/>
            <w:r w:rsidRPr="009364F9">
              <w:rPr>
                <w:rFonts w:eastAsiaTheme="minorHAnsi"/>
                <w:sz w:val="20"/>
                <w:szCs w:val="20"/>
                <w:lang w:eastAsia="en-US"/>
              </w:rPr>
              <w:t>цент-</w:t>
            </w:r>
            <w:proofErr w:type="spellStart"/>
            <w:r w:rsidRPr="009364F9">
              <w:rPr>
                <w:rFonts w:eastAsiaTheme="minorHAnsi"/>
                <w:sz w:val="20"/>
                <w:szCs w:val="20"/>
                <w:lang w:eastAsia="en-US"/>
              </w:rPr>
              <w:t>ры</w:t>
            </w:r>
            <w:proofErr w:type="spellEnd"/>
            <w:proofErr w:type="gramEnd"/>
            <w:r w:rsidRPr="009364F9">
              <w:rPr>
                <w:rFonts w:eastAsiaTheme="minorHAnsi"/>
                <w:sz w:val="20"/>
                <w:szCs w:val="20"/>
                <w:lang w:eastAsia="en-US"/>
              </w:rPr>
              <w:t>, дискотеки, залы игровых автоматов, ночные клубы</w:t>
            </w:r>
          </w:p>
        </w:tc>
        <w:tc>
          <w:tcPr>
            <w:tcW w:w="1701" w:type="dxa"/>
            <w:tcBorders>
              <w:top w:val="single" w:sz="4" w:space="0" w:color="auto"/>
              <w:left w:val="single" w:sz="4" w:space="0" w:color="auto"/>
              <w:bottom w:val="single" w:sz="4" w:space="0" w:color="auto"/>
              <w:right w:val="single" w:sz="4" w:space="0" w:color="auto"/>
            </w:tcBorders>
          </w:tcPr>
          <w:p w14:paraId="7DF5FA7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7E867015" w14:textId="77777777" w:rsidTr="00BC3F2B">
        <w:tc>
          <w:tcPr>
            <w:tcW w:w="1622" w:type="dxa"/>
            <w:vMerge/>
            <w:tcBorders>
              <w:left w:val="single" w:sz="4" w:space="0" w:color="auto"/>
              <w:right w:val="single" w:sz="4" w:space="0" w:color="auto"/>
            </w:tcBorders>
          </w:tcPr>
          <w:p w14:paraId="1A77D6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76CEA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2E2D860"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393B071" w14:textId="4C107DA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бильярдные, боулинги</w:t>
            </w:r>
          </w:p>
        </w:tc>
        <w:tc>
          <w:tcPr>
            <w:tcW w:w="1701" w:type="dxa"/>
            <w:tcBorders>
              <w:top w:val="single" w:sz="4" w:space="0" w:color="auto"/>
              <w:left w:val="single" w:sz="4" w:space="0" w:color="auto"/>
              <w:bottom w:val="single" w:sz="4" w:space="0" w:color="auto"/>
              <w:right w:val="single" w:sz="4" w:space="0" w:color="auto"/>
            </w:tcBorders>
          </w:tcPr>
          <w:p w14:paraId="03E4E08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5228E84D" w14:textId="77777777" w:rsidTr="00BC3F2B">
        <w:tc>
          <w:tcPr>
            <w:tcW w:w="1622" w:type="dxa"/>
            <w:vMerge/>
            <w:tcBorders>
              <w:left w:val="single" w:sz="4" w:space="0" w:color="auto"/>
              <w:right w:val="single" w:sz="4" w:space="0" w:color="auto"/>
            </w:tcBorders>
          </w:tcPr>
          <w:p w14:paraId="0686DC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B4B3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500709" w14:textId="3A15D3B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посадоч-ных</w:t>
            </w:r>
            <w:proofErr w:type="spellEnd"/>
            <w:proofErr w:type="gramEnd"/>
            <w:r w:rsidRPr="009364F9">
              <w:rPr>
                <w:rFonts w:eastAsiaTheme="minorHAnsi"/>
                <w:sz w:val="20"/>
                <w:szCs w:val="20"/>
                <w:lang w:eastAsia="en-US"/>
              </w:rPr>
              <w:t xml:space="preserve"> мест на трибунах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1A2AD198" w14:textId="2C9A478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спортивные комплексы и стадионы с трибунами</w:t>
            </w:r>
          </w:p>
        </w:tc>
        <w:tc>
          <w:tcPr>
            <w:tcW w:w="1701" w:type="dxa"/>
            <w:tcBorders>
              <w:top w:val="single" w:sz="4" w:space="0" w:color="auto"/>
              <w:left w:val="single" w:sz="4" w:space="0" w:color="auto"/>
              <w:bottom w:val="single" w:sz="4" w:space="0" w:color="auto"/>
              <w:right w:val="single" w:sz="4" w:space="0" w:color="auto"/>
            </w:tcBorders>
          </w:tcPr>
          <w:p w14:paraId="77B7684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55AA59C0" w14:textId="77777777" w:rsidTr="00BC3F2B">
        <w:tc>
          <w:tcPr>
            <w:tcW w:w="1622" w:type="dxa"/>
            <w:vMerge/>
            <w:tcBorders>
              <w:left w:val="single" w:sz="4" w:space="0" w:color="auto"/>
              <w:right w:val="single" w:sz="4" w:space="0" w:color="auto"/>
            </w:tcBorders>
          </w:tcPr>
          <w:p w14:paraId="0664B0C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DDD3B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5C0F4FF8" w14:textId="5050E1A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объекта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527BC40B" w14:textId="41E06E42" w:rsidR="00BC3F2B" w:rsidRPr="009364F9" w:rsidRDefault="00BC3F2B" w:rsidP="00B41A25">
            <w:pPr>
              <w:autoSpaceDE w:val="0"/>
              <w:autoSpaceDN w:val="0"/>
              <w:adjustRightInd w:val="0"/>
              <w:jc w:val="both"/>
              <w:rPr>
                <w:rFonts w:eastAsiaTheme="minorHAnsi"/>
                <w:sz w:val="20"/>
                <w:szCs w:val="20"/>
                <w:lang w:eastAsia="en-US"/>
              </w:rPr>
            </w:pPr>
            <w:proofErr w:type="gramStart"/>
            <w:r w:rsidRPr="009364F9">
              <w:rPr>
                <w:rFonts w:eastAsiaTheme="minorHAnsi"/>
                <w:sz w:val="20"/>
                <w:szCs w:val="20"/>
                <w:lang w:eastAsia="en-US"/>
              </w:rPr>
              <w:t>оздоровительные комп-</w:t>
            </w:r>
            <w:proofErr w:type="spellStart"/>
            <w:r w:rsidRPr="009364F9">
              <w:rPr>
                <w:rFonts w:eastAsiaTheme="minorHAnsi"/>
                <w:sz w:val="20"/>
                <w:szCs w:val="20"/>
                <w:lang w:eastAsia="en-US"/>
              </w:rPr>
              <w:t>лексы</w:t>
            </w:r>
            <w:proofErr w:type="spellEnd"/>
            <w:r w:rsidRPr="009364F9">
              <w:rPr>
                <w:rFonts w:eastAsiaTheme="minorHAnsi"/>
                <w:sz w:val="20"/>
                <w:szCs w:val="20"/>
                <w:lang w:eastAsia="en-US"/>
              </w:rPr>
              <w:t xml:space="preserve"> (фитнес-клубы, 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t>вительный</w:t>
            </w:r>
            <w:proofErr w:type="spellEnd"/>
            <w:r w:rsidRPr="009364F9">
              <w:rPr>
                <w:rFonts w:eastAsiaTheme="minorHAnsi"/>
                <w:sz w:val="20"/>
                <w:szCs w:val="20"/>
                <w:lang w:eastAsia="en-US"/>
              </w:rPr>
              <w:t xml:space="preserve"> комплекс,</w:t>
            </w:r>
            <w:proofErr w:type="gramEnd"/>
          </w:p>
          <w:p w14:paraId="711CC9DD" w14:textId="59F2B29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спортивные и </w:t>
            </w:r>
            <w:proofErr w:type="gramStart"/>
            <w:r w:rsidRPr="009364F9">
              <w:rPr>
                <w:rFonts w:eastAsiaTheme="minorHAnsi"/>
                <w:sz w:val="20"/>
                <w:szCs w:val="20"/>
                <w:lang w:eastAsia="en-US"/>
              </w:rPr>
              <w:t>трена-</w:t>
            </w:r>
            <w:proofErr w:type="spellStart"/>
            <w:r w:rsidRPr="009364F9">
              <w:rPr>
                <w:rFonts w:eastAsiaTheme="minorHAnsi"/>
                <w:sz w:val="20"/>
                <w:szCs w:val="20"/>
                <w:lang w:eastAsia="en-US"/>
              </w:rPr>
              <w:t>жерные</w:t>
            </w:r>
            <w:proofErr w:type="spellEnd"/>
            <w:proofErr w:type="gramEnd"/>
            <w:r w:rsidRPr="009364F9">
              <w:rPr>
                <w:rFonts w:eastAsiaTheme="minorHAnsi"/>
                <w:sz w:val="20"/>
                <w:szCs w:val="20"/>
                <w:lang w:eastAsia="en-US"/>
              </w:rPr>
              <w:t xml:space="preserve"> залы) общей площадью менее 1000 кв. м</w:t>
            </w:r>
          </w:p>
        </w:tc>
        <w:tc>
          <w:tcPr>
            <w:tcW w:w="1701" w:type="dxa"/>
            <w:tcBorders>
              <w:top w:val="single" w:sz="4" w:space="0" w:color="auto"/>
              <w:left w:val="single" w:sz="4" w:space="0" w:color="auto"/>
              <w:bottom w:val="single" w:sz="4" w:space="0" w:color="auto"/>
              <w:right w:val="single" w:sz="4" w:space="0" w:color="auto"/>
            </w:tcBorders>
          </w:tcPr>
          <w:p w14:paraId="7879046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39C195EA" w14:textId="77777777" w:rsidTr="00BC3F2B">
        <w:tc>
          <w:tcPr>
            <w:tcW w:w="1622" w:type="dxa"/>
            <w:vMerge/>
            <w:tcBorders>
              <w:left w:val="single" w:sz="4" w:space="0" w:color="auto"/>
              <w:right w:val="single" w:sz="4" w:space="0" w:color="auto"/>
            </w:tcBorders>
          </w:tcPr>
          <w:p w14:paraId="03420A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9870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E2ADA8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D0D8CC2" w14:textId="7DAD6AB8"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то же, общей площадью 1000 кв. м и более</w:t>
            </w:r>
          </w:p>
        </w:tc>
        <w:tc>
          <w:tcPr>
            <w:tcW w:w="1701" w:type="dxa"/>
            <w:tcBorders>
              <w:top w:val="single" w:sz="4" w:space="0" w:color="auto"/>
              <w:left w:val="single" w:sz="4" w:space="0" w:color="auto"/>
              <w:bottom w:val="single" w:sz="4" w:space="0" w:color="auto"/>
              <w:right w:val="single" w:sz="4" w:space="0" w:color="auto"/>
            </w:tcBorders>
          </w:tcPr>
          <w:p w14:paraId="6BDDDF0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55</w:t>
            </w:r>
          </w:p>
        </w:tc>
      </w:tr>
      <w:tr w:rsidR="00BC3F2B" w:rsidRPr="00B41A25" w14:paraId="656689A8" w14:textId="77777777" w:rsidTr="00BC3F2B">
        <w:tc>
          <w:tcPr>
            <w:tcW w:w="1622" w:type="dxa"/>
            <w:vMerge/>
            <w:tcBorders>
              <w:left w:val="single" w:sz="4" w:space="0" w:color="auto"/>
              <w:right w:val="single" w:sz="4" w:space="0" w:color="auto"/>
            </w:tcBorders>
          </w:tcPr>
          <w:p w14:paraId="52A0F66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41A3A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D42C285" w14:textId="529369F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52D64DA" w14:textId="11C2B6D1"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тренажерные залы </w:t>
            </w:r>
            <w:proofErr w:type="spellStart"/>
            <w:proofErr w:type="gramStart"/>
            <w:r w:rsidRPr="009364F9">
              <w:rPr>
                <w:rFonts w:eastAsiaTheme="minorHAnsi"/>
                <w:sz w:val="20"/>
                <w:szCs w:val="20"/>
                <w:lang w:eastAsia="en-US"/>
              </w:rPr>
              <w:t>пло-щадью</w:t>
            </w:r>
            <w:proofErr w:type="spellEnd"/>
            <w:proofErr w:type="gramEnd"/>
            <w:r w:rsidRPr="009364F9">
              <w:rPr>
                <w:rFonts w:eastAsiaTheme="minorHAnsi"/>
                <w:sz w:val="20"/>
                <w:szCs w:val="20"/>
                <w:lang w:eastAsia="en-US"/>
              </w:rPr>
              <w:t xml:space="preserve"> 150 - 500 кв. м</w:t>
            </w:r>
          </w:p>
        </w:tc>
        <w:tc>
          <w:tcPr>
            <w:tcW w:w="1701" w:type="dxa"/>
            <w:tcBorders>
              <w:top w:val="single" w:sz="4" w:space="0" w:color="auto"/>
              <w:left w:val="single" w:sz="4" w:space="0" w:color="auto"/>
              <w:bottom w:val="single" w:sz="4" w:space="0" w:color="auto"/>
              <w:right w:val="single" w:sz="4" w:space="0" w:color="auto"/>
            </w:tcBorders>
          </w:tcPr>
          <w:p w14:paraId="3982AE5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473EBBFA" w14:textId="77777777" w:rsidTr="00BC3F2B">
        <w:tc>
          <w:tcPr>
            <w:tcW w:w="1622" w:type="dxa"/>
            <w:vMerge/>
            <w:tcBorders>
              <w:left w:val="single" w:sz="4" w:space="0" w:color="auto"/>
              <w:right w:val="single" w:sz="4" w:space="0" w:color="auto"/>
            </w:tcBorders>
          </w:tcPr>
          <w:p w14:paraId="29BBD44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5CAED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4FA95B7"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C4E85AA" w14:textId="3A829F1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t>вительный</w:t>
            </w:r>
            <w:proofErr w:type="spellEnd"/>
            <w:r w:rsidRPr="009364F9">
              <w:rPr>
                <w:rFonts w:eastAsiaTheme="minorHAnsi"/>
                <w:sz w:val="20"/>
                <w:szCs w:val="20"/>
                <w:lang w:eastAsia="en-US"/>
              </w:rPr>
              <w:t xml:space="preserve"> комплекс с залом площадью 1000 - 2000 кв. м</w:t>
            </w:r>
          </w:p>
        </w:tc>
        <w:tc>
          <w:tcPr>
            <w:tcW w:w="1701" w:type="dxa"/>
            <w:tcBorders>
              <w:top w:val="single" w:sz="4" w:space="0" w:color="auto"/>
              <w:left w:val="single" w:sz="4" w:space="0" w:color="auto"/>
              <w:bottom w:val="single" w:sz="4" w:space="0" w:color="auto"/>
              <w:right w:val="single" w:sz="4" w:space="0" w:color="auto"/>
            </w:tcBorders>
          </w:tcPr>
          <w:p w14:paraId="7B6AB215"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77007B1D" w14:textId="77777777" w:rsidTr="00BC3F2B">
        <w:tc>
          <w:tcPr>
            <w:tcW w:w="1622" w:type="dxa"/>
            <w:vMerge/>
            <w:tcBorders>
              <w:left w:val="single" w:sz="4" w:space="0" w:color="auto"/>
              <w:right w:val="single" w:sz="4" w:space="0" w:color="auto"/>
            </w:tcBorders>
          </w:tcPr>
          <w:p w14:paraId="4CBE325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79D5F1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B55AD0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0DBBDD0" w14:textId="28F8989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lastRenderedPageBreak/>
              <w:t>вительный</w:t>
            </w:r>
            <w:proofErr w:type="spellEnd"/>
            <w:r w:rsidRPr="009364F9">
              <w:rPr>
                <w:rFonts w:eastAsiaTheme="minorHAnsi"/>
                <w:sz w:val="20"/>
                <w:szCs w:val="20"/>
                <w:lang w:eastAsia="en-US"/>
              </w:rPr>
              <w:t xml:space="preserve"> комплекс с залом и бассейном общей площадью 2000 - 3000 кв. м</w:t>
            </w:r>
          </w:p>
        </w:tc>
        <w:tc>
          <w:tcPr>
            <w:tcW w:w="1701" w:type="dxa"/>
            <w:tcBorders>
              <w:top w:val="single" w:sz="4" w:space="0" w:color="auto"/>
              <w:left w:val="single" w:sz="4" w:space="0" w:color="auto"/>
              <w:bottom w:val="single" w:sz="4" w:space="0" w:color="auto"/>
              <w:right w:val="single" w:sz="4" w:space="0" w:color="auto"/>
            </w:tcBorders>
          </w:tcPr>
          <w:p w14:paraId="590D86F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lastRenderedPageBreak/>
              <w:t>7</w:t>
            </w:r>
          </w:p>
        </w:tc>
      </w:tr>
      <w:tr w:rsidR="00BC3F2B" w:rsidRPr="00B41A25" w14:paraId="5FCCCEAC" w14:textId="77777777" w:rsidTr="00BC3F2B">
        <w:tc>
          <w:tcPr>
            <w:tcW w:w="1622" w:type="dxa"/>
            <w:vMerge/>
            <w:tcBorders>
              <w:left w:val="single" w:sz="4" w:space="0" w:color="auto"/>
              <w:right w:val="single" w:sz="4" w:space="0" w:color="auto"/>
            </w:tcBorders>
          </w:tcPr>
          <w:p w14:paraId="687FF44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FCA510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F937D9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844FF77" w14:textId="38DB1E6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специализированные спортивные клубы и комплексы (теннис, конный спорт, горнолыжные центры и др.)</w:t>
            </w:r>
          </w:p>
        </w:tc>
        <w:tc>
          <w:tcPr>
            <w:tcW w:w="1701" w:type="dxa"/>
            <w:tcBorders>
              <w:top w:val="single" w:sz="4" w:space="0" w:color="auto"/>
              <w:left w:val="single" w:sz="4" w:space="0" w:color="auto"/>
              <w:bottom w:val="single" w:sz="4" w:space="0" w:color="auto"/>
              <w:right w:val="single" w:sz="4" w:space="0" w:color="auto"/>
            </w:tcBorders>
          </w:tcPr>
          <w:p w14:paraId="4A093F4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1FA8EB30" w14:textId="77777777" w:rsidTr="00BC3F2B">
        <w:tc>
          <w:tcPr>
            <w:tcW w:w="1622" w:type="dxa"/>
            <w:vMerge/>
            <w:tcBorders>
              <w:left w:val="single" w:sz="4" w:space="0" w:color="auto"/>
              <w:right w:val="single" w:sz="4" w:space="0" w:color="auto"/>
            </w:tcBorders>
          </w:tcPr>
          <w:p w14:paraId="4F21747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17D43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D8263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E3A8E28" w14:textId="731320C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аквапарки, бассейны</w:t>
            </w:r>
          </w:p>
        </w:tc>
        <w:tc>
          <w:tcPr>
            <w:tcW w:w="1701" w:type="dxa"/>
            <w:tcBorders>
              <w:top w:val="single" w:sz="4" w:space="0" w:color="auto"/>
              <w:left w:val="single" w:sz="4" w:space="0" w:color="auto"/>
              <w:bottom w:val="single" w:sz="4" w:space="0" w:color="auto"/>
              <w:right w:val="single" w:sz="4" w:space="0" w:color="auto"/>
            </w:tcBorders>
          </w:tcPr>
          <w:p w14:paraId="476C453C"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19C6B56B" w14:textId="77777777" w:rsidTr="00BC3F2B">
        <w:tc>
          <w:tcPr>
            <w:tcW w:w="1622" w:type="dxa"/>
            <w:vMerge/>
            <w:tcBorders>
              <w:left w:val="single" w:sz="4" w:space="0" w:color="auto"/>
              <w:right w:val="single" w:sz="4" w:space="0" w:color="auto"/>
            </w:tcBorders>
          </w:tcPr>
          <w:p w14:paraId="2E53427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B2A9C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CB4C5A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E106B50" w14:textId="4386EE9A"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катки с искусственным покрытием общей </w:t>
            </w:r>
            <w:proofErr w:type="spellStart"/>
            <w:proofErr w:type="gramStart"/>
            <w:r w:rsidRPr="009364F9">
              <w:rPr>
                <w:rFonts w:eastAsiaTheme="minorHAnsi"/>
                <w:sz w:val="20"/>
                <w:szCs w:val="20"/>
                <w:lang w:eastAsia="en-US"/>
              </w:rPr>
              <w:t>пло-щадью</w:t>
            </w:r>
            <w:proofErr w:type="spellEnd"/>
            <w:proofErr w:type="gramEnd"/>
            <w:r w:rsidRPr="009364F9">
              <w:rPr>
                <w:rFonts w:eastAsiaTheme="minorHAnsi"/>
                <w:sz w:val="20"/>
                <w:szCs w:val="20"/>
                <w:lang w:eastAsia="en-US"/>
              </w:rPr>
              <w:t xml:space="preserve"> более 3000 кв. м</w:t>
            </w:r>
          </w:p>
        </w:tc>
        <w:tc>
          <w:tcPr>
            <w:tcW w:w="1701" w:type="dxa"/>
            <w:tcBorders>
              <w:top w:val="single" w:sz="4" w:space="0" w:color="auto"/>
              <w:left w:val="single" w:sz="4" w:space="0" w:color="auto"/>
              <w:bottom w:val="single" w:sz="4" w:space="0" w:color="auto"/>
              <w:right w:val="single" w:sz="4" w:space="0" w:color="auto"/>
            </w:tcBorders>
          </w:tcPr>
          <w:p w14:paraId="56F1EAB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3EDDE959" w14:textId="77777777" w:rsidTr="00BC3F2B">
        <w:tc>
          <w:tcPr>
            <w:tcW w:w="1622" w:type="dxa"/>
            <w:vMerge/>
            <w:tcBorders>
              <w:left w:val="single" w:sz="4" w:space="0" w:color="auto"/>
              <w:right w:val="single" w:sz="4" w:space="0" w:color="auto"/>
            </w:tcBorders>
          </w:tcPr>
          <w:p w14:paraId="772A87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90201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2ADC80" w14:textId="5C2AC5B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пасса-жиров</w:t>
            </w:r>
            <w:proofErr w:type="gramEnd"/>
            <w:r w:rsidRPr="00BC3F2B">
              <w:rPr>
                <w:rFonts w:eastAsiaTheme="minorHAnsi"/>
                <w:sz w:val="20"/>
                <w:szCs w:val="20"/>
                <w:lang w:eastAsia="en-US"/>
              </w:rPr>
              <w:t xml:space="preserve"> дальнего следования в час пик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85A20C6" w14:textId="68850F4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железнодорожные </w:t>
            </w:r>
            <w:proofErr w:type="spellStart"/>
            <w:proofErr w:type="gramStart"/>
            <w:r w:rsidRPr="00BC3F2B">
              <w:rPr>
                <w:rFonts w:eastAsiaTheme="minorHAnsi"/>
                <w:sz w:val="20"/>
                <w:szCs w:val="20"/>
                <w:lang w:eastAsia="en-US"/>
              </w:rPr>
              <w:t>вок</w:t>
            </w:r>
            <w:proofErr w:type="spellEnd"/>
            <w:r w:rsidRPr="00BC3F2B">
              <w:rPr>
                <w:rFonts w:eastAsiaTheme="minorHAnsi"/>
                <w:sz w:val="20"/>
                <w:szCs w:val="20"/>
                <w:lang w:eastAsia="en-US"/>
              </w:rPr>
              <w:t>-залы</w:t>
            </w:r>
            <w:proofErr w:type="gramEnd"/>
          </w:p>
        </w:tc>
        <w:tc>
          <w:tcPr>
            <w:tcW w:w="1701" w:type="dxa"/>
            <w:tcBorders>
              <w:top w:val="single" w:sz="4" w:space="0" w:color="auto"/>
              <w:left w:val="single" w:sz="4" w:space="0" w:color="auto"/>
              <w:bottom w:val="single" w:sz="4" w:space="0" w:color="auto"/>
              <w:right w:val="single" w:sz="4" w:space="0" w:color="auto"/>
            </w:tcBorders>
          </w:tcPr>
          <w:p w14:paraId="04A81297"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7F362553" w14:textId="77777777" w:rsidTr="00BC3F2B">
        <w:tc>
          <w:tcPr>
            <w:tcW w:w="1622" w:type="dxa"/>
            <w:vMerge/>
            <w:tcBorders>
              <w:left w:val="single" w:sz="4" w:space="0" w:color="auto"/>
              <w:right w:val="single" w:sz="4" w:space="0" w:color="auto"/>
            </w:tcBorders>
          </w:tcPr>
          <w:p w14:paraId="624DC1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C06AC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07160912" w14:textId="69DF4C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пасса-жиров</w:t>
            </w:r>
            <w:proofErr w:type="gramEnd"/>
            <w:r w:rsidRPr="00BC3F2B">
              <w:rPr>
                <w:rFonts w:eastAsiaTheme="minorHAnsi"/>
                <w:sz w:val="20"/>
                <w:szCs w:val="20"/>
                <w:lang w:eastAsia="en-US"/>
              </w:rPr>
              <w:t xml:space="preserve"> в час пик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7366B055" w14:textId="4443AEE9"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автовокзалы</w:t>
            </w:r>
          </w:p>
        </w:tc>
        <w:tc>
          <w:tcPr>
            <w:tcW w:w="1701" w:type="dxa"/>
            <w:tcBorders>
              <w:top w:val="single" w:sz="4" w:space="0" w:color="auto"/>
              <w:left w:val="single" w:sz="4" w:space="0" w:color="auto"/>
              <w:bottom w:val="single" w:sz="4" w:space="0" w:color="auto"/>
              <w:right w:val="single" w:sz="4" w:space="0" w:color="auto"/>
            </w:tcBorders>
          </w:tcPr>
          <w:p w14:paraId="4587A0F1"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4593D2F2" w14:textId="77777777" w:rsidTr="00BC3F2B">
        <w:tc>
          <w:tcPr>
            <w:tcW w:w="1622" w:type="dxa"/>
            <w:vMerge/>
            <w:tcBorders>
              <w:left w:val="single" w:sz="4" w:space="0" w:color="auto"/>
              <w:right w:val="single" w:sz="4" w:space="0" w:color="auto"/>
            </w:tcBorders>
          </w:tcPr>
          <w:p w14:paraId="284202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75B20E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E0A884C" w14:textId="7C93B58D"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w:t>
            </w:r>
            <w:proofErr w:type="gramStart"/>
            <w:r w:rsidRPr="00BC3F2B">
              <w:rPr>
                <w:rFonts w:eastAsiaTheme="minorHAnsi"/>
                <w:sz w:val="20"/>
                <w:szCs w:val="20"/>
                <w:lang w:eastAsia="en-US"/>
              </w:rPr>
              <w:t>едино-временных</w:t>
            </w:r>
            <w:proofErr w:type="gramEnd"/>
            <w:r w:rsidRPr="00BC3F2B">
              <w:rPr>
                <w:rFonts w:eastAsiaTheme="minorHAnsi"/>
                <w:sz w:val="20"/>
                <w:szCs w:val="20"/>
                <w:lang w:eastAsia="en-US"/>
              </w:rPr>
              <w:t xml:space="preserve"> посети-</w:t>
            </w:r>
            <w:proofErr w:type="spellStart"/>
            <w:r w:rsidRPr="00BC3F2B">
              <w:rPr>
                <w:rFonts w:eastAsiaTheme="minorHAnsi"/>
                <w:sz w:val="20"/>
                <w:szCs w:val="20"/>
                <w:lang w:eastAsia="en-US"/>
              </w:rPr>
              <w:t>телей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14:paraId="051BBCE8" w14:textId="6CA4BC8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Pr>
          <w:p w14:paraId="142AB5F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3396D078" w14:textId="77777777" w:rsidTr="00BC3F2B">
        <w:tc>
          <w:tcPr>
            <w:tcW w:w="1622" w:type="dxa"/>
            <w:vMerge/>
            <w:tcBorders>
              <w:left w:val="single" w:sz="4" w:space="0" w:color="auto"/>
              <w:right w:val="single" w:sz="4" w:space="0" w:color="auto"/>
            </w:tcBorders>
          </w:tcPr>
          <w:p w14:paraId="53105E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FEF91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1A6623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71190D2" w14:textId="7BDD81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лесопарки и </w:t>
            </w:r>
            <w:proofErr w:type="spellStart"/>
            <w:proofErr w:type="gramStart"/>
            <w:r w:rsidRPr="00BC3F2B">
              <w:rPr>
                <w:rFonts w:eastAsiaTheme="minorHAnsi"/>
                <w:sz w:val="20"/>
                <w:szCs w:val="20"/>
                <w:lang w:eastAsia="en-US"/>
              </w:rPr>
              <w:t>заповед-ники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37EDA9C6"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07358F46" w14:textId="77777777" w:rsidTr="00BC3F2B">
        <w:tc>
          <w:tcPr>
            <w:tcW w:w="1622" w:type="dxa"/>
            <w:vMerge/>
            <w:tcBorders>
              <w:left w:val="single" w:sz="4" w:space="0" w:color="auto"/>
              <w:right w:val="single" w:sz="4" w:space="0" w:color="auto"/>
            </w:tcBorders>
          </w:tcPr>
          <w:p w14:paraId="3BC866A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1622E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646C24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397F204" w14:textId="21D0546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базы кратковременного отдыха (спортивные, лыжные, рыболовные, охотничьи и др.)</w:t>
            </w:r>
          </w:p>
        </w:tc>
        <w:tc>
          <w:tcPr>
            <w:tcW w:w="1701" w:type="dxa"/>
            <w:tcBorders>
              <w:top w:val="single" w:sz="4" w:space="0" w:color="auto"/>
              <w:left w:val="single" w:sz="4" w:space="0" w:color="auto"/>
              <w:bottom w:val="single" w:sz="4" w:space="0" w:color="auto"/>
              <w:right w:val="single" w:sz="4" w:space="0" w:color="auto"/>
            </w:tcBorders>
          </w:tcPr>
          <w:p w14:paraId="472C3D3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2C6D6B58" w14:textId="77777777" w:rsidTr="00BC3F2B">
        <w:tc>
          <w:tcPr>
            <w:tcW w:w="1622" w:type="dxa"/>
            <w:vMerge/>
            <w:tcBorders>
              <w:left w:val="single" w:sz="4" w:space="0" w:color="auto"/>
              <w:right w:val="single" w:sz="4" w:space="0" w:color="auto"/>
            </w:tcBorders>
          </w:tcPr>
          <w:p w14:paraId="686B871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02B8ED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212F0F9" w14:textId="41BD287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w:t>
            </w:r>
            <w:proofErr w:type="spellStart"/>
            <w:proofErr w:type="gramStart"/>
            <w:r w:rsidRPr="00BC3F2B">
              <w:rPr>
                <w:rFonts w:eastAsiaTheme="minorHAnsi"/>
                <w:sz w:val="20"/>
                <w:szCs w:val="20"/>
                <w:lang w:eastAsia="en-US"/>
              </w:rPr>
              <w:t>отды</w:t>
            </w:r>
            <w:proofErr w:type="spellEnd"/>
            <w:r w:rsidRPr="00BC3F2B">
              <w:rPr>
                <w:rFonts w:eastAsiaTheme="minorHAnsi"/>
                <w:sz w:val="20"/>
                <w:szCs w:val="20"/>
                <w:lang w:eastAsia="en-US"/>
              </w:rPr>
              <w:t>-хающих</w:t>
            </w:r>
            <w:proofErr w:type="gramEnd"/>
            <w:r w:rsidRPr="00BC3F2B">
              <w:rPr>
                <w:rFonts w:eastAsiaTheme="minorHAnsi"/>
                <w:sz w:val="20"/>
                <w:szCs w:val="20"/>
                <w:lang w:eastAsia="en-US"/>
              </w:rPr>
              <w:t xml:space="preserve"> и обслужи-</w:t>
            </w:r>
            <w:proofErr w:type="spellStart"/>
            <w:r w:rsidRPr="00BC3F2B">
              <w:rPr>
                <w:rFonts w:eastAsiaTheme="minorHAnsi"/>
                <w:sz w:val="20"/>
                <w:szCs w:val="20"/>
                <w:lang w:eastAsia="en-US"/>
              </w:rPr>
              <w:t>вающего</w:t>
            </w:r>
            <w:proofErr w:type="spellEnd"/>
            <w:r w:rsidRPr="00BC3F2B">
              <w:rPr>
                <w:rFonts w:eastAsiaTheme="minorHAnsi"/>
                <w:sz w:val="20"/>
                <w:szCs w:val="20"/>
                <w:lang w:eastAsia="en-US"/>
              </w:rPr>
              <w:t xml:space="preserve">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4BB33C67" w14:textId="755F615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дома отдыха и санатории, санатории-профилактории, базы отдыха предприятий и туристские базы</w:t>
            </w:r>
          </w:p>
        </w:tc>
        <w:tc>
          <w:tcPr>
            <w:tcW w:w="1701" w:type="dxa"/>
            <w:tcBorders>
              <w:top w:val="single" w:sz="4" w:space="0" w:color="auto"/>
              <w:left w:val="single" w:sz="4" w:space="0" w:color="auto"/>
              <w:bottom w:val="single" w:sz="4" w:space="0" w:color="auto"/>
              <w:right w:val="single" w:sz="4" w:space="0" w:color="auto"/>
            </w:tcBorders>
          </w:tcPr>
          <w:p w14:paraId="3621094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3</w:t>
            </w:r>
          </w:p>
        </w:tc>
      </w:tr>
      <w:tr w:rsidR="00BC3F2B" w:rsidRPr="00B41A25" w14:paraId="496A3620" w14:textId="77777777" w:rsidTr="00BC3F2B">
        <w:tc>
          <w:tcPr>
            <w:tcW w:w="1622" w:type="dxa"/>
            <w:vMerge/>
            <w:tcBorders>
              <w:left w:val="single" w:sz="4" w:space="0" w:color="auto"/>
              <w:right w:val="single" w:sz="4" w:space="0" w:color="auto"/>
            </w:tcBorders>
          </w:tcPr>
          <w:p w14:paraId="7CBBC92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bottom w:val="single" w:sz="4" w:space="0" w:color="auto"/>
              <w:right w:val="single" w:sz="4" w:space="0" w:color="auto"/>
            </w:tcBorders>
          </w:tcPr>
          <w:p w14:paraId="4B22157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9D9C8A" w14:textId="12A23F5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мест в залах или </w:t>
            </w:r>
            <w:proofErr w:type="spellStart"/>
            <w:proofErr w:type="gramStart"/>
            <w:r w:rsidRPr="00BC3F2B">
              <w:rPr>
                <w:rFonts w:eastAsiaTheme="minorHAnsi"/>
                <w:sz w:val="20"/>
                <w:szCs w:val="20"/>
                <w:lang w:eastAsia="en-US"/>
              </w:rPr>
              <w:t>единовре-менных</w:t>
            </w:r>
            <w:proofErr w:type="spellEnd"/>
            <w:proofErr w:type="gramEnd"/>
            <w:r w:rsidRPr="00BC3F2B">
              <w:rPr>
                <w:rFonts w:eastAsiaTheme="minorHAnsi"/>
                <w:sz w:val="20"/>
                <w:szCs w:val="20"/>
                <w:lang w:eastAsia="en-US"/>
              </w:rPr>
              <w:t xml:space="preserve"> посетителей и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3A8B4A14" w14:textId="0C006B6D" w:rsidR="00BC3F2B" w:rsidRPr="00BC3F2B"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BC3F2B">
              <w:rPr>
                <w:rFonts w:eastAsiaTheme="minorHAnsi"/>
                <w:sz w:val="20"/>
                <w:szCs w:val="20"/>
                <w:lang w:eastAsia="en-US"/>
              </w:rPr>
              <w:t xml:space="preserve">редприятия </w:t>
            </w:r>
            <w:proofErr w:type="spellStart"/>
            <w:proofErr w:type="gramStart"/>
            <w:r w:rsidRPr="00BC3F2B">
              <w:rPr>
                <w:rFonts w:eastAsiaTheme="minorHAnsi"/>
                <w:sz w:val="20"/>
                <w:szCs w:val="20"/>
                <w:lang w:eastAsia="en-US"/>
              </w:rPr>
              <w:t>общест</w:t>
            </w:r>
            <w:proofErr w:type="spellEnd"/>
            <w:r>
              <w:rPr>
                <w:rFonts w:eastAsiaTheme="minorHAnsi"/>
                <w:sz w:val="20"/>
                <w:szCs w:val="20"/>
                <w:lang w:eastAsia="en-US"/>
              </w:rPr>
              <w:t>-</w:t>
            </w:r>
            <w:r w:rsidRPr="00BC3F2B">
              <w:rPr>
                <w:rFonts w:eastAsiaTheme="minorHAnsi"/>
                <w:sz w:val="20"/>
                <w:szCs w:val="20"/>
                <w:lang w:eastAsia="en-US"/>
              </w:rPr>
              <w:t>венного</w:t>
            </w:r>
            <w:proofErr w:type="gramEnd"/>
            <w:r w:rsidRPr="00BC3F2B">
              <w:rPr>
                <w:rFonts w:eastAsiaTheme="minorHAnsi"/>
                <w:sz w:val="20"/>
                <w:szCs w:val="20"/>
                <w:lang w:eastAsia="en-US"/>
              </w:rPr>
              <w:t xml:space="preserve"> питания, торговли в зонах отдыха</w:t>
            </w:r>
          </w:p>
        </w:tc>
        <w:tc>
          <w:tcPr>
            <w:tcW w:w="1701" w:type="dxa"/>
            <w:tcBorders>
              <w:top w:val="single" w:sz="4" w:space="0" w:color="auto"/>
              <w:left w:val="single" w:sz="4" w:space="0" w:color="auto"/>
              <w:bottom w:val="single" w:sz="4" w:space="0" w:color="auto"/>
              <w:right w:val="single" w:sz="4" w:space="0" w:color="auto"/>
            </w:tcBorders>
          </w:tcPr>
          <w:p w14:paraId="0CA5A2FB"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7F0E5A61" w14:textId="77777777" w:rsidTr="00BC3F2B">
        <w:tc>
          <w:tcPr>
            <w:tcW w:w="1622" w:type="dxa"/>
            <w:vMerge/>
            <w:tcBorders>
              <w:left w:val="single" w:sz="4" w:space="0" w:color="auto"/>
              <w:right w:val="single" w:sz="4" w:space="0" w:color="auto"/>
            </w:tcBorders>
          </w:tcPr>
          <w:p w14:paraId="0AAB334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64DB19D6" w14:textId="765F062C" w:rsidR="00BC3F2B"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расчетный</w:t>
            </w:r>
            <w:proofErr w:type="gramEnd"/>
            <w:r w:rsidRPr="00BC3F2B">
              <w:rPr>
                <w:rFonts w:eastAsiaTheme="minorHAnsi"/>
                <w:sz w:val="20"/>
                <w:szCs w:val="20"/>
                <w:lang w:eastAsia="en-US"/>
              </w:rPr>
              <w:t xml:space="preserve"> показа-</w:t>
            </w:r>
            <w:proofErr w:type="spellStart"/>
            <w:r w:rsidRPr="00BC3F2B">
              <w:rPr>
                <w:rFonts w:eastAsiaTheme="minorHAnsi"/>
                <w:sz w:val="20"/>
                <w:szCs w:val="20"/>
                <w:lang w:eastAsia="en-US"/>
              </w:rPr>
              <w:t>тель</w:t>
            </w:r>
            <w:proofErr w:type="spellEnd"/>
            <w:r w:rsidRPr="00BC3F2B">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447B07ED" w14:textId="6A4B145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пешеходная </w:t>
            </w:r>
            <w:proofErr w:type="gramStart"/>
            <w:r w:rsidRPr="00BC3F2B">
              <w:rPr>
                <w:rFonts w:eastAsiaTheme="minorHAnsi"/>
                <w:sz w:val="20"/>
                <w:szCs w:val="20"/>
                <w:lang w:eastAsia="en-US"/>
              </w:rPr>
              <w:t>доступ-</w:t>
            </w:r>
            <w:proofErr w:type="spellStart"/>
            <w:r w:rsidRPr="00BC3F2B">
              <w:rPr>
                <w:rFonts w:eastAsiaTheme="minorHAnsi"/>
                <w:sz w:val="20"/>
                <w:szCs w:val="20"/>
                <w:lang w:eastAsia="en-US"/>
              </w:rPr>
              <w:t>ность</w:t>
            </w:r>
            <w:proofErr w:type="spellEnd"/>
            <w:proofErr w:type="gramEnd"/>
            <w:r w:rsidRPr="00BC3F2B">
              <w:rPr>
                <w:rFonts w:eastAsiaTheme="minorHAnsi"/>
                <w:sz w:val="20"/>
                <w:szCs w:val="20"/>
                <w:lang w:eastAsia="en-US"/>
              </w:rPr>
              <w:t>, м</w:t>
            </w:r>
          </w:p>
        </w:tc>
        <w:tc>
          <w:tcPr>
            <w:tcW w:w="2268" w:type="dxa"/>
            <w:gridSpan w:val="2"/>
            <w:tcBorders>
              <w:top w:val="single" w:sz="4" w:space="0" w:color="auto"/>
              <w:left w:val="single" w:sz="4" w:space="0" w:color="auto"/>
              <w:bottom w:val="single" w:sz="4" w:space="0" w:color="auto"/>
              <w:right w:val="single" w:sz="4" w:space="0" w:color="auto"/>
            </w:tcBorders>
          </w:tcPr>
          <w:p w14:paraId="3EEBD921" w14:textId="1BB9FD65"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пассажирских помещений вокзалов, входов в места крупных учреждений торговли и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14:paraId="78F58C2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r w:rsidR="00BC3F2B" w:rsidRPr="00B41A25" w14:paraId="0A751343" w14:textId="77777777" w:rsidTr="00BC3F2B">
        <w:tc>
          <w:tcPr>
            <w:tcW w:w="1622" w:type="dxa"/>
            <w:vMerge/>
            <w:tcBorders>
              <w:left w:val="single" w:sz="4" w:space="0" w:color="auto"/>
              <w:right w:val="single" w:sz="4" w:space="0" w:color="auto"/>
            </w:tcBorders>
          </w:tcPr>
          <w:p w14:paraId="64AE2D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91487DB"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3AC95CD"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EFBD0FC" w14:textId="48F1FBCF"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от прочих учреждений и предприятий </w:t>
            </w:r>
            <w:proofErr w:type="spellStart"/>
            <w:proofErr w:type="gramStart"/>
            <w:r w:rsidRPr="00BC3F2B">
              <w:rPr>
                <w:rFonts w:eastAsiaTheme="minorHAnsi"/>
                <w:sz w:val="20"/>
                <w:szCs w:val="20"/>
                <w:lang w:eastAsia="en-US"/>
              </w:rPr>
              <w:t>обслу-живания</w:t>
            </w:r>
            <w:proofErr w:type="spellEnd"/>
            <w:proofErr w:type="gramEnd"/>
            <w:r w:rsidRPr="00BC3F2B">
              <w:rPr>
                <w:rFonts w:eastAsiaTheme="minorHAnsi"/>
                <w:sz w:val="20"/>
                <w:szCs w:val="20"/>
                <w:lang w:eastAsia="en-US"/>
              </w:rPr>
              <w:t xml:space="preserve"> населения и административных зданий</w:t>
            </w:r>
          </w:p>
        </w:tc>
        <w:tc>
          <w:tcPr>
            <w:tcW w:w="1701" w:type="dxa"/>
            <w:tcBorders>
              <w:top w:val="single" w:sz="4" w:space="0" w:color="auto"/>
              <w:left w:val="single" w:sz="4" w:space="0" w:color="auto"/>
              <w:bottom w:val="single" w:sz="4" w:space="0" w:color="auto"/>
              <w:right w:val="single" w:sz="4" w:space="0" w:color="auto"/>
            </w:tcBorders>
          </w:tcPr>
          <w:p w14:paraId="5D8D229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250</w:t>
            </w:r>
          </w:p>
        </w:tc>
      </w:tr>
      <w:tr w:rsidR="00BC3F2B" w:rsidRPr="00B41A25" w14:paraId="6B352E99" w14:textId="77777777" w:rsidTr="00BC3F2B">
        <w:tc>
          <w:tcPr>
            <w:tcW w:w="1622" w:type="dxa"/>
            <w:vMerge/>
            <w:tcBorders>
              <w:left w:val="single" w:sz="4" w:space="0" w:color="auto"/>
              <w:right w:val="single" w:sz="4" w:space="0" w:color="auto"/>
            </w:tcBorders>
          </w:tcPr>
          <w:p w14:paraId="4870B65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710595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9400C6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69280B21" w14:textId="2CB07AF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входов в парки, на выставки и стадионы</w:t>
            </w:r>
          </w:p>
        </w:tc>
        <w:tc>
          <w:tcPr>
            <w:tcW w:w="1701" w:type="dxa"/>
            <w:tcBorders>
              <w:top w:val="single" w:sz="4" w:space="0" w:color="auto"/>
              <w:left w:val="single" w:sz="4" w:space="0" w:color="auto"/>
              <w:bottom w:val="single" w:sz="4" w:space="0" w:color="auto"/>
              <w:right w:val="single" w:sz="4" w:space="0" w:color="auto"/>
            </w:tcBorders>
          </w:tcPr>
          <w:p w14:paraId="403FD0AC"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400</w:t>
            </w:r>
          </w:p>
        </w:tc>
      </w:tr>
      <w:tr w:rsidR="00BC3F2B" w:rsidRPr="00B41A25" w14:paraId="15771460" w14:textId="77777777" w:rsidTr="00BC3F2B">
        <w:tc>
          <w:tcPr>
            <w:tcW w:w="1622" w:type="dxa"/>
            <w:vMerge/>
            <w:tcBorders>
              <w:left w:val="single" w:sz="4" w:space="0" w:color="auto"/>
              <w:bottom w:val="single" w:sz="4" w:space="0" w:color="auto"/>
              <w:right w:val="single" w:sz="4" w:space="0" w:color="auto"/>
            </w:tcBorders>
          </w:tcPr>
          <w:p w14:paraId="724994C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BDE41A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888B08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EE817BB" w14:textId="45C1B2F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в зонах массового отдыха</w:t>
            </w:r>
          </w:p>
        </w:tc>
        <w:tc>
          <w:tcPr>
            <w:tcW w:w="1701" w:type="dxa"/>
            <w:tcBorders>
              <w:top w:val="single" w:sz="4" w:space="0" w:color="auto"/>
              <w:left w:val="single" w:sz="4" w:space="0" w:color="auto"/>
              <w:bottom w:val="single" w:sz="4" w:space="0" w:color="auto"/>
              <w:right w:val="single" w:sz="4" w:space="0" w:color="auto"/>
            </w:tcBorders>
          </w:tcPr>
          <w:p w14:paraId="08E35D1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1000</w:t>
            </w:r>
          </w:p>
        </w:tc>
      </w:tr>
      <w:tr w:rsidR="00B41A25" w:rsidRPr="00B41A25" w14:paraId="2DC26C53"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4555243" w14:textId="26539772" w:rsidR="00B41A25" w:rsidRPr="00BC3F2B" w:rsidRDefault="00B41A25" w:rsidP="00B41A25">
            <w:pPr>
              <w:autoSpaceDE w:val="0"/>
              <w:autoSpaceDN w:val="0"/>
              <w:adjustRightInd w:val="0"/>
              <w:jc w:val="both"/>
              <w:rPr>
                <w:rFonts w:eastAsiaTheme="minorHAnsi"/>
                <w:sz w:val="20"/>
                <w:szCs w:val="20"/>
                <w:lang w:eastAsia="en-US"/>
              </w:rPr>
            </w:pPr>
            <w:proofErr w:type="spellStart"/>
            <w:proofErr w:type="gramStart"/>
            <w:r w:rsidRPr="00BC3F2B">
              <w:rPr>
                <w:rFonts w:eastAsiaTheme="minorHAnsi"/>
                <w:sz w:val="20"/>
                <w:szCs w:val="20"/>
                <w:lang w:eastAsia="en-US"/>
              </w:rPr>
              <w:t>Индивидуаль</w:t>
            </w:r>
            <w:r w:rsidR="00BC3F2B" w:rsidRPr="00BC3F2B">
              <w:rPr>
                <w:rFonts w:eastAsiaTheme="minorHAnsi"/>
                <w:sz w:val="20"/>
                <w:szCs w:val="20"/>
                <w:lang w:eastAsia="en-US"/>
              </w:rPr>
              <w:t>-</w:t>
            </w:r>
            <w:r w:rsidRPr="00BC3F2B">
              <w:rPr>
                <w:rFonts w:eastAsiaTheme="minorHAnsi"/>
                <w:sz w:val="20"/>
                <w:szCs w:val="20"/>
                <w:lang w:eastAsia="en-US"/>
              </w:rPr>
              <w:t>ные</w:t>
            </w:r>
            <w:proofErr w:type="spellEnd"/>
            <w:proofErr w:type="gramEnd"/>
            <w:r w:rsidRPr="00BC3F2B">
              <w:rPr>
                <w:rFonts w:eastAsiaTheme="minorHAnsi"/>
                <w:sz w:val="20"/>
                <w:szCs w:val="20"/>
                <w:lang w:eastAsia="en-US"/>
              </w:rPr>
              <w:t xml:space="preserve"> авто</w:t>
            </w:r>
            <w:r w:rsidR="00BC3F2B" w:rsidRPr="00BC3F2B">
              <w:rPr>
                <w:rFonts w:eastAsiaTheme="minorHAnsi"/>
                <w:sz w:val="20"/>
                <w:szCs w:val="20"/>
                <w:lang w:eastAsia="en-US"/>
              </w:rPr>
              <w:t>-</w:t>
            </w:r>
            <w:r w:rsidRPr="00BC3F2B">
              <w:rPr>
                <w:rFonts w:eastAsiaTheme="minorHAnsi"/>
                <w:sz w:val="20"/>
                <w:szCs w:val="20"/>
                <w:lang w:eastAsia="en-US"/>
              </w:rPr>
              <w:t xml:space="preserve">стоянки для </w:t>
            </w:r>
            <w:proofErr w:type="spellStart"/>
            <w:r w:rsidRPr="00BC3F2B">
              <w:rPr>
                <w:rFonts w:eastAsiaTheme="minorHAnsi"/>
                <w:sz w:val="20"/>
                <w:szCs w:val="20"/>
                <w:lang w:eastAsia="en-US"/>
              </w:rPr>
              <w:t>маломобиль</w:t>
            </w:r>
            <w:r w:rsidR="00BC3F2B" w:rsidRPr="00BC3F2B">
              <w:rPr>
                <w:rFonts w:eastAsiaTheme="minorHAnsi"/>
                <w:sz w:val="20"/>
                <w:szCs w:val="20"/>
                <w:lang w:eastAsia="en-US"/>
              </w:rPr>
              <w:t>-</w:t>
            </w:r>
            <w:r w:rsidRPr="00BC3F2B">
              <w:rPr>
                <w:rFonts w:eastAsiaTheme="minorHAnsi"/>
                <w:sz w:val="20"/>
                <w:szCs w:val="20"/>
                <w:lang w:eastAsia="en-US"/>
              </w:rPr>
              <w:t>ных</w:t>
            </w:r>
            <w:proofErr w:type="spellEnd"/>
            <w:r w:rsidRPr="00BC3F2B">
              <w:rPr>
                <w:rFonts w:eastAsiaTheme="minorHAnsi"/>
                <w:sz w:val="20"/>
                <w:szCs w:val="20"/>
                <w:lang w:eastAsia="en-US"/>
              </w:rPr>
              <w:t xml:space="preserve"> групп населения на участке около или внутри зданий </w:t>
            </w:r>
            <w:proofErr w:type="spellStart"/>
            <w:r w:rsidRPr="00BC3F2B">
              <w:rPr>
                <w:rFonts w:eastAsiaTheme="minorHAnsi"/>
                <w:sz w:val="20"/>
                <w:szCs w:val="20"/>
                <w:lang w:eastAsia="en-US"/>
              </w:rPr>
              <w:t>учреж</w:t>
            </w:r>
            <w:r w:rsidR="00BC3F2B" w:rsidRPr="00BC3F2B">
              <w:rPr>
                <w:rFonts w:eastAsiaTheme="minorHAnsi"/>
                <w:sz w:val="20"/>
                <w:szCs w:val="20"/>
                <w:lang w:eastAsia="en-US"/>
              </w:rPr>
              <w:t>-</w:t>
            </w:r>
            <w:r w:rsidRPr="00BC3F2B">
              <w:rPr>
                <w:rFonts w:eastAsiaTheme="minorHAnsi"/>
                <w:sz w:val="20"/>
                <w:szCs w:val="20"/>
                <w:lang w:eastAsia="en-US"/>
              </w:rPr>
              <w:t>дений</w:t>
            </w:r>
            <w:proofErr w:type="spellEnd"/>
            <w:r w:rsidRPr="00BC3F2B">
              <w:rPr>
                <w:rFonts w:eastAsiaTheme="minorHAnsi"/>
                <w:sz w:val="20"/>
                <w:szCs w:val="20"/>
                <w:lang w:eastAsia="en-US"/>
              </w:rPr>
              <w:t xml:space="preserve"> </w:t>
            </w:r>
            <w:proofErr w:type="spellStart"/>
            <w:r w:rsidRPr="00BC3F2B">
              <w:rPr>
                <w:rFonts w:eastAsiaTheme="minorHAnsi"/>
                <w:sz w:val="20"/>
                <w:szCs w:val="20"/>
                <w:lang w:eastAsia="en-US"/>
              </w:rPr>
              <w:t>обслу</w:t>
            </w:r>
            <w:r w:rsidR="00BC3F2B" w:rsidRPr="00BC3F2B">
              <w:rPr>
                <w:rFonts w:eastAsiaTheme="minorHAnsi"/>
                <w:sz w:val="20"/>
                <w:szCs w:val="20"/>
                <w:lang w:eastAsia="en-US"/>
              </w:rPr>
              <w:t>-</w:t>
            </w:r>
            <w:r w:rsidRPr="00BC3F2B">
              <w:rPr>
                <w:rFonts w:eastAsiaTheme="minorHAnsi"/>
                <w:sz w:val="20"/>
                <w:szCs w:val="20"/>
                <w:lang w:eastAsia="en-US"/>
              </w:rPr>
              <w:t>живания</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14:paraId="28418E56" w14:textId="75C11A75" w:rsidR="00B41A25"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w:t>
            </w:r>
            <w:r w:rsidR="00B41A25" w:rsidRPr="00BC3F2B">
              <w:rPr>
                <w:rFonts w:eastAsiaTheme="minorHAnsi"/>
                <w:sz w:val="20"/>
                <w:szCs w:val="20"/>
                <w:lang w:eastAsia="en-US"/>
              </w:rPr>
              <w:t>асчетный</w:t>
            </w:r>
            <w:proofErr w:type="gramEnd"/>
            <w:r w:rsidR="00B41A25" w:rsidRPr="00BC3F2B">
              <w:rPr>
                <w:rFonts w:eastAsiaTheme="minorHAnsi"/>
                <w:sz w:val="20"/>
                <w:szCs w:val="20"/>
                <w:lang w:eastAsia="en-US"/>
              </w:rPr>
              <w:t xml:space="preserve"> показа</w:t>
            </w:r>
            <w:r w:rsidRPr="00BC3F2B">
              <w:rPr>
                <w:rFonts w:eastAsiaTheme="minorHAnsi"/>
                <w:sz w:val="20"/>
                <w:szCs w:val="20"/>
                <w:lang w:eastAsia="en-US"/>
              </w:rPr>
              <w:t>-</w:t>
            </w:r>
            <w:proofErr w:type="spellStart"/>
            <w:r w:rsidR="00B41A25" w:rsidRPr="00BC3F2B">
              <w:rPr>
                <w:rFonts w:eastAsiaTheme="minorHAnsi"/>
                <w:sz w:val="20"/>
                <w:szCs w:val="20"/>
                <w:lang w:eastAsia="en-US"/>
              </w:rPr>
              <w:t>тель</w:t>
            </w:r>
            <w:proofErr w:type="spellEnd"/>
            <w:r w:rsidR="00B41A25" w:rsidRPr="00BC3F2B">
              <w:rPr>
                <w:rFonts w:eastAsiaTheme="minorHAnsi"/>
                <w:sz w:val="20"/>
                <w:szCs w:val="20"/>
                <w:lang w:eastAsia="en-US"/>
              </w:rPr>
              <w:t xml:space="preserve"> минимально допустимого уровня обеспеченности</w:t>
            </w:r>
          </w:p>
        </w:tc>
        <w:tc>
          <w:tcPr>
            <w:tcW w:w="1985" w:type="dxa"/>
            <w:tcBorders>
              <w:top w:val="single" w:sz="4" w:space="0" w:color="auto"/>
              <w:left w:val="single" w:sz="4" w:space="0" w:color="auto"/>
              <w:bottom w:val="single" w:sz="4" w:space="0" w:color="auto"/>
              <w:right w:val="single" w:sz="4" w:space="0" w:color="auto"/>
            </w:tcBorders>
          </w:tcPr>
          <w:p w14:paraId="75FE4358" w14:textId="6A2412C1"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w:t>
            </w:r>
            <w:r w:rsidR="00B41A25" w:rsidRPr="00BC3F2B">
              <w:rPr>
                <w:rFonts w:eastAsiaTheme="minorHAnsi"/>
                <w:sz w:val="20"/>
                <w:szCs w:val="20"/>
                <w:lang w:eastAsia="en-US"/>
              </w:rPr>
              <w:t xml:space="preserve">оля мест для транспорта </w:t>
            </w:r>
            <w:proofErr w:type="spellStart"/>
            <w:proofErr w:type="gramStart"/>
            <w:r w:rsidR="00B41A25" w:rsidRPr="00BC3F2B">
              <w:rPr>
                <w:rFonts w:eastAsiaTheme="minorHAnsi"/>
                <w:sz w:val="20"/>
                <w:szCs w:val="20"/>
                <w:lang w:eastAsia="en-US"/>
              </w:rPr>
              <w:t>инвали</w:t>
            </w:r>
            <w:r w:rsidRPr="00BC3F2B">
              <w:rPr>
                <w:rFonts w:eastAsiaTheme="minorHAnsi"/>
                <w:sz w:val="20"/>
                <w:szCs w:val="20"/>
                <w:lang w:eastAsia="en-US"/>
              </w:rPr>
              <w:t>-</w:t>
            </w:r>
            <w:r w:rsidR="00B41A25" w:rsidRPr="00BC3F2B">
              <w:rPr>
                <w:rFonts w:eastAsiaTheme="minorHAnsi"/>
                <w:sz w:val="20"/>
                <w:szCs w:val="20"/>
                <w:lang w:eastAsia="en-US"/>
              </w:rPr>
              <w:t>дов</w:t>
            </w:r>
            <w:proofErr w:type="spellEnd"/>
            <w:proofErr w:type="gramEnd"/>
            <w:r w:rsidR="00B41A25" w:rsidRPr="00BC3F2B">
              <w:rPr>
                <w:rFonts w:eastAsiaTheme="minorHAnsi"/>
                <w:sz w:val="20"/>
                <w:szCs w:val="20"/>
                <w:lang w:eastAsia="en-US"/>
              </w:rPr>
              <w:t>, %</w:t>
            </w:r>
          </w:p>
        </w:tc>
        <w:tc>
          <w:tcPr>
            <w:tcW w:w="3969" w:type="dxa"/>
            <w:gridSpan w:val="3"/>
            <w:tcBorders>
              <w:top w:val="single" w:sz="4" w:space="0" w:color="auto"/>
              <w:left w:val="single" w:sz="4" w:space="0" w:color="auto"/>
              <w:bottom w:val="single" w:sz="4" w:space="0" w:color="auto"/>
              <w:right w:val="single" w:sz="4" w:space="0" w:color="auto"/>
            </w:tcBorders>
          </w:tcPr>
          <w:p w14:paraId="366A7976" w14:textId="77777777" w:rsidR="00B41A25" w:rsidRPr="00BC3F2B" w:rsidRDefault="00B41A25" w:rsidP="00BC3F2B">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 (не менее 1 места)</w:t>
            </w:r>
          </w:p>
        </w:tc>
      </w:tr>
      <w:tr w:rsidR="00B41A25" w:rsidRPr="00B41A25" w14:paraId="2A2F3B1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6C2786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3D92EA5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356918" w14:textId="645C9A4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с</w:t>
            </w:r>
            <w:r w:rsidR="00B41A25" w:rsidRPr="00BC3F2B">
              <w:rPr>
                <w:rFonts w:eastAsiaTheme="minorHAnsi"/>
                <w:sz w:val="20"/>
                <w:szCs w:val="20"/>
                <w:lang w:eastAsia="en-US"/>
              </w:rPr>
              <w:t xml:space="preserve">пециализированных мест для </w:t>
            </w:r>
            <w:proofErr w:type="spellStart"/>
            <w:proofErr w:type="gramStart"/>
            <w:r w:rsidR="00B41A25" w:rsidRPr="00BC3F2B">
              <w:rPr>
                <w:rFonts w:eastAsiaTheme="minorHAnsi"/>
                <w:sz w:val="20"/>
                <w:szCs w:val="20"/>
                <w:lang w:eastAsia="en-US"/>
              </w:rPr>
              <w:t>автотран</w:t>
            </w:r>
            <w:proofErr w:type="spellEnd"/>
            <w:r w:rsidRPr="00BC3F2B">
              <w:rPr>
                <w:rFonts w:eastAsiaTheme="minorHAnsi"/>
                <w:sz w:val="20"/>
                <w:szCs w:val="20"/>
                <w:lang w:eastAsia="en-US"/>
              </w:rPr>
              <w:t>-</w:t>
            </w:r>
            <w:r w:rsidR="00B41A25" w:rsidRPr="00BC3F2B">
              <w:rPr>
                <w:rFonts w:eastAsiaTheme="minorHAnsi"/>
                <w:sz w:val="20"/>
                <w:szCs w:val="20"/>
                <w:lang w:eastAsia="en-US"/>
              </w:rPr>
              <w:t>спорта</w:t>
            </w:r>
            <w:proofErr w:type="gramEnd"/>
            <w:r w:rsidR="00B41A25" w:rsidRPr="00BC3F2B">
              <w:rPr>
                <w:rFonts w:eastAsiaTheme="minorHAnsi"/>
                <w:sz w:val="20"/>
                <w:szCs w:val="20"/>
                <w:lang w:eastAsia="en-US"/>
              </w:rPr>
              <w:t xml:space="preserve"> инвалидов на кресле-коляске из расчета, % (мест)</w:t>
            </w:r>
          </w:p>
        </w:tc>
        <w:tc>
          <w:tcPr>
            <w:tcW w:w="1984" w:type="dxa"/>
            <w:tcBorders>
              <w:top w:val="single" w:sz="4" w:space="0" w:color="auto"/>
              <w:left w:val="single" w:sz="4" w:space="0" w:color="auto"/>
              <w:bottom w:val="single" w:sz="4" w:space="0" w:color="auto"/>
              <w:right w:val="single" w:sz="4" w:space="0" w:color="auto"/>
            </w:tcBorders>
          </w:tcPr>
          <w:p w14:paraId="440D94DC" w14:textId="57EB54F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до 100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58149F47"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но не менее одного места</w:t>
            </w:r>
          </w:p>
        </w:tc>
      </w:tr>
      <w:tr w:rsidR="00B41A25" w:rsidRPr="00B41A25" w14:paraId="4A6ABCD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0FAA217"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A294A29"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D0EDFD5"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EADDF85" w14:textId="3C7EDC94"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101 до 200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2F64D5CC"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мест и дополнительно 3% числа мест свыше 100</w:t>
            </w:r>
          </w:p>
        </w:tc>
      </w:tr>
      <w:tr w:rsidR="00B41A25" w:rsidRPr="00B41A25" w14:paraId="76981AC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BDB53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828F02D"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592B8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8C685C1" w14:textId="77C5BDC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201 до 500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6305F51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8 мест и дополнительно 2% числа мест свыше 200</w:t>
            </w:r>
          </w:p>
        </w:tc>
      </w:tr>
      <w:tr w:rsidR="00B41A25" w:rsidRPr="00B41A25" w14:paraId="677BC16B"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4447BFD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F98B2C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00FD4FC"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A6AAD14" w14:textId="4F8776F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501 и более</w:t>
            </w:r>
          </w:p>
        </w:tc>
        <w:tc>
          <w:tcPr>
            <w:tcW w:w="1985" w:type="dxa"/>
            <w:gridSpan w:val="2"/>
            <w:tcBorders>
              <w:top w:val="single" w:sz="4" w:space="0" w:color="auto"/>
              <w:left w:val="single" w:sz="4" w:space="0" w:color="auto"/>
              <w:bottom w:val="single" w:sz="4" w:space="0" w:color="auto"/>
              <w:right w:val="single" w:sz="4" w:space="0" w:color="auto"/>
            </w:tcBorders>
          </w:tcPr>
          <w:p w14:paraId="597E9089"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14 мест и дополнительно 1% числа мест свыше 500</w:t>
            </w:r>
          </w:p>
        </w:tc>
      </w:tr>
      <w:tr w:rsidR="00B41A25" w:rsidRPr="00B41A25" w14:paraId="4F5C8125"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1B8040F" w14:textId="77777777" w:rsidR="00B41A25" w:rsidRPr="00B41A25" w:rsidRDefault="00B41A25"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5B807349" w14:textId="271D95CF" w:rsidR="00B41A25"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w:t>
            </w:r>
            <w:r w:rsidR="00B41A25" w:rsidRPr="00BC3F2B">
              <w:rPr>
                <w:rFonts w:eastAsiaTheme="minorHAnsi"/>
                <w:sz w:val="20"/>
                <w:szCs w:val="20"/>
                <w:lang w:eastAsia="en-US"/>
              </w:rPr>
              <w:t>асчетный</w:t>
            </w:r>
            <w:proofErr w:type="gramEnd"/>
            <w:r w:rsidR="00B41A25" w:rsidRPr="00BC3F2B">
              <w:rPr>
                <w:rFonts w:eastAsiaTheme="minorHAnsi"/>
                <w:sz w:val="20"/>
                <w:szCs w:val="20"/>
                <w:lang w:eastAsia="en-US"/>
              </w:rPr>
              <w:t xml:space="preserve"> показа</w:t>
            </w:r>
            <w:r w:rsidRPr="00BC3F2B">
              <w:rPr>
                <w:rFonts w:eastAsiaTheme="minorHAnsi"/>
                <w:sz w:val="20"/>
                <w:szCs w:val="20"/>
                <w:lang w:eastAsia="en-US"/>
              </w:rPr>
              <w:t>-</w:t>
            </w:r>
            <w:proofErr w:type="spellStart"/>
            <w:r w:rsidR="00B41A25" w:rsidRPr="00BC3F2B">
              <w:rPr>
                <w:rFonts w:eastAsiaTheme="minorHAnsi"/>
                <w:sz w:val="20"/>
                <w:szCs w:val="20"/>
                <w:lang w:eastAsia="en-US"/>
              </w:rPr>
              <w:t>тель</w:t>
            </w:r>
            <w:proofErr w:type="spellEnd"/>
            <w:r w:rsidR="00B41A25" w:rsidRPr="00BC3F2B">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69D3AE6E" w14:textId="5CCC506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 xml:space="preserve">ешеходная </w:t>
            </w:r>
            <w:proofErr w:type="gramStart"/>
            <w:r w:rsidR="00B41A25" w:rsidRPr="00BC3F2B">
              <w:rPr>
                <w:rFonts w:eastAsiaTheme="minorHAnsi"/>
                <w:sz w:val="20"/>
                <w:szCs w:val="20"/>
                <w:lang w:eastAsia="en-US"/>
              </w:rPr>
              <w:t>доступ</w:t>
            </w:r>
            <w:r w:rsidRPr="00BC3F2B">
              <w:rPr>
                <w:rFonts w:eastAsiaTheme="minorHAnsi"/>
                <w:sz w:val="20"/>
                <w:szCs w:val="20"/>
                <w:lang w:eastAsia="en-US"/>
              </w:rPr>
              <w:t>-</w:t>
            </w:r>
            <w:proofErr w:type="spellStart"/>
            <w:r w:rsidR="00B41A25" w:rsidRPr="00BC3F2B">
              <w:rPr>
                <w:rFonts w:eastAsiaTheme="minorHAnsi"/>
                <w:sz w:val="20"/>
                <w:szCs w:val="20"/>
                <w:lang w:eastAsia="en-US"/>
              </w:rPr>
              <w:t>ность</w:t>
            </w:r>
            <w:proofErr w:type="spellEnd"/>
            <w:proofErr w:type="gramEnd"/>
            <w:r w:rsidR="00B41A25" w:rsidRPr="00BC3F2B">
              <w:rPr>
                <w:rFonts w:eastAsiaTheme="minorHAnsi"/>
                <w:sz w:val="20"/>
                <w:szCs w:val="20"/>
                <w:lang w:eastAsia="en-US"/>
              </w:rPr>
              <w:t>, м [9]</w:t>
            </w:r>
          </w:p>
        </w:tc>
        <w:tc>
          <w:tcPr>
            <w:tcW w:w="1984" w:type="dxa"/>
            <w:tcBorders>
              <w:top w:val="single" w:sz="4" w:space="0" w:color="auto"/>
              <w:left w:val="single" w:sz="4" w:space="0" w:color="auto"/>
              <w:bottom w:val="single" w:sz="4" w:space="0" w:color="auto"/>
              <w:right w:val="single" w:sz="4" w:space="0" w:color="auto"/>
            </w:tcBorders>
          </w:tcPr>
          <w:p w14:paraId="78D795EA" w14:textId="408A858F"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 xml:space="preserve">т входа в предприятие или в учреждение, доступного для </w:t>
            </w:r>
            <w:proofErr w:type="spellStart"/>
            <w:proofErr w:type="gramStart"/>
            <w:r w:rsidR="00B41A25" w:rsidRPr="00BC3F2B">
              <w:rPr>
                <w:rFonts w:eastAsiaTheme="minorHAnsi"/>
                <w:sz w:val="20"/>
                <w:szCs w:val="20"/>
                <w:lang w:eastAsia="en-US"/>
              </w:rPr>
              <w:t>инва</w:t>
            </w:r>
            <w:r w:rsidRPr="00BC3F2B">
              <w:rPr>
                <w:rFonts w:eastAsiaTheme="minorHAnsi"/>
                <w:sz w:val="20"/>
                <w:szCs w:val="20"/>
                <w:lang w:eastAsia="en-US"/>
              </w:rPr>
              <w:t>-</w:t>
            </w:r>
            <w:r w:rsidR="00B41A25" w:rsidRPr="00BC3F2B">
              <w:rPr>
                <w:rFonts w:eastAsiaTheme="minorHAnsi"/>
                <w:sz w:val="20"/>
                <w:szCs w:val="20"/>
                <w:lang w:eastAsia="en-US"/>
              </w:rPr>
              <w:t>лидов</w:t>
            </w:r>
            <w:proofErr w:type="spellEnd"/>
            <w:proofErr w:type="gramEnd"/>
          </w:p>
        </w:tc>
        <w:tc>
          <w:tcPr>
            <w:tcW w:w="1985" w:type="dxa"/>
            <w:gridSpan w:val="2"/>
            <w:tcBorders>
              <w:top w:val="single" w:sz="4" w:space="0" w:color="auto"/>
              <w:left w:val="single" w:sz="4" w:space="0" w:color="auto"/>
              <w:bottom w:val="single" w:sz="4" w:space="0" w:color="auto"/>
              <w:right w:val="single" w:sz="4" w:space="0" w:color="auto"/>
            </w:tcBorders>
          </w:tcPr>
          <w:p w14:paraId="019F17B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50</w:t>
            </w:r>
          </w:p>
        </w:tc>
      </w:tr>
      <w:tr w:rsidR="00B41A25" w:rsidRPr="00B41A25" w14:paraId="03064EBF"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AD349DA"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6C4F43C"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CDA5293"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E9EB4C1" w14:textId="036C4239"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т входа в жилое здание</w:t>
            </w:r>
          </w:p>
        </w:tc>
        <w:tc>
          <w:tcPr>
            <w:tcW w:w="1985" w:type="dxa"/>
            <w:gridSpan w:val="2"/>
            <w:tcBorders>
              <w:top w:val="single" w:sz="4" w:space="0" w:color="auto"/>
              <w:left w:val="single" w:sz="4" w:space="0" w:color="auto"/>
              <w:bottom w:val="single" w:sz="4" w:space="0" w:color="auto"/>
              <w:right w:val="single" w:sz="4" w:space="0" w:color="auto"/>
            </w:tcBorders>
          </w:tcPr>
          <w:p w14:paraId="59894AC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w:t>
            </w:r>
          </w:p>
        </w:tc>
      </w:tr>
      <w:tr w:rsidR="00B41A25" w:rsidRPr="00B41A25" w14:paraId="708DB52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407AD6F"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5955012"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C2D9DBA"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08C495" w14:textId="74AD89C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ри реконструкции, сложной конфигурации земельного участка</w:t>
            </w:r>
          </w:p>
        </w:tc>
        <w:tc>
          <w:tcPr>
            <w:tcW w:w="1985" w:type="dxa"/>
            <w:gridSpan w:val="2"/>
            <w:tcBorders>
              <w:top w:val="single" w:sz="4" w:space="0" w:color="auto"/>
              <w:left w:val="single" w:sz="4" w:space="0" w:color="auto"/>
              <w:bottom w:val="single" w:sz="4" w:space="0" w:color="auto"/>
              <w:right w:val="single" w:sz="4" w:space="0" w:color="auto"/>
            </w:tcBorders>
          </w:tcPr>
          <w:p w14:paraId="346A641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r w:rsidR="00B41A25" w:rsidRPr="00B41A25" w14:paraId="662EE8CB" w14:textId="77777777" w:rsidTr="00B41A25">
        <w:tc>
          <w:tcPr>
            <w:tcW w:w="9560" w:type="dxa"/>
            <w:gridSpan w:val="6"/>
            <w:tcBorders>
              <w:top w:val="single" w:sz="4" w:space="0" w:color="auto"/>
              <w:left w:val="single" w:sz="4" w:space="0" w:color="auto"/>
              <w:bottom w:val="single" w:sz="4" w:space="0" w:color="auto"/>
              <w:right w:val="single" w:sz="4" w:space="0" w:color="auto"/>
            </w:tcBorders>
          </w:tcPr>
          <w:p w14:paraId="076B2589"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Примечания:</w:t>
            </w:r>
          </w:p>
          <w:p w14:paraId="348BAB33"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1. 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14:paraId="6D33805E"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2. 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w:t>
            </w:r>
          </w:p>
          <w:p w14:paraId="6BD082DE"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в границах квартала не менее 40%;</w:t>
            </w:r>
          </w:p>
          <w:p w14:paraId="39396E11"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14:paraId="6B405FE9"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в границах населенного пункта не менее 100% при условии обеспечения дальности транспортной доступности не более чем 15 минут.</w:t>
            </w:r>
          </w:p>
          <w:p w14:paraId="1FAC5067"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3. Расчетные показатели минимально допустимого уровня обеспеченности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BC3F2B">
              <w:rPr>
                <w:rFonts w:eastAsiaTheme="minorHAnsi"/>
                <w:sz w:val="20"/>
                <w:szCs w:val="20"/>
                <w:lang w:eastAsia="en-US"/>
              </w:rPr>
              <w:t xml:space="preserve"> Ж</w:t>
            </w:r>
            <w:proofErr w:type="gramEnd"/>
            <w:r w:rsidRPr="00BC3F2B">
              <w:rPr>
                <w:rFonts w:eastAsiaTheme="minorHAnsi"/>
                <w:sz w:val="20"/>
                <w:szCs w:val="20"/>
                <w:lang w:eastAsia="en-US"/>
              </w:rPr>
              <w:t xml:space="preserve"> СП 42.13330.2016.</w:t>
            </w:r>
          </w:p>
          <w:p w14:paraId="30954255"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4. </w:t>
            </w:r>
            <w:proofErr w:type="gramStart"/>
            <w:r w:rsidRPr="00BC3F2B">
              <w:rPr>
                <w:rFonts w:eastAsiaTheme="minorHAnsi"/>
                <w:sz w:val="20"/>
                <w:szCs w:val="20"/>
                <w:lang w:eastAsia="en-US"/>
              </w:rPr>
              <w:t xml:space="preserve">В плотной городской застройке по заданию на проектирование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для объектов в границах</w:t>
            </w:r>
            <w:proofErr w:type="gramEnd"/>
            <w:r w:rsidRPr="00BC3F2B">
              <w:rPr>
                <w:rFonts w:eastAsiaTheme="minorHAnsi"/>
                <w:sz w:val="20"/>
                <w:szCs w:val="20"/>
                <w:lang w:eastAsia="en-US"/>
              </w:rPr>
              <w:t xml:space="preserve"> жилых и общественно-деловых зон может быть уменьшено не более чем на 50%.</w:t>
            </w:r>
          </w:p>
          <w:p w14:paraId="691E7238"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5. 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w:t>
            </w:r>
            <w:r w:rsidRPr="00BC3F2B">
              <w:rPr>
                <w:rFonts w:eastAsiaTheme="minorHAnsi"/>
                <w:sz w:val="20"/>
                <w:szCs w:val="20"/>
                <w:lang w:eastAsia="en-US"/>
              </w:rPr>
              <w:lastRenderedPageBreak/>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без снижения обеспеченности ими за счет сдвига часов </w:t>
            </w:r>
            <w:proofErr w:type="gramStart"/>
            <w:r w:rsidRPr="00BC3F2B">
              <w:rPr>
                <w:rFonts w:eastAsiaTheme="minorHAnsi"/>
                <w:sz w:val="20"/>
                <w:szCs w:val="20"/>
                <w:lang w:eastAsia="en-US"/>
              </w:rPr>
              <w:t>пик</w:t>
            </w:r>
            <w:proofErr w:type="gramEnd"/>
            <w:r w:rsidRPr="00BC3F2B">
              <w:rPr>
                <w:rFonts w:eastAsiaTheme="minorHAnsi"/>
                <w:sz w:val="20"/>
                <w:szCs w:val="20"/>
                <w:lang w:eastAsia="en-US"/>
              </w:rPr>
              <w:t xml:space="preserve">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14:paraId="5010C927"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6. 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2F01ABD8"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7. Вместимость стоянок для парковки туристических автобусов у аэропортов и железнодорожных вокзалов следует принимать по норме 3 - 4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-места на 100 пассажиров (туристов), прибывающих в часы пик.</w:t>
            </w:r>
          </w:p>
          <w:p w14:paraId="6E2A4CAA"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8.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следует принимать при уровнях автомобилизации, определенных на расчетный срок.</w:t>
            </w:r>
          </w:p>
          <w:p w14:paraId="67CC15BC"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9.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14:paraId="1B6AB06E" w14:textId="77777777" w:rsidR="00B41A25" w:rsidRPr="00BC3F2B"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10. В плотной городской застройке по заданию на проектирование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может быть уменьшено не более чем на 50%.</w:t>
            </w:r>
          </w:p>
          <w:p w14:paraId="66FF2B59" w14:textId="77777777" w:rsidR="00B41A25" w:rsidRPr="00B41A25" w:rsidRDefault="00B41A25"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11.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tc>
      </w:tr>
    </w:tbl>
    <w:p w14:paraId="0BA9F102" w14:textId="77777777" w:rsidR="00B41A25" w:rsidRPr="00766CF3" w:rsidRDefault="00B41A25" w:rsidP="00B41A25">
      <w:pPr>
        <w:jc w:val="right"/>
        <w:rPr>
          <w:bCs/>
          <w:sz w:val="28"/>
          <w:szCs w:val="28"/>
        </w:rPr>
      </w:pPr>
    </w:p>
    <w:p w14:paraId="0BE87C0F" w14:textId="764095B8" w:rsidR="00BC2631" w:rsidRPr="00766CF3" w:rsidRDefault="00BC2631" w:rsidP="00BC2631">
      <w:pPr>
        <w:ind w:firstLine="567"/>
        <w:jc w:val="both"/>
        <w:rPr>
          <w:bCs/>
          <w:sz w:val="28"/>
          <w:szCs w:val="28"/>
        </w:rPr>
      </w:pPr>
      <w:r w:rsidRPr="00766CF3">
        <w:rPr>
          <w:bCs/>
          <w:sz w:val="28"/>
          <w:szCs w:val="28"/>
        </w:rPr>
        <w:t xml:space="preserve">Статья </w:t>
      </w:r>
      <w:r w:rsidR="00893DC1">
        <w:rPr>
          <w:bCs/>
          <w:sz w:val="28"/>
          <w:szCs w:val="28"/>
        </w:rPr>
        <w:t>4</w:t>
      </w:r>
      <w:r w:rsidRPr="00766CF3">
        <w:rPr>
          <w:bCs/>
          <w:sz w:val="28"/>
          <w:szCs w:val="28"/>
        </w:rPr>
        <w:t>. Расчетные показатели в области здравоохранения</w:t>
      </w:r>
    </w:p>
    <w:p w14:paraId="70EBF8A1" w14:textId="77777777" w:rsidR="00BC2631" w:rsidRPr="00766CF3" w:rsidRDefault="00BC2631" w:rsidP="00BC2631">
      <w:pPr>
        <w:ind w:firstLine="567"/>
        <w:jc w:val="both"/>
        <w:rPr>
          <w:bCs/>
          <w:sz w:val="28"/>
          <w:szCs w:val="28"/>
        </w:rPr>
      </w:pPr>
    </w:p>
    <w:p w14:paraId="27AE26A2" w14:textId="2B246F7C" w:rsidR="00BC2631" w:rsidRPr="00766CF3" w:rsidRDefault="00BC2631" w:rsidP="00BC2631">
      <w:pPr>
        <w:ind w:firstLine="567"/>
        <w:jc w:val="both"/>
        <w:rPr>
          <w:bCs/>
          <w:sz w:val="28"/>
          <w:szCs w:val="28"/>
        </w:rPr>
      </w:pPr>
      <w:r w:rsidRPr="00766CF3">
        <w:rPr>
          <w:bCs/>
          <w:sz w:val="28"/>
          <w:szCs w:val="28"/>
        </w:rPr>
        <w:t>1. Расчетные показатели в области здравоохранения,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2.7.1.</w:t>
      </w:r>
    </w:p>
    <w:p w14:paraId="5F0CEF4A" w14:textId="77777777" w:rsidR="00BC2631" w:rsidRPr="00766CF3" w:rsidRDefault="00BC2631" w:rsidP="00BC2631">
      <w:pPr>
        <w:rPr>
          <w:bCs/>
          <w:sz w:val="28"/>
          <w:szCs w:val="28"/>
        </w:rPr>
      </w:pPr>
    </w:p>
    <w:p w14:paraId="0E44CCF1" w14:textId="77777777" w:rsidR="00BC2631" w:rsidRPr="00766CF3" w:rsidRDefault="00BC2631" w:rsidP="00BC2631">
      <w:pPr>
        <w:jc w:val="right"/>
        <w:rPr>
          <w:bCs/>
          <w:sz w:val="28"/>
          <w:szCs w:val="28"/>
        </w:rPr>
      </w:pPr>
      <w:r w:rsidRPr="00766CF3">
        <w:rPr>
          <w:bCs/>
          <w:sz w:val="28"/>
          <w:szCs w:val="28"/>
        </w:rPr>
        <w:t>Таблица 2.7.1</w:t>
      </w:r>
    </w:p>
    <w:tbl>
      <w:tblPr>
        <w:tblStyle w:val="aa"/>
        <w:tblW w:w="9498" w:type="dxa"/>
        <w:tblInd w:w="108" w:type="dxa"/>
        <w:tblLayout w:type="fixed"/>
        <w:tblLook w:val="04A0" w:firstRow="1" w:lastRow="0" w:firstColumn="1" w:lastColumn="0" w:noHBand="0" w:noVBand="1"/>
      </w:tblPr>
      <w:tblGrid>
        <w:gridCol w:w="547"/>
        <w:gridCol w:w="1863"/>
        <w:gridCol w:w="1769"/>
        <w:gridCol w:w="924"/>
        <w:gridCol w:w="1843"/>
        <w:gridCol w:w="1276"/>
        <w:gridCol w:w="1276"/>
      </w:tblGrid>
      <w:tr w:rsidR="00C15C9E" w:rsidRPr="00766CF3" w14:paraId="4B36F78D" w14:textId="77777777" w:rsidTr="00D7778E">
        <w:trPr>
          <w:tblHeader/>
        </w:trPr>
        <w:tc>
          <w:tcPr>
            <w:tcW w:w="547" w:type="dxa"/>
            <w:vMerge w:val="restart"/>
            <w:vAlign w:val="center"/>
          </w:tcPr>
          <w:p w14:paraId="0076F1FA" w14:textId="77777777" w:rsidR="00BC2631" w:rsidRPr="00766CF3" w:rsidRDefault="00BC263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6E2DAEAD" w14:textId="77777777" w:rsidR="00BC2631" w:rsidRPr="00766CF3" w:rsidRDefault="00BC2631" w:rsidP="00B97586">
            <w:pPr>
              <w:jc w:val="center"/>
              <w:rPr>
                <w:bCs/>
                <w:sz w:val="20"/>
                <w:szCs w:val="20"/>
              </w:rPr>
            </w:pPr>
            <w:r w:rsidRPr="00766CF3">
              <w:rPr>
                <w:bCs/>
                <w:sz w:val="20"/>
                <w:szCs w:val="20"/>
              </w:rPr>
              <w:t>Наименование</w:t>
            </w:r>
          </w:p>
          <w:p w14:paraId="69931F27" w14:textId="77777777" w:rsidR="00BC2631" w:rsidRPr="00766CF3" w:rsidRDefault="00BC2631" w:rsidP="00B97586">
            <w:pPr>
              <w:jc w:val="center"/>
              <w:rPr>
                <w:bCs/>
                <w:sz w:val="20"/>
                <w:szCs w:val="20"/>
              </w:rPr>
            </w:pPr>
            <w:r w:rsidRPr="00766CF3">
              <w:rPr>
                <w:bCs/>
                <w:sz w:val="20"/>
                <w:szCs w:val="20"/>
              </w:rPr>
              <w:t>показателя</w:t>
            </w:r>
          </w:p>
        </w:tc>
        <w:tc>
          <w:tcPr>
            <w:tcW w:w="1769" w:type="dxa"/>
            <w:vMerge w:val="restart"/>
            <w:vAlign w:val="center"/>
          </w:tcPr>
          <w:p w14:paraId="4C1F0DBC" w14:textId="77777777" w:rsidR="00BC2631" w:rsidRPr="00766CF3" w:rsidRDefault="00BC2631" w:rsidP="00B97586">
            <w:pPr>
              <w:jc w:val="center"/>
              <w:rPr>
                <w:bCs/>
                <w:sz w:val="20"/>
                <w:szCs w:val="20"/>
              </w:rPr>
            </w:pPr>
            <w:r w:rsidRPr="00766CF3">
              <w:rPr>
                <w:bCs/>
                <w:sz w:val="20"/>
                <w:szCs w:val="20"/>
              </w:rPr>
              <w:t>Перечень объектов</w:t>
            </w:r>
          </w:p>
        </w:tc>
        <w:tc>
          <w:tcPr>
            <w:tcW w:w="2767" w:type="dxa"/>
            <w:gridSpan w:val="2"/>
            <w:vAlign w:val="center"/>
          </w:tcPr>
          <w:p w14:paraId="5E5EB4B8" w14:textId="77777777" w:rsidR="00BC2631" w:rsidRPr="00766CF3" w:rsidRDefault="00BC263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247E55C" w14:textId="77777777" w:rsidR="00BC2631" w:rsidRPr="00766CF3" w:rsidRDefault="00BC263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49203D0" w14:textId="77777777" w:rsidTr="00D7778E">
        <w:trPr>
          <w:tblHeader/>
        </w:trPr>
        <w:tc>
          <w:tcPr>
            <w:tcW w:w="547" w:type="dxa"/>
            <w:vMerge/>
          </w:tcPr>
          <w:p w14:paraId="16C3C340" w14:textId="77777777" w:rsidR="00BC2631" w:rsidRPr="00766CF3" w:rsidRDefault="00BC2631" w:rsidP="00B97586">
            <w:pPr>
              <w:jc w:val="both"/>
              <w:rPr>
                <w:bCs/>
                <w:sz w:val="20"/>
                <w:szCs w:val="20"/>
              </w:rPr>
            </w:pPr>
          </w:p>
        </w:tc>
        <w:tc>
          <w:tcPr>
            <w:tcW w:w="1863" w:type="dxa"/>
            <w:vMerge/>
          </w:tcPr>
          <w:p w14:paraId="6F263EB8" w14:textId="77777777" w:rsidR="00BC2631" w:rsidRPr="00766CF3" w:rsidRDefault="00BC2631" w:rsidP="00B97586">
            <w:pPr>
              <w:jc w:val="both"/>
              <w:rPr>
                <w:bCs/>
                <w:sz w:val="20"/>
                <w:szCs w:val="20"/>
              </w:rPr>
            </w:pPr>
          </w:p>
        </w:tc>
        <w:tc>
          <w:tcPr>
            <w:tcW w:w="1769" w:type="dxa"/>
            <w:vMerge/>
          </w:tcPr>
          <w:p w14:paraId="29411C32" w14:textId="77777777" w:rsidR="00BC2631" w:rsidRPr="00766CF3" w:rsidRDefault="00BC2631" w:rsidP="00B97586">
            <w:pPr>
              <w:jc w:val="both"/>
              <w:rPr>
                <w:bCs/>
                <w:sz w:val="20"/>
                <w:szCs w:val="20"/>
              </w:rPr>
            </w:pPr>
          </w:p>
        </w:tc>
        <w:tc>
          <w:tcPr>
            <w:tcW w:w="924" w:type="dxa"/>
            <w:vAlign w:val="center"/>
          </w:tcPr>
          <w:p w14:paraId="41E36DAD" w14:textId="23124596" w:rsidR="00BC2631" w:rsidRPr="00766CF3" w:rsidRDefault="00BC2631" w:rsidP="00B97586">
            <w:pPr>
              <w:jc w:val="center"/>
              <w:rPr>
                <w:bCs/>
                <w:sz w:val="20"/>
                <w:szCs w:val="20"/>
              </w:rPr>
            </w:pPr>
            <w:proofErr w:type="gramStart"/>
            <w:r w:rsidRPr="00766CF3">
              <w:rPr>
                <w:bCs/>
                <w:sz w:val="20"/>
                <w:szCs w:val="20"/>
              </w:rPr>
              <w:t>Показа</w:t>
            </w:r>
            <w:r w:rsidR="00D7778E">
              <w:rPr>
                <w:bCs/>
                <w:sz w:val="20"/>
                <w:szCs w:val="20"/>
              </w:rPr>
              <w:t>-</w:t>
            </w:r>
            <w:proofErr w:type="spellStart"/>
            <w:r w:rsidRPr="00766CF3">
              <w:rPr>
                <w:bCs/>
                <w:sz w:val="20"/>
                <w:szCs w:val="20"/>
              </w:rPr>
              <w:t>тель</w:t>
            </w:r>
            <w:proofErr w:type="spellEnd"/>
            <w:proofErr w:type="gramEnd"/>
          </w:p>
        </w:tc>
        <w:tc>
          <w:tcPr>
            <w:tcW w:w="1843" w:type="dxa"/>
            <w:vAlign w:val="center"/>
          </w:tcPr>
          <w:p w14:paraId="4CF35293" w14:textId="77777777" w:rsidR="00BC2631" w:rsidRPr="00766CF3" w:rsidRDefault="00BC2631" w:rsidP="00B97586">
            <w:pPr>
              <w:jc w:val="center"/>
              <w:rPr>
                <w:bCs/>
                <w:sz w:val="20"/>
                <w:szCs w:val="20"/>
              </w:rPr>
            </w:pPr>
            <w:r w:rsidRPr="00766CF3">
              <w:rPr>
                <w:bCs/>
                <w:sz w:val="20"/>
                <w:szCs w:val="20"/>
              </w:rPr>
              <w:t>Единица</w:t>
            </w:r>
          </w:p>
          <w:p w14:paraId="2DB3AB3E" w14:textId="77777777" w:rsidR="00BC2631" w:rsidRPr="00766CF3" w:rsidRDefault="00BC2631" w:rsidP="00B97586">
            <w:pPr>
              <w:jc w:val="center"/>
              <w:rPr>
                <w:bCs/>
                <w:sz w:val="20"/>
                <w:szCs w:val="20"/>
              </w:rPr>
            </w:pPr>
            <w:r w:rsidRPr="00766CF3">
              <w:rPr>
                <w:bCs/>
                <w:sz w:val="20"/>
                <w:szCs w:val="20"/>
              </w:rPr>
              <w:t>измерения</w:t>
            </w:r>
          </w:p>
        </w:tc>
        <w:tc>
          <w:tcPr>
            <w:tcW w:w="1276" w:type="dxa"/>
            <w:vAlign w:val="center"/>
          </w:tcPr>
          <w:p w14:paraId="60BD3B32" w14:textId="05DD2A4D" w:rsidR="00BC2631" w:rsidRPr="00766CF3" w:rsidRDefault="00BC2631" w:rsidP="00D7778E">
            <w:pPr>
              <w:jc w:val="center"/>
              <w:rPr>
                <w:bCs/>
                <w:sz w:val="20"/>
                <w:szCs w:val="20"/>
              </w:rPr>
            </w:pPr>
            <w:r w:rsidRPr="00766CF3">
              <w:rPr>
                <w:bCs/>
                <w:sz w:val="20"/>
                <w:szCs w:val="20"/>
              </w:rPr>
              <w:t>Показатель</w:t>
            </w:r>
          </w:p>
        </w:tc>
        <w:tc>
          <w:tcPr>
            <w:tcW w:w="1276" w:type="dxa"/>
            <w:vAlign w:val="center"/>
          </w:tcPr>
          <w:p w14:paraId="5694C68D" w14:textId="77777777" w:rsidR="00BC2631" w:rsidRPr="00766CF3" w:rsidRDefault="00BC2631" w:rsidP="00B97586">
            <w:pPr>
              <w:jc w:val="center"/>
              <w:rPr>
                <w:bCs/>
                <w:sz w:val="20"/>
                <w:szCs w:val="20"/>
              </w:rPr>
            </w:pPr>
            <w:r w:rsidRPr="00766CF3">
              <w:rPr>
                <w:bCs/>
                <w:sz w:val="20"/>
                <w:szCs w:val="20"/>
              </w:rPr>
              <w:t>Единица измерения</w:t>
            </w:r>
          </w:p>
        </w:tc>
      </w:tr>
      <w:tr w:rsidR="00C15C9E" w:rsidRPr="00766CF3" w14:paraId="7A904D4F" w14:textId="77777777" w:rsidTr="00D7778E">
        <w:tc>
          <w:tcPr>
            <w:tcW w:w="547" w:type="dxa"/>
          </w:tcPr>
          <w:p w14:paraId="10A90E51" w14:textId="0D5CA3D0" w:rsidR="00BC2631" w:rsidRPr="00766CF3" w:rsidRDefault="00BC2631" w:rsidP="00D7778E">
            <w:pPr>
              <w:jc w:val="center"/>
              <w:rPr>
                <w:bCs/>
                <w:sz w:val="20"/>
                <w:szCs w:val="20"/>
              </w:rPr>
            </w:pPr>
            <w:r w:rsidRPr="00766CF3">
              <w:rPr>
                <w:bCs/>
                <w:sz w:val="20"/>
                <w:szCs w:val="20"/>
              </w:rPr>
              <w:t>1</w:t>
            </w:r>
            <w:r w:rsidR="003C584C" w:rsidRPr="00766CF3">
              <w:rPr>
                <w:bCs/>
                <w:sz w:val="20"/>
                <w:szCs w:val="20"/>
              </w:rPr>
              <w:t>.</w:t>
            </w:r>
          </w:p>
        </w:tc>
        <w:tc>
          <w:tcPr>
            <w:tcW w:w="1863" w:type="dxa"/>
          </w:tcPr>
          <w:p w14:paraId="40970567" w14:textId="20EBBBE8" w:rsidR="00BC2631" w:rsidRPr="00766CF3" w:rsidRDefault="00AE1F63" w:rsidP="00D13EE7">
            <w:pPr>
              <w:jc w:val="both"/>
              <w:rPr>
                <w:bCs/>
                <w:sz w:val="20"/>
                <w:szCs w:val="20"/>
              </w:rPr>
            </w:pPr>
            <w:r w:rsidRPr="00766CF3">
              <w:rPr>
                <w:bCs/>
                <w:sz w:val="20"/>
                <w:szCs w:val="20"/>
              </w:rPr>
              <w:t>Обеспеченность населения м</w:t>
            </w:r>
            <w:r w:rsidR="00D13EE7" w:rsidRPr="00766CF3">
              <w:rPr>
                <w:bCs/>
                <w:sz w:val="20"/>
                <w:szCs w:val="20"/>
              </w:rPr>
              <w:t>едицински</w:t>
            </w:r>
            <w:r w:rsidRPr="00766CF3">
              <w:rPr>
                <w:bCs/>
                <w:sz w:val="20"/>
                <w:szCs w:val="20"/>
              </w:rPr>
              <w:t>ми</w:t>
            </w:r>
            <w:r w:rsidR="00D13EE7" w:rsidRPr="00766CF3">
              <w:rPr>
                <w:bCs/>
                <w:sz w:val="20"/>
                <w:szCs w:val="20"/>
              </w:rPr>
              <w:t xml:space="preserve"> орга</w:t>
            </w:r>
            <w:r w:rsidR="00392C0E" w:rsidRPr="00766CF3">
              <w:rPr>
                <w:bCs/>
                <w:sz w:val="20"/>
                <w:szCs w:val="20"/>
              </w:rPr>
              <w:t>н</w:t>
            </w:r>
            <w:r w:rsidR="00D13EE7" w:rsidRPr="00766CF3">
              <w:rPr>
                <w:bCs/>
                <w:sz w:val="20"/>
                <w:szCs w:val="20"/>
              </w:rPr>
              <w:t>изаци</w:t>
            </w:r>
            <w:r w:rsidRPr="00766CF3">
              <w:rPr>
                <w:bCs/>
                <w:sz w:val="20"/>
                <w:szCs w:val="20"/>
              </w:rPr>
              <w:t>ями</w:t>
            </w:r>
            <w:r w:rsidR="00D13EE7" w:rsidRPr="00766CF3">
              <w:rPr>
                <w:bCs/>
                <w:sz w:val="20"/>
                <w:szCs w:val="20"/>
              </w:rPr>
              <w:t>, оказывающи</w:t>
            </w:r>
            <w:r w:rsidRPr="00766CF3">
              <w:rPr>
                <w:bCs/>
                <w:sz w:val="20"/>
                <w:szCs w:val="20"/>
              </w:rPr>
              <w:t>ми</w:t>
            </w:r>
            <w:r w:rsidR="00D13EE7" w:rsidRPr="00766CF3">
              <w:rPr>
                <w:bCs/>
                <w:sz w:val="20"/>
                <w:szCs w:val="20"/>
              </w:rPr>
              <w:t xml:space="preserve"> медицинскую</w:t>
            </w:r>
            <w:r w:rsidR="00392C0E" w:rsidRPr="00766CF3">
              <w:rPr>
                <w:bCs/>
                <w:sz w:val="20"/>
                <w:szCs w:val="20"/>
              </w:rPr>
              <w:t xml:space="preserve"> </w:t>
            </w:r>
            <w:r w:rsidR="00D13EE7" w:rsidRPr="00766CF3">
              <w:rPr>
                <w:bCs/>
                <w:sz w:val="20"/>
                <w:szCs w:val="20"/>
              </w:rPr>
              <w:t>помощь в экстренной форме</w:t>
            </w:r>
          </w:p>
        </w:tc>
        <w:tc>
          <w:tcPr>
            <w:tcW w:w="1769" w:type="dxa"/>
          </w:tcPr>
          <w:p w14:paraId="7CB7214C" w14:textId="1B06B9B3" w:rsidR="00BC2631" w:rsidRPr="00766CF3" w:rsidRDefault="00D7778E" w:rsidP="00737918">
            <w:pPr>
              <w:jc w:val="both"/>
              <w:rPr>
                <w:bCs/>
                <w:sz w:val="20"/>
                <w:szCs w:val="20"/>
              </w:rPr>
            </w:pPr>
            <w:r>
              <w:rPr>
                <w:bCs/>
                <w:sz w:val="20"/>
                <w:szCs w:val="20"/>
              </w:rPr>
              <w:t>с</w:t>
            </w:r>
            <w:r w:rsidR="00D13EE7" w:rsidRPr="00766CF3">
              <w:rPr>
                <w:bCs/>
                <w:sz w:val="20"/>
                <w:szCs w:val="20"/>
              </w:rPr>
              <w:t>танция скорой медицинской помощи; отделение скорой медицинской помощи (больниц, больниц скорой медицинской помощи, поликлиник) с собственным парком автомобилей скорой медицинской</w:t>
            </w:r>
            <w:r w:rsidR="00737918" w:rsidRPr="00766CF3">
              <w:rPr>
                <w:bCs/>
                <w:sz w:val="20"/>
                <w:szCs w:val="20"/>
              </w:rPr>
              <w:t xml:space="preserve"> </w:t>
            </w:r>
            <w:r w:rsidR="00D13EE7" w:rsidRPr="00766CF3">
              <w:rPr>
                <w:bCs/>
                <w:sz w:val="20"/>
                <w:szCs w:val="20"/>
              </w:rPr>
              <w:t>помощи</w:t>
            </w:r>
          </w:p>
        </w:tc>
        <w:tc>
          <w:tcPr>
            <w:tcW w:w="924" w:type="dxa"/>
          </w:tcPr>
          <w:p w14:paraId="18855B7F" w14:textId="513E82AB" w:rsidR="00BC2631" w:rsidRPr="00766CF3" w:rsidRDefault="003A7B3B" w:rsidP="00D7778E">
            <w:pPr>
              <w:jc w:val="center"/>
              <w:rPr>
                <w:bCs/>
                <w:sz w:val="20"/>
                <w:szCs w:val="20"/>
                <w:lang w:val="en-US"/>
              </w:rPr>
            </w:pPr>
            <w:r w:rsidRPr="00766CF3">
              <w:rPr>
                <w:bCs/>
                <w:sz w:val="20"/>
                <w:szCs w:val="20"/>
              </w:rPr>
              <w:t>1</w:t>
            </w:r>
          </w:p>
        </w:tc>
        <w:tc>
          <w:tcPr>
            <w:tcW w:w="1843" w:type="dxa"/>
          </w:tcPr>
          <w:p w14:paraId="4F13C66A" w14:textId="3CA9A4C0" w:rsidR="00BC2631" w:rsidRPr="00766CF3" w:rsidRDefault="00586BA7" w:rsidP="00B97586">
            <w:pPr>
              <w:jc w:val="both"/>
              <w:rPr>
                <w:bCs/>
                <w:sz w:val="20"/>
                <w:szCs w:val="20"/>
              </w:rPr>
            </w:pPr>
            <w:r w:rsidRPr="00766CF3">
              <w:rPr>
                <w:bCs/>
                <w:sz w:val="20"/>
                <w:szCs w:val="20"/>
              </w:rPr>
              <w:t>единиц</w:t>
            </w:r>
            <w:r w:rsidR="00737918" w:rsidRPr="00766CF3">
              <w:rPr>
                <w:bCs/>
                <w:sz w:val="20"/>
                <w:szCs w:val="20"/>
              </w:rPr>
              <w:t xml:space="preserve"> станций или отделений скорой ме</w:t>
            </w:r>
            <w:r w:rsidRPr="00766CF3">
              <w:rPr>
                <w:bCs/>
                <w:sz w:val="20"/>
                <w:szCs w:val="20"/>
              </w:rPr>
              <w:t xml:space="preserve">дицинской помощи на </w:t>
            </w:r>
            <w:r w:rsidR="003A7B3B" w:rsidRPr="00766CF3">
              <w:rPr>
                <w:bCs/>
                <w:sz w:val="20"/>
                <w:szCs w:val="20"/>
              </w:rPr>
              <w:t>5</w:t>
            </w:r>
            <w:r w:rsidR="004D3C9C" w:rsidRPr="00766CF3">
              <w:rPr>
                <w:bCs/>
                <w:sz w:val="20"/>
                <w:szCs w:val="20"/>
              </w:rPr>
              <w:t>0</w:t>
            </w:r>
            <w:r w:rsidRPr="00766CF3">
              <w:rPr>
                <w:bCs/>
                <w:sz w:val="20"/>
                <w:szCs w:val="20"/>
              </w:rPr>
              <w:t>000 жителей</w:t>
            </w:r>
          </w:p>
        </w:tc>
        <w:tc>
          <w:tcPr>
            <w:tcW w:w="1276" w:type="dxa"/>
          </w:tcPr>
          <w:p w14:paraId="44AFC1F3" w14:textId="1CBAF861" w:rsidR="00BC2631" w:rsidRPr="00766CF3" w:rsidRDefault="004D3C9C" w:rsidP="00D7778E">
            <w:pPr>
              <w:jc w:val="center"/>
              <w:rPr>
                <w:bCs/>
                <w:sz w:val="20"/>
                <w:szCs w:val="20"/>
              </w:rPr>
            </w:pPr>
            <w:r w:rsidRPr="00766CF3">
              <w:rPr>
                <w:bCs/>
                <w:sz w:val="20"/>
                <w:szCs w:val="20"/>
              </w:rPr>
              <w:t>20</w:t>
            </w:r>
          </w:p>
        </w:tc>
        <w:tc>
          <w:tcPr>
            <w:tcW w:w="1276" w:type="dxa"/>
          </w:tcPr>
          <w:p w14:paraId="25B06145" w14:textId="1512607D" w:rsidR="00BC2631" w:rsidRPr="00766CF3" w:rsidRDefault="00D7778E" w:rsidP="00B97586">
            <w:pPr>
              <w:jc w:val="both"/>
              <w:rPr>
                <w:bCs/>
                <w:sz w:val="20"/>
                <w:szCs w:val="20"/>
              </w:rPr>
            </w:pPr>
            <w:proofErr w:type="gramStart"/>
            <w:r>
              <w:rPr>
                <w:bCs/>
                <w:sz w:val="20"/>
                <w:szCs w:val="20"/>
              </w:rPr>
              <w:t>т</w:t>
            </w:r>
            <w:r w:rsidR="003A7B3B" w:rsidRPr="00766CF3">
              <w:rPr>
                <w:bCs/>
                <w:sz w:val="20"/>
                <w:szCs w:val="20"/>
              </w:rPr>
              <w:t>ранспорт</w:t>
            </w:r>
            <w:r>
              <w:rPr>
                <w:bCs/>
                <w:sz w:val="20"/>
                <w:szCs w:val="20"/>
              </w:rPr>
              <w:t>-</w:t>
            </w:r>
            <w:proofErr w:type="spellStart"/>
            <w:r w:rsidR="003A7B3B" w:rsidRPr="00766CF3">
              <w:rPr>
                <w:bCs/>
                <w:sz w:val="20"/>
                <w:szCs w:val="20"/>
              </w:rPr>
              <w:t>ная</w:t>
            </w:r>
            <w:proofErr w:type="spellEnd"/>
            <w:proofErr w:type="gramEnd"/>
            <w:r w:rsidR="00BC2631" w:rsidRPr="00766CF3">
              <w:rPr>
                <w:bCs/>
                <w:sz w:val="20"/>
                <w:szCs w:val="20"/>
              </w:rPr>
              <w:t xml:space="preserve"> доступ</w:t>
            </w:r>
            <w:r>
              <w:rPr>
                <w:bCs/>
                <w:sz w:val="20"/>
                <w:szCs w:val="20"/>
              </w:rPr>
              <w:t>-</w:t>
            </w:r>
            <w:proofErr w:type="spellStart"/>
            <w:r w:rsidR="00BC2631" w:rsidRPr="00766CF3">
              <w:rPr>
                <w:bCs/>
                <w:sz w:val="20"/>
                <w:szCs w:val="20"/>
              </w:rPr>
              <w:t>ность</w:t>
            </w:r>
            <w:proofErr w:type="spellEnd"/>
            <w:r w:rsidR="00BC2631" w:rsidRPr="00766CF3">
              <w:rPr>
                <w:bCs/>
                <w:sz w:val="20"/>
                <w:szCs w:val="20"/>
              </w:rPr>
              <w:t>, мин</w:t>
            </w:r>
          </w:p>
        </w:tc>
      </w:tr>
      <w:tr w:rsidR="00C15C9E" w:rsidRPr="00766CF3" w14:paraId="679DFD1A" w14:textId="77777777" w:rsidTr="00D7778E">
        <w:tc>
          <w:tcPr>
            <w:tcW w:w="547" w:type="dxa"/>
          </w:tcPr>
          <w:p w14:paraId="167D94DD" w14:textId="3605136B" w:rsidR="00FD022C" w:rsidRPr="00766CF3" w:rsidRDefault="00FD022C" w:rsidP="00D7778E">
            <w:pPr>
              <w:jc w:val="center"/>
              <w:rPr>
                <w:bCs/>
                <w:sz w:val="20"/>
                <w:szCs w:val="20"/>
              </w:rPr>
            </w:pPr>
            <w:r w:rsidRPr="00766CF3">
              <w:rPr>
                <w:bCs/>
                <w:sz w:val="20"/>
                <w:szCs w:val="20"/>
              </w:rPr>
              <w:t>2</w:t>
            </w:r>
            <w:r w:rsidR="003C584C" w:rsidRPr="00766CF3">
              <w:rPr>
                <w:bCs/>
                <w:sz w:val="20"/>
                <w:szCs w:val="20"/>
              </w:rPr>
              <w:t>.</w:t>
            </w:r>
          </w:p>
        </w:tc>
        <w:tc>
          <w:tcPr>
            <w:tcW w:w="1863" w:type="dxa"/>
          </w:tcPr>
          <w:p w14:paraId="6AC49828" w14:textId="220505CF" w:rsidR="00FD022C" w:rsidRPr="00766CF3" w:rsidRDefault="00FD022C" w:rsidP="00FD022C">
            <w:pPr>
              <w:jc w:val="both"/>
              <w:rPr>
                <w:bCs/>
                <w:sz w:val="20"/>
                <w:szCs w:val="20"/>
              </w:rPr>
            </w:pPr>
            <w:r w:rsidRPr="00766CF3">
              <w:rPr>
                <w:bCs/>
                <w:sz w:val="20"/>
                <w:szCs w:val="20"/>
              </w:rPr>
              <w:t xml:space="preserve">Обеспеченность населения объектами лечебно-профилактических медицинских </w:t>
            </w:r>
            <w:r w:rsidRPr="00766CF3">
              <w:rPr>
                <w:bCs/>
                <w:sz w:val="20"/>
                <w:szCs w:val="20"/>
              </w:rPr>
              <w:lastRenderedPageBreak/>
              <w:t>организаций, оказывающих медицинскую помощь в стационарных условиях</w:t>
            </w:r>
          </w:p>
        </w:tc>
        <w:tc>
          <w:tcPr>
            <w:tcW w:w="1769" w:type="dxa"/>
          </w:tcPr>
          <w:p w14:paraId="130E2760" w14:textId="29C80F79" w:rsidR="00FD022C" w:rsidRPr="00766CF3" w:rsidRDefault="00D7778E" w:rsidP="00FD022C">
            <w:pPr>
              <w:jc w:val="both"/>
              <w:rPr>
                <w:bCs/>
                <w:sz w:val="20"/>
                <w:szCs w:val="20"/>
              </w:rPr>
            </w:pPr>
            <w:r>
              <w:rPr>
                <w:bCs/>
                <w:sz w:val="20"/>
                <w:szCs w:val="20"/>
              </w:rPr>
              <w:lastRenderedPageBreak/>
              <w:t>г</w:t>
            </w:r>
            <w:r w:rsidR="00E662B5" w:rsidRPr="00766CF3">
              <w:rPr>
                <w:bCs/>
                <w:sz w:val="20"/>
                <w:szCs w:val="20"/>
              </w:rPr>
              <w:t>ородские</w:t>
            </w:r>
            <w:r>
              <w:rPr>
                <w:bCs/>
                <w:sz w:val="20"/>
                <w:szCs w:val="20"/>
              </w:rPr>
              <w:t xml:space="preserve"> больницы</w:t>
            </w:r>
          </w:p>
        </w:tc>
        <w:tc>
          <w:tcPr>
            <w:tcW w:w="924" w:type="dxa"/>
          </w:tcPr>
          <w:p w14:paraId="2109567C" w14:textId="4A2291C0" w:rsidR="00FD022C" w:rsidRPr="00766CF3" w:rsidRDefault="00FD022C" w:rsidP="00D7778E">
            <w:pPr>
              <w:jc w:val="center"/>
              <w:rPr>
                <w:bCs/>
                <w:sz w:val="20"/>
                <w:szCs w:val="20"/>
              </w:rPr>
            </w:pPr>
            <w:r w:rsidRPr="00766CF3">
              <w:rPr>
                <w:bCs/>
                <w:sz w:val="20"/>
                <w:szCs w:val="20"/>
              </w:rPr>
              <w:t>1</w:t>
            </w:r>
          </w:p>
        </w:tc>
        <w:tc>
          <w:tcPr>
            <w:tcW w:w="1843" w:type="dxa"/>
          </w:tcPr>
          <w:p w14:paraId="7E4786E5" w14:textId="588F2999" w:rsidR="00FD022C" w:rsidRPr="00766CF3" w:rsidRDefault="00FD022C" w:rsidP="00E662B5">
            <w:pPr>
              <w:jc w:val="both"/>
              <w:rPr>
                <w:bCs/>
                <w:sz w:val="20"/>
                <w:szCs w:val="20"/>
              </w:rPr>
            </w:pPr>
            <w:r w:rsidRPr="00766CF3">
              <w:rPr>
                <w:bCs/>
                <w:sz w:val="20"/>
                <w:szCs w:val="20"/>
              </w:rPr>
              <w:t xml:space="preserve">единиц </w:t>
            </w:r>
            <w:r w:rsidR="00E662B5" w:rsidRPr="00766CF3">
              <w:rPr>
                <w:bCs/>
                <w:sz w:val="20"/>
                <w:szCs w:val="20"/>
              </w:rPr>
              <w:t>городских</w:t>
            </w:r>
            <w:r w:rsidRPr="00766CF3">
              <w:rPr>
                <w:bCs/>
                <w:sz w:val="20"/>
                <w:szCs w:val="20"/>
              </w:rPr>
              <w:t xml:space="preserve"> больниц на 100000 жителей</w:t>
            </w:r>
          </w:p>
        </w:tc>
        <w:tc>
          <w:tcPr>
            <w:tcW w:w="1276" w:type="dxa"/>
          </w:tcPr>
          <w:p w14:paraId="190EF3B5" w14:textId="1BF8DBF8" w:rsidR="00FD022C" w:rsidRPr="00766CF3" w:rsidRDefault="00E662B5" w:rsidP="00D7778E">
            <w:pPr>
              <w:jc w:val="center"/>
              <w:rPr>
                <w:bCs/>
                <w:sz w:val="20"/>
                <w:szCs w:val="20"/>
              </w:rPr>
            </w:pPr>
            <w:r w:rsidRPr="00766CF3">
              <w:rPr>
                <w:bCs/>
                <w:sz w:val="20"/>
                <w:szCs w:val="20"/>
              </w:rPr>
              <w:t>60</w:t>
            </w:r>
          </w:p>
        </w:tc>
        <w:tc>
          <w:tcPr>
            <w:tcW w:w="1276" w:type="dxa"/>
          </w:tcPr>
          <w:p w14:paraId="6DA82B9C" w14:textId="1B635DF4" w:rsidR="00FD022C" w:rsidRPr="00766CF3" w:rsidRDefault="00D7778E" w:rsidP="00FD022C">
            <w:pPr>
              <w:jc w:val="both"/>
              <w:rPr>
                <w:bCs/>
                <w:sz w:val="20"/>
                <w:szCs w:val="20"/>
              </w:rPr>
            </w:pPr>
            <w:proofErr w:type="gramStart"/>
            <w:r>
              <w:rPr>
                <w:bCs/>
                <w:sz w:val="20"/>
                <w:szCs w:val="20"/>
              </w:rPr>
              <w:t>т</w:t>
            </w:r>
            <w:r w:rsidR="00E662B5" w:rsidRPr="00766CF3">
              <w:rPr>
                <w:bCs/>
                <w:sz w:val="20"/>
                <w:szCs w:val="20"/>
              </w:rPr>
              <w:t>ранспорт-</w:t>
            </w:r>
            <w:proofErr w:type="spellStart"/>
            <w:r w:rsidR="00E662B5" w:rsidRPr="00766CF3">
              <w:rPr>
                <w:bCs/>
                <w:sz w:val="20"/>
                <w:szCs w:val="20"/>
              </w:rPr>
              <w:t>ная</w:t>
            </w:r>
            <w:proofErr w:type="spellEnd"/>
            <w:proofErr w:type="gramEnd"/>
            <w:r w:rsidR="00E662B5" w:rsidRPr="00766CF3">
              <w:rPr>
                <w:bCs/>
                <w:sz w:val="20"/>
                <w:szCs w:val="20"/>
              </w:rPr>
              <w:t xml:space="preserve"> доступ-</w:t>
            </w:r>
            <w:proofErr w:type="spellStart"/>
            <w:r w:rsidR="00E662B5" w:rsidRPr="00766CF3">
              <w:rPr>
                <w:bCs/>
                <w:sz w:val="20"/>
                <w:szCs w:val="20"/>
              </w:rPr>
              <w:t>ность</w:t>
            </w:r>
            <w:proofErr w:type="spellEnd"/>
            <w:r w:rsidR="00E662B5" w:rsidRPr="00766CF3">
              <w:rPr>
                <w:bCs/>
                <w:sz w:val="20"/>
                <w:szCs w:val="20"/>
              </w:rPr>
              <w:t>, мин</w:t>
            </w:r>
          </w:p>
        </w:tc>
      </w:tr>
      <w:tr w:rsidR="00C15C9E" w:rsidRPr="00766CF3" w14:paraId="5130124A" w14:textId="77777777" w:rsidTr="00D7778E">
        <w:tc>
          <w:tcPr>
            <w:tcW w:w="547" w:type="dxa"/>
          </w:tcPr>
          <w:p w14:paraId="1AE7CA1D" w14:textId="7BC6B3D4" w:rsidR="005758EC" w:rsidRPr="00766CF3" w:rsidRDefault="005758EC" w:rsidP="00D7778E">
            <w:pPr>
              <w:jc w:val="center"/>
              <w:rPr>
                <w:bCs/>
                <w:sz w:val="20"/>
                <w:szCs w:val="20"/>
              </w:rPr>
            </w:pPr>
            <w:bookmarkStart w:id="14" w:name="_Hlk95312123"/>
            <w:r w:rsidRPr="00766CF3">
              <w:rPr>
                <w:bCs/>
                <w:sz w:val="20"/>
                <w:szCs w:val="20"/>
              </w:rPr>
              <w:lastRenderedPageBreak/>
              <w:t>3</w:t>
            </w:r>
            <w:r w:rsidR="003C584C" w:rsidRPr="00766CF3">
              <w:rPr>
                <w:bCs/>
                <w:sz w:val="20"/>
                <w:szCs w:val="20"/>
              </w:rPr>
              <w:t>.</w:t>
            </w:r>
          </w:p>
        </w:tc>
        <w:tc>
          <w:tcPr>
            <w:tcW w:w="1863" w:type="dxa"/>
          </w:tcPr>
          <w:p w14:paraId="4941767A" w14:textId="388722EF" w:rsidR="005758EC" w:rsidRPr="00766CF3" w:rsidRDefault="005758EC" w:rsidP="005758EC">
            <w:pPr>
              <w:jc w:val="both"/>
              <w:rPr>
                <w:bCs/>
                <w:sz w:val="20"/>
                <w:szCs w:val="20"/>
              </w:rPr>
            </w:pPr>
            <w:proofErr w:type="gramStart"/>
            <w:r w:rsidRPr="00766CF3">
              <w:rPr>
                <w:bCs/>
                <w:sz w:val="20"/>
                <w:szCs w:val="20"/>
              </w:rPr>
              <w:t>Обеспеченность населения местами в лечебно-профи</w:t>
            </w:r>
            <w:r w:rsidR="00310CFC">
              <w:rPr>
                <w:bCs/>
                <w:sz w:val="20"/>
                <w:szCs w:val="20"/>
              </w:rPr>
              <w:t>-</w:t>
            </w:r>
            <w:proofErr w:type="spellStart"/>
            <w:r w:rsidRPr="00766CF3">
              <w:rPr>
                <w:bCs/>
                <w:sz w:val="20"/>
                <w:szCs w:val="20"/>
              </w:rPr>
              <w:t>лактических</w:t>
            </w:r>
            <w:proofErr w:type="spellEnd"/>
            <w:r w:rsidRPr="00766CF3">
              <w:rPr>
                <w:bCs/>
                <w:sz w:val="20"/>
                <w:szCs w:val="20"/>
              </w:rPr>
              <w:t xml:space="preserve"> </w:t>
            </w:r>
            <w:proofErr w:type="spellStart"/>
            <w:r w:rsidRPr="00766CF3">
              <w:rPr>
                <w:bCs/>
                <w:sz w:val="20"/>
                <w:szCs w:val="20"/>
              </w:rPr>
              <w:t>амбу</w:t>
            </w:r>
            <w:r w:rsidR="00310CFC">
              <w:rPr>
                <w:bCs/>
                <w:sz w:val="20"/>
                <w:szCs w:val="20"/>
              </w:rPr>
              <w:t>-</w:t>
            </w:r>
            <w:r w:rsidRPr="00766CF3">
              <w:rPr>
                <w:bCs/>
                <w:sz w:val="20"/>
                <w:szCs w:val="20"/>
              </w:rPr>
              <w:t>латориях</w:t>
            </w:r>
            <w:proofErr w:type="spellEnd"/>
            <w:r w:rsidRPr="00766CF3">
              <w:rPr>
                <w:bCs/>
                <w:sz w:val="20"/>
                <w:szCs w:val="20"/>
              </w:rPr>
              <w:t xml:space="preserve">, за исключением </w:t>
            </w:r>
            <w:proofErr w:type="spellStart"/>
            <w:r w:rsidRPr="00766CF3">
              <w:rPr>
                <w:bCs/>
                <w:sz w:val="20"/>
                <w:szCs w:val="20"/>
              </w:rPr>
              <w:t>спе</w:t>
            </w:r>
            <w:r w:rsidR="00310CFC">
              <w:rPr>
                <w:bCs/>
                <w:sz w:val="20"/>
                <w:szCs w:val="20"/>
              </w:rPr>
              <w:t>-</w:t>
            </w:r>
            <w:r w:rsidRPr="00766CF3">
              <w:rPr>
                <w:bCs/>
                <w:sz w:val="20"/>
                <w:szCs w:val="20"/>
              </w:rPr>
              <w:t>циализированных</w:t>
            </w:r>
            <w:proofErr w:type="spellEnd"/>
            <w:r w:rsidRPr="00766CF3">
              <w:rPr>
                <w:bCs/>
                <w:sz w:val="20"/>
                <w:szCs w:val="20"/>
              </w:rPr>
              <w:t xml:space="preserve"> диспансеров</w:t>
            </w:r>
            <w:r w:rsidR="00D35829" w:rsidRPr="00766CF3">
              <w:rPr>
                <w:bCs/>
                <w:sz w:val="20"/>
                <w:szCs w:val="20"/>
              </w:rPr>
              <w:t xml:space="preserve"> (амбулатории, центры врачебной практики (семей</w:t>
            </w:r>
            <w:r w:rsidR="00310CFC">
              <w:rPr>
                <w:bCs/>
                <w:sz w:val="20"/>
                <w:szCs w:val="20"/>
              </w:rPr>
              <w:t>-</w:t>
            </w:r>
            <w:r w:rsidR="00D35829" w:rsidRPr="00766CF3">
              <w:rPr>
                <w:bCs/>
                <w:sz w:val="20"/>
                <w:szCs w:val="20"/>
              </w:rPr>
              <w:t>ной медицины)</w:t>
            </w:r>
            <w:proofErr w:type="gramEnd"/>
          </w:p>
        </w:tc>
        <w:tc>
          <w:tcPr>
            <w:tcW w:w="1769" w:type="dxa"/>
          </w:tcPr>
          <w:p w14:paraId="6F6B0C25" w14:textId="0C9FC7AE" w:rsidR="005758EC" w:rsidRPr="00766CF3" w:rsidRDefault="00D7778E" w:rsidP="005758EC">
            <w:pPr>
              <w:jc w:val="both"/>
              <w:rPr>
                <w:bCs/>
                <w:sz w:val="20"/>
                <w:szCs w:val="20"/>
              </w:rPr>
            </w:pPr>
            <w:r>
              <w:rPr>
                <w:bCs/>
                <w:sz w:val="20"/>
                <w:szCs w:val="20"/>
              </w:rPr>
              <w:t>а</w:t>
            </w:r>
            <w:r w:rsidR="005758EC" w:rsidRPr="00766CF3">
              <w:rPr>
                <w:bCs/>
                <w:sz w:val="20"/>
                <w:szCs w:val="20"/>
              </w:rPr>
              <w:t>мбулатория, центр врачебн</w:t>
            </w:r>
            <w:r>
              <w:rPr>
                <w:bCs/>
                <w:sz w:val="20"/>
                <w:szCs w:val="20"/>
              </w:rPr>
              <w:t>ой практики (семейной медицины)</w:t>
            </w:r>
          </w:p>
        </w:tc>
        <w:tc>
          <w:tcPr>
            <w:tcW w:w="924" w:type="dxa"/>
          </w:tcPr>
          <w:p w14:paraId="78BDE1DF" w14:textId="241D84F3" w:rsidR="005758EC" w:rsidRPr="00766CF3" w:rsidRDefault="005758EC" w:rsidP="00D7778E">
            <w:pPr>
              <w:jc w:val="center"/>
              <w:rPr>
                <w:bCs/>
                <w:sz w:val="20"/>
                <w:szCs w:val="20"/>
              </w:rPr>
            </w:pPr>
            <w:r w:rsidRPr="00766CF3">
              <w:rPr>
                <w:bCs/>
                <w:sz w:val="20"/>
                <w:szCs w:val="20"/>
              </w:rPr>
              <w:t>1</w:t>
            </w:r>
          </w:p>
        </w:tc>
        <w:tc>
          <w:tcPr>
            <w:tcW w:w="1843" w:type="dxa"/>
          </w:tcPr>
          <w:p w14:paraId="278F20B9" w14:textId="63B673C8" w:rsidR="005758EC" w:rsidRPr="00766CF3" w:rsidRDefault="005758EC" w:rsidP="00465C34">
            <w:pPr>
              <w:jc w:val="both"/>
              <w:rPr>
                <w:bCs/>
                <w:sz w:val="20"/>
                <w:szCs w:val="20"/>
              </w:rPr>
            </w:pPr>
            <w:r w:rsidRPr="00766CF3">
              <w:rPr>
                <w:bCs/>
                <w:sz w:val="20"/>
                <w:szCs w:val="20"/>
              </w:rPr>
              <w:t>единиц амбулаторий, центров врачебной практ</w:t>
            </w:r>
            <w:r w:rsidR="00E662B5" w:rsidRPr="00766CF3">
              <w:rPr>
                <w:bCs/>
                <w:sz w:val="20"/>
                <w:szCs w:val="20"/>
              </w:rPr>
              <w:t xml:space="preserve">ики (семейной медицины) на </w:t>
            </w:r>
            <w:r w:rsidR="00465C34" w:rsidRPr="00766CF3">
              <w:rPr>
                <w:bCs/>
                <w:sz w:val="20"/>
                <w:szCs w:val="20"/>
              </w:rPr>
              <w:t>10000</w:t>
            </w:r>
            <w:r w:rsidRPr="00766CF3">
              <w:rPr>
                <w:bCs/>
                <w:sz w:val="20"/>
                <w:szCs w:val="20"/>
              </w:rPr>
              <w:t xml:space="preserve"> жителей</w:t>
            </w:r>
          </w:p>
        </w:tc>
        <w:tc>
          <w:tcPr>
            <w:tcW w:w="1276" w:type="dxa"/>
          </w:tcPr>
          <w:p w14:paraId="38E724A9" w14:textId="5257A429" w:rsidR="005758EC" w:rsidRPr="00766CF3" w:rsidRDefault="005758EC" w:rsidP="00D7778E">
            <w:pPr>
              <w:jc w:val="center"/>
              <w:rPr>
                <w:bCs/>
                <w:sz w:val="20"/>
                <w:szCs w:val="20"/>
              </w:rPr>
            </w:pPr>
            <w:r w:rsidRPr="00766CF3">
              <w:rPr>
                <w:bCs/>
                <w:sz w:val="20"/>
                <w:szCs w:val="20"/>
              </w:rPr>
              <w:t>30</w:t>
            </w:r>
          </w:p>
        </w:tc>
        <w:tc>
          <w:tcPr>
            <w:tcW w:w="1276" w:type="dxa"/>
          </w:tcPr>
          <w:p w14:paraId="16763DDD" w14:textId="64A5BC7D" w:rsidR="005758EC" w:rsidRPr="00766CF3" w:rsidRDefault="00D7778E" w:rsidP="005758EC">
            <w:pPr>
              <w:jc w:val="both"/>
              <w:rPr>
                <w:bCs/>
                <w:sz w:val="20"/>
                <w:szCs w:val="20"/>
              </w:rPr>
            </w:pPr>
            <w:proofErr w:type="gramStart"/>
            <w:r>
              <w:rPr>
                <w:bCs/>
                <w:sz w:val="20"/>
                <w:szCs w:val="20"/>
              </w:rPr>
              <w:t>т</w:t>
            </w:r>
            <w:r w:rsidR="005758EC" w:rsidRPr="00766CF3">
              <w:rPr>
                <w:bCs/>
                <w:sz w:val="20"/>
                <w:szCs w:val="20"/>
              </w:rPr>
              <w:t>ранспорт</w:t>
            </w:r>
            <w:r>
              <w:rPr>
                <w:bCs/>
                <w:sz w:val="20"/>
                <w:szCs w:val="20"/>
              </w:rPr>
              <w:t>-</w:t>
            </w:r>
            <w:proofErr w:type="spellStart"/>
            <w:r w:rsidR="005758EC" w:rsidRPr="00766CF3">
              <w:rPr>
                <w:bCs/>
                <w:sz w:val="20"/>
                <w:szCs w:val="20"/>
              </w:rPr>
              <w:t>ная</w:t>
            </w:r>
            <w:proofErr w:type="spellEnd"/>
            <w:proofErr w:type="gramEnd"/>
            <w:r w:rsidR="005758EC" w:rsidRPr="00766CF3">
              <w:rPr>
                <w:bCs/>
                <w:sz w:val="20"/>
                <w:szCs w:val="20"/>
              </w:rPr>
              <w:t xml:space="preserve"> доступ</w:t>
            </w:r>
            <w:r>
              <w:rPr>
                <w:bCs/>
                <w:sz w:val="20"/>
                <w:szCs w:val="20"/>
              </w:rPr>
              <w:t>-</w:t>
            </w:r>
            <w:proofErr w:type="spellStart"/>
            <w:r w:rsidR="005758EC" w:rsidRPr="00766CF3">
              <w:rPr>
                <w:bCs/>
                <w:sz w:val="20"/>
                <w:szCs w:val="20"/>
              </w:rPr>
              <w:t>ность</w:t>
            </w:r>
            <w:proofErr w:type="spellEnd"/>
            <w:r w:rsidR="005758EC" w:rsidRPr="00766CF3">
              <w:rPr>
                <w:bCs/>
                <w:sz w:val="20"/>
                <w:szCs w:val="20"/>
              </w:rPr>
              <w:t>, мин</w:t>
            </w:r>
          </w:p>
        </w:tc>
      </w:tr>
      <w:tr w:rsidR="00C15C9E" w:rsidRPr="00766CF3" w14:paraId="36D193CF" w14:textId="77777777" w:rsidTr="00D7778E">
        <w:tc>
          <w:tcPr>
            <w:tcW w:w="547" w:type="dxa"/>
          </w:tcPr>
          <w:p w14:paraId="487B6FD8" w14:textId="10EDC28E" w:rsidR="005758EC" w:rsidRPr="00766CF3" w:rsidRDefault="005758EC" w:rsidP="00D7778E">
            <w:pPr>
              <w:jc w:val="center"/>
              <w:rPr>
                <w:bCs/>
                <w:sz w:val="20"/>
                <w:szCs w:val="20"/>
              </w:rPr>
            </w:pPr>
            <w:r w:rsidRPr="00766CF3">
              <w:rPr>
                <w:bCs/>
                <w:sz w:val="20"/>
                <w:szCs w:val="20"/>
              </w:rPr>
              <w:t>4</w:t>
            </w:r>
            <w:r w:rsidR="003C584C" w:rsidRPr="00766CF3">
              <w:rPr>
                <w:bCs/>
                <w:sz w:val="20"/>
                <w:szCs w:val="20"/>
              </w:rPr>
              <w:t>.</w:t>
            </w:r>
          </w:p>
        </w:tc>
        <w:tc>
          <w:tcPr>
            <w:tcW w:w="1863" w:type="dxa"/>
          </w:tcPr>
          <w:p w14:paraId="427E8BAF" w14:textId="0CBA33B3" w:rsidR="005758EC" w:rsidRPr="00766CF3" w:rsidRDefault="005758EC" w:rsidP="005758EC">
            <w:pPr>
              <w:jc w:val="both"/>
              <w:rPr>
                <w:bCs/>
                <w:sz w:val="20"/>
                <w:szCs w:val="20"/>
              </w:rPr>
            </w:pPr>
            <w:r w:rsidRPr="00766CF3">
              <w:rPr>
                <w:bCs/>
                <w:sz w:val="20"/>
                <w:szCs w:val="20"/>
              </w:rPr>
              <w:t>Обеспеченность населения местами в лечебно-профи</w:t>
            </w:r>
            <w:r w:rsidR="00310CFC">
              <w:rPr>
                <w:bCs/>
                <w:sz w:val="20"/>
                <w:szCs w:val="20"/>
              </w:rPr>
              <w:t>-</w:t>
            </w:r>
            <w:proofErr w:type="spellStart"/>
            <w:r w:rsidRPr="00766CF3">
              <w:rPr>
                <w:bCs/>
                <w:sz w:val="20"/>
                <w:szCs w:val="20"/>
              </w:rPr>
              <w:t>лактических</w:t>
            </w:r>
            <w:proofErr w:type="spellEnd"/>
            <w:r w:rsidRPr="00766CF3">
              <w:rPr>
                <w:bCs/>
                <w:sz w:val="20"/>
                <w:szCs w:val="20"/>
              </w:rPr>
              <w:t xml:space="preserve"> </w:t>
            </w:r>
            <w:proofErr w:type="spellStart"/>
            <w:proofErr w:type="gramStart"/>
            <w:r w:rsidRPr="00766CF3">
              <w:rPr>
                <w:bCs/>
                <w:sz w:val="20"/>
                <w:szCs w:val="20"/>
              </w:rPr>
              <w:t>амбу</w:t>
            </w:r>
            <w:r w:rsidR="00310CFC">
              <w:rPr>
                <w:bCs/>
                <w:sz w:val="20"/>
                <w:szCs w:val="20"/>
              </w:rPr>
              <w:t>-</w:t>
            </w:r>
            <w:r w:rsidRPr="00766CF3">
              <w:rPr>
                <w:bCs/>
                <w:sz w:val="20"/>
                <w:szCs w:val="20"/>
              </w:rPr>
              <w:t>латориях</w:t>
            </w:r>
            <w:proofErr w:type="spellEnd"/>
            <w:proofErr w:type="gramEnd"/>
            <w:r w:rsidRPr="00766CF3">
              <w:rPr>
                <w:bCs/>
                <w:sz w:val="20"/>
                <w:szCs w:val="20"/>
              </w:rPr>
              <w:t xml:space="preserve">, за исключением </w:t>
            </w:r>
            <w:proofErr w:type="spellStart"/>
            <w:r w:rsidRPr="00766CF3">
              <w:rPr>
                <w:bCs/>
                <w:sz w:val="20"/>
                <w:szCs w:val="20"/>
              </w:rPr>
              <w:t>спе</w:t>
            </w:r>
            <w:r w:rsidR="00310CFC">
              <w:rPr>
                <w:bCs/>
                <w:sz w:val="20"/>
                <w:szCs w:val="20"/>
              </w:rPr>
              <w:t>-</w:t>
            </w:r>
            <w:r w:rsidRPr="00766CF3">
              <w:rPr>
                <w:bCs/>
                <w:sz w:val="20"/>
                <w:szCs w:val="20"/>
              </w:rPr>
              <w:t>циализированных</w:t>
            </w:r>
            <w:proofErr w:type="spellEnd"/>
            <w:r w:rsidRPr="00766CF3">
              <w:rPr>
                <w:bCs/>
                <w:sz w:val="20"/>
                <w:szCs w:val="20"/>
              </w:rPr>
              <w:t xml:space="preserve"> диспансеров</w:t>
            </w:r>
            <w:r w:rsidR="00D35829" w:rsidRPr="00766CF3">
              <w:rPr>
                <w:bCs/>
                <w:sz w:val="20"/>
                <w:szCs w:val="20"/>
              </w:rPr>
              <w:t xml:space="preserve"> (поликлиники)</w:t>
            </w:r>
          </w:p>
        </w:tc>
        <w:tc>
          <w:tcPr>
            <w:tcW w:w="1769" w:type="dxa"/>
          </w:tcPr>
          <w:p w14:paraId="0BC186BA" w14:textId="4DF8AAA2" w:rsidR="005758EC" w:rsidRPr="00766CF3" w:rsidRDefault="00D7778E" w:rsidP="005758EC">
            <w:pPr>
              <w:jc w:val="both"/>
              <w:rPr>
                <w:bCs/>
                <w:sz w:val="20"/>
                <w:szCs w:val="20"/>
              </w:rPr>
            </w:pPr>
            <w:r>
              <w:rPr>
                <w:bCs/>
                <w:sz w:val="20"/>
                <w:szCs w:val="20"/>
              </w:rPr>
              <w:t>поликлиника</w:t>
            </w:r>
          </w:p>
        </w:tc>
        <w:tc>
          <w:tcPr>
            <w:tcW w:w="924" w:type="dxa"/>
          </w:tcPr>
          <w:p w14:paraId="1A5A525B" w14:textId="2BD9CF07" w:rsidR="005758EC" w:rsidRPr="00766CF3" w:rsidRDefault="005758EC" w:rsidP="00D7778E">
            <w:pPr>
              <w:jc w:val="center"/>
              <w:rPr>
                <w:bCs/>
                <w:sz w:val="20"/>
                <w:szCs w:val="20"/>
              </w:rPr>
            </w:pPr>
            <w:r w:rsidRPr="00766CF3">
              <w:rPr>
                <w:bCs/>
                <w:sz w:val="20"/>
                <w:szCs w:val="20"/>
              </w:rPr>
              <w:t>1</w:t>
            </w:r>
          </w:p>
        </w:tc>
        <w:tc>
          <w:tcPr>
            <w:tcW w:w="1843" w:type="dxa"/>
          </w:tcPr>
          <w:p w14:paraId="16163D29" w14:textId="1363051B" w:rsidR="005758EC" w:rsidRPr="00766CF3" w:rsidRDefault="005758EC" w:rsidP="005758EC">
            <w:pPr>
              <w:jc w:val="both"/>
              <w:rPr>
                <w:bCs/>
                <w:sz w:val="20"/>
                <w:szCs w:val="20"/>
              </w:rPr>
            </w:pPr>
            <w:r w:rsidRPr="00766CF3">
              <w:rPr>
                <w:bCs/>
                <w:sz w:val="20"/>
                <w:szCs w:val="20"/>
              </w:rPr>
              <w:t>единиц поликлиник на 20000 жителей</w:t>
            </w:r>
          </w:p>
        </w:tc>
        <w:tc>
          <w:tcPr>
            <w:tcW w:w="1276" w:type="dxa"/>
          </w:tcPr>
          <w:p w14:paraId="6E350809" w14:textId="7C338A9C" w:rsidR="005758EC" w:rsidRPr="00766CF3" w:rsidRDefault="005758EC" w:rsidP="00D7778E">
            <w:pPr>
              <w:jc w:val="center"/>
              <w:rPr>
                <w:bCs/>
                <w:sz w:val="20"/>
                <w:szCs w:val="20"/>
              </w:rPr>
            </w:pPr>
            <w:r w:rsidRPr="00766CF3">
              <w:rPr>
                <w:bCs/>
                <w:sz w:val="20"/>
                <w:szCs w:val="20"/>
              </w:rPr>
              <w:t>30</w:t>
            </w:r>
          </w:p>
        </w:tc>
        <w:tc>
          <w:tcPr>
            <w:tcW w:w="1276" w:type="dxa"/>
          </w:tcPr>
          <w:p w14:paraId="03823FAD" w14:textId="214C8214" w:rsidR="005758EC" w:rsidRPr="00766CF3" w:rsidRDefault="00D7778E" w:rsidP="005758EC">
            <w:pPr>
              <w:jc w:val="both"/>
              <w:rPr>
                <w:bCs/>
                <w:sz w:val="20"/>
                <w:szCs w:val="20"/>
              </w:rPr>
            </w:pPr>
            <w:proofErr w:type="gramStart"/>
            <w:r>
              <w:rPr>
                <w:bCs/>
                <w:sz w:val="20"/>
                <w:szCs w:val="20"/>
              </w:rPr>
              <w:t>т</w:t>
            </w:r>
            <w:r w:rsidR="005758EC" w:rsidRPr="00766CF3">
              <w:rPr>
                <w:bCs/>
                <w:sz w:val="20"/>
                <w:szCs w:val="20"/>
              </w:rPr>
              <w:t>ранспорт</w:t>
            </w:r>
            <w:r>
              <w:rPr>
                <w:bCs/>
                <w:sz w:val="20"/>
                <w:szCs w:val="20"/>
              </w:rPr>
              <w:t>-</w:t>
            </w:r>
            <w:proofErr w:type="spellStart"/>
            <w:r w:rsidR="005758EC" w:rsidRPr="00766CF3">
              <w:rPr>
                <w:bCs/>
                <w:sz w:val="20"/>
                <w:szCs w:val="20"/>
              </w:rPr>
              <w:t>ная</w:t>
            </w:r>
            <w:proofErr w:type="spellEnd"/>
            <w:proofErr w:type="gramEnd"/>
            <w:r w:rsidR="005758EC" w:rsidRPr="00766CF3">
              <w:rPr>
                <w:bCs/>
                <w:sz w:val="20"/>
                <w:szCs w:val="20"/>
              </w:rPr>
              <w:t xml:space="preserve"> доступ</w:t>
            </w:r>
            <w:r>
              <w:rPr>
                <w:bCs/>
                <w:sz w:val="20"/>
                <w:szCs w:val="20"/>
              </w:rPr>
              <w:t>-</w:t>
            </w:r>
            <w:proofErr w:type="spellStart"/>
            <w:r w:rsidR="005758EC" w:rsidRPr="00766CF3">
              <w:rPr>
                <w:bCs/>
                <w:sz w:val="20"/>
                <w:szCs w:val="20"/>
              </w:rPr>
              <w:t>ность</w:t>
            </w:r>
            <w:proofErr w:type="spellEnd"/>
            <w:r w:rsidR="005758EC" w:rsidRPr="00766CF3">
              <w:rPr>
                <w:bCs/>
                <w:sz w:val="20"/>
                <w:szCs w:val="20"/>
              </w:rPr>
              <w:t>, мин</w:t>
            </w:r>
          </w:p>
        </w:tc>
      </w:tr>
      <w:bookmarkEnd w:id="14"/>
      <w:tr w:rsidR="00C15C9E" w:rsidRPr="00766CF3" w14:paraId="4277C2EE" w14:textId="77777777" w:rsidTr="00D7778E">
        <w:tc>
          <w:tcPr>
            <w:tcW w:w="547" w:type="dxa"/>
          </w:tcPr>
          <w:p w14:paraId="3DFC5C8C" w14:textId="0C4D82DA" w:rsidR="00A12010" w:rsidRPr="00766CF3" w:rsidRDefault="00FD022C" w:rsidP="00D7778E">
            <w:pPr>
              <w:jc w:val="center"/>
              <w:rPr>
                <w:bCs/>
                <w:sz w:val="20"/>
                <w:szCs w:val="20"/>
              </w:rPr>
            </w:pPr>
            <w:r w:rsidRPr="00766CF3">
              <w:rPr>
                <w:bCs/>
                <w:sz w:val="20"/>
                <w:szCs w:val="20"/>
              </w:rPr>
              <w:t>5</w:t>
            </w:r>
            <w:r w:rsidR="003C584C" w:rsidRPr="00766CF3">
              <w:rPr>
                <w:bCs/>
                <w:sz w:val="20"/>
                <w:szCs w:val="20"/>
              </w:rPr>
              <w:t>.</w:t>
            </w:r>
          </w:p>
        </w:tc>
        <w:tc>
          <w:tcPr>
            <w:tcW w:w="1863" w:type="dxa"/>
          </w:tcPr>
          <w:p w14:paraId="15773D68" w14:textId="767153FE" w:rsidR="00A12010" w:rsidRPr="00766CF3" w:rsidRDefault="00A12010" w:rsidP="00A12010">
            <w:pPr>
              <w:jc w:val="both"/>
              <w:rPr>
                <w:bCs/>
                <w:sz w:val="20"/>
                <w:szCs w:val="20"/>
              </w:rPr>
            </w:pPr>
            <w:r w:rsidRPr="00766CF3">
              <w:rPr>
                <w:bCs/>
                <w:sz w:val="20"/>
                <w:szCs w:val="20"/>
              </w:rPr>
              <w:t>Обеспеченность населения объектами учреждений особых типов</w:t>
            </w:r>
          </w:p>
        </w:tc>
        <w:tc>
          <w:tcPr>
            <w:tcW w:w="1769" w:type="dxa"/>
          </w:tcPr>
          <w:p w14:paraId="1A7B6A64" w14:textId="7F64F148" w:rsidR="00A12010" w:rsidRPr="00766CF3" w:rsidRDefault="00D7778E" w:rsidP="00A12010">
            <w:pPr>
              <w:jc w:val="both"/>
              <w:rPr>
                <w:bCs/>
                <w:sz w:val="20"/>
                <w:szCs w:val="20"/>
              </w:rPr>
            </w:pPr>
            <w:r>
              <w:rPr>
                <w:bCs/>
                <w:sz w:val="20"/>
                <w:szCs w:val="20"/>
              </w:rPr>
              <w:t>б</w:t>
            </w:r>
            <w:r w:rsidR="00A12010" w:rsidRPr="00766CF3">
              <w:rPr>
                <w:bCs/>
                <w:sz w:val="20"/>
                <w:szCs w:val="20"/>
              </w:rPr>
              <w:t>юро судебно-медицинской экспертизы, морг</w:t>
            </w:r>
          </w:p>
        </w:tc>
        <w:tc>
          <w:tcPr>
            <w:tcW w:w="924" w:type="dxa"/>
          </w:tcPr>
          <w:p w14:paraId="0BAD4D3B" w14:textId="729DD64E" w:rsidR="00A12010" w:rsidRPr="00766CF3" w:rsidRDefault="00A12010" w:rsidP="00D7778E">
            <w:pPr>
              <w:jc w:val="center"/>
              <w:rPr>
                <w:bCs/>
                <w:sz w:val="20"/>
                <w:szCs w:val="20"/>
              </w:rPr>
            </w:pPr>
            <w:r w:rsidRPr="00766CF3">
              <w:rPr>
                <w:bCs/>
                <w:sz w:val="20"/>
                <w:szCs w:val="20"/>
              </w:rPr>
              <w:t>1</w:t>
            </w:r>
          </w:p>
        </w:tc>
        <w:tc>
          <w:tcPr>
            <w:tcW w:w="1843" w:type="dxa"/>
          </w:tcPr>
          <w:p w14:paraId="12788E2D" w14:textId="00B00710" w:rsidR="00A12010" w:rsidRPr="00766CF3" w:rsidRDefault="00A12010" w:rsidP="00A12010">
            <w:pPr>
              <w:jc w:val="both"/>
              <w:rPr>
                <w:bCs/>
                <w:sz w:val="20"/>
                <w:szCs w:val="20"/>
              </w:rPr>
            </w:pPr>
            <w:r w:rsidRPr="00766CF3">
              <w:rPr>
                <w:bCs/>
                <w:sz w:val="20"/>
                <w:szCs w:val="20"/>
              </w:rPr>
              <w:t xml:space="preserve">объектов на </w:t>
            </w:r>
            <w:r w:rsidR="00B86327" w:rsidRPr="00766CF3">
              <w:rPr>
                <w:bCs/>
                <w:sz w:val="20"/>
                <w:szCs w:val="20"/>
              </w:rPr>
              <w:t>городской</w:t>
            </w:r>
            <w:r w:rsidRPr="00766CF3">
              <w:rPr>
                <w:bCs/>
                <w:sz w:val="20"/>
                <w:szCs w:val="20"/>
              </w:rPr>
              <w:t xml:space="preserve"> округ по согласованию с органами государственной власти субъекта Российской Федерации ответственными за вопросы здравоохранения</w:t>
            </w:r>
          </w:p>
        </w:tc>
        <w:tc>
          <w:tcPr>
            <w:tcW w:w="1276" w:type="dxa"/>
          </w:tcPr>
          <w:p w14:paraId="35F3219A" w14:textId="3C053E5F" w:rsidR="00A12010" w:rsidRPr="00766CF3" w:rsidRDefault="00D7778E" w:rsidP="00D7778E">
            <w:pPr>
              <w:jc w:val="both"/>
              <w:rPr>
                <w:bCs/>
                <w:sz w:val="20"/>
                <w:szCs w:val="20"/>
              </w:rPr>
            </w:pPr>
            <w:r>
              <w:rPr>
                <w:bCs/>
                <w:sz w:val="20"/>
                <w:szCs w:val="20"/>
              </w:rPr>
              <w:t>н</w:t>
            </w:r>
            <w:r w:rsidR="00A12010" w:rsidRPr="00766CF3">
              <w:rPr>
                <w:bCs/>
                <w:sz w:val="20"/>
                <w:szCs w:val="20"/>
              </w:rPr>
              <w:t xml:space="preserve">е </w:t>
            </w:r>
            <w:proofErr w:type="spellStart"/>
            <w:proofErr w:type="gramStart"/>
            <w:r w:rsidR="00A12010" w:rsidRPr="00766CF3">
              <w:rPr>
                <w:bCs/>
                <w:sz w:val="20"/>
                <w:szCs w:val="20"/>
              </w:rPr>
              <w:t>устанав</w:t>
            </w:r>
            <w:r>
              <w:rPr>
                <w:bCs/>
                <w:sz w:val="20"/>
                <w:szCs w:val="20"/>
              </w:rPr>
              <w:t>-</w:t>
            </w:r>
            <w:r w:rsidR="00A12010" w:rsidRPr="00766CF3">
              <w:rPr>
                <w:bCs/>
                <w:sz w:val="20"/>
                <w:szCs w:val="20"/>
              </w:rPr>
              <w:t>ливается</w:t>
            </w:r>
            <w:proofErr w:type="spellEnd"/>
            <w:proofErr w:type="gramEnd"/>
          </w:p>
        </w:tc>
        <w:tc>
          <w:tcPr>
            <w:tcW w:w="1276" w:type="dxa"/>
          </w:tcPr>
          <w:p w14:paraId="4B5CCED6" w14:textId="73BF1D8A" w:rsidR="00A12010" w:rsidRPr="00766CF3" w:rsidRDefault="00D7778E" w:rsidP="00A12010">
            <w:pPr>
              <w:jc w:val="both"/>
              <w:rPr>
                <w:bCs/>
                <w:sz w:val="20"/>
                <w:szCs w:val="20"/>
              </w:rPr>
            </w:pPr>
            <w:r>
              <w:rPr>
                <w:bCs/>
                <w:sz w:val="20"/>
                <w:szCs w:val="20"/>
              </w:rPr>
              <w:t>н</w:t>
            </w:r>
            <w:r w:rsidR="00A12010" w:rsidRPr="00766CF3">
              <w:rPr>
                <w:bCs/>
                <w:sz w:val="20"/>
                <w:szCs w:val="20"/>
              </w:rPr>
              <w:t xml:space="preserve">е </w:t>
            </w:r>
            <w:proofErr w:type="spellStart"/>
            <w:proofErr w:type="gramStart"/>
            <w:r w:rsidR="00A12010" w:rsidRPr="00766CF3">
              <w:rPr>
                <w:bCs/>
                <w:sz w:val="20"/>
                <w:szCs w:val="20"/>
              </w:rPr>
              <w:t>устанав</w:t>
            </w:r>
            <w:r>
              <w:rPr>
                <w:bCs/>
                <w:sz w:val="20"/>
                <w:szCs w:val="20"/>
              </w:rPr>
              <w:t>-</w:t>
            </w:r>
            <w:r w:rsidR="00A12010" w:rsidRPr="00766CF3">
              <w:rPr>
                <w:bCs/>
                <w:sz w:val="20"/>
                <w:szCs w:val="20"/>
              </w:rPr>
              <w:t>ливается</w:t>
            </w:r>
            <w:proofErr w:type="spellEnd"/>
            <w:proofErr w:type="gramEnd"/>
          </w:p>
        </w:tc>
      </w:tr>
    </w:tbl>
    <w:p w14:paraId="768CA2C7" w14:textId="16CE9E81" w:rsidR="00F20781" w:rsidRPr="00766CF3" w:rsidRDefault="00F20781" w:rsidP="009A4577">
      <w:pPr>
        <w:rPr>
          <w:sz w:val="28"/>
          <w:szCs w:val="28"/>
        </w:rPr>
      </w:pPr>
    </w:p>
    <w:p w14:paraId="6FC061E7" w14:textId="2F5FAD06" w:rsidR="009A4577" w:rsidRPr="00766CF3" w:rsidRDefault="009A4577" w:rsidP="009A4577">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Расчетные показатели в области физической культуры и спорта</w:t>
      </w:r>
    </w:p>
    <w:p w14:paraId="71316B96" w14:textId="77777777" w:rsidR="009A4577" w:rsidRPr="00766CF3" w:rsidRDefault="009A4577" w:rsidP="009A4577">
      <w:pPr>
        <w:ind w:firstLine="567"/>
        <w:jc w:val="both"/>
        <w:rPr>
          <w:bCs/>
          <w:sz w:val="28"/>
          <w:szCs w:val="28"/>
        </w:rPr>
      </w:pPr>
    </w:p>
    <w:p w14:paraId="4278C637" w14:textId="4EC58BFA" w:rsidR="009A4577" w:rsidRPr="00766CF3" w:rsidRDefault="009A4577" w:rsidP="009A4577">
      <w:pPr>
        <w:ind w:firstLine="567"/>
        <w:jc w:val="both"/>
        <w:rPr>
          <w:bCs/>
          <w:sz w:val="28"/>
          <w:szCs w:val="28"/>
        </w:rPr>
      </w:pPr>
      <w:r w:rsidRPr="00766CF3">
        <w:rPr>
          <w:bCs/>
          <w:sz w:val="28"/>
          <w:szCs w:val="28"/>
        </w:rPr>
        <w:t>1. Расчетные показатели в области физической культуры и спорта,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8</w:t>
      </w:r>
      <w:r w:rsidRPr="00766CF3">
        <w:rPr>
          <w:bCs/>
          <w:sz w:val="28"/>
          <w:szCs w:val="28"/>
        </w:rPr>
        <w:t>.1.</w:t>
      </w:r>
    </w:p>
    <w:p w14:paraId="2E590A04" w14:textId="77777777" w:rsidR="009A4577" w:rsidRPr="00766CF3" w:rsidRDefault="009A4577" w:rsidP="009A4577">
      <w:pPr>
        <w:rPr>
          <w:bCs/>
          <w:sz w:val="28"/>
          <w:szCs w:val="28"/>
        </w:rPr>
      </w:pPr>
    </w:p>
    <w:p w14:paraId="68D39E76" w14:textId="77777777" w:rsidR="00BC3F2B" w:rsidRDefault="00BC3F2B" w:rsidP="009A4577">
      <w:pPr>
        <w:jc w:val="right"/>
        <w:rPr>
          <w:bCs/>
          <w:sz w:val="28"/>
          <w:szCs w:val="28"/>
        </w:rPr>
      </w:pPr>
    </w:p>
    <w:p w14:paraId="197309AF" w14:textId="77777777" w:rsidR="00BC3F2B" w:rsidRDefault="00BC3F2B" w:rsidP="009A4577">
      <w:pPr>
        <w:jc w:val="right"/>
        <w:rPr>
          <w:bCs/>
          <w:sz w:val="28"/>
          <w:szCs w:val="28"/>
        </w:rPr>
      </w:pPr>
    </w:p>
    <w:p w14:paraId="6D4738DE" w14:textId="77777777" w:rsidR="00BC3F2B" w:rsidRDefault="00BC3F2B" w:rsidP="009A4577">
      <w:pPr>
        <w:jc w:val="right"/>
        <w:rPr>
          <w:bCs/>
          <w:sz w:val="28"/>
          <w:szCs w:val="28"/>
        </w:rPr>
      </w:pPr>
    </w:p>
    <w:p w14:paraId="605D82A0" w14:textId="77777777" w:rsidR="00BC3F2B" w:rsidRDefault="00BC3F2B" w:rsidP="009A4577">
      <w:pPr>
        <w:jc w:val="right"/>
        <w:rPr>
          <w:bCs/>
          <w:sz w:val="28"/>
          <w:szCs w:val="28"/>
        </w:rPr>
      </w:pPr>
    </w:p>
    <w:p w14:paraId="28E213B8" w14:textId="58292D89" w:rsidR="009A4577" w:rsidRPr="00766CF3" w:rsidRDefault="009A4577" w:rsidP="009A4577">
      <w:pPr>
        <w:jc w:val="right"/>
        <w:rPr>
          <w:bCs/>
          <w:sz w:val="28"/>
          <w:szCs w:val="28"/>
        </w:rPr>
      </w:pPr>
      <w:r w:rsidRPr="00766CF3">
        <w:rPr>
          <w:bCs/>
          <w:sz w:val="28"/>
          <w:szCs w:val="28"/>
        </w:rPr>
        <w:lastRenderedPageBreak/>
        <w:t>Таблица 2.</w:t>
      </w:r>
      <w:r w:rsidR="00A3446E" w:rsidRPr="00766CF3">
        <w:rPr>
          <w:bCs/>
          <w:sz w:val="28"/>
          <w:szCs w:val="28"/>
          <w:lang w:val="en-US"/>
        </w:rPr>
        <w:t>8</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992"/>
        <w:gridCol w:w="1560"/>
      </w:tblGrid>
      <w:tr w:rsidR="00C15C9E" w:rsidRPr="00766CF3" w14:paraId="55D5906A" w14:textId="77777777" w:rsidTr="00D7778E">
        <w:trPr>
          <w:tblHeader/>
        </w:trPr>
        <w:tc>
          <w:tcPr>
            <w:tcW w:w="547" w:type="dxa"/>
            <w:vMerge w:val="restart"/>
            <w:vAlign w:val="center"/>
          </w:tcPr>
          <w:p w14:paraId="4A02081E" w14:textId="77777777" w:rsidR="001740C8" w:rsidRPr="00766CF3" w:rsidRDefault="001740C8"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4AFE3460" w14:textId="77777777" w:rsidR="001740C8" w:rsidRPr="00766CF3" w:rsidRDefault="001740C8" w:rsidP="00B97586">
            <w:pPr>
              <w:jc w:val="center"/>
              <w:rPr>
                <w:bCs/>
                <w:sz w:val="20"/>
                <w:szCs w:val="20"/>
              </w:rPr>
            </w:pPr>
            <w:r w:rsidRPr="00766CF3">
              <w:rPr>
                <w:bCs/>
                <w:sz w:val="20"/>
                <w:szCs w:val="20"/>
              </w:rPr>
              <w:t>Наименование</w:t>
            </w:r>
          </w:p>
          <w:p w14:paraId="152C19AC" w14:textId="77777777" w:rsidR="001740C8" w:rsidRPr="00766CF3" w:rsidRDefault="001740C8" w:rsidP="00B97586">
            <w:pPr>
              <w:jc w:val="center"/>
              <w:rPr>
                <w:bCs/>
                <w:sz w:val="20"/>
                <w:szCs w:val="20"/>
              </w:rPr>
            </w:pPr>
            <w:r w:rsidRPr="00766CF3">
              <w:rPr>
                <w:bCs/>
                <w:sz w:val="20"/>
                <w:szCs w:val="20"/>
              </w:rPr>
              <w:t>показателя</w:t>
            </w:r>
          </w:p>
        </w:tc>
        <w:tc>
          <w:tcPr>
            <w:tcW w:w="1626" w:type="dxa"/>
            <w:vMerge w:val="restart"/>
            <w:vAlign w:val="center"/>
          </w:tcPr>
          <w:p w14:paraId="57E1AA4F" w14:textId="77777777" w:rsidR="001740C8" w:rsidRPr="00766CF3" w:rsidRDefault="001740C8" w:rsidP="00B97586">
            <w:pPr>
              <w:jc w:val="center"/>
              <w:rPr>
                <w:bCs/>
                <w:sz w:val="20"/>
                <w:szCs w:val="20"/>
              </w:rPr>
            </w:pPr>
            <w:r w:rsidRPr="00766CF3">
              <w:rPr>
                <w:bCs/>
                <w:sz w:val="20"/>
                <w:szCs w:val="20"/>
              </w:rPr>
              <w:t>Перечень объектов</w:t>
            </w:r>
          </w:p>
        </w:tc>
        <w:tc>
          <w:tcPr>
            <w:tcW w:w="2767" w:type="dxa"/>
            <w:gridSpan w:val="2"/>
            <w:vAlign w:val="center"/>
          </w:tcPr>
          <w:p w14:paraId="074F75D7" w14:textId="77777777" w:rsidR="001740C8" w:rsidRPr="00766CF3" w:rsidRDefault="001740C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E68641E" w14:textId="77777777" w:rsidR="001740C8" w:rsidRPr="00766CF3" w:rsidRDefault="001740C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0D6BB96A" w14:textId="77777777" w:rsidTr="00D7778E">
        <w:trPr>
          <w:tblHeader/>
        </w:trPr>
        <w:tc>
          <w:tcPr>
            <w:tcW w:w="547" w:type="dxa"/>
            <w:vMerge/>
          </w:tcPr>
          <w:p w14:paraId="7D121137" w14:textId="77777777" w:rsidR="001740C8" w:rsidRPr="00766CF3" w:rsidRDefault="001740C8" w:rsidP="00B97586">
            <w:pPr>
              <w:jc w:val="both"/>
              <w:rPr>
                <w:bCs/>
                <w:sz w:val="20"/>
                <w:szCs w:val="20"/>
              </w:rPr>
            </w:pPr>
          </w:p>
        </w:tc>
        <w:tc>
          <w:tcPr>
            <w:tcW w:w="2006" w:type="dxa"/>
            <w:vMerge/>
          </w:tcPr>
          <w:p w14:paraId="392B5B99" w14:textId="77777777" w:rsidR="001740C8" w:rsidRPr="00766CF3" w:rsidRDefault="001740C8" w:rsidP="00B97586">
            <w:pPr>
              <w:jc w:val="both"/>
              <w:rPr>
                <w:bCs/>
                <w:sz w:val="20"/>
                <w:szCs w:val="20"/>
              </w:rPr>
            </w:pPr>
          </w:p>
        </w:tc>
        <w:tc>
          <w:tcPr>
            <w:tcW w:w="1626" w:type="dxa"/>
            <w:vMerge/>
          </w:tcPr>
          <w:p w14:paraId="4F65D6B8" w14:textId="77777777" w:rsidR="001740C8" w:rsidRPr="00766CF3" w:rsidRDefault="001740C8" w:rsidP="00B97586">
            <w:pPr>
              <w:jc w:val="both"/>
              <w:rPr>
                <w:bCs/>
                <w:sz w:val="20"/>
                <w:szCs w:val="20"/>
              </w:rPr>
            </w:pPr>
          </w:p>
        </w:tc>
        <w:tc>
          <w:tcPr>
            <w:tcW w:w="1066" w:type="dxa"/>
            <w:vAlign w:val="center"/>
          </w:tcPr>
          <w:p w14:paraId="10EB3E64" w14:textId="10AC867F" w:rsidR="001740C8" w:rsidRPr="00766CF3" w:rsidRDefault="001740C8" w:rsidP="00B97586">
            <w:pPr>
              <w:jc w:val="center"/>
              <w:rPr>
                <w:bCs/>
                <w:sz w:val="20"/>
                <w:szCs w:val="20"/>
              </w:rPr>
            </w:pPr>
            <w:proofErr w:type="gramStart"/>
            <w:r w:rsidRPr="00766CF3">
              <w:rPr>
                <w:bCs/>
                <w:sz w:val="20"/>
                <w:szCs w:val="20"/>
              </w:rPr>
              <w:t>Показа</w:t>
            </w:r>
            <w:r w:rsidR="00D7778E">
              <w:rPr>
                <w:bCs/>
                <w:sz w:val="20"/>
                <w:szCs w:val="20"/>
              </w:rPr>
              <w:t>-</w:t>
            </w:r>
            <w:proofErr w:type="spellStart"/>
            <w:r w:rsidRPr="00766CF3">
              <w:rPr>
                <w:bCs/>
                <w:sz w:val="20"/>
                <w:szCs w:val="20"/>
              </w:rPr>
              <w:t>тель</w:t>
            </w:r>
            <w:proofErr w:type="spellEnd"/>
            <w:proofErr w:type="gramEnd"/>
          </w:p>
        </w:tc>
        <w:tc>
          <w:tcPr>
            <w:tcW w:w="1701" w:type="dxa"/>
            <w:vAlign w:val="center"/>
          </w:tcPr>
          <w:p w14:paraId="2BC54B3C" w14:textId="77777777" w:rsidR="001740C8" w:rsidRPr="00766CF3" w:rsidRDefault="001740C8" w:rsidP="00B97586">
            <w:pPr>
              <w:jc w:val="center"/>
              <w:rPr>
                <w:bCs/>
                <w:sz w:val="20"/>
                <w:szCs w:val="20"/>
              </w:rPr>
            </w:pPr>
            <w:r w:rsidRPr="00766CF3">
              <w:rPr>
                <w:bCs/>
                <w:sz w:val="20"/>
                <w:szCs w:val="20"/>
              </w:rPr>
              <w:t>Единица</w:t>
            </w:r>
          </w:p>
          <w:p w14:paraId="4AE40C85" w14:textId="77777777" w:rsidR="001740C8" w:rsidRPr="00766CF3" w:rsidRDefault="001740C8" w:rsidP="00B97586">
            <w:pPr>
              <w:jc w:val="center"/>
              <w:rPr>
                <w:bCs/>
                <w:sz w:val="20"/>
                <w:szCs w:val="20"/>
              </w:rPr>
            </w:pPr>
            <w:r w:rsidRPr="00766CF3">
              <w:rPr>
                <w:bCs/>
                <w:sz w:val="20"/>
                <w:szCs w:val="20"/>
              </w:rPr>
              <w:t>измерения</w:t>
            </w:r>
          </w:p>
        </w:tc>
        <w:tc>
          <w:tcPr>
            <w:tcW w:w="992" w:type="dxa"/>
            <w:vAlign w:val="center"/>
          </w:tcPr>
          <w:p w14:paraId="29C12E59" w14:textId="45B0644B" w:rsidR="001740C8" w:rsidRPr="00766CF3" w:rsidRDefault="001740C8" w:rsidP="00B97586">
            <w:pPr>
              <w:jc w:val="center"/>
              <w:rPr>
                <w:bCs/>
                <w:sz w:val="20"/>
                <w:szCs w:val="20"/>
              </w:rPr>
            </w:pPr>
            <w:proofErr w:type="gramStart"/>
            <w:r w:rsidRPr="00766CF3">
              <w:rPr>
                <w:bCs/>
                <w:sz w:val="20"/>
                <w:szCs w:val="20"/>
              </w:rPr>
              <w:t>Показа</w:t>
            </w:r>
            <w:r w:rsidR="00D7778E">
              <w:rPr>
                <w:bCs/>
                <w:sz w:val="20"/>
                <w:szCs w:val="20"/>
              </w:rPr>
              <w:t>-</w:t>
            </w:r>
            <w:proofErr w:type="spellStart"/>
            <w:r w:rsidRPr="00766CF3">
              <w:rPr>
                <w:bCs/>
                <w:sz w:val="20"/>
                <w:szCs w:val="20"/>
              </w:rPr>
              <w:t>тель</w:t>
            </w:r>
            <w:proofErr w:type="spellEnd"/>
            <w:proofErr w:type="gramEnd"/>
          </w:p>
        </w:tc>
        <w:tc>
          <w:tcPr>
            <w:tcW w:w="1560" w:type="dxa"/>
            <w:vAlign w:val="center"/>
          </w:tcPr>
          <w:p w14:paraId="731BD29D" w14:textId="77777777" w:rsidR="001740C8" w:rsidRPr="00766CF3" w:rsidRDefault="001740C8" w:rsidP="00B97586">
            <w:pPr>
              <w:jc w:val="center"/>
              <w:rPr>
                <w:bCs/>
                <w:sz w:val="20"/>
                <w:szCs w:val="20"/>
              </w:rPr>
            </w:pPr>
            <w:r w:rsidRPr="00766CF3">
              <w:rPr>
                <w:bCs/>
                <w:sz w:val="20"/>
                <w:szCs w:val="20"/>
              </w:rPr>
              <w:t>Единица измерения</w:t>
            </w:r>
          </w:p>
        </w:tc>
      </w:tr>
      <w:tr w:rsidR="00C15C9E" w:rsidRPr="00766CF3" w14:paraId="40101E97" w14:textId="77777777" w:rsidTr="00D7778E">
        <w:tc>
          <w:tcPr>
            <w:tcW w:w="547" w:type="dxa"/>
          </w:tcPr>
          <w:p w14:paraId="3C2A755C" w14:textId="5FD16BE2" w:rsidR="00534B1D" w:rsidRPr="00766CF3" w:rsidRDefault="00534B1D" w:rsidP="00D7778E">
            <w:pPr>
              <w:jc w:val="center"/>
              <w:rPr>
                <w:bCs/>
                <w:sz w:val="20"/>
                <w:szCs w:val="20"/>
              </w:rPr>
            </w:pPr>
            <w:r w:rsidRPr="00766CF3">
              <w:rPr>
                <w:bCs/>
                <w:sz w:val="20"/>
                <w:szCs w:val="20"/>
              </w:rPr>
              <w:t>1</w:t>
            </w:r>
            <w:r w:rsidR="003C584C" w:rsidRPr="00766CF3">
              <w:rPr>
                <w:bCs/>
                <w:sz w:val="20"/>
                <w:szCs w:val="20"/>
              </w:rPr>
              <w:t>.</w:t>
            </w:r>
          </w:p>
        </w:tc>
        <w:tc>
          <w:tcPr>
            <w:tcW w:w="2006" w:type="dxa"/>
          </w:tcPr>
          <w:p w14:paraId="43E531C0" w14:textId="2085C02E"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плоскост</w:t>
            </w:r>
            <w:r w:rsidR="00BC3F2B">
              <w:rPr>
                <w:bCs/>
                <w:sz w:val="20"/>
                <w:szCs w:val="20"/>
              </w:rPr>
              <w:t>-</w:t>
            </w:r>
            <w:r w:rsidRPr="00766CF3">
              <w:rPr>
                <w:bCs/>
                <w:sz w:val="20"/>
                <w:szCs w:val="20"/>
              </w:rPr>
              <w:t>ными</w:t>
            </w:r>
            <w:proofErr w:type="spellEnd"/>
            <w:r w:rsidRPr="00766CF3">
              <w:rPr>
                <w:bCs/>
                <w:sz w:val="20"/>
                <w:szCs w:val="20"/>
              </w:rPr>
              <w:t xml:space="preserve"> спортивными сооружениями</w:t>
            </w:r>
          </w:p>
        </w:tc>
        <w:tc>
          <w:tcPr>
            <w:tcW w:w="1626" w:type="dxa"/>
          </w:tcPr>
          <w:p w14:paraId="4AB258BC" w14:textId="4EA312E4" w:rsidR="00534B1D" w:rsidRPr="00766CF3" w:rsidRDefault="00D7778E" w:rsidP="00534B1D">
            <w:pPr>
              <w:jc w:val="both"/>
              <w:rPr>
                <w:bCs/>
                <w:sz w:val="20"/>
                <w:szCs w:val="20"/>
              </w:rPr>
            </w:pPr>
            <w:r>
              <w:rPr>
                <w:bCs/>
                <w:sz w:val="20"/>
                <w:szCs w:val="20"/>
              </w:rPr>
              <w:t>х</w:t>
            </w:r>
            <w:r w:rsidR="00534B1D" w:rsidRPr="00766CF3">
              <w:rPr>
                <w:bCs/>
                <w:sz w:val="20"/>
                <w:szCs w:val="20"/>
              </w:rPr>
              <w:t xml:space="preserve">оккейные </w:t>
            </w:r>
            <w:proofErr w:type="gramStart"/>
            <w:r w:rsidR="00534B1D" w:rsidRPr="00766CF3">
              <w:rPr>
                <w:bCs/>
                <w:sz w:val="20"/>
                <w:szCs w:val="20"/>
              </w:rPr>
              <w:t>ко</w:t>
            </w:r>
            <w:r w:rsidR="00310CFC">
              <w:rPr>
                <w:bCs/>
                <w:sz w:val="20"/>
                <w:szCs w:val="20"/>
              </w:rPr>
              <w:t>-</w:t>
            </w:r>
            <w:r w:rsidR="00534B1D" w:rsidRPr="00766CF3">
              <w:rPr>
                <w:bCs/>
                <w:sz w:val="20"/>
                <w:szCs w:val="20"/>
              </w:rPr>
              <w:t>робки</w:t>
            </w:r>
            <w:proofErr w:type="gramEnd"/>
            <w:r w:rsidR="00534B1D" w:rsidRPr="00766CF3">
              <w:rPr>
                <w:bCs/>
                <w:sz w:val="20"/>
                <w:szCs w:val="20"/>
              </w:rPr>
              <w:t xml:space="preserve">, </w:t>
            </w:r>
            <w:proofErr w:type="spellStart"/>
            <w:r w:rsidR="00534B1D" w:rsidRPr="00766CF3">
              <w:rPr>
                <w:bCs/>
                <w:sz w:val="20"/>
                <w:szCs w:val="20"/>
              </w:rPr>
              <w:t>баскет</w:t>
            </w:r>
            <w:proofErr w:type="spellEnd"/>
            <w:r w:rsidR="00310CFC">
              <w:rPr>
                <w:bCs/>
                <w:sz w:val="20"/>
                <w:szCs w:val="20"/>
              </w:rPr>
              <w:t>-</w:t>
            </w:r>
            <w:r w:rsidR="00534B1D" w:rsidRPr="00766CF3">
              <w:rPr>
                <w:bCs/>
                <w:sz w:val="20"/>
                <w:szCs w:val="20"/>
              </w:rPr>
              <w:t>больные, волей</w:t>
            </w:r>
            <w:r w:rsidR="00310CFC">
              <w:rPr>
                <w:bCs/>
                <w:sz w:val="20"/>
                <w:szCs w:val="20"/>
              </w:rPr>
              <w:t>-</w:t>
            </w:r>
            <w:r w:rsidR="00534B1D" w:rsidRPr="00766CF3">
              <w:rPr>
                <w:bCs/>
                <w:sz w:val="20"/>
                <w:szCs w:val="20"/>
              </w:rPr>
              <w:t xml:space="preserve">больные, </w:t>
            </w:r>
            <w:proofErr w:type="spellStart"/>
            <w:r w:rsidR="00534B1D" w:rsidRPr="00766CF3">
              <w:rPr>
                <w:bCs/>
                <w:sz w:val="20"/>
                <w:szCs w:val="20"/>
              </w:rPr>
              <w:t>уни</w:t>
            </w:r>
            <w:r w:rsidR="00310CFC">
              <w:rPr>
                <w:bCs/>
                <w:sz w:val="20"/>
                <w:szCs w:val="20"/>
              </w:rPr>
              <w:t>-</w:t>
            </w:r>
            <w:r w:rsidR="00534B1D" w:rsidRPr="00766CF3">
              <w:rPr>
                <w:bCs/>
                <w:sz w:val="20"/>
                <w:szCs w:val="20"/>
              </w:rPr>
              <w:t>версальные</w:t>
            </w:r>
            <w:proofErr w:type="spellEnd"/>
            <w:r w:rsidR="00534B1D" w:rsidRPr="00766CF3">
              <w:rPr>
                <w:bCs/>
                <w:sz w:val="20"/>
                <w:szCs w:val="20"/>
              </w:rPr>
              <w:t xml:space="preserve"> площадки, поля для мини-фут</w:t>
            </w:r>
            <w:r w:rsidR="00310CFC">
              <w:rPr>
                <w:bCs/>
                <w:sz w:val="20"/>
                <w:szCs w:val="20"/>
              </w:rPr>
              <w:t>-</w:t>
            </w:r>
            <w:r w:rsidR="00534B1D" w:rsidRPr="00766CF3">
              <w:rPr>
                <w:bCs/>
                <w:sz w:val="20"/>
                <w:szCs w:val="20"/>
              </w:rPr>
              <w:t>бола</w:t>
            </w:r>
          </w:p>
        </w:tc>
        <w:tc>
          <w:tcPr>
            <w:tcW w:w="1066" w:type="dxa"/>
          </w:tcPr>
          <w:p w14:paraId="3702F0CD" w14:textId="4242F8B8" w:rsidR="00534B1D" w:rsidRPr="00766CF3" w:rsidRDefault="00534B1D" w:rsidP="00D7778E">
            <w:pPr>
              <w:jc w:val="center"/>
              <w:rPr>
                <w:bCs/>
                <w:sz w:val="20"/>
                <w:szCs w:val="20"/>
              </w:rPr>
            </w:pPr>
            <w:r w:rsidRPr="00766CF3">
              <w:rPr>
                <w:bCs/>
                <w:sz w:val="20"/>
                <w:szCs w:val="20"/>
              </w:rPr>
              <w:t>7000</w:t>
            </w:r>
          </w:p>
        </w:tc>
        <w:tc>
          <w:tcPr>
            <w:tcW w:w="1701" w:type="dxa"/>
          </w:tcPr>
          <w:p w14:paraId="06DCAD69" w14:textId="7A319A9E" w:rsidR="00534B1D" w:rsidRPr="00766CF3" w:rsidRDefault="00534B1D" w:rsidP="00534B1D">
            <w:pPr>
              <w:jc w:val="both"/>
              <w:rPr>
                <w:bCs/>
                <w:sz w:val="20"/>
                <w:szCs w:val="20"/>
              </w:rPr>
            </w:pPr>
            <w:r w:rsidRPr="00766CF3">
              <w:rPr>
                <w:bCs/>
                <w:sz w:val="20"/>
                <w:szCs w:val="20"/>
              </w:rPr>
              <w:t>м</w:t>
            </w:r>
            <w:proofErr w:type="gramStart"/>
            <w:r w:rsidRPr="00766CF3">
              <w:rPr>
                <w:bCs/>
                <w:sz w:val="20"/>
                <w:szCs w:val="20"/>
                <w:vertAlign w:val="superscript"/>
              </w:rPr>
              <w:t>2</w:t>
            </w:r>
            <w:proofErr w:type="gramEnd"/>
            <w:r w:rsidRPr="00766CF3">
              <w:rPr>
                <w:bCs/>
                <w:sz w:val="20"/>
                <w:szCs w:val="20"/>
              </w:rPr>
              <w:t xml:space="preserve"> территории объектов на 1000 жителей</w:t>
            </w:r>
          </w:p>
        </w:tc>
        <w:tc>
          <w:tcPr>
            <w:tcW w:w="992" w:type="dxa"/>
          </w:tcPr>
          <w:p w14:paraId="5AF54CD1" w14:textId="5F3303D5" w:rsidR="00534B1D" w:rsidRPr="00766CF3" w:rsidRDefault="00534B1D" w:rsidP="00D7778E">
            <w:pPr>
              <w:jc w:val="center"/>
              <w:rPr>
                <w:bCs/>
                <w:sz w:val="20"/>
                <w:szCs w:val="20"/>
              </w:rPr>
            </w:pPr>
            <w:r w:rsidRPr="00766CF3">
              <w:rPr>
                <w:bCs/>
                <w:sz w:val="20"/>
                <w:szCs w:val="20"/>
              </w:rPr>
              <w:t>30</w:t>
            </w:r>
          </w:p>
        </w:tc>
        <w:tc>
          <w:tcPr>
            <w:tcW w:w="1560" w:type="dxa"/>
          </w:tcPr>
          <w:p w14:paraId="0F90C632" w14:textId="50A1B467" w:rsidR="00534B1D" w:rsidRPr="00766CF3" w:rsidRDefault="00D7778E" w:rsidP="00534B1D">
            <w:pPr>
              <w:jc w:val="both"/>
              <w:rPr>
                <w:bCs/>
                <w:sz w:val="20"/>
                <w:szCs w:val="20"/>
              </w:rPr>
            </w:pPr>
            <w:r>
              <w:rPr>
                <w:bCs/>
                <w:sz w:val="20"/>
                <w:szCs w:val="20"/>
              </w:rPr>
              <w:t>п</w:t>
            </w:r>
            <w:r w:rsidR="00534B1D" w:rsidRPr="00766CF3">
              <w:rPr>
                <w:bCs/>
                <w:sz w:val="20"/>
                <w:szCs w:val="20"/>
              </w:rPr>
              <w:t>ешеходная доступность, мин</w:t>
            </w:r>
          </w:p>
        </w:tc>
      </w:tr>
      <w:tr w:rsidR="00C15C9E" w:rsidRPr="00766CF3" w14:paraId="51BB5BF9" w14:textId="77777777" w:rsidTr="00D7778E">
        <w:tc>
          <w:tcPr>
            <w:tcW w:w="547" w:type="dxa"/>
          </w:tcPr>
          <w:p w14:paraId="5A8CD8A7" w14:textId="56D2609E" w:rsidR="00534B1D" w:rsidRPr="00766CF3" w:rsidRDefault="00534B1D" w:rsidP="00D7778E">
            <w:pPr>
              <w:jc w:val="center"/>
              <w:rPr>
                <w:bCs/>
                <w:sz w:val="20"/>
                <w:szCs w:val="20"/>
              </w:rPr>
            </w:pPr>
            <w:r w:rsidRPr="00766CF3">
              <w:rPr>
                <w:bCs/>
                <w:sz w:val="20"/>
                <w:szCs w:val="20"/>
              </w:rPr>
              <w:t>2</w:t>
            </w:r>
            <w:r w:rsidR="003C584C" w:rsidRPr="00766CF3">
              <w:rPr>
                <w:bCs/>
                <w:sz w:val="20"/>
                <w:szCs w:val="20"/>
              </w:rPr>
              <w:t>.</w:t>
            </w:r>
          </w:p>
        </w:tc>
        <w:tc>
          <w:tcPr>
            <w:tcW w:w="2006" w:type="dxa"/>
          </w:tcPr>
          <w:p w14:paraId="68605FEC" w14:textId="6282EFBA"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спортивны</w:t>
            </w:r>
            <w:r w:rsidR="00BC3F2B">
              <w:rPr>
                <w:bCs/>
                <w:sz w:val="20"/>
                <w:szCs w:val="20"/>
              </w:rPr>
              <w:t>-</w:t>
            </w:r>
            <w:r w:rsidRPr="00766CF3">
              <w:rPr>
                <w:bCs/>
                <w:sz w:val="20"/>
                <w:szCs w:val="20"/>
              </w:rPr>
              <w:t>ми залами общего пользования</w:t>
            </w:r>
          </w:p>
        </w:tc>
        <w:tc>
          <w:tcPr>
            <w:tcW w:w="1626" w:type="dxa"/>
          </w:tcPr>
          <w:p w14:paraId="544CD818" w14:textId="13EAF805" w:rsidR="00534B1D" w:rsidRPr="00766CF3" w:rsidRDefault="00D7778E" w:rsidP="00534B1D">
            <w:pPr>
              <w:jc w:val="both"/>
              <w:rPr>
                <w:bCs/>
                <w:sz w:val="20"/>
                <w:szCs w:val="20"/>
              </w:rPr>
            </w:pPr>
            <w:r>
              <w:rPr>
                <w:bCs/>
                <w:sz w:val="20"/>
                <w:szCs w:val="20"/>
              </w:rPr>
              <w:t>с</w:t>
            </w:r>
            <w:r w:rsidR="00534B1D" w:rsidRPr="00766CF3">
              <w:rPr>
                <w:bCs/>
                <w:sz w:val="20"/>
                <w:szCs w:val="20"/>
              </w:rPr>
              <w:t>портивные зады для занятий акробатикой, бадминтоном, баскетболом, боксом, дзюдо, волейболом, спортивной гимнастикой</w:t>
            </w:r>
          </w:p>
        </w:tc>
        <w:tc>
          <w:tcPr>
            <w:tcW w:w="1066" w:type="dxa"/>
          </w:tcPr>
          <w:p w14:paraId="230AF81F" w14:textId="16D0AA78" w:rsidR="00534B1D" w:rsidRPr="00766CF3" w:rsidRDefault="00534B1D" w:rsidP="00D7778E">
            <w:pPr>
              <w:jc w:val="center"/>
              <w:rPr>
                <w:bCs/>
                <w:sz w:val="20"/>
                <w:szCs w:val="20"/>
              </w:rPr>
            </w:pPr>
            <w:r w:rsidRPr="00766CF3">
              <w:rPr>
                <w:bCs/>
                <w:sz w:val="20"/>
                <w:szCs w:val="20"/>
              </w:rPr>
              <w:t>60</w:t>
            </w:r>
          </w:p>
        </w:tc>
        <w:tc>
          <w:tcPr>
            <w:tcW w:w="1701" w:type="dxa"/>
          </w:tcPr>
          <w:p w14:paraId="76DD8A36" w14:textId="4651ADB9" w:rsidR="00534B1D" w:rsidRPr="00766CF3" w:rsidRDefault="00534B1D" w:rsidP="00534B1D">
            <w:pPr>
              <w:jc w:val="both"/>
              <w:rPr>
                <w:bCs/>
                <w:sz w:val="20"/>
                <w:szCs w:val="20"/>
              </w:rPr>
            </w:pPr>
            <w:r w:rsidRPr="00766CF3">
              <w:rPr>
                <w:bCs/>
                <w:sz w:val="20"/>
                <w:szCs w:val="20"/>
              </w:rPr>
              <w:t>м</w:t>
            </w:r>
            <w:proofErr w:type="gramStart"/>
            <w:r w:rsidRPr="00766CF3">
              <w:rPr>
                <w:bCs/>
                <w:sz w:val="20"/>
                <w:szCs w:val="20"/>
                <w:vertAlign w:val="superscript"/>
              </w:rPr>
              <w:t>2</w:t>
            </w:r>
            <w:proofErr w:type="gramEnd"/>
            <w:r w:rsidRPr="00766CF3">
              <w:rPr>
                <w:bCs/>
                <w:sz w:val="20"/>
                <w:szCs w:val="20"/>
              </w:rPr>
              <w:t xml:space="preserve"> площади залов на 1000 жителей</w:t>
            </w:r>
          </w:p>
        </w:tc>
        <w:tc>
          <w:tcPr>
            <w:tcW w:w="992" w:type="dxa"/>
          </w:tcPr>
          <w:p w14:paraId="1C2B8914" w14:textId="2CE7D7CB" w:rsidR="00534B1D" w:rsidRPr="00766CF3" w:rsidRDefault="006B459C" w:rsidP="00D7778E">
            <w:pPr>
              <w:jc w:val="center"/>
              <w:rPr>
                <w:bCs/>
                <w:sz w:val="20"/>
                <w:szCs w:val="20"/>
              </w:rPr>
            </w:pPr>
            <w:r>
              <w:rPr>
                <w:bCs/>
                <w:sz w:val="20"/>
                <w:szCs w:val="20"/>
              </w:rPr>
              <w:t>1500/</w:t>
            </w:r>
          </w:p>
          <w:p w14:paraId="2C0C285D" w14:textId="3AF62BC8" w:rsidR="00AC6870" w:rsidRPr="00766CF3" w:rsidRDefault="00AC6870" w:rsidP="00D7778E">
            <w:pPr>
              <w:jc w:val="center"/>
              <w:rPr>
                <w:bCs/>
                <w:sz w:val="20"/>
                <w:szCs w:val="20"/>
              </w:rPr>
            </w:pPr>
            <w:r w:rsidRPr="00766CF3">
              <w:rPr>
                <w:bCs/>
                <w:sz w:val="20"/>
                <w:szCs w:val="20"/>
              </w:rPr>
              <w:t>30</w:t>
            </w:r>
          </w:p>
        </w:tc>
        <w:tc>
          <w:tcPr>
            <w:tcW w:w="1560" w:type="dxa"/>
          </w:tcPr>
          <w:p w14:paraId="67C755FF" w14:textId="380D8C7F" w:rsidR="00534B1D" w:rsidRPr="00766CF3" w:rsidRDefault="00D7778E" w:rsidP="006B459C">
            <w:pPr>
              <w:jc w:val="both"/>
              <w:rPr>
                <w:bCs/>
                <w:sz w:val="20"/>
                <w:szCs w:val="20"/>
              </w:rPr>
            </w:pPr>
            <w:r>
              <w:rPr>
                <w:bCs/>
                <w:sz w:val="20"/>
                <w:szCs w:val="20"/>
              </w:rPr>
              <w:t>р</w:t>
            </w:r>
            <w:r w:rsidR="00AC6870" w:rsidRPr="00766CF3">
              <w:rPr>
                <w:bCs/>
                <w:sz w:val="20"/>
                <w:szCs w:val="20"/>
              </w:rPr>
              <w:t xml:space="preserve">адиус обслуживания в жилом районе, </w:t>
            </w:r>
            <w:proofErr w:type="gramStart"/>
            <w:r w:rsidR="00AC6870" w:rsidRPr="00766CF3">
              <w:rPr>
                <w:bCs/>
                <w:sz w:val="20"/>
                <w:szCs w:val="20"/>
              </w:rPr>
              <w:t>м</w:t>
            </w:r>
            <w:proofErr w:type="gramEnd"/>
            <w:r w:rsidR="006B459C">
              <w:rPr>
                <w:bCs/>
                <w:sz w:val="20"/>
                <w:szCs w:val="20"/>
              </w:rPr>
              <w:t>/</w:t>
            </w:r>
          </w:p>
          <w:p w14:paraId="69753D3E" w14:textId="2745FBD7" w:rsidR="00AC6870" w:rsidRPr="00766CF3" w:rsidRDefault="006B459C" w:rsidP="006B459C">
            <w:pPr>
              <w:jc w:val="both"/>
              <w:rPr>
                <w:bCs/>
                <w:sz w:val="20"/>
                <w:szCs w:val="20"/>
              </w:rPr>
            </w:pPr>
            <w:r>
              <w:rPr>
                <w:bCs/>
                <w:sz w:val="20"/>
                <w:szCs w:val="20"/>
              </w:rPr>
              <w:t>п</w:t>
            </w:r>
            <w:r w:rsidR="00AC6870" w:rsidRPr="00766CF3">
              <w:rPr>
                <w:bCs/>
                <w:sz w:val="20"/>
                <w:szCs w:val="20"/>
              </w:rPr>
              <w:t xml:space="preserve">ешеходная доступность, </w:t>
            </w:r>
            <w:proofErr w:type="gramStart"/>
            <w:r w:rsidR="00AC6870" w:rsidRPr="00766CF3">
              <w:rPr>
                <w:bCs/>
                <w:sz w:val="20"/>
                <w:szCs w:val="20"/>
              </w:rPr>
              <w:t>комбинирован</w:t>
            </w:r>
            <w:r>
              <w:rPr>
                <w:bCs/>
                <w:sz w:val="20"/>
                <w:szCs w:val="20"/>
              </w:rPr>
              <w:t>-</w:t>
            </w:r>
            <w:proofErr w:type="spellStart"/>
            <w:r w:rsidR="00AC6870" w:rsidRPr="00766CF3">
              <w:rPr>
                <w:bCs/>
                <w:sz w:val="20"/>
                <w:szCs w:val="20"/>
              </w:rPr>
              <w:t>ная</w:t>
            </w:r>
            <w:proofErr w:type="spellEnd"/>
            <w:proofErr w:type="gramEnd"/>
            <w:r w:rsidR="00AC6870" w:rsidRPr="00766CF3">
              <w:rPr>
                <w:bCs/>
                <w:sz w:val="20"/>
                <w:szCs w:val="20"/>
              </w:rPr>
              <w:t xml:space="preserve"> доступ</w:t>
            </w:r>
            <w:r>
              <w:rPr>
                <w:bCs/>
                <w:sz w:val="20"/>
                <w:szCs w:val="20"/>
              </w:rPr>
              <w:t>-</w:t>
            </w:r>
            <w:proofErr w:type="spellStart"/>
            <w:r w:rsidR="00AC6870" w:rsidRPr="00766CF3">
              <w:rPr>
                <w:bCs/>
                <w:sz w:val="20"/>
                <w:szCs w:val="20"/>
              </w:rPr>
              <w:t>ность</w:t>
            </w:r>
            <w:proofErr w:type="spellEnd"/>
            <w:r w:rsidR="00AC6870" w:rsidRPr="00766CF3">
              <w:rPr>
                <w:bCs/>
                <w:sz w:val="20"/>
                <w:szCs w:val="20"/>
              </w:rPr>
              <w:t>, мин</w:t>
            </w:r>
          </w:p>
        </w:tc>
      </w:tr>
      <w:tr w:rsidR="003926A9" w:rsidRPr="00766CF3" w14:paraId="1869273B" w14:textId="77777777" w:rsidTr="00D7778E">
        <w:tc>
          <w:tcPr>
            <w:tcW w:w="547" w:type="dxa"/>
          </w:tcPr>
          <w:p w14:paraId="406407F2" w14:textId="304EB715" w:rsidR="00534B1D" w:rsidRPr="00766CF3" w:rsidRDefault="00534B1D" w:rsidP="00D7778E">
            <w:pPr>
              <w:jc w:val="center"/>
              <w:rPr>
                <w:bCs/>
                <w:sz w:val="20"/>
                <w:szCs w:val="20"/>
              </w:rPr>
            </w:pPr>
            <w:r w:rsidRPr="00766CF3">
              <w:rPr>
                <w:bCs/>
                <w:sz w:val="20"/>
                <w:szCs w:val="20"/>
              </w:rPr>
              <w:t>3</w:t>
            </w:r>
            <w:r w:rsidR="003C584C" w:rsidRPr="00766CF3">
              <w:rPr>
                <w:bCs/>
                <w:sz w:val="20"/>
                <w:szCs w:val="20"/>
              </w:rPr>
              <w:t>.</w:t>
            </w:r>
          </w:p>
        </w:tc>
        <w:tc>
          <w:tcPr>
            <w:tcW w:w="2006" w:type="dxa"/>
          </w:tcPr>
          <w:p w14:paraId="58919379" w14:textId="5433A0F0"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стадионами </w:t>
            </w:r>
          </w:p>
        </w:tc>
        <w:tc>
          <w:tcPr>
            <w:tcW w:w="1626" w:type="dxa"/>
          </w:tcPr>
          <w:p w14:paraId="63D36A83" w14:textId="16717204" w:rsidR="00534B1D" w:rsidRPr="00766CF3" w:rsidRDefault="00D7778E" w:rsidP="00534B1D">
            <w:pPr>
              <w:jc w:val="both"/>
              <w:rPr>
                <w:bCs/>
                <w:sz w:val="20"/>
                <w:szCs w:val="20"/>
              </w:rPr>
            </w:pPr>
            <w:r>
              <w:rPr>
                <w:bCs/>
                <w:sz w:val="20"/>
                <w:szCs w:val="20"/>
              </w:rPr>
              <w:t>с</w:t>
            </w:r>
            <w:r w:rsidR="00534B1D" w:rsidRPr="00766CF3">
              <w:rPr>
                <w:bCs/>
                <w:sz w:val="20"/>
                <w:szCs w:val="20"/>
              </w:rPr>
              <w:t>портивные стадионы с трибунами на 1500 мест</w:t>
            </w:r>
          </w:p>
        </w:tc>
        <w:tc>
          <w:tcPr>
            <w:tcW w:w="1066" w:type="dxa"/>
          </w:tcPr>
          <w:p w14:paraId="40AA1076" w14:textId="1393755D" w:rsidR="00534B1D" w:rsidRPr="00766CF3" w:rsidRDefault="00534B1D" w:rsidP="00D7778E">
            <w:pPr>
              <w:jc w:val="center"/>
              <w:rPr>
                <w:bCs/>
                <w:sz w:val="20"/>
                <w:szCs w:val="20"/>
              </w:rPr>
            </w:pPr>
            <w:r w:rsidRPr="00766CF3">
              <w:rPr>
                <w:bCs/>
                <w:sz w:val="20"/>
                <w:szCs w:val="20"/>
              </w:rPr>
              <w:t>1</w:t>
            </w:r>
          </w:p>
        </w:tc>
        <w:tc>
          <w:tcPr>
            <w:tcW w:w="1701" w:type="dxa"/>
          </w:tcPr>
          <w:p w14:paraId="574655C8" w14:textId="42DB30E9" w:rsidR="00534B1D" w:rsidRPr="00766CF3" w:rsidRDefault="00534B1D" w:rsidP="00534B1D">
            <w:pPr>
              <w:jc w:val="both"/>
              <w:rPr>
                <w:bCs/>
                <w:sz w:val="20"/>
                <w:szCs w:val="20"/>
              </w:rPr>
            </w:pPr>
            <w:r w:rsidRPr="00766CF3">
              <w:rPr>
                <w:bCs/>
                <w:sz w:val="20"/>
                <w:szCs w:val="20"/>
              </w:rPr>
              <w:t xml:space="preserve">единиц, в </w:t>
            </w:r>
            <w:proofErr w:type="spellStart"/>
            <w:proofErr w:type="gramStart"/>
            <w:r w:rsidRPr="00766CF3">
              <w:rPr>
                <w:bCs/>
                <w:sz w:val="20"/>
                <w:szCs w:val="20"/>
              </w:rPr>
              <w:t>насе</w:t>
            </w:r>
            <w:proofErr w:type="spellEnd"/>
            <w:r w:rsidR="006B459C">
              <w:rPr>
                <w:bCs/>
                <w:sz w:val="20"/>
                <w:szCs w:val="20"/>
              </w:rPr>
              <w:t>-</w:t>
            </w:r>
            <w:r w:rsidRPr="00766CF3">
              <w:rPr>
                <w:bCs/>
                <w:sz w:val="20"/>
                <w:szCs w:val="20"/>
              </w:rPr>
              <w:t>ленном</w:t>
            </w:r>
            <w:proofErr w:type="gramEnd"/>
            <w:r w:rsidRPr="00766CF3">
              <w:rPr>
                <w:bCs/>
                <w:sz w:val="20"/>
                <w:szCs w:val="20"/>
              </w:rPr>
              <w:t xml:space="preserve"> пункте от 5 до 30 тыс. жителей</w:t>
            </w:r>
          </w:p>
        </w:tc>
        <w:tc>
          <w:tcPr>
            <w:tcW w:w="992" w:type="dxa"/>
          </w:tcPr>
          <w:p w14:paraId="4055CE78" w14:textId="3A1069C7" w:rsidR="00534B1D" w:rsidRPr="00766CF3" w:rsidRDefault="00534B1D" w:rsidP="00D7778E">
            <w:pPr>
              <w:jc w:val="center"/>
              <w:rPr>
                <w:bCs/>
                <w:sz w:val="20"/>
                <w:szCs w:val="20"/>
              </w:rPr>
            </w:pPr>
            <w:r w:rsidRPr="00766CF3">
              <w:rPr>
                <w:bCs/>
                <w:sz w:val="20"/>
                <w:szCs w:val="20"/>
              </w:rPr>
              <w:t>45</w:t>
            </w:r>
          </w:p>
        </w:tc>
        <w:tc>
          <w:tcPr>
            <w:tcW w:w="1560" w:type="dxa"/>
          </w:tcPr>
          <w:p w14:paraId="36DEB241" w14:textId="329EB048" w:rsidR="00534B1D" w:rsidRPr="00766CF3" w:rsidRDefault="00D7778E" w:rsidP="006B459C">
            <w:pPr>
              <w:jc w:val="both"/>
              <w:rPr>
                <w:bCs/>
                <w:sz w:val="20"/>
                <w:szCs w:val="20"/>
              </w:rPr>
            </w:pPr>
            <w:r>
              <w:rPr>
                <w:bCs/>
                <w:sz w:val="20"/>
                <w:szCs w:val="20"/>
              </w:rPr>
              <w:t>п</w:t>
            </w:r>
            <w:r w:rsidR="00534B1D" w:rsidRPr="00766CF3">
              <w:rPr>
                <w:bCs/>
                <w:sz w:val="20"/>
                <w:szCs w:val="20"/>
              </w:rPr>
              <w:t xml:space="preserve">ешеходная доступность, </w:t>
            </w:r>
            <w:proofErr w:type="gramStart"/>
            <w:r w:rsidR="00534B1D" w:rsidRPr="00766CF3">
              <w:rPr>
                <w:bCs/>
                <w:sz w:val="20"/>
                <w:szCs w:val="20"/>
              </w:rPr>
              <w:t>комбинирован</w:t>
            </w:r>
            <w:r w:rsidR="006B459C">
              <w:rPr>
                <w:bCs/>
                <w:sz w:val="20"/>
                <w:szCs w:val="20"/>
              </w:rPr>
              <w:t>-</w:t>
            </w:r>
            <w:proofErr w:type="spellStart"/>
            <w:r w:rsidR="00534B1D" w:rsidRPr="00766CF3">
              <w:rPr>
                <w:bCs/>
                <w:sz w:val="20"/>
                <w:szCs w:val="20"/>
              </w:rPr>
              <w:t>ная</w:t>
            </w:r>
            <w:proofErr w:type="spellEnd"/>
            <w:proofErr w:type="gramEnd"/>
            <w:r w:rsidR="00534B1D" w:rsidRPr="00766CF3">
              <w:rPr>
                <w:bCs/>
                <w:sz w:val="20"/>
                <w:szCs w:val="20"/>
              </w:rPr>
              <w:t xml:space="preserve"> доступ</w:t>
            </w:r>
            <w:r w:rsidR="006B459C">
              <w:rPr>
                <w:bCs/>
                <w:sz w:val="20"/>
                <w:szCs w:val="20"/>
              </w:rPr>
              <w:t>-</w:t>
            </w:r>
            <w:proofErr w:type="spellStart"/>
            <w:r w:rsidR="00534B1D" w:rsidRPr="00766CF3">
              <w:rPr>
                <w:bCs/>
                <w:sz w:val="20"/>
                <w:szCs w:val="20"/>
              </w:rPr>
              <w:t>ность</w:t>
            </w:r>
            <w:proofErr w:type="spellEnd"/>
            <w:r w:rsidR="00534B1D" w:rsidRPr="00766CF3">
              <w:rPr>
                <w:bCs/>
                <w:sz w:val="20"/>
                <w:szCs w:val="20"/>
              </w:rPr>
              <w:t>, мин</w:t>
            </w:r>
          </w:p>
        </w:tc>
      </w:tr>
      <w:tr w:rsidR="003C584C" w:rsidRPr="00766CF3" w14:paraId="228AE2A6" w14:textId="77777777" w:rsidTr="00D7778E">
        <w:tc>
          <w:tcPr>
            <w:tcW w:w="547" w:type="dxa"/>
          </w:tcPr>
          <w:p w14:paraId="3B44D1FB" w14:textId="56DB2607" w:rsidR="003C584C" w:rsidRPr="00766CF3" w:rsidRDefault="003C584C" w:rsidP="00D7778E">
            <w:pPr>
              <w:jc w:val="center"/>
              <w:rPr>
                <w:bCs/>
                <w:sz w:val="20"/>
                <w:szCs w:val="20"/>
              </w:rPr>
            </w:pPr>
            <w:bookmarkStart w:id="15" w:name="_Hlk126674558"/>
            <w:r w:rsidRPr="00766CF3">
              <w:rPr>
                <w:bCs/>
                <w:sz w:val="20"/>
                <w:szCs w:val="20"/>
              </w:rPr>
              <w:t>4.</w:t>
            </w:r>
          </w:p>
        </w:tc>
        <w:tc>
          <w:tcPr>
            <w:tcW w:w="2006" w:type="dxa"/>
          </w:tcPr>
          <w:p w14:paraId="5A38557C" w14:textId="57ABA65B" w:rsidR="003C584C" w:rsidRPr="00766CF3" w:rsidRDefault="003C584C"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плаватель</w:t>
            </w:r>
            <w:r w:rsidR="00BC3F2B">
              <w:rPr>
                <w:bCs/>
                <w:sz w:val="20"/>
                <w:szCs w:val="20"/>
              </w:rPr>
              <w:t>-</w:t>
            </w:r>
            <w:r w:rsidRPr="00766CF3">
              <w:rPr>
                <w:bCs/>
                <w:sz w:val="20"/>
                <w:szCs w:val="20"/>
              </w:rPr>
              <w:t>ными</w:t>
            </w:r>
            <w:proofErr w:type="spellEnd"/>
            <w:r w:rsidRPr="00766CF3">
              <w:rPr>
                <w:bCs/>
                <w:sz w:val="20"/>
                <w:szCs w:val="20"/>
              </w:rPr>
              <w:t xml:space="preserve"> бассейнами</w:t>
            </w:r>
          </w:p>
        </w:tc>
        <w:tc>
          <w:tcPr>
            <w:tcW w:w="1626" w:type="dxa"/>
          </w:tcPr>
          <w:p w14:paraId="3E3464F1" w14:textId="7B09F52A" w:rsidR="003C584C" w:rsidRPr="00766CF3" w:rsidRDefault="00D7778E" w:rsidP="006B459C">
            <w:pPr>
              <w:jc w:val="both"/>
              <w:rPr>
                <w:bCs/>
                <w:sz w:val="20"/>
                <w:szCs w:val="20"/>
              </w:rPr>
            </w:pPr>
            <w:r>
              <w:rPr>
                <w:bCs/>
                <w:sz w:val="20"/>
                <w:szCs w:val="20"/>
              </w:rPr>
              <w:t>б</w:t>
            </w:r>
            <w:r w:rsidR="003C584C" w:rsidRPr="00766CF3">
              <w:rPr>
                <w:bCs/>
                <w:sz w:val="20"/>
                <w:szCs w:val="20"/>
              </w:rPr>
              <w:t>ассейны, а также плавательные дорожки в физкультурно-</w:t>
            </w:r>
            <w:proofErr w:type="spellStart"/>
            <w:r w:rsidR="003C584C" w:rsidRPr="00766CF3">
              <w:rPr>
                <w:bCs/>
                <w:sz w:val="20"/>
                <w:szCs w:val="20"/>
              </w:rPr>
              <w:t>оздоровитель</w:t>
            </w:r>
            <w:proofErr w:type="spellEnd"/>
            <w:r w:rsidR="006B459C">
              <w:rPr>
                <w:bCs/>
                <w:sz w:val="20"/>
                <w:szCs w:val="20"/>
              </w:rPr>
              <w:t>-</w:t>
            </w:r>
            <w:proofErr w:type="spellStart"/>
            <w:r w:rsidR="003C584C" w:rsidRPr="00766CF3">
              <w:rPr>
                <w:bCs/>
                <w:sz w:val="20"/>
                <w:szCs w:val="20"/>
              </w:rPr>
              <w:t>ных</w:t>
            </w:r>
            <w:proofErr w:type="spellEnd"/>
            <w:r w:rsidR="003C584C" w:rsidRPr="00766CF3">
              <w:rPr>
                <w:bCs/>
                <w:sz w:val="20"/>
                <w:szCs w:val="20"/>
              </w:rPr>
              <w:t xml:space="preserve"> </w:t>
            </w:r>
            <w:proofErr w:type="spellStart"/>
            <w:r w:rsidR="003C584C" w:rsidRPr="00766CF3">
              <w:rPr>
                <w:bCs/>
                <w:sz w:val="20"/>
                <w:szCs w:val="20"/>
              </w:rPr>
              <w:t>комплек</w:t>
            </w:r>
            <w:r w:rsidR="006B459C">
              <w:rPr>
                <w:bCs/>
                <w:sz w:val="20"/>
                <w:szCs w:val="20"/>
              </w:rPr>
              <w:t>-</w:t>
            </w:r>
            <w:r w:rsidR="003C584C" w:rsidRPr="00766CF3">
              <w:rPr>
                <w:bCs/>
                <w:sz w:val="20"/>
                <w:szCs w:val="20"/>
              </w:rPr>
              <w:t>сах</w:t>
            </w:r>
            <w:proofErr w:type="spellEnd"/>
            <w:r w:rsidR="003C584C" w:rsidRPr="00766CF3">
              <w:rPr>
                <w:bCs/>
                <w:sz w:val="20"/>
                <w:szCs w:val="20"/>
              </w:rPr>
              <w:t xml:space="preserve">, </w:t>
            </w:r>
            <w:proofErr w:type="gramStart"/>
            <w:r w:rsidR="003C584C" w:rsidRPr="00766CF3">
              <w:rPr>
                <w:bCs/>
                <w:sz w:val="20"/>
                <w:szCs w:val="20"/>
              </w:rPr>
              <w:t>доступных</w:t>
            </w:r>
            <w:proofErr w:type="gramEnd"/>
            <w:r w:rsidR="003C584C" w:rsidRPr="00766CF3">
              <w:rPr>
                <w:bCs/>
                <w:sz w:val="20"/>
                <w:szCs w:val="20"/>
              </w:rPr>
              <w:t xml:space="preserve"> для массового посе</w:t>
            </w:r>
            <w:r w:rsidR="006B459C">
              <w:rPr>
                <w:bCs/>
                <w:sz w:val="20"/>
                <w:szCs w:val="20"/>
              </w:rPr>
              <w:t>щ</w:t>
            </w:r>
            <w:r w:rsidR="003C584C" w:rsidRPr="00766CF3">
              <w:rPr>
                <w:bCs/>
                <w:sz w:val="20"/>
                <w:szCs w:val="20"/>
              </w:rPr>
              <w:t>ения</w:t>
            </w:r>
          </w:p>
        </w:tc>
        <w:tc>
          <w:tcPr>
            <w:tcW w:w="1066" w:type="dxa"/>
          </w:tcPr>
          <w:p w14:paraId="7B1144CB" w14:textId="5FA5342F" w:rsidR="003C584C" w:rsidRPr="00766CF3" w:rsidRDefault="000B7AAF" w:rsidP="00D7778E">
            <w:pPr>
              <w:jc w:val="center"/>
              <w:rPr>
                <w:bCs/>
                <w:sz w:val="20"/>
                <w:szCs w:val="20"/>
              </w:rPr>
            </w:pPr>
            <w:r w:rsidRPr="00766CF3">
              <w:rPr>
                <w:bCs/>
                <w:sz w:val="20"/>
                <w:szCs w:val="20"/>
              </w:rPr>
              <w:t>1</w:t>
            </w:r>
          </w:p>
        </w:tc>
        <w:tc>
          <w:tcPr>
            <w:tcW w:w="1701" w:type="dxa"/>
          </w:tcPr>
          <w:p w14:paraId="60891861" w14:textId="363BA924" w:rsidR="003C584C" w:rsidRPr="00766CF3" w:rsidRDefault="003C584C" w:rsidP="00534B1D">
            <w:pPr>
              <w:jc w:val="both"/>
              <w:rPr>
                <w:bCs/>
                <w:sz w:val="20"/>
                <w:szCs w:val="20"/>
              </w:rPr>
            </w:pPr>
            <w:r w:rsidRPr="00766CF3">
              <w:rPr>
                <w:bCs/>
                <w:sz w:val="20"/>
                <w:szCs w:val="20"/>
              </w:rPr>
              <w:t>единиц, на муниципальное образование</w:t>
            </w:r>
          </w:p>
        </w:tc>
        <w:tc>
          <w:tcPr>
            <w:tcW w:w="992" w:type="dxa"/>
          </w:tcPr>
          <w:p w14:paraId="06792C2A" w14:textId="215E443C" w:rsidR="003C584C" w:rsidRPr="00766CF3" w:rsidRDefault="003C584C" w:rsidP="00D7778E">
            <w:pPr>
              <w:jc w:val="center"/>
              <w:rPr>
                <w:bCs/>
                <w:sz w:val="20"/>
                <w:szCs w:val="20"/>
              </w:rPr>
            </w:pPr>
            <w:r w:rsidRPr="00766CF3">
              <w:rPr>
                <w:bCs/>
                <w:sz w:val="20"/>
                <w:szCs w:val="20"/>
              </w:rPr>
              <w:t>45</w:t>
            </w:r>
          </w:p>
        </w:tc>
        <w:tc>
          <w:tcPr>
            <w:tcW w:w="1560" w:type="dxa"/>
          </w:tcPr>
          <w:p w14:paraId="71A00273" w14:textId="2944892D" w:rsidR="003C584C" w:rsidRPr="00766CF3" w:rsidRDefault="00D7778E" w:rsidP="006B459C">
            <w:pPr>
              <w:jc w:val="both"/>
              <w:rPr>
                <w:bCs/>
                <w:sz w:val="20"/>
                <w:szCs w:val="20"/>
              </w:rPr>
            </w:pPr>
            <w:r>
              <w:rPr>
                <w:bCs/>
                <w:sz w:val="20"/>
                <w:szCs w:val="20"/>
              </w:rPr>
              <w:t>п</w:t>
            </w:r>
            <w:r w:rsidR="003C584C" w:rsidRPr="00766CF3">
              <w:rPr>
                <w:bCs/>
                <w:sz w:val="20"/>
                <w:szCs w:val="20"/>
              </w:rPr>
              <w:t xml:space="preserve">ешеходная доступность, </w:t>
            </w:r>
            <w:proofErr w:type="gramStart"/>
            <w:r w:rsidR="003C584C" w:rsidRPr="00766CF3">
              <w:rPr>
                <w:bCs/>
                <w:sz w:val="20"/>
                <w:szCs w:val="20"/>
              </w:rPr>
              <w:t>комбинирован</w:t>
            </w:r>
            <w:r w:rsidR="006B459C">
              <w:rPr>
                <w:bCs/>
                <w:sz w:val="20"/>
                <w:szCs w:val="20"/>
              </w:rPr>
              <w:t>-</w:t>
            </w:r>
            <w:proofErr w:type="spellStart"/>
            <w:r w:rsidR="003C584C" w:rsidRPr="00766CF3">
              <w:rPr>
                <w:bCs/>
                <w:sz w:val="20"/>
                <w:szCs w:val="20"/>
              </w:rPr>
              <w:t>ная</w:t>
            </w:r>
            <w:proofErr w:type="spellEnd"/>
            <w:proofErr w:type="gramEnd"/>
            <w:r w:rsidR="003C584C" w:rsidRPr="00766CF3">
              <w:rPr>
                <w:bCs/>
                <w:sz w:val="20"/>
                <w:szCs w:val="20"/>
              </w:rPr>
              <w:t xml:space="preserve"> доступ</w:t>
            </w:r>
            <w:r w:rsidR="006B459C">
              <w:rPr>
                <w:bCs/>
                <w:sz w:val="20"/>
                <w:szCs w:val="20"/>
              </w:rPr>
              <w:t>-</w:t>
            </w:r>
            <w:proofErr w:type="spellStart"/>
            <w:r w:rsidR="003C584C" w:rsidRPr="00766CF3">
              <w:rPr>
                <w:bCs/>
                <w:sz w:val="20"/>
                <w:szCs w:val="20"/>
              </w:rPr>
              <w:t>ность</w:t>
            </w:r>
            <w:proofErr w:type="spellEnd"/>
            <w:r w:rsidR="003C584C" w:rsidRPr="00766CF3">
              <w:rPr>
                <w:bCs/>
                <w:sz w:val="20"/>
                <w:szCs w:val="20"/>
              </w:rPr>
              <w:t>, мин</w:t>
            </w:r>
          </w:p>
        </w:tc>
      </w:tr>
      <w:tr w:rsidR="000B7AAF" w:rsidRPr="00766CF3" w14:paraId="5448FEE8" w14:textId="77777777" w:rsidTr="00D7778E">
        <w:tc>
          <w:tcPr>
            <w:tcW w:w="547" w:type="dxa"/>
          </w:tcPr>
          <w:p w14:paraId="28E77FA9" w14:textId="20A9FF4C" w:rsidR="000B7AAF" w:rsidRPr="00766CF3" w:rsidRDefault="000B7AAF" w:rsidP="00D7778E">
            <w:pPr>
              <w:jc w:val="center"/>
              <w:rPr>
                <w:bCs/>
                <w:sz w:val="20"/>
                <w:szCs w:val="20"/>
              </w:rPr>
            </w:pPr>
            <w:r w:rsidRPr="00766CF3">
              <w:rPr>
                <w:bCs/>
                <w:sz w:val="20"/>
                <w:szCs w:val="20"/>
              </w:rPr>
              <w:t>5.</w:t>
            </w:r>
          </w:p>
        </w:tc>
        <w:tc>
          <w:tcPr>
            <w:tcW w:w="2006" w:type="dxa"/>
          </w:tcPr>
          <w:p w14:paraId="54194119" w14:textId="5603DD15" w:rsidR="000B7AAF" w:rsidRPr="00766CF3" w:rsidRDefault="000B7AAF" w:rsidP="000B7AAF">
            <w:pPr>
              <w:jc w:val="both"/>
              <w:rPr>
                <w:bCs/>
                <w:sz w:val="20"/>
                <w:szCs w:val="20"/>
              </w:rPr>
            </w:pPr>
            <w:r w:rsidRPr="00766CF3">
              <w:rPr>
                <w:bCs/>
                <w:sz w:val="20"/>
                <w:szCs w:val="20"/>
              </w:rPr>
              <w:t>Обеспеченность на</w:t>
            </w:r>
            <w:r w:rsidR="00CA12DA">
              <w:rPr>
                <w:bCs/>
                <w:sz w:val="20"/>
                <w:szCs w:val="20"/>
              </w:rPr>
              <w:t>-</w:t>
            </w:r>
            <w:r w:rsidRPr="00766CF3">
              <w:rPr>
                <w:bCs/>
                <w:sz w:val="20"/>
                <w:szCs w:val="20"/>
              </w:rPr>
              <w:t xml:space="preserve">селения </w:t>
            </w:r>
            <w:proofErr w:type="gramStart"/>
            <w:r w:rsidRPr="00766CF3">
              <w:rPr>
                <w:bCs/>
                <w:sz w:val="20"/>
                <w:szCs w:val="20"/>
              </w:rPr>
              <w:t>крытыми</w:t>
            </w:r>
            <w:proofErr w:type="gramEnd"/>
            <w:r w:rsidRPr="00766CF3">
              <w:rPr>
                <w:bCs/>
                <w:sz w:val="20"/>
                <w:szCs w:val="20"/>
              </w:rPr>
              <w:t xml:space="preserve"> спортивными </w:t>
            </w:r>
            <w:proofErr w:type="spellStart"/>
            <w:r w:rsidRPr="00766CF3">
              <w:rPr>
                <w:bCs/>
                <w:sz w:val="20"/>
                <w:szCs w:val="20"/>
              </w:rPr>
              <w:t>объек</w:t>
            </w:r>
            <w:r w:rsidR="006B459C">
              <w:rPr>
                <w:bCs/>
                <w:sz w:val="20"/>
                <w:szCs w:val="20"/>
              </w:rPr>
              <w:t>-</w:t>
            </w:r>
            <w:r w:rsidRPr="00766CF3">
              <w:rPr>
                <w:bCs/>
                <w:sz w:val="20"/>
                <w:szCs w:val="20"/>
              </w:rPr>
              <w:t>тами</w:t>
            </w:r>
            <w:proofErr w:type="spellEnd"/>
            <w:r w:rsidRPr="00766CF3">
              <w:rPr>
                <w:bCs/>
                <w:sz w:val="20"/>
                <w:szCs w:val="20"/>
              </w:rPr>
              <w:t xml:space="preserve"> с искусствен</w:t>
            </w:r>
            <w:r w:rsidR="006B459C">
              <w:rPr>
                <w:bCs/>
                <w:sz w:val="20"/>
                <w:szCs w:val="20"/>
              </w:rPr>
              <w:t>-</w:t>
            </w:r>
            <w:proofErr w:type="spellStart"/>
            <w:r w:rsidRPr="00766CF3">
              <w:rPr>
                <w:bCs/>
                <w:sz w:val="20"/>
                <w:szCs w:val="20"/>
              </w:rPr>
              <w:t>ным</w:t>
            </w:r>
            <w:proofErr w:type="spellEnd"/>
            <w:r w:rsidRPr="00766CF3">
              <w:rPr>
                <w:bCs/>
                <w:sz w:val="20"/>
                <w:szCs w:val="20"/>
              </w:rPr>
              <w:t xml:space="preserve"> льдом для круглогодичного занятия массовым спортом</w:t>
            </w:r>
          </w:p>
        </w:tc>
        <w:tc>
          <w:tcPr>
            <w:tcW w:w="1626" w:type="dxa"/>
          </w:tcPr>
          <w:p w14:paraId="67E33997" w14:textId="0CC18A61" w:rsidR="000B7AAF" w:rsidRPr="00766CF3" w:rsidRDefault="00D7778E" w:rsidP="000B7AAF">
            <w:pPr>
              <w:jc w:val="both"/>
              <w:rPr>
                <w:bCs/>
                <w:sz w:val="20"/>
                <w:szCs w:val="20"/>
              </w:rPr>
            </w:pPr>
            <w:r>
              <w:rPr>
                <w:bCs/>
                <w:sz w:val="20"/>
                <w:szCs w:val="20"/>
              </w:rPr>
              <w:t>о</w:t>
            </w:r>
            <w:r w:rsidR="000B7AAF" w:rsidRPr="00766CF3">
              <w:rPr>
                <w:bCs/>
                <w:sz w:val="20"/>
                <w:szCs w:val="20"/>
              </w:rPr>
              <w:t xml:space="preserve">бъекты для занятия </w:t>
            </w:r>
            <w:proofErr w:type="spellStart"/>
            <w:proofErr w:type="gramStart"/>
            <w:r w:rsidR="000B7AAF" w:rsidRPr="00766CF3">
              <w:rPr>
                <w:bCs/>
                <w:sz w:val="20"/>
                <w:szCs w:val="20"/>
              </w:rPr>
              <w:t>массо</w:t>
            </w:r>
            <w:r w:rsidR="006B459C">
              <w:rPr>
                <w:bCs/>
                <w:sz w:val="20"/>
                <w:szCs w:val="20"/>
              </w:rPr>
              <w:t>-</w:t>
            </w:r>
            <w:r w:rsidR="000B7AAF" w:rsidRPr="00766CF3">
              <w:rPr>
                <w:bCs/>
                <w:sz w:val="20"/>
                <w:szCs w:val="20"/>
              </w:rPr>
              <w:t>вым</w:t>
            </w:r>
            <w:proofErr w:type="spellEnd"/>
            <w:proofErr w:type="gramEnd"/>
            <w:r w:rsidR="000B7AAF" w:rsidRPr="00766CF3">
              <w:rPr>
                <w:bCs/>
                <w:sz w:val="20"/>
                <w:szCs w:val="20"/>
              </w:rPr>
              <w:t xml:space="preserve"> катанием, хоккеем, фигур</w:t>
            </w:r>
            <w:r w:rsidR="006B459C">
              <w:rPr>
                <w:bCs/>
                <w:sz w:val="20"/>
                <w:szCs w:val="20"/>
              </w:rPr>
              <w:t>-</w:t>
            </w:r>
            <w:proofErr w:type="spellStart"/>
            <w:r w:rsidR="000B7AAF" w:rsidRPr="00766CF3">
              <w:rPr>
                <w:bCs/>
                <w:sz w:val="20"/>
                <w:szCs w:val="20"/>
              </w:rPr>
              <w:t>ным</w:t>
            </w:r>
            <w:proofErr w:type="spellEnd"/>
            <w:r w:rsidR="000B7AAF" w:rsidRPr="00766CF3">
              <w:rPr>
                <w:bCs/>
                <w:sz w:val="20"/>
                <w:szCs w:val="20"/>
              </w:rPr>
              <w:t xml:space="preserve"> катанием, конькобежным спортом</w:t>
            </w:r>
          </w:p>
        </w:tc>
        <w:tc>
          <w:tcPr>
            <w:tcW w:w="1066" w:type="dxa"/>
          </w:tcPr>
          <w:p w14:paraId="13254A13" w14:textId="32752FCA" w:rsidR="000B7AAF" w:rsidRPr="00766CF3" w:rsidRDefault="000B7AAF" w:rsidP="00D7778E">
            <w:pPr>
              <w:jc w:val="center"/>
              <w:rPr>
                <w:bCs/>
                <w:sz w:val="20"/>
                <w:szCs w:val="20"/>
              </w:rPr>
            </w:pPr>
            <w:r w:rsidRPr="00766CF3">
              <w:rPr>
                <w:bCs/>
                <w:sz w:val="20"/>
                <w:szCs w:val="20"/>
              </w:rPr>
              <w:t>1</w:t>
            </w:r>
          </w:p>
        </w:tc>
        <w:tc>
          <w:tcPr>
            <w:tcW w:w="1701" w:type="dxa"/>
          </w:tcPr>
          <w:p w14:paraId="189763D1" w14:textId="0EA1F956" w:rsidR="000B7AAF" w:rsidRPr="00766CF3" w:rsidRDefault="000B7AAF" w:rsidP="000B7AAF">
            <w:pPr>
              <w:jc w:val="both"/>
              <w:rPr>
                <w:bCs/>
                <w:sz w:val="20"/>
                <w:szCs w:val="20"/>
              </w:rPr>
            </w:pPr>
            <w:r w:rsidRPr="00766CF3">
              <w:rPr>
                <w:bCs/>
                <w:sz w:val="20"/>
                <w:szCs w:val="20"/>
              </w:rPr>
              <w:t>единиц, на муниципальное образование</w:t>
            </w:r>
          </w:p>
        </w:tc>
        <w:tc>
          <w:tcPr>
            <w:tcW w:w="992" w:type="dxa"/>
          </w:tcPr>
          <w:p w14:paraId="02DD0326" w14:textId="22CFA1AF" w:rsidR="000B7AAF" w:rsidRPr="00766CF3" w:rsidRDefault="000B7AAF" w:rsidP="00D7778E">
            <w:pPr>
              <w:jc w:val="center"/>
              <w:rPr>
                <w:bCs/>
                <w:sz w:val="20"/>
                <w:szCs w:val="20"/>
              </w:rPr>
            </w:pPr>
            <w:r w:rsidRPr="00766CF3">
              <w:rPr>
                <w:bCs/>
                <w:sz w:val="20"/>
                <w:szCs w:val="20"/>
              </w:rPr>
              <w:t>45</w:t>
            </w:r>
          </w:p>
        </w:tc>
        <w:tc>
          <w:tcPr>
            <w:tcW w:w="1560" w:type="dxa"/>
          </w:tcPr>
          <w:p w14:paraId="73CE8173" w14:textId="0DAEAF08" w:rsidR="000B7AAF" w:rsidRPr="00766CF3" w:rsidRDefault="00D7778E" w:rsidP="000B7AAF">
            <w:pPr>
              <w:jc w:val="both"/>
              <w:rPr>
                <w:bCs/>
                <w:sz w:val="20"/>
                <w:szCs w:val="20"/>
              </w:rPr>
            </w:pPr>
            <w:r>
              <w:rPr>
                <w:bCs/>
                <w:sz w:val="20"/>
                <w:szCs w:val="20"/>
              </w:rPr>
              <w:t>п</w:t>
            </w:r>
            <w:r w:rsidR="000B7AAF" w:rsidRPr="00766CF3">
              <w:rPr>
                <w:bCs/>
                <w:sz w:val="20"/>
                <w:szCs w:val="20"/>
              </w:rPr>
              <w:t xml:space="preserve">ешеходная доступность, </w:t>
            </w:r>
            <w:proofErr w:type="gramStart"/>
            <w:r w:rsidR="000B7AAF" w:rsidRPr="00766CF3">
              <w:rPr>
                <w:bCs/>
                <w:sz w:val="20"/>
                <w:szCs w:val="20"/>
              </w:rPr>
              <w:t>комбинирован</w:t>
            </w:r>
            <w:r w:rsidR="006B459C">
              <w:rPr>
                <w:bCs/>
                <w:sz w:val="20"/>
                <w:szCs w:val="20"/>
              </w:rPr>
              <w:t>-</w:t>
            </w:r>
            <w:proofErr w:type="spellStart"/>
            <w:r w:rsidR="000B7AAF" w:rsidRPr="00766CF3">
              <w:rPr>
                <w:bCs/>
                <w:sz w:val="20"/>
                <w:szCs w:val="20"/>
              </w:rPr>
              <w:t>ная</w:t>
            </w:r>
            <w:proofErr w:type="spellEnd"/>
            <w:proofErr w:type="gramEnd"/>
            <w:r w:rsidR="000B7AAF" w:rsidRPr="00766CF3">
              <w:rPr>
                <w:bCs/>
                <w:sz w:val="20"/>
                <w:szCs w:val="20"/>
              </w:rPr>
              <w:t xml:space="preserve"> доступ</w:t>
            </w:r>
            <w:r w:rsidR="006B459C">
              <w:rPr>
                <w:bCs/>
                <w:sz w:val="20"/>
                <w:szCs w:val="20"/>
              </w:rPr>
              <w:t>-</w:t>
            </w:r>
            <w:proofErr w:type="spellStart"/>
            <w:r w:rsidR="000B7AAF" w:rsidRPr="00766CF3">
              <w:rPr>
                <w:bCs/>
                <w:sz w:val="20"/>
                <w:szCs w:val="20"/>
              </w:rPr>
              <w:t>ность</w:t>
            </w:r>
            <w:proofErr w:type="spellEnd"/>
            <w:r w:rsidR="000B7AAF" w:rsidRPr="00766CF3">
              <w:rPr>
                <w:bCs/>
                <w:sz w:val="20"/>
                <w:szCs w:val="20"/>
              </w:rPr>
              <w:t>, мин</w:t>
            </w:r>
          </w:p>
        </w:tc>
      </w:tr>
      <w:bookmarkEnd w:id="15"/>
    </w:tbl>
    <w:p w14:paraId="49D6090F" w14:textId="77777777" w:rsidR="0002275D" w:rsidRPr="00766CF3" w:rsidRDefault="0002275D" w:rsidP="0002275D">
      <w:pPr>
        <w:rPr>
          <w:sz w:val="28"/>
          <w:szCs w:val="28"/>
        </w:rPr>
      </w:pPr>
    </w:p>
    <w:p w14:paraId="33264FAE" w14:textId="62137E99" w:rsidR="0002275D" w:rsidRPr="00766CF3" w:rsidRDefault="0002275D" w:rsidP="0002275D">
      <w:pPr>
        <w:ind w:firstLine="567"/>
        <w:jc w:val="both"/>
        <w:rPr>
          <w:bCs/>
          <w:sz w:val="28"/>
          <w:szCs w:val="28"/>
        </w:rPr>
      </w:pPr>
      <w:r w:rsidRPr="00766CF3">
        <w:rPr>
          <w:bCs/>
          <w:sz w:val="28"/>
          <w:szCs w:val="28"/>
        </w:rPr>
        <w:t xml:space="preserve">Статья </w:t>
      </w:r>
      <w:r w:rsidR="00893DC1">
        <w:rPr>
          <w:bCs/>
          <w:sz w:val="28"/>
          <w:szCs w:val="28"/>
        </w:rPr>
        <w:t>6</w:t>
      </w:r>
      <w:r w:rsidRPr="00766CF3">
        <w:rPr>
          <w:bCs/>
          <w:sz w:val="28"/>
          <w:szCs w:val="28"/>
        </w:rPr>
        <w:t xml:space="preserve">. Расчетные показатели в области </w:t>
      </w:r>
      <w:r w:rsidR="00F25BD0" w:rsidRPr="00766CF3">
        <w:rPr>
          <w:bCs/>
          <w:sz w:val="28"/>
          <w:szCs w:val="28"/>
        </w:rPr>
        <w:t>о</w:t>
      </w:r>
      <w:r w:rsidR="00E32AAC" w:rsidRPr="00766CF3">
        <w:rPr>
          <w:bCs/>
          <w:sz w:val="28"/>
          <w:szCs w:val="28"/>
        </w:rPr>
        <w:t>бразовани</w:t>
      </w:r>
      <w:r w:rsidR="00F25BD0" w:rsidRPr="00766CF3">
        <w:rPr>
          <w:bCs/>
          <w:sz w:val="28"/>
          <w:szCs w:val="28"/>
        </w:rPr>
        <w:t>я</w:t>
      </w:r>
      <w:r w:rsidR="00E32AAC" w:rsidRPr="00766CF3">
        <w:rPr>
          <w:bCs/>
          <w:sz w:val="28"/>
          <w:szCs w:val="28"/>
        </w:rPr>
        <w:t>, в том числе дополнительно</w:t>
      </w:r>
      <w:r w:rsidR="00F25BD0" w:rsidRPr="00766CF3">
        <w:rPr>
          <w:bCs/>
          <w:sz w:val="28"/>
          <w:szCs w:val="28"/>
        </w:rPr>
        <w:t>го</w:t>
      </w:r>
      <w:r w:rsidR="00695D25" w:rsidRPr="00766CF3">
        <w:rPr>
          <w:bCs/>
          <w:sz w:val="28"/>
          <w:szCs w:val="28"/>
        </w:rPr>
        <w:t xml:space="preserve"> образования</w:t>
      </w:r>
    </w:p>
    <w:p w14:paraId="5FCB87C6" w14:textId="77777777" w:rsidR="0002275D" w:rsidRPr="00766CF3" w:rsidRDefault="0002275D" w:rsidP="0002275D">
      <w:pPr>
        <w:ind w:firstLine="567"/>
        <w:jc w:val="both"/>
        <w:rPr>
          <w:bCs/>
          <w:sz w:val="28"/>
          <w:szCs w:val="28"/>
        </w:rPr>
      </w:pPr>
    </w:p>
    <w:p w14:paraId="1E248E4C" w14:textId="29D0D06E" w:rsidR="0002275D" w:rsidRPr="00766CF3" w:rsidRDefault="0002275D" w:rsidP="0002275D">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образования, в том числе дополнительного образования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9</w:t>
      </w:r>
      <w:r w:rsidRPr="00766CF3">
        <w:rPr>
          <w:bCs/>
          <w:sz w:val="28"/>
          <w:szCs w:val="28"/>
        </w:rPr>
        <w:t>.1.</w:t>
      </w:r>
    </w:p>
    <w:p w14:paraId="3312C3BE" w14:textId="2873642F" w:rsidR="00721ABE" w:rsidRPr="00766CF3" w:rsidRDefault="00721ABE" w:rsidP="00282D8C">
      <w:pPr>
        <w:rPr>
          <w:bCs/>
          <w:sz w:val="28"/>
          <w:szCs w:val="28"/>
        </w:rPr>
      </w:pPr>
    </w:p>
    <w:p w14:paraId="6DD735C4" w14:textId="5FCF4789" w:rsidR="009A4577" w:rsidRPr="00766CF3" w:rsidRDefault="00F25BD0" w:rsidP="00F25BD0">
      <w:pPr>
        <w:jc w:val="right"/>
        <w:rPr>
          <w:bCs/>
          <w:sz w:val="28"/>
          <w:szCs w:val="28"/>
        </w:rPr>
      </w:pPr>
      <w:r w:rsidRPr="00766CF3">
        <w:rPr>
          <w:bCs/>
          <w:sz w:val="28"/>
          <w:szCs w:val="28"/>
        </w:rPr>
        <w:lastRenderedPageBreak/>
        <w:t>Таблица 2.</w:t>
      </w:r>
      <w:r w:rsidR="00A3446E" w:rsidRPr="00766CF3">
        <w:rPr>
          <w:bCs/>
          <w:sz w:val="28"/>
          <w:szCs w:val="28"/>
          <w:lang w:val="en-US"/>
        </w:rPr>
        <w:t>9</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1134"/>
        <w:gridCol w:w="1418"/>
      </w:tblGrid>
      <w:tr w:rsidR="00C15C9E" w:rsidRPr="00766CF3" w14:paraId="1F7CC42E" w14:textId="77777777" w:rsidTr="00AE18A4">
        <w:trPr>
          <w:tblHeader/>
        </w:trPr>
        <w:tc>
          <w:tcPr>
            <w:tcW w:w="547" w:type="dxa"/>
            <w:vMerge w:val="restart"/>
            <w:vAlign w:val="center"/>
          </w:tcPr>
          <w:p w14:paraId="396E490A" w14:textId="77777777" w:rsidR="00F25BD0" w:rsidRPr="00766CF3" w:rsidRDefault="00F25BD0"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56F4DCBF" w14:textId="77777777" w:rsidR="00F25BD0" w:rsidRPr="00766CF3" w:rsidRDefault="00F25BD0" w:rsidP="00B97586">
            <w:pPr>
              <w:jc w:val="center"/>
              <w:rPr>
                <w:bCs/>
                <w:sz w:val="20"/>
                <w:szCs w:val="20"/>
              </w:rPr>
            </w:pPr>
            <w:r w:rsidRPr="00766CF3">
              <w:rPr>
                <w:bCs/>
                <w:sz w:val="20"/>
                <w:szCs w:val="20"/>
              </w:rPr>
              <w:t>Наименование</w:t>
            </w:r>
          </w:p>
          <w:p w14:paraId="0AC57C9B" w14:textId="77777777" w:rsidR="00F25BD0" w:rsidRPr="00766CF3" w:rsidRDefault="00F25BD0" w:rsidP="00B97586">
            <w:pPr>
              <w:jc w:val="center"/>
              <w:rPr>
                <w:bCs/>
                <w:sz w:val="20"/>
                <w:szCs w:val="20"/>
              </w:rPr>
            </w:pPr>
            <w:r w:rsidRPr="00766CF3">
              <w:rPr>
                <w:bCs/>
                <w:sz w:val="20"/>
                <w:szCs w:val="20"/>
              </w:rPr>
              <w:t>показателя</w:t>
            </w:r>
          </w:p>
        </w:tc>
        <w:tc>
          <w:tcPr>
            <w:tcW w:w="1626" w:type="dxa"/>
            <w:vMerge w:val="restart"/>
            <w:vAlign w:val="center"/>
          </w:tcPr>
          <w:p w14:paraId="554A0B64" w14:textId="77777777" w:rsidR="00F25BD0" w:rsidRPr="00766CF3" w:rsidRDefault="00F25BD0" w:rsidP="00B97586">
            <w:pPr>
              <w:jc w:val="center"/>
              <w:rPr>
                <w:bCs/>
                <w:sz w:val="20"/>
                <w:szCs w:val="20"/>
              </w:rPr>
            </w:pPr>
            <w:r w:rsidRPr="00766CF3">
              <w:rPr>
                <w:bCs/>
                <w:sz w:val="20"/>
                <w:szCs w:val="20"/>
              </w:rPr>
              <w:t>Перечень объектов</w:t>
            </w:r>
          </w:p>
        </w:tc>
        <w:tc>
          <w:tcPr>
            <w:tcW w:w="2767" w:type="dxa"/>
            <w:gridSpan w:val="2"/>
            <w:vAlign w:val="center"/>
          </w:tcPr>
          <w:p w14:paraId="14A3E74E" w14:textId="77777777" w:rsidR="00F25BD0" w:rsidRPr="00766CF3" w:rsidRDefault="00F25BD0"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EED44FE" w14:textId="77777777" w:rsidR="00F25BD0" w:rsidRPr="00766CF3" w:rsidRDefault="00F25BD0"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1658291" w14:textId="77777777" w:rsidTr="00AE18A4">
        <w:trPr>
          <w:tblHeader/>
        </w:trPr>
        <w:tc>
          <w:tcPr>
            <w:tcW w:w="547" w:type="dxa"/>
            <w:vMerge/>
          </w:tcPr>
          <w:p w14:paraId="107ECE96" w14:textId="77777777" w:rsidR="00F25BD0" w:rsidRPr="00766CF3" w:rsidRDefault="00F25BD0" w:rsidP="00B97586">
            <w:pPr>
              <w:jc w:val="both"/>
              <w:rPr>
                <w:bCs/>
                <w:sz w:val="20"/>
                <w:szCs w:val="20"/>
              </w:rPr>
            </w:pPr>
          </w:p>
        </w:tc>
        <w:tc>
          <w:tcPr>
            <w:tcW w:w="2006" w:type="dxa"/>
            <w:vMerge/>
          </w:tcPr>
          <w:p w14:paraId="6BC81AF8" w14:textId="77777777" w:rsidR="00F25BD0" w:rsidRPr="00766CF3" w:rsidRDefault="00F25BD0" w:rsidP="00B97586">
            <w:pPr>
              <w:jc w:val="both"/>
              <w:rPr>
                <w:bCs/>
                <w:sz w:val="20"/>
                <w:szCs w:val="20"/>
              </w:rPr>
            </w:pPr>
          </w:p>
        </w:tc>
        <w:tc>
          <w:tcPr>
            <w:tcW w:w="1626" w:type="dxa"/>
            <w:vMerge/>
          </w:tcPr>
          <w:p w14:paraId="76BF8B0F" w14:textId="77777777" w:rsidR="00F25BD0" w:rsidRPr="00766CF3" w:rsidRDefault="00F25BD0" w:rsidP="00B97586">
            <w:pPr>
              <w:jc w:val="both"/>
              <w:rPr>
                <w:bCs/>
                <w:sz w:val="20"/>
                <w:szCs w:val="20"/>
              </w:rPr>
            </w:pPr>
          </w:p>
        </w:tc>
        <w:tc>
          <w:tcPr>
            <w:tcW w:w="1066" w:type="dxa"/>
            <w:vAlign w:val="center"/>
          </w:tcPr>
          <w:p w14:paraId="2D46BF1A" w14:textId="054BF445" w:rsidR="00F25BD0" w:rsidRPr="00766CF3" w:rsidRDefault="00F25BD0" w:rsidP="00B97586">
            <w:pPr>
              <w:jc w:val="center"/>
              <w:rPr>
                <w:bCs/>
                <w:sz w:val="20"/>
                <w:szCs w:val="20"/>
              </w:rPr>
            </w:pPr>
            <w:proofErr w:type="gramStart"/>
            <w:r w:rsidRPr="00766CF3">
              <w:rPr>
                <w:bCs/>
                <w:sz w:val="20"/>
                <w:szCs w:val="20"/>
              </w:rPr>
              <w:t>Показа</w:t>
            </w:r>
            <w:r w:rsidR="00AE18A4">
              <w:rPr>
                <w:bCs/>
                <w:sz w:val="20"/>
                <w:szCs w:val="20"/>
              </w:rPr>
              <w:t>-</w:t>
            </w:r>
            <w:proofErr w:type="spellStart"/>
            <w:r w:rsidRPr="00766CF3">
              <w:rPr>
                <w:bCs/>
                <w:sz w:val="20"/>
                <w:szCs w:val="20"/>
              </w:rPr>
              <w:t>тель</w:t>
            </w:r>
            <w:proofErr w:type="spellEnd"/>
            <w:proofErr w:type="gramEnd"/>
          </w:p>
        </w:tc>
        <w:tc>
          <w:tcPr>
            <w:tcW w:w="1701" w:type="dxa"/>
            <w:vAlign w:val="center"/>
          </w:tcPr>
          <w:p w14:paraId="0E1E1DA4" w14:textId="77777777" w:rsidR="00F25BD0" w:rsidRPr="00766CF3" w:rsidRDefault="00F25BD0" w:rsidP="00B97586">
            <w:pPr>
              <w:jc w:val="center"/>
              <w:rPr>
                <w:bCs/>
                <w:sz w:val="20"/>
                <w:szCs w:val="20"/>
              </w:rPr>
            </w:pPr>
            <w:r w:rsidRPr="00766CF3">
              <w:rPr>
                <w:bCs/>
                <w:sz w:val="20"/>
                <w:szCs w:val="20"/>
              </w:rPr>
              <w:t>Единица</w:t>
            </w:r>
          </w:p>
          <w:p w14:paraId="3463E436" w14:textId="77777777" w:rsidR="00F25BD0" w:rsidRPr="00766CF3" w:rsidRDefault="00F25BD0" w:rsidP="00B97586">
            <w:pPr>
              <w:jc w:val="center"/>
              <w:rPr>
                <w:bCs/>
                <w:sz w:val="20"/>
                <w:szCs w:val="20"/>
              </w:rPr>
            </w:pPr>
            <w:r w:rsidRPr="00766CF3">
              <w:rPr>
                <w:bCs/>
                <w:sz w:val="20"/>
                <w:szCs w:val="20"/>
              </w:rPr>
              <w:t>измерения</w:t>
            </w:r>
          </w:p>
        </w:tc>
        <w:tc>
          <w:tcPr>
            <w:tcW w:w="1134" w:type="dxa"/>
            <w:vAlign w:val="center"/>
          </w:tcPr>
          <w:p w14:paraId="7736B7F7" w14:textId="4DE6A720" w:rsidR="00F25BD0" w:rsidRPr="00766CF3" w:rsidRDefault="00F25BD0" w:rsidP="00B97586">
            <w:pPr>
              <w:jc w:val="center"/>
              <w:rPr>
                <w:bCs/>
                <w:sz w:val="20"/>
                <w:szCs w:val="20"/>
              </w:rPr>
            </w:pPr>
            <w:proofErr w:type="gramStart"/>
            <w:r w:rsidRPr="00766CF3">
              <w:rPr>
                <w:bCs/>
                <w:sz w:val="20"/>
                <w:szCs w:val="20"/>
              </w:rPr>
              <w:t>Показа</w:t>
            </w:r>
            <w:r w:rsidR="00AE18A4">
              <w:rPr>
                <w:bCs/>
                <w:sz w:val="20"/>
                <w:szCs w:val="20"/>
              </w:rPr>
              <w:t>-</w:t>
            </w:r>
            <w:proofErr w:type="spellStart"/>
            <w:r w:rsidRPr="00766CF3">
              <w:rPr>
                <w:bCs/>
                <w:sz w:val="20"/>
                <w:szCs w:val="20"/>
              </w:rPr>
              <w:t>тель</w:t>
            </w:r>
            <w:proofErr w:type="spellEnd"/>
            <w:proofErr w:type="gramEnd"/>
          </w:p>
        </w:tc>
        <w:tc>
          <w:tcPr>
            <w:tcW w:w="1418" w:type="dxa"/>
            <w:vAlign w:val="center"/>
          </w:tcPr>
          <w:p w14:paraId="093C8275" w14:textId="77777777" w:rsidR="00F25BD0" w:rsidRPr="00766CF3" w:rsidRDefault="00F25BD0" w:rsidP="00B97586">
            <w:pPr>
              <w:jc w:val="center"/>
              <w:rPr>
                <w:bCs/>
                <w:sz w:val="20"/>
                <w:szCs w:val="20"/>
              </w:rPr>
            </w:pPr>
            <w:r w:rsidRPr="00766CF3">
              <w:rPr>
                <w:bCs/>
                <w:sz w:val="20"/>
                <w:szCs w:val="20"/>
              </w:rPr>
              <w:t>Единица измерения</w:t>
            </w:r>
          </w:p>
        </w:tc>
      </w:tr>
      <w:tr w:rsidR="00C15C9E" w:rsidRPr="00766CF3" w14:paraId="4A23B59B" w14:textId="77777777" w:rsidTr="00AE18A4">
        <w:tc>
          <w:tcPr>
            <w:tcW w:w="547" w:type="dxa"/>
          </w:tcPr>
          <w:p w14:paraId="62B664DB" w14:textId="179E6252" w:rsidR="00A44D69" w:rsidRPr="00766CF3" w:rsidRDefault="005253E6"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A4817E7" w14:textId="7B254F20" w:rsidR="00A44D69" w:rsidRPr="00766CF3" w:rsidRDefault="00A44D69" w:rsidP="00B97586">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дошколь</w:t>
            </w:r>
            <w:r w:rsidR="006B459C">
              <w:rPr>
                <w:bCs/>
                <w:sz w:val="20"/>
                <w:szCs w:val="20"/>
              </w:rPr>
              <w:t>-</w:t>
            </w:r>
            <w:r w:rsidRPr="00766CF3">
              <w:rPr>
                <w:bCs/>
                <w:sz w:val="20"/>
                <w:szCs w:val="20"/>
              </w:rPr>
              <w:t>ных</w:t>
            </w:r>
            <w:proofErr w:type="spellEnd"/>
            <w:proofErr w:type="gramEnd"/>
            <w:r w:rsidRPr="00766CF3">
              <w:rPr>
                <w:bCs/>
                <w:sz w:val="20"/>
                <w:szCs w:val="20"/>
              </w:rPr>
              <w:t xml:space="preserve"> образователь</w:t>
            </w:r>
            <w:r w:rsidR="006B459C">
              <w:rPr>
                <w:bCs/>
                <w:sz w:val="20"/>
                <w:szCs w:val="20"/>
              </w:rPr>
              <w:t>-</w:t>
            </w:r>
            <w:proofErr w:type="spellStart"/>
            <w:r w:rsidRPr="00766CF3">
              <w:rPr>
                <w:bCs/>
                <w:sz w:val="20"/>
                <w:szCs w:val="20"/>
              </w:rPr>
              <w:t>ных</w:t>
            </w:r>
            <w:proofErr w:type="spellEnd"/>
            <w:r w:rsidRPr="00766CF3">
              <w:rPr>
                <w:bCs/>
                <w:sz w:val="20"/>
                <w:szCs w:val="20"/>
              </w:rPr>
              <w:t xml:space="preserve"> организациях (</w:t>
            </w:r>
            <w:r w:rsidR="001A5A20" w:rsidRPr="00766CF3">
              <w:rPr>
                <w:bCs/>
                <w:sz w:val="20"/>
                <w:szCs w:val="20"/>
              </w:rPr>
              <w:t>0</w:t>
            </w:r>
            <w:r w:rsidRPr="00766CF3">
              <w:rPr>
                <w:bCs/>
                <w:sz w:val="20"/>
                <w:szCs w:val="20"/>
              </w:rPr>
              <w:t>-7 лет)</w:t>
            </w:r>
          </w:p>
        </w:tc>
        <w:tc>
          <w:tcPr>
            <w:tcW w:w="1626" w:type="dxa"/>
          </w:tcPr>
          <w:p w14:paraId="0AC9B371" w14:textId="1A4A43D6" w:rsidR="00A44D69" w:rsidRPr="00766CF3" w:rsidRDefault="00AE18A4" w:rsidP="00B97586">
            <w:pPr>
              <w:jc w:val="both"/>
              <w:rPr>
                <w:bCs/>
                <w:sz w:val="20"/>
                <w:szCs w:val="20"/>
              </w:rPr>
            </w:pPr>
            <w:r>
              <w:rPr>
                <w:bCs/>
                <w:sz w:val="20"/>
                <w:szCs w:val="20"/>
              </w:rPr>
              <w:t>д</w:t>
            </w:r>
            <w:r w:rsidR="00A44D69" w:rsidRPr="00766CF3">
              <w:rPr>
                <w:bCs/>
                <w:sz w:val="20"/>
                <w:szCs w:val="20"/>
              </w:rPr>
              <w:t>етский сад, семейный детский сад</w:t>
            </w:r>
            <w:r w:rsidR="005253E6" w:rsidRPr="00766CF3">
              <w:rPr>
                <w:bCs/>
                <w:sz w:val="20"/>
                <w:szCs w:val="20"/>
              </w:rPr>
              <w:t xml:space="preserve">, ясли, детский </w:t>
            </w:r>
            <w:proofErr w:type="gramStart"/>
            <w:r w:rsidR="005253E6" w:rsidRPr="00766CF3">
              <w:rPr>
                <w:bCs/>
                <w:sz w:val="20"/>
                <w:szCs w:val="20"/>
              </w:rPr>
              <w:t>сад-ясли</w:t>
            </w:r>
            <w:proofErr w:type="gramEnd"/>
          </w:p>
        </w:tc>
        <w:tc>
          <w:tcPr>
            <w:tcW w:w="1066" w:type="dxa"/>
          </w:tcPr>
          <w:p w14:paraId="76F5A434" w14:textId="1388E018" w:rsidR="00A44D69" w:rsidRPr="00766CF3" w:rsidRDefault="005253E6" w:rsidP="00AE18A4">
            <w:pPr>
              <w:jc w:val="center"/>
              <w:rPr>
                <w:bCs/>
                <w:sz w:val="20"/>
                <w:szCs w:val="20"/>
              </w:rPr>
            </w:pPr>
            <w:r w:rsidRPr="00766CF3">
              <w:rPr>
                <w:bCs/>
                <w:sz w:val="20"/>
                <w:szCs w:val="20"/>
              </w:rPr>
              <w:t>45</w:t>
            </w:r>
          </w:p>
        </w:tc>
        <w:tc>
          <w:tcPr>
            <w:tcW w:w="1701" w:type="dxa"/>
          </w:tcPr>
          <w:p w14:paraId="48A95AE6" w14:textId="0F12DC1B" w:rsidR="00A44D69" w:rsidRPr="00766CF3" w:rsidRDefault="00AE18A4" w:rsidP="00B97586">
            <w:pPr>
              <w:jc w:val="both"/>
              <w:rPr>
                <w:bCs/>
                <w:sz w:val="20"/>
                <w:szCs w:val="20"/>
              </w:rPr>
            </w:pPr>
            <w:r>
              <w:rPr>
                <w:bCs/>
                <w:sz w:val="20"/>
                <w:szCs w:val="20"/>
              </w:rPr>
              <w:t>ч</w:t>
            </w:r>
            <w:r w:rsidR="00DD4931" w:rsidRPr="00766CF3">
              <w:rPr>
                <w:bCs/>
                <w:sz w:val="20"/>
                <w:szCs w:val="20"/>
              </w:rPr>
              <w:t xml:space="preserve">исло </w:t>
            </w:r>
            <w:r w:rsidR="005253E6" w:rsidRPr="00766CF3">
              <w:rPr>
                <w:bCs/>
                <w:sz w:val="20"/>
                <w:szCs w:val="20"/>
              </w:rPr>
              <w:t>мест в образовательных организациях в расчете на 100 детей в возрасте от 0 до 7 лет</w:t>
            </w:r>
          </w:p>
        </w:tc>
        <w:tc>
          <w:tcPr>
            <w:tcW w:w="1134" w:type="dxa"/>
          </w:tcPr>
          <w:p w14:paraId="2410F4B6" w14:textId="45E1EC76" w:rsidR="00A44D69" w:rsidRPr="00766CF3" w:rsidRDefault="005253E6" w:rsidP="00AE18A4">
            <w:pPr>
              <w:jc w:val="center"/>
              <w:rPr>
                <w:bCs/>
                <w:sz w:val="20"/>
                <w:szCs w:val="20"/>
              </w:rPr>
            </w:pPr>
            <w:r w:rsidRPr="00766CF3">
              <w:rPr>
                <w:bCs/>
                <w:sz w:val="20"/>
                <w:szCs w:val="20"/>
              </w:rPr>
              <w:t>500</w:t>
            </w:r>
          </w:p>
        </w:tc>
        <w:tc>
          <w:tcPr>
            <w:tcW w:w="1418" w:type="dxa"/>
          </w:tcPr>
          <w:p w14:paraId="3988A4B6" w14:textId="76B1A73B" w:rsidR="00A44D69" w:rsidRPr="00766CF3" w:rsidRDefault="00AE18A4" w:rsidP="00AE18A4">
            <w:pPr>
              <w:jc w:val="both"/>
              <w:rPr>
                <w:bCs/>
                <w:sz w:val="20"/>
                <w:szCs w:val="20"/>
              </w:rPr>
            </w:pPr>
            <w:r>
              <w:rPr>
                <w:bCs/>
                <w:sz w:val="20"/>
                <w:szCs w:val="20"/>
              </w:rPr>
              <w:t>н</w:t>
            </w:r>
            <w:r w:rsidR="005253E6" w:rsidRPr="00766CF3">
              <w:rPr>
                <w:bCs/>
                <w:sz w:val="20"/>
                <w:szCs w:val="20"/>
              </w:rPr>
              <w:t xml:space="preserve">ормируемый (средний) радиус </w:t>
            </w:r>
            <w:proofErr w:type="spellStart"/>
            <w:proofErr w:type="gramStart"/>
            <w:r w:rsidR="005253E6" w:rsidRPr="00766CF3">
              <w:rPr>
                <w:bCs/>
                <w:sz w:val="20"/>
                <w:szCs w:val="20"/>
              </w:rPr>
              <w:t>обслу</w:t>
            </w:r>
            <w:r>
              <w:rPr>
                <w:bCs/>
                <w:sz w:val="20"/>
                <w:szCs w:val="20"/>
              </w:rPr>
              <w:t>-</w:t>
            </w:r>
            <w:r w:rsidR="005253E6" w:rsidRPr="00766CF3">
              <w:rPr>
                <w:bCs/>
                <w:sz w:val="20"/>
                <w:szCs w:val="20"/>
              </w:rPr>
              <w:t>живания</w:t>
            </w:r>
            <w:proofErr w:type="spellEnd"/>
            <w:proofErr w:type="gramEnd"/>
            <w:r w:rsidR="005253E6" w:rsidRPr="00766CF3">
              <w:rPr>
                <w:bCs/>
                <w:sz w:val="20"/>
                <w:szCs w:val="20"/>
              </w:rPr>
              <w:t xml:space="preserve"> населения од</w:t>
            </w:r>
            <w:r>
              <w:rPr>
                <w:bCs/>
                <w:sz w:val="20"/>
                <w:szCs w:val="20"/>
              </w:rPr>
              <w:t>-</w:t>
            </w:r>
            <w:r w:rsidR="005253E6" w:rsidRPr="00766CF3">
              <w:rPr>
                <w:bCs/>
                <w:sz w:val="20"/>
                <w:szCs w:val="20"/>
              </w:rPr>
              <w:t xml:space="preserve">ной </w:t>
            </w:r>
            <w:proofErr w:type="spellStart"/>
            <w:r w:rsidR="005253E6" w:rsidRPr="00766CF3">
              <w:rPr>
                <w:bCs/>
                <w:sz w:val="20"/>
                <w:szCs w:val="20"/>
              </w:rPr>
              <w:t>образова</w:t>
            </w:r>
            <w:proofErr w:type="spellEnd"/>
            <w:r>
              <w:rPr>
                <w:bCs/>
                <w:sz w:val="20"/>
                <w:szCs w:val="20"/>
              </w:rPr>
              <w:t>-</w:t>
            </w:r>
            <w:r w:rsidR="005253E6" w:rsidRPr="00766CF3">
              <w:rPr>
                <w:bCs/>
                <w:sz w:val="20"/>
                <w:szCs w:val="20"/>
              </w:rPr>
              <w:t xml:space="preserve">тельной </w:t>
            </w:r>
            <w:proofErr w:type="spellStart"/>
            <w:r w:rsidR="005253E6" w:rsidRPr="00766CF3">
              <w:rPr>
                <w:bCs/>
                <w:sz w:val="20"/>
                <w:szCs w:val="20"/>
              </w:rPr>
              <w:t>орга</w:t>
            </w:r>
            <w:r>
              <w:rPr>
                <w:bCs/>
                <w:sz w:val="20"/>
                <w:szCs w:val="20"/>
              </w:rPr>
              <w:t>-</w:t>
            </w:r>
            <w:r w:rsidR="005253E6" w:rsidRPr="00766CF3">
              <w:rPr>
                <w:bCs/>
                <w:sz w:val="20"/>
                <w:szCs w:val="20"/>
              </w:rPr>
              <w:t>низацией</w:t>
            </w:r>
            <w:proofErr w:type="spellEnd"/>
            <w:r w:rsidR="005253E6" w:rsidRPr="00766CF3">
              <w:rPr>
                <w:bCs/>
                <w:sz w:val="20"/>
                <w:szCs w:val="20"/>
              </w:rPr>
              <w:t>, м</w:t>
            </w:r>
          </w:p>
        </w:tc>
      </w:tr>
      <w:tr w:rsidR="00C15C9E" w:rsidRPr="00766CF3" w14:paraId="08B91F64" w14:textId="77777777" w:rsidTr="00AE18A4">
        <w:tc>
          <w:tcPr>
            <w:tcW w:w="547" w:type="dxa"/>
          </w:tcPr>
          <w:p w14:paraId="6060B56C" w14:textId="322EAA39" w:rsidR="00A44D69" w:rsidRPr="00766CF3" w:rsidRDefault="005253E6"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91CE771" w14:textId="61597922" w:rsidR="00A44D69" w:rsidRPr="00766CF3" w:rsidRDefault="00AF11F8" w:rsidP="00B97586">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w:t>
            </w:r>
            <w:r w:rsidR="006B459C">
              <w:rPr>
                <w:bCs/>
                <w:sz w:val="20"/>
                <w:szCs w:val="20"/>
              </w:rPr>
              <w:t>-</w:t>
            </w:r>
            <w:r w:rsidRPr="00766CF3">
              <w:rPr>
                <w:bCs/>
                <w:sz w:val="20"/>
                <w:szCs w:val="20"/>
              </w:rPr>
              <w:t>зациях</w:t>
            </w:r>
            <w:proofErr w:type="spellEnd"/>
            <w:proofErr w:type="gramEnd"/>
            <w:r w:rsidRPr="00766CF3">
              <w:rPr>
                <w:bCs/>
                <w:sz w:val="20"/>
                <w:szCs w:val="20"/>
              </w:rPr>
              <w:t xml:space="preserve"> общего образования</w:t>
            </w:r>
          </w:p>
        </w:tc>
        <w:tc>
          <w:tcPr>
            <w:tcW w:w="1626" w:type="dxa"/>
          </w:tcPr>
          <w:p w14:paraId="64E7D9E0" w14:textId="415C6BEF" w:rsidR="00A44D69" w:rsidRPr="00766CF3" w:rsidRDefault="00AE18A4" w:rsidP="00B97586">
            <w:pPr>
              <w:jc w:val="both"/>
              <w:rPr>
                <w:bCs/>
                <w:sz w:val="20"/>
                <w:szCs w:val="20"/>
              </w:rPr>
            </w:pPr>
            <w:proofErr w:type="spellStart"/>
            <w:proofErr w:type="gramStart"/>
            <w:r>
              <w:rPr>
                <w:bCs/>
                <w:sz w:val="20"/>
                <w:szCs w:val="20"/>
              </w:rPr>
              <w:t>о</w:t>
            </w:r>
            <w:r w:rsidR="001A5A20" w:rsidRPr="00766CF3">
              <w:rPr>
                <w:bCs/>
                <w:sz w:val="20"/>
                <w:szCs w:val="20"/>
              </w:rPr>
              <w:t>бщеобразова</w:t>
            </w:r>
            <w:proofErr w:type="spellEnd"/>
            <w:r>
              <w:rPr>
                <w:bCs/>
                <w:sz w:val="20"/>
                <w:szCs w:val="20"/>
              </w:rPr>
              <w:t>-</w:t>
            </w:r>
            <w:r w:rsidR="001A5A20" w:rsidRPr="00766CF3">
              <w:rPr>
                <w:bCs/>
                <w:sz w:val="20"/>
                <w:szCs w:val="20"/>
              </w:rPr>
              <w:t>тельные</w:t>
            </w:r>
            <w:proofErr w:type="gramEnd"/>
            <w:r w:rsidR="001A5A20" w:rsidRPr="00766CF3">
              <w:rPr>
                <w:bCs/>
                <w:sz w:val="20"/>
                <w:szCs w:val="20"/>
              </w:rPr>
              <w:t xml:space="preserve"> </w:t>
            </w:r>
            <w:r w:rsidR="00B72C3F" w:rsidRPr="00766CF3">
              <w:rPr>
                <w:bCs/>
                <w:sz w:val="20"/>
                <w:szCs w:val="20"/>
              </w:rPr>
              <w:t>школ</w:t>
            </w:r>
            <w:r w:rsidR="001A5A20" w:rsidRPr="00766CF3">
              <w:rPr>
                <w:bCs/>
                <w:sz w:val="20"/>
                <w:szCs w:val="20"/>
              </w:rPr>
              <w:t>ы</w:t>
            </w:r>
            <w:r w:rsidR="00B72C3F" w:rsidRPr="00766CF3">
              <w:rPr>
                <w:bCs/>
                <w:sz w:val="20"/>
                <w:szCs w:val="20"/>
              </w:rPr>
              <w:t xml:space="preserve"> (1-</w:t>
            </w:r>
            <w:r w:rsidR="001A5A20" w:rsidRPr="00766CF3">
              <w:rPr>
                <w:bCs/>
                <w:sz w:val="20"/>
                <w:szCs w:val="20"/>
              </w:rPr>
              <w:t>11</w:t>
            </w:r>
            <w:r w:rsidR="00B72C3F" w:rsidRPr="00766CF3">
              <w:rPr>
                <w:bCs/>
                <w:sz w:val="20"/>
                <w:szCs w:val="20"/>
              </w:rPr>
              <w:t xml:space="preserve"> классы), подразделение или филиал начального образования в рамках обще</w:t>
            </w:r>
            <w:r>
              <w:rPr>
                <w:bCs/>
                <w:sz w:val="20"/>
                <w:szCs w:val="20"/>
              </w:rPr>
              <w:t>-</w:t>
            </w:r>
            <w:r w:rsidR="00B72C3F" w:rsidRPr="00766CF3">
              <w:rPr>
                <w:bCs/>
                <w:sz w:val="20"/>
                <w:szCs w:val="20"/>
              </w:rPr>
              <w:t>образователь</w:t>
            </w:r>
            <w:r>
              <w:rPr>
                <w:bCs/>
                <w:sz w:val="20"/>
                <w:szCs w:val="20"/>
              </w:rPr>
              <w:t>-</w:t>
            </w:r>
            <w:proofErr w:type="spellStart"/>
            <w:r w:rsidR="00B72C3F" w:rsidRPr="00766CF3">
              <w:rPr>
                <w:bCs/>
                <w:sz w:val="20"/>
                <w:szCs w:val="20"/>
              </w:rPr>
              <w:t>ных</w:t>
            </w:r>
            <w:proofErr w:type="spellEnd"/>
            <w:r w:rsidR="00B72C3F" w:rsidRPr="00766CF3">
              <w:rPr>
                <w:bCs/>
                <w:sz w:val="20"/>
                <w:szCs w:val="20"/>
              </w:rPr>
              <w:t xml:space="preserve"> школ</w:t>
            </w:r>
          </w:p>
        </w:tc>
        <w:tc>
          <w:tcPr>
            <w:tcW w:w="1066" w:type="dxa"/>
          </w:tcPr>
          <w:p w14:paraId="2D9E6215" w14:textId="66AA9BD4" w:rsidR="00A44D69" w:rsidRPr="00766CF3" w:rsidRDefault="005253E6" w:rsidP="00AE18A4">
            <w:pPr>
              <w:jc w:val="center"/>
              <w:rPr>
                <w:bCs/>
                <w:sz w:val="20"/>
                <w:szCs w:val="20"/>
              </w:rPr>
            </w:pPr>
            <w:r w:rsidRPr="00766CF3">
              <w:rPr>
                <w:bCs/>
                <w:sz w:val="20"/>
                <w:szCs w:val="20"/>
              </w:rPr>
              <w:t>45</w:t>
            </w:r>
          </w:p>
        </w:tc>
        <w:tc>
          <w:tcPr>
            <w:tcW w:w="1701" w:type="dxa"/>
          </w:tcPr>
          <w:p w14:paraId="30259533" w14:textId="18DB16B2" w:rsidR="00A44D69" w:rsidRPr="00766CF3" w:rsidRDefault="00AE18A4" w:rsidP="00B97586">
            <w:pPr>
              <w:jc w:val="both"/>
              <w:rPr>
                <w:bCs/>
                <w:sz w:val="20"/>
                <w:szCs w:val="20"/>
              </w:rPr>
            </w:pPr>
            <w:r>
              <w:rPr>
                <w:bCs/>
                <w:sz w:val="20"/>
                <w:szCs w:val="20"/>
              </w:rPr>
              <w:t>ч</w:t>
            </w:r>
            <w:r w:rsidR="00DD4931" w:rsidRPr="00766CF3">
              <w:rPr>
                <w:bCs/>
                <w:sz w:val="20"/>
                <w:szCs w:val="20"/>
              </w:rPr>
              <w:t>исло м</w:t>
            </w:r>
            <w:r w:rsidR="005253E6" w:rsidRPr="00766CF3">
              <w:rPr>
                <w:bCs/>
                <w:sz w:val="20"/>
                <w:szCs w:val="20"/>
              </w:rPr>
              <w:t>ест в образовательных организациях в расчете на 100 детей в возрасте от 7 до 18 лет</w:t>
            </w:r>
          </w:p>
        </w:tc>
        <w:tc>
          <w:tcPr>
            <w:tcW w:w="1134" w:type="dxa"/>
          </w:tcPr>
          <w:p w14:paraId="2CD989A3" w14:textId="1DD9048D" w:rsidR="00A44D69" w:rsidRPr="00766CF3" w:rsidRDefault="005253E6" w:rsidP="00AE18A4">
            <w:pPr>
              <w:jc w:val="center"/>
              <w:rPr>
                <w:bCs/>
                <w:sz w:val="20"/>
                <w:szCs w:val="20"/>
              </w:rPr>
            </w:pPr>
            <w:r w:rsidRPr="00766CF3">
              <w:rPr>
                <w:bCs/>
                <w:sz w:val="20"/>
                <w:szCs w:val="20"/>
              </w:rPr>
              <w:t>30</w:t>
            </w:r>
          </w:p>
        </w:tc>
        <w:tc>
          <w:tcPr>
            <w:tcW w:w="1418" w:type="dxa"/>
          </w:tcPr>
          <w:p w14:paraId="30821053" w14:textId="442482EB" w:rsidR="00A44D69" w:rsidRPr="00766CF3" w:rsidRDefault="00AE18A4" w:rsidP="00B97586">
            <w:pPr>
              <w:jc w:val="both"/>
              <w:rPr>
                <w:bCs/>
                <w:sz w:val="20"/>
                <w:szCs w:val="20"/>
              </w:rPr>
            </w:pPr>
            <w:r>
              <w:rPr>
                <w:bCs/>
                <w:sz w:val="20"/>
                <w:szCs w:val="20"/>
              </w:rPr>
              <w:t>в</w:t>
            </w:r>
            <w:r w:rsidR="005253E6" w:rsidRPr="00766CF3">
              <w:rPr>
                <w:bCs/>
                <w:sz w:val="20"/>
                <w:szCs w:val="20"/>
              </w:rPr>
              <w:t xml:space="preserve">ремя в пути к </w:t>
            </w:r>
            <w:proofErr w:type="spellStart"/>
            <w:proofErr w:type="gramStart"/>
            <w:r w:rsidR="005253E6" w:rsidRPr="00766CF3">
              <w:rPr>
                <w:bCs/>
                <w:sz w:val="20"/>
                <w:szCs w:val="20"/>
              </w:rPr>
              <w:t>общеобра</w:t>
            </w:r>
            <w:r>
              <w:rPr>
                <w:bCs/>
                <w:sz w:val="20"/>
                <w:szCs w:val="20"/>
              </w:rPr>
              <w:t>-</w:t>
            </w:r>
            <w:r w:rsidR="005253E6" w:rsidRPr="00766CF3">
              <w:rPr>
                <w:bCs/>
                <w:sz w:val="20"/>
                <w:szCs w:val="20"/>
              </w:rPr>
              <w:t>зовательной</w:t>
            </w:r>
            <w:proofErr w:type="spellEnd"/>
            <w:proofErr w:type="gramEnd"/>
            <w:r w:rsidR="005253E6" w:rsidRPr="00766CF3">
              <w:rPr>
                <w:bCs/>
                <w:sz w:val="20"/>
                <w:szCs w:val="20"/>
              </w:rPr>
              <w:t xml:space="preserve"> организации, мин.</w:t>
            </w:r>
          </w:p>
        </w:tc>
      </w:tr>
      <w:tr w:rsidR="00C15C9E" w:rsidRPr="00766CF3" w14:paraId="659F0614" w14:textId="77777777" w:rsidTr="00AE18A4">
        <w:tc>
          <w:tcPr>
            <w:tcW w:w="547" w:type="dxa"/>
          </w:tcPr>
          <w:p w14:paraId="06F127DB" w14:textId="43451CA8" w:rsidR="00DD4931" w:rsidRPr="00766CF3" w:rsidRDefault="00DD4931" w:rsidP="00AE18A4">
            <w:pPr>
              <w:jc w:val="center"/>
              <w:rPr>
                <w:bCs/>
                <w:sz w:val="20"/>
                <w:szCs w:val="20"/>
              </w:rPr>
            </w:pPr>
            <w:r w:rsidRPr="00766CF3">
              <w:rPr>
                <w:bCs/>
                <w:sz w:val="20"/>
                <w:szCs w:val="20"/>
              </w:rPr>
              <w:t>3</w:t>
            </w:r>
            <w:r w:rsidR="003C584C" w:rsidRPr="00766CF3">
              <w:rPr>
                <w:bCs/>
                <w:sz w:val="20"/>
                <w:szCs w:val="20"/>
              </w:rPr>
              <w:t>.</w:t>
            </w:r>
          </w:p>
        </w:tc>
        <w:tc>
          <w:tcPr>
            <w:tcW w:w="2006" w:type="dxa"/>
          </w:tcPr>
          <w:p w14:paraId="6C92A338" w14:textId="5F031581" w:rsidR="00DD4931" w:rsidRPr="00766CF3" w:rsidRDefault="00DD4931" w:rsidP="00DD4931">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организа</w:t>
            </w:r>
            <w:r w:rsidR="006B459C">
              <w:rPr>
                <w:bCs/>
                <w:sz w:val="20"/>
                <w:szCs w:val="20"/>
              </w:rPr>
              <w:t>-</w:t>
            </w:r>
            <w:r w:rsidRPr="00766CF3">
              <w:rPr>
                <w:bCs/>
                <w:sz w:val="20"/>
                <w:szCs w:val="20"/>
              </w:rPr>
              <w:t>циях</w:t>
            </w:r>
            <w:proofErr w:type="spellEnd"/>
            <w:proofErr w:type="gramEnd"/>
            <w:r w:rsidRPr="00766CF3">
              <w:rPr>
                <w:bCs/>
                <w:sz w:val="20"/>
                <w:szCs w:val="20"/>
              </w:rPr>
              <w:t xml:space="preserve"> </w:t>
            </w:r>
            <w:proofErr w:type="spellStart"/>
            <w:r w:rsidRPr="00766CF3">
              <w:rPr>
                <w:bCs/>
                <w:sz w:val="20"/>
                <w:szCs w:val="20"/>
              </w:rPr>
              <w:t>дополнитель</w:t>
            </w:r>
            <w:r w:rsidR="006B459C">
              <w:rPr>
                <w:bCs/>
                <w:sz w:val="20"/>
                <w:szCs w:val="20"/>
              </w:rPr>
              <w:t>-</w:t>
            </w:r>
            <w:r w:rsidRPr="00766CF3">
              <w:rPr>
                <w:bCs/>
                <w:sz w:val="20"/>
                <w:szCs w:val="20"/>
              </w:rPr>
              <w:t>ного</w:t>
            </w:r>
            <w:proofErr w:type="spellEnd"/>
            <w:r w:rsidRPr="00766CF3">
              <w:rPr>
                <w:bCs/>
                <w:sz w:val="20"/>
                <w:szCs w:val="20"/>
              </w:rPr>
              <w:t xml:space="preserve"> образования</w:t>
            </w:r>
          </w:p>
        </w:tc>
        <w:tc>
          <w:tcPr>
            <w:tcW w:w="1626" w:type="dxa"/>
          </w:tcPr>
          <w:p w14:paraId="508C910E" w14:textId="145CF039" w:rsidR="00DD4931" w:rsidRPr="00766CF3" w:rsidRDefault="00AE18A4" w:rsidP="00DD4931">
            <w:pPr>
              <w:jc w:val="both"/>
              <w:rPr>
                <w:bCs/>
                <w:sz w:val="20"/>
                <w:szCs w:val="20"/>
              </w:rPr>
            </w:pPr>
            <w:r>
              <w:rPr>
                <w:bCs/>
                <w:sz w:val="20"/>
                <w:szCs w:val="20"/>
              </w:rPr>
              <w:t>ш</w:t>
            </w:r>
            <w:r w:rsidR="00DD4931" w:rsidRPr="00766CF3">
              <w:rPr>
                <w:bCs/>
                <w:sz w:val="20"/>
                <w:szCs w:val="20"/>
              </w:rPr>
              <w:t xml:space="preserve">колы искусств, спортивные школы, секции и кружки искусств и ремесел, спортивные секции и кружки, секции и кружки </w:t>
            </w:r>
            <w:proofErr w:type="spellStart"/>
            <w:proofErr w:type="gramStart"/>
            <w:r w:rsidR="00DD4931" w:rsidRPr="00766CF3">
              <w:rPr>
                <w:bCs/>
                <w:sz w:val="20"/>
                <w:szCs w:val="20"/>
              </w:rPr>
              <w:t>профессиональ</w:t>
            </w:r>
            <w:proofErr w:type="spellEnd"/>
            <w:r w:rsidR="006B459C">
              <w:rPr>
                <w:bCs/>
                <w:sz w:val="20"/>
                <w:szCs w:val="20"/>
              </w:rPr>
              <w:t>-</w:t>
            </w:r>
            <w:r w:rsidR="00DD4931" w:rsidRPr="00766CF3">
              <w:rPr>
                <w:bCs/>
                <w:sz w:val="20"/>
                <w:szCs w:val="20"/>
              </w:rPr>
              <w:t>ной</w:t>
            </w:r>
            <w:proofErr w:type="gramEnd"/>
            <w:r w:rsidR="00DD4931" w:rsidRPr="00766CF3">
              <w:rPr>
                <w:bCs/>
                <w:sz w:val="20"/>
                <w:szCs w:val="20"/>
              </w:rPr>
              <w:t xml:space="preserve"> подготовки</w:t>
            </w:r>
          </w:p>
        </w:tc>
        <w:tc>
          <w:tcPr>
            <w:tcW w:w="1066" w:type="dxa"/>
          </w:tcPr>
          <w:p w14:paraId="3BA5ADB6" w14:textId="7F4F7CF4" w:rsidR="00DD4931" w:rsidRPr="00766CF3" w:rsidRDefault="00DD4931" w:rsidP="00AE18A4">
            <w:pPr>
              <w:jc w:val="center"/>
              <w:rPr>
                <w:bCs/>
                <w:sz w:val="20"/>
                <w:szCs w:val="20"/>
              </w:rPr>
            </w:pPr>
            <w:r w:rsidRPr="00766CF3">
              <w:rPr>
                <w:bCs/>
                <w:sz w:val="20"/>
                <w:szCs w:val="20"/>
              </w:rPr>
              <w:t>65</w:t>
            </w:r>
          </w:p>
        </w:tc>
        <w:tc>
          <w:tcPr>
            <w:tcW w:w="1701" w:type="dxa"/>
          </w:tcPr>
          <w:p w14:paraId="5E0600F9" w14:textId="7DB3B360" w:rsidR="00DD4931" w:rsidRPr="00766CF3" w:rsidRDefault="00AE18A4" w:rsidP="00DD4931">
            <w:pPr>
              <w:jc w:val="both"/>
              <w:rPr>
                <w:bCs/>
                <w:sz w:val="20"/>
                <w:szCs w:val="20"/>
              </w:rPr>
            </w:pPr>
            <w:r>
              <w:rPr>
                <w:bCs/>
                <w:sz w:val="20"/>
                <w:szCs w:val="20"/>
              </w:rPr>
              <w:t>ч</w:t>
            </w:r>
            <w:r w:rsidR="00DD4931" w:rsidRPr="00766CF3">
              <w:rPr>
                <w:bCs/>
                <w:sz w:val="20"/>
                <w:szCs w:val="20"/>
              </w:rPr>
              <w:t>исло мест на программах дополнительного образования в расчете на 100 детей в возрасте от 5 до 18 лет</w:t>
            </w:r>
          </w:p>
        </w:tc>
        <w:tc>
          <w:tcPr>
            <w:tcW w:w="1134" w:type="dxa"/>
          </w:tcPr>
          <w:p w14:paraId="276032D7" w14:textId="29615624" w:rsidR="00DD4931" w:rsidRPr="00766CF3" w:rsidRDefault="00DD4931" w:rsidP="00AE18A4">
            <w:pPr>
              <w:jc w:val="center"/>
              <w:rPr>
                <w:bCs/>
                <w:sz w:val="20"/>
                <w:szCs w:val="20"/>
              </w:rPr>
            </w:pPr>
            <w:r w:rsidRPr="00766CF3">
              <w:rPr>
                <w:bCs/>
                <w:sz w:val="20"/>
                <w:szCs w:val="20"/>
              </w:rPr>
              <w:t>30</w:t>
            </w:r>
          </w:p>
        </w:tc>
        <w:tc>
          <w:tcPr>
            <w:tcW w:w="1418" w:type="dxa"/>
          </w:tcPr>
          <w:p w14:paraId="308B288A" w14:textId="5646C141" w:rsidR="00DD4931" w:rsidRPr="00766CF3" w:rsidRDefault="00AE18A4" w:rsidP="00AE18A4">
            <w:pPr>
              <w:jc w:val="both"/>
              <w:rPr>
                <w:bCs/>
                <w:sz w:val="20"/>
                <w:szCs w:val="20"/>
              </w:rPr>
            </w:pPr>
            <w:r>
              <w:rPr>
                <w:bCs/>
                <w:sz w:val="20"/>
                <w:szCs w:val="20"/>
              </w:rPr>
              <w:t>в</w:t>
            </w:r>
            <w:r w:rsidR="00DD4931" w:rsidRPr="00766CF3">
              <w:rPr>
                <w:bCs/>
                <w:sz w:val="20"/>
                <w:szCs w:val="20"/>
              </w:rPr>
              <w:t xml:space="preserve">ремя в пути к </w:t>
            </w:r>
            <w:proofErr w:type="spellStart"/>
            <w:proofErr w:type="gramStart"/>
            <w:r w:rsidR="00DD4931" w:rsidRPr="00766CF3">
              <w:rPr>
                <w:bCs/>
                <w:sz w:val="20"/>
                <w:szCs w:val="20"/>
              </w:rPr>
              <w:t>ор</w:t>
            </w:r>
            <w:r w:rsidR="00792E12" w:rsidRPr="00766CF3">
              <w:rPr>
                <w:bCs/>
                <w:sz w:val="20"/>
                <w:szCs w:val="20"/>
              </w:rPr>
              <w:t>г</w:t>
            </w:r>
            <w:r w:rsidR="00DD4931" w:rsidRPr="00766CF3">
              <w:rPr>
                <w:bCs/>
                <w:sz w:val="20"/>
                <w:szCs w:val="20"/>
              </w:rPr>
              <w:t>а</w:t>
            </w:r>
            <w:r>
              <w:rPr>
                <w:bCs/>
                <w:sz w:val="20"/>
                <w:szCs w:val="20"/>
              </w:rPr>
              <w:t>-</w:t>
            </w:r>
            <w:r w:rsidR="00DD4931" w:rsidRPr="00766CF3">
              <w:rPr>
                <w:bCs/>
                <w:sz w:val="20"/>
                <w:szCs w:val="20"/>
              </w:rPr>
              <w:t>низации</w:t>
            </w:r>
            <w:proofErr w:type="spellEnd"/>
            <w:proofErr w:type="gramEnd"/>
            <w:r w:rsidR="00DD4931" w:rsidRPr="00766CF3">
              <w:rPr>
                <w:bCs/>
                <w:sz w:val="20"/>
                <w:szCs w:val="20"/>
              </w:rPr>
              <w:t xml:space="preserve">, </w:t>
            </w:r>
            <w:proofErr w:type="spellStart"/>
            <w:r w:rsidR="00DD4931" w:rsidRPr="00766CF3">
              <w:rPr>
                <w:bCs/>
                <w:sz w:val="20"/>
                <w:szCs w:val="20"/>
              </w:rPr>
              <w:t>реа</w:t>
            </w:r>
            <w:r>
              <w:rPr>
                <w:bCs/>
                <w:sz w:val="20"/>
                <w:szCs w:val="20"/>
              </w:rPr>
              <w:t>-</w:t>
            </w:r>
            <w:r w:rsidR="00DD4931" w:rsidRPr="00766CF3">
              <w:rPr>
                <w:bCs/>
                <w:sz w:val="20"/>
                <w:szCs w:val="20"/>
              </w:rPr>
              <w:t>ли</w:t>
            </w:r>
            <w:r>
              <w:rPr>
                <w:bCs/>
                <w:sz w:val="20"/>
                <w:szCs w:val="20"/>
              </w:rPr>
              <w:t>зующей</w:t>
            </w:r>
            <w:proofErr w:type="spellEnd"/>
            <w:r>
              <w:rPr>
                <w:bCs/>
                <w:sz w:val="20"/>
                <w:szCs w:val="20"/>
              </w:rPr>
              <w:t xml:space="preserve"> про</w:t>
            </w:r>
            <w:r w:rsidR="00DD4931" w:rsidRPr="00766CF3">
              <w:rPr>
                <w:bCs/>
                <w:sz w:val="20"/>
                <w:szCs w:val="20"/>
              </w:rPr>
              <w:t xml:space="preserve">граммы </w:t>
            </w:r>
            <w:proofErr w:type="spellStart"/>
            <w:r w:rsidR="00DD4931" w:rsidRPr="00766CF3">
              <w:rPr>
                <w:bCs/>
                <w:sz w:val="20"/>
                <w:szCs w:val="20"/>
              </w:rPr>
              <w:t>дополнитель</w:t>
            </w:r>
            <w:r>
              <w:rPr>
                <w:bCs/>
                <w:sz w:val="20"/>
                <w:szCs w:val="20"/>
              </w:rPr>
              <w:t>-</w:t>
            </w:r>
            <w:r w:rsidR="00DD4931" w:rsidRPr="00766CF3">
              <w:rPr>
                <w:bCs/>
                <w:sz w:val="20"/>
                <w:szCs w:val="20"/>
              </w:rPr>
              <w:t>ного</w:t>
            </w:r>
            <w:proofErr w:type="spellEnd"/>
            <w:r w:rsidR="00DD4931" w:rsidRPr="00766CF3">
              <w:rPr>
                <w:bCs/>
                <w:sz w:val="20"/>
                <w:szCs w:val="20"/>
              </w:rPr>
              <w:t xml:space="preserve"> </w:t>
            </w:r>
            <w:proofErr w:type="spellStart"/>
            <w:r w:rsidR="00DD4931" w:rsidRPr="00766CF3">
              <w:rPr>
                <w:bCs/>
                <w:sz w:val="20"/>
                <w:szCs w:val="20"/>
              </w:rPr>
              <w:t>образо</w:t>
            </w:r>
            <w:r>
              <w:rPr>
                <w:bCs/>
                <w:sz w:val="20"/>
                <w:szCs w:val="20"/>
              </w:rPr>
              <w:t>-</w:t>
            </w:r>
            <w:r w:rsidR="00DD4931" w:rsidRPr="00766CF3">
              <w:rPr>
                <w:bCs/>
                <w:sz w:val="20"/>
                <w:szCs w:val="20"/>
              </w:rPr>
              <w:t>вания</w:t>
            </w:r>
            <w:proofErr w:type="spellEnd"/>
            <w:r w:rsidR="00DD4931" w:rsidRPr="00766CF3">
              <w:rPr>
                <w:bCs/>
                <w:sz w:val="20"/>
                <w:szCs w:val="20"/>
              </w:rPr>
              <w:t xml:space="preserve"> от места </w:t>
            </w:r>
            <w:proofErr w:type="spellStart"/>
            <w:r w:rsidR="00DD4931" w:rsidRPr="00766CF3">
              <w:rPr>
                <w:bCs/>
                <w:sz w:val="20"/>
                <w:szCs w:val="20"/>
              </w:rPr>
              <w:t>прожи</w:t>
            </w:r>
            <w:r>
              <w:rPr>
                <w:bCs/>
                <w:sz w:val="20"/>
                <w:szCs w:val="20"/>
              </w:rPr>
              <w:t>-</w:t>
            </w:r>
            <w:r w:rsidR="00DD4931" w:rsidRPr="00766CF3">
              <w:rPr>
                <w:bCs/>
                <w:sz w:val="20"/>
                <w:szCs w:val="20"/>
              </w:rPr>
              <w:t>вания</w:t>
            </w:r>
            <w:proofErr w:type="spellEnd"/>
            <w:r w:rsidR="00DD4931" w:rsidRPr="00766CF3">
              <w:rPr>
                <w:bCs/>
                <w:sz w:val="20"/>
                <w:szCs w:val="20"/>
              </w:rPr>
              <w:t xml:space="preserve"> </w:t>
            </w:r>
            <w:proofErr w:type="spellStart"/>
            <w:r w:rsidR="00DD4931" w:rsidRPr="00766CF3">
              <w:rPr>
                <w:bCs/>
                <w:sz w:val="20"/>
                <w:szCs w:val="20"/>
              </w:rPr>
              <w:t>обуча</w:t>
            </w:r>
            <w:r>
              <w:rPr>
                <w:bCs/>
                <w:sz w:val="20"/>
                <w:szCs w:val="20"/>
              </w:rPr>
              <w:t>-</w:t>
            </w:r>
            <w:r w:rsidR="00DD4931" w:rsidRPr="00766CF3">
              <w:rPr>
                <w:bCs/>
                <w:sz w:val="20"/>
                <w:szCs w:val="20"/>
              </w:rPr>
              <w:t>ющегося</w:t>
            </w:r>
            <w:proofErr w:type="spellEnd"/>
            <w:r w:rsidR="00DD4931" w:rsidRPr="00766CF3">
              <w:rPr>
                <w:bCs/>
                <w:sz w:val="20"/>
                <w:szCs w:val="20"/>
              </w:rPr>
              <w:t>, мин.</w:t>
            </w:r>
          </w:p>
        </w:tc>
      </w:tr>
      <w:tr w:rsidR="003926A9" w:rsidRPr="00766CF3" w14:paraId="3CF2A312" w14:textId="77777777" w:rsidTr="00AE18A4">
        <w:tc>
          <w:tcPr>
            <w:tcW w:w="547" w:type="dxa"/>
          </w:tcPr>
          <w:p w14:paraId="4AFF5E13" w14:textId="4D692B9A" w:rsidR="00DD4931" w:rsidRPr="00766CF3" w:rsidRDefault="00DD4931" w:rsidP="00AE18A4">
            <w:pPr>
              <w:jc w:val="center"/>
              <w:rPr>
                <w:bCs/>
                <w:sz w:val="20"/>
                <w:szCs w:val="20"/>
              </w:rPr>
            </w:pPr>
            <w:r w:rsidRPr="00766CF3">
              <w:rPr>
                <w:bCs/>
                <w:sz w:val="20"/>
                <w:szCs w:val="20"/>
              </w:rPr>
              <w:t>4</w:t>
            </w:r>
            <w:r w:rsidR="003C584C" w:rsidRPr="00766CF3">
              <w:rPr>
                <w:bCs/>
                <w:sz w:val="20"/>
                <w:szCs w:val="20"/>
              </w:rPr>
              <w:t>.</w:t>
            </w:r>
          </w:p>
        </w:tc>
        <w:tc>
          <w:tcPr>
            <w:tcW w:w="2006" w:type="dxa"/>
          </w:tcPr>
          <w:p w14:paraId="41C8E0C2" w14:textId="7D85DC1D" w:rsidR="00DD4931" w:rsidRPr="00766CF3" w:rsidRDefault="00DD4931" w:rsidP="00DD4931">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организа</w:t>
            </w:r>
            <w:r w:rsidR="006B459C">
              <w:rPr>
                <w:bCs/>
                <w:sz w:val="20"/>
                <w:szCs w:val="20"/>
              </w:rPr>
              <w:t>-</w:t>
            </w:r>
            <w:r w:rsidRPr="00766CF3">
              <w:rPr>
                <w:bCs/>
                <w:sz w:val="20"/>
                <w:szCs w:val="20"/>
              </w:rPr>
              <w:t>циях</w:t>
            </w:r>
            <w:proofErr w:type="spellEnd"/>
            <w:proofErr w:type="gramEnd"/>
            <w:r w:rsidRPr="00766CF3">
              <w:rPr>
                <w:bCs/>
                <w:sz w:val="20"/>
                <w:szCs w:val="20"/>
              </w:rPr>
              <w:t xml:space="preserve"> </w:t>
            </w:r>
            <w:proofErr w:type="spellStart"/>
            <w:r w:rsidRPr="00766CF3">
              <w:rPr>
                <w:bCs/>
                <w:sz w:val="20"/>
                <w:szCs w:val="20"/>
              </w:rPr>
              <w:t>дополнитель</w:t>
            </w:r>
            <w:r w:rsidR="006B459C">
              <w:rPr>
                <w:bCs/>
                <w:sz w:val="20"/>
                <w:szCs w:val="20"/>
              </w:rPr>
              <w:t>-</w:t>
            </w:r>
            <w:r w:rsidRPr="00766CF3">
              <w:rPr>
                <w:bCs/>
                <w:sz w:val="20"/>
                <w:szCs w:val="20"/>
              </w:rPr>
              <w:t>ного</w:t>
            </w:r>
            <w:proofErr w:type="spellEnd"/>
            <w:r w:rsidRPr="00766CF3">
              <w:rPr>
                <w:bCs/>
                <w:sz w:val="20"/>
                <w:szCs w:val="20"/>
              </w:rPr>
              <w:t xml:space="preserve"> образования (</w:t>
            </w:r>
            <w:r w:rsidR="00144EC7" w:rsidRPr="00766CF3">
              <w:rPr>
                <w:bCs/>
                <w:sz w:val="20"/>
                <w:szCs w:val="20"/>
              </w:rPr>
              <w:t xml:space="preserve">программы </w:t>
            </w:r>
            <w:proofErr w:type="spellStart"/>
            <w:r w:rsidR="00144EC7" w:rsidRPr="00766CF3">
              <w:rPr>
                <w:bCs/>
                <w:sz w:val="20"/>
                <w:szCs w:val="20"/>
              </w:rPr>
              <w:t>допол</w:t>
            </w:r>
            <w:r w:rsidR="006B459C">
              <w:rPr>
                <w:bCs/>
                <w:sz w:val="20"/>
                <w:szCs w:val="20"/>
              </w:rPr>
              <w:t>-</w:t>
            </w:r>
            <w:r w:rsidR="00144EC7" w:rsidRPr="00766CF3">
              <w:rPr>
                <w:bCs/>
                <w:sz w:val="20"/>
                <w:szCs w:val="20"/>
              </w:rPr>
              <w:t>нительного</w:t>
            </w:r>
            <w:proofErr w:type="spellEnd"/>
            <w:r w:rsidR="00144EC7" w:rsidRPr="00766CF3">
              <w:rPr>
                <w:bCs/>
                <w:sz w:val="20"/>
                <w:szCs w:val="20"/>
              </w:rPr>
              <w:t xml:space="preserve"> </w:t>
            </w:r>
            <w:proofErr w:type="spellStart"/>
            <w:r w:rsidR="00144EC7" w:rsidRPr="00766CF3">
              <w:rPr>
                <w:bCs/>
                <w:sz w:val="20"/>
                <w:szCs w:val="20"/>
              </w:rPr>
              <w:t>образо</w:t>
            </w:r>
            <w:r w:rsidR="006B459C">
              <w:rPr>
                <w:bCs/>
                <w:sz w:val="20"/>
                <w:szCs w:val="20"/>
              </w:rPr>
              <w:t>-</w:t>
            </w:r>
            <w:r w:rsidR="00144EC7" w:rsidRPr="00766CF3">
              <w:rPr>
                <w:bCs/>
                <w:sz w:val="20"/>
                <w:szCs w:val="20"/>
              </w:rPr>
              <w:t>вания</w:t>
            </w:r>
            <w:proofErr w:type="spellEnd"/>
            <w:r w:rsidR="00792E12" w:rsidRPr="00766CF3">
              <w:rPr>
                <w:bCs/>
                <w:sz w:val="20"/>
                <w:szCs w:val="20"/>
              </w:rPr>
              <w:t xml:space="preserve"> в </w:t>
            </w:r>
            <w:proofErr w:type="spellStart"/>
            <w:r w:rsidR="00792E12" w:rsidRPr="00766CF3">
              <w:rPr>
                <w:bCs/>
                <w:sz w:val="20"/>
                <w:szCs w:val="20"/>
              </w:rPr>
              <w:t>организа</w:t>
            </w:r>
            <w:r w:rsidR="006B459C">
              <w:rPr>
                <w:bCs/>
                <w:sz w:val="20"/>
                <w:szCs w:val="20"/>
              </w:rPr>
              <w:t>-</w:t>
            </w:r>
            <w:r w:rsidR="00792E12" w:rsidRPr="00766CF3">
              <w:rPr>
                <w:bCs/>
                <w:sz w:val="20"/>
                <w:szCs w:val="20"/>
              </w:rPr>
              <w:t>циях</w:t>
            </w:r>
            <w:proofErr w:type="spellEnd"/>
            <w:r w:rsidR="00792E12" w:rsidRPr="00766CF3">
              <w:rPr>
                <w:bCs/>
                <w:sz w:val="20"/>
                <w:szCs w:val="20"/>
              </w:rPr>
              <w:t xml:space="preserve"> общего образования</w:t>
            </w:r>
            <w:r w:rsidRPr="00766CF3">
              <w:rPr>
                <w:bCs/>
                <w:sz w:val="20"/>
                <w:szCs w:val="20"/>
              </w:rPr>
              <w:t>)</w:t>
            </w:r>
          </w:p>
        </w:tc>
        <w:tc>
          <w:tcPr>
            <w:tcW w:w="1626" w:type="dxa"/>
          </w:tcPr>
          <w:p w14:paraId="526354DB" w14:textId="53C01D43" w:rsidR="00DD4931" w:rsidRPr="00766CF3" w:rsidRDefault="00AE18A4" w:rsidP="00DD4931">
            <w:pPr>
              <w:jc w:val="both"/>
              <w:rPr>
                <w:bCs/>
                <w:sz w:val="20"/>
                <w:szCs w:val="20"/>
              </w:rPr>
            </w:pPr>
            <w:r>
              <w:rPr>
                <w:bCs/>
                <w:sz w:val="20"/>
                <w:szCs w:val="20"/>
              </w:rPr>
              <w:t>м</w:t>
            </w:r>
            <w:r w:rsidR="00144EC7" w:rsidRPr="00766CF3">
              <w:rPr>
                <w:bCs/>
                <w:sz w:val="20"/>
                <w:szCs w:val="20"/>
              </w:rPr>
              <w:t xml:space="preserve">еста </w:t>
            </w:r>
            <w:proofErr w:type="gramStart"/>
            <w:r w:rsidR="00144EC7" w:rsidRPr="00766CF3">
              <w:rPr>
                <w:bCs/>
                <w:sz w:val="20"/>
                <w:szCs w:val="20"/>
              </w:rPr>
              <w:t>дополни</w:t>
            </w:r>
            <w:r w:rsidR="006B459C">
              <w:rPr>
                <w:bCs/>
                <w:sz w:val="20"/>
                <w:szCs w:val="20"/>
              </w:rPr>
              <w:t>-</w:t>
            </w:r>
            <w:r w:rsidR="00144EC7" w:rsidRPr="00766CF3">
              <w:rPr>
                <w:bCs/>
                <w:sz w:val="20"/>
                <w:szCs w:val="20"/>
              </w:rPr>
              <w:t>тельного</w:t>
            </w:r>
            <w:proofErr w:type="gramEnd"/>
            <w:r w:rsidR="00144EC7" w:rsidRPr="00766CF3">
              <w:rPr>
                <w:bCs/>
                <w:sz w:val="20"/>
                <w:szCs w:val="20"/>
              </w:rPr>
              <w:t xml:space="preserve"> </w:t>
            </w:r>
            <w:proofErr w:type="spellStart"/>
            <w:r w:rsidR="00792E12" w:rsidRPr="00766CF3">
              <w:rPr>
                <w:bCs/>
                <w:sz w:val="20"/>
                <w:szCs w:val="20"/>
              </w:rPr>
              <w:t>обра</w:t>
            </w:r>
            <w:r w:rsidR="006B459C">
              <w:rPr>
                <w:bCs/>
                <w:sz w:val="20"/>
                <w:szCs w:val="20"/>
              </w:rPr>
              <w:t>-</w:t>
            </w:r>
            <w:r w:rsidR="00792E12" w:rsidRPr="00766CF3">
              <w:rPr>
                <w:bCs/>
                <w:sz w:val="20"/>
                <w:szCs w:val="20"/>
              </w:rPr>
              <w:t>зования</w:t>
            </w:r>
            <w:proofErr w:type="spellEnd"/>
            <w:r w:rsidR="00B7239B" w:rsidRPr="00766CF3">
              <w:rPr>
                <w:bCs/>
                <w:sz w:val="20"/>
                <w:szCs w:val="20"/>
              </w:rPr>
              <w:t xml:space="preserve">, </w:t>
            </w:r>
            <w:proofErr w:type="spellStart"/>
            <w:r w:rsidR="00B7239B" w:rsidRPr="00766CF3">
              <w:rPr>
                <w:bCs/>
                <w:sz w:val="20"/>
                <w:szCs w:val="20"/>
              </w:rPr>
              <w:t>распо</w:t>
            </w:r>
            <w:r w:rsidR="006B459C">
              <w:rPr>
                <w:bCs/>
                <w:sz w:val="20"/>
                <w:szCs w:val="20"/>
              </w:rPr>
              <w:t>-</w:t>
            </w:r>
            <w:r w:rsidR="00B7239B" w:rsidRPr="00766CF3">
              <w:rPr>
                <w:bCs/>
                <w:sz w:val="20"/>
                <w:szCs w:val="20"/>
              </w:rPr>
              <w:t>ложенные</w:t>
            </w:r>
            <w:proofErr w:type="spellEnd"/>
            <w:r w:rsidR="00B7239B" w:rsidRPr="00766CF3">
              <w:rPr>
                <w:bCs/>
                <w:sz w:val="20"/>
                <w:szCs w:val="20"/>
              </w:rPr>
              <w:t xml:space="preserve"> в объектах обще</w:t>
            </w:r>
            <w:r w:rsidR="006B459C">
              <w:rPr>
                <w:bCs/>
                <w:sz w:val="20"/>
                <w:szCs w:val="20"/>
              </w:rPr>
              <w:t>-</w:t>
            </w:r>
            <w:proofErr w:type="spellStart"/>
            <w:r w:rsidR="00B7239B" w:rsidRPr="00766CF3">
              <w:rPr>
                <w:bCs/>
                <w:sz w:val="20"/>
                <w:szCs w:val="20"/>
              </w:rPr>
              <w:t>го</w:t>
            </w:r>
            <w:proofErr w:type="spellEnd"/>
            <w:r w:rsidR="00B7239B" w:rsidRPr="00766CF3">
              <w:rPr>
                <w:bCs/>
                <w:sz w:val="20"/>
                <w:szCs w:val="20"/>
              </w:rPr>
              <w:t xml:space="preserve"> образования (кружки и секции при школах)</w:t>
            </w:r>
          </w:p>
        </w:tc>
        <w:tc>
          <w:tcPr>
            <w:tcW w:w="1066" w:type="dxa"/>
          </w:tcPr>
          <w:p w14:paraId="47BB425B" w14:textId="006BB1AB" w:rsidR="00DD4931" w:rsidRPr="00766CF3" w:rsidRDefault="00DD4931" w:rsidP="00AE18A4">
            <w:pPr>
              <w:jc w:val="center"/>
              <w:rPr>
                <w:bCs/>
                <w:sz w:val="20"/>
                <w:szCs w:val="20"/>
              </w:rPr>
            </w:pPr>
            <w:r w:rsidRPr="00766CF3">
              <w:rPr>
                <w:bCs/>
                <w:sz w:val="20"/>
                <w:szCs w:val="20"/>
              </w:rPr>
              <w:t>10</w:t>
            </w:r>
          </w:p>
        </w:tc>
        <w:tc>
          <w:tcPr>
            <w:tcW w:w="1701" w:type="dxa"/>
          </w:tcPr>
          <w:p w14:paraId="75ED6D01" w14:textId="5019E8F2" w:rsidR="00DD4931" w:rsidRPr="00766CF3" w:rsidRDefault="00AE18A4" w:rsidP="00DD4931">
            <w:pPr>
              <w:jc w:val="both"/>
              <w:rPr>
                <w:bCs/>
                <w:sz w:val="20"/>
                <w:szCs w:val="20"/>
              </w:rPr>
            </w:pPr>
            <w:r>
              <w:rPr>
                <w:bCs/>
                <w:sz w:val="20"/>
                <w:szCs w:val="20"/>
              </w:rPr>
              <w:t>ч</w:t>
            </w:r>
            <w:r w:rsidR="00DD4931" w:rsidRPr="00766CF3">
              <w:rPr>
                <w:bCs/>
                <w:sz w:val="20"/>
                <w:szCs w:val="20"/>
              </w:rPr>
              <w:t xml:space="preserve">исло мест на программах дополнительного образования, реализуемых на базе </w:t>
            </w:r>
            <w:proofErr w:type="spellStart"/>
            <w:proofErr w:type="gramStart"/>
            <w:r w:rsidR="00DD4931" w:rsidRPr="00766CF3">
              <w:rPr>
                <w:bCs/>
                <w:sz w:val="20"/>
                <w:szCs w:val="20"/>
              </w:rPr>
              <w:t>образова</w:t>
            </w:r>
            <w:proofErr w:type="spellEnd"/>
            <w:r>
              <w:rPr>
                <w:bCs/>
                <w:sz w:val="20"/>
                <w:szCs w:val="20"/>
              </w:rPr>
              <w:t>-</w:t>
            </w:r>
            <w:r w:rsidR="00DD4931" w:rsidRPr="00766CF3">
              <w:rPr>
                <w:bCs/>
                <w:sz w:val="20"/>
                <w:szCs w:val="20"/>
              </w:rPr>
              <w:t>тельных</w:t>
            </w:r>
            <w:proofErr w:type="gramEnd"/>
            <w:r w:rsidR="00DD4931" w:rsidRPr="00766CF3">
              <w:rPr>
                <w:bCs/>
                <w:sz w:val="20"/>
                <w:szCs w:val="20"/>
              </w:rPr>
              <w:t xml:space="preserve"> </w:t>
            </w:r>
            <w:proofErr w:type="spellStart"/>
            <w:r w:rsidR="00DD4931" w:rsidRPr="00766CF3">
              <w:rPr>
                <w:bCs/>
                <w:sz w:val="20"/>
                <w:szCs w:val="20"/>
              </w:rPr>
              <w:t>органи</w:t>
            </w:r>
            <w:r>
              <w:rPr>
                <w:bCs/>
                <w:sz w:val="20"/>
                <w:szCs w:val="20"/>
              </w:rPr>
              <w:t>-</w:t>
            </w:r>
            <w:r w:rsidR="00DD4931" w:rsidRPr="00766CF3">
              <w:rPr>
                <w:bCs/>
                <w:sz w:val="20"/>
                <w:szCs w:val="20"/>
              </w:rPr>
              <w:t>заций</w:t>
            </w:r>
            <w:proofErr w:type="spellEnd"/>
          </w:p>
        </w:tc>
        <w:tc>
          <w:tcPr>
            <w:tcW w:w="1134" w:type="dxa"/>
          </w:tcPr>
          <w:p w14:paraId="307BB84D" w14:textId="059B9706" w:rsidR="00DD4931" w:rsidRPr="00766CF3" w:rsidRDefault="00792E12" w:rsidP="00AE18A4">
            <w:pPr>
              <w:jc w:val="center"/>
              <w:rPr>
                <w:bCs/>
                <w:sz w:val="20"/>
                <w:szCs w:val="20"/>
              </w:rPr>
            </w:pPr>
            <w:r w:rsidRPr="00766CF3">
              <w:rPr>
                <w:bCs/>
                <w:sz w:val="20"/>
                <w:szCs w:val="20"/>
              </w:rPr>
              <w:t>30</w:t>
            </w:r>
          </w:p>
        </w:tc>
        <w:tc>
          <w:tcPr>
            <w:tcW w:w="1418" w:type="dxa"/>
          </w:tcPr>
          <w:p w14:paraId="155A1C0C" w14:textId="129FC2DE" w:rsidR="00DD4931" w:rsidRPr="00766CF3" w:rsidRDefault="00AE18A4" w:rsidP="00DD4931">
            <w:pPr>
              <w:jc w:val="both"/>
              <w:rPr>
                <w:bCs/>
                <w:sz w:val="20"/>
                <w:szCs w:val="20"/>
              </w:rPr>
            </w:pPr>
            <w:r>
              <w:rPr>
                <w:bCs/>
                <w:sz w:val="20"/>
                <w:szCs w:val="20"/>
              </w:rPr>
              <w:t>в</w:t>
            </w:r>
            <w:r w:rsidR="00792E12" w:rsidRPr="00766CF3">
              <w:rPr>
                <w:bCs/>
                <w:sz w:val="20"/>
                <w:szCs w:val="20"/>
              </w:rPr>
              <w:t xml:space="preserve">ремя в пути к </w:t>
            </w:r>
            <w:proofErr w:type="spellStart"/>
            <w:proofErr w:type="gramStart"/>
            <w:r w:rsidR="00792E12" w:rsidRPr="00766CF3">
              <w:rPr>
                <w:bCs/>
                <w:sz w:val="20"/>
                <w:szCs w:val="20"/>
              </w:rPr>
              <w:t>организа</w:t>
            </w:r>
            <w:r>
              <w:rPr>
                <w:bCs/>
                <w:sz w:val="20"/>
                <w:szCs w:val="20"/>
              </w:rPr>
              <w:t>-</w:t>
            </w:r>
            <w:r w:rsidR="00792E12" w:rsidRPr="00766CF3">
              <w:rPr>
                <w:bCs/>
                <w:sz w:val="20"/>
                <w:szCs w:val="20"/>
              </w:rPr>
              <w:t>ции</w:t>
            </w:r>
            <w:proofErr w:type="spellEnd"/>
            <w:proofErr w:type="gramEnd"/>
            <w:r w:rsidR="00792E12" w:rsidRPr="00766CF3">
              <w:rPr>
                <w:bCs/>
                <w:sz w:val="20"/>
                <w:szCs w:val="20"/>
              </w:rPr>
              <w:t xml:space="preserve">, </w:t>
            </w:r>
            <w:proofErr w:type="spellStart"/>
            <w:r w:rsidR="00792E12" w:rsidRPr="00766CF3">
              <w:rPr>
                <w:bCs/>
                <w:sz w:val="20"/>
                <w:szCs w:val="20"/>
              </w:rPr>
              <w:t>реализу</w:t>
            </w:r>
            <w:r>
              <w:rPr>
                <w:bCs/>
                <w:sz w:val="20"/>
                <w:szCs w:val="20"/>
              </w:rPr>
              <w:t>-</w:t>
            </w:r>
            <w:r w:rsidR="00792E12" w:rsidRPr="00766CF3">
              <w:rPr>
                <w:bCs/>
                <w:sz w:val="20"/>
                <w:szCs w:val="20"/>
              </w:rPr>
              <w:t>ющей</w:t>
            </w:r>
            <w:proofErr w:type="spellEnd"/>
            <w:r w:rsidR="00792E12" w:rsidRPr="00766CF3">
              <w:rPr>
                <w:bCs/>
                <w:sz w:val="20"/>
                <w:szCs w:val="20"/>
              </w:rPr>
              <w:t xml:space="preserve"> про</w:t>
            </w:r>
            <w:r>
              <w:rPr>
                <w:bCs/>
                <w:sz w:val="20"/>
                <w:szCs w:val="20"/>
              </w:rPr>
              <w:t>-</w:t>
            </w:r>
            <w:r w:rsidR="00792E12" w:rsidRPr="00766CF3">
              <w:rPr>
                <w:bCs/>
                <w:sz w:val="20"/>
                <w:szCs w:val="20"/>
              </w:rPr>
              <w:t>граммы до</w:t>
            </w:r>
            <w:r>
              <w:rPr>
                <w:bCs/>
                <w:sz w:val="20"/>
                <w:szCs w:val="20"/>
              </w:rPr>
              <w:t>-</w:t>
            </w:r>
            <w:proofErr w:type="spellStart"/>
            <w:r w:rsidR="00792E12" w:rsidRPr="00766CF3">
              <w:rPr>
                <w:bCs/>
                <w:sz w:val="20"/>
                <w:szCs w:val="20"/>
              </w:rPr>
              <w:t>полнитель</w:t>
            </w:r>
            <w:proofErr w:type="spellEnd"/>
            <w:r>
              <w:rPr>
                <w:bCs/>
                <w:sz w:val="20"/>
                <w:szCs w:val="20"/>
              </w:rPr>
              <w:t>-</w:t>
            </w:r>
            <w:proofErr w:type="spellStart"/>
            <w:r w:rsidR="00792E12" w:rsidRPr="00766CF3">
              <w:rPr>
                <w:bCs/>
                <w:sz w:val="20"/>
                <w:szCs w:val="20"/>
              </w:rPr>
              <w:t>ного</w:t>
            </w:r>
            <w:proofErr w:type="spellEnd"/>
            <w:r w:rsidR="00792E12" w:rsidRPr="00766CF3">
              <w:rPr>
                <w:bCs/>
                <w:sz w:val="20"/>
                <w:szCs w:val="20"/>
              </w:rPr>
              <w:t xml:space="preserve"> </w:t>
            </w:r>
            <w:proofErr w:type="spellStart"/>
            <w:r w:rsidR="00792E12" w:rsidRPr="00766CF3">
              <w:rPr>
                <w:bCs/>
                <w:sz w:val="20"/>
                <w:szCs w:val="20"/>
              </w:rPr>
              <w:t>образо</w:t>
            </w:r>
            <w:r>
              <w:rPr>
                <w:bCs/>
                <w:sz w:val="20"/>
                <w:szCs w:val="20"/>
              </w:rPr>
              <w:t>-</w:t>
            </w:r>
            <w:r w:rsidR="00792E12" w:rsidRPr="00766CF3">
              <w:rPr>
                <w:bCs/>
                <w:sz w:val="20"/>
                <w:szCs w:val="20"/>
              </w:rPr>
              <w:t>вания</w:t>
            </w:r>
            <w:proofErr w:type="spellEnd"/>
            <w:r w:rsidR="00792E12" w:rsidRPr="00766CF3">
              <w:rPr>
                <w:bCs/>
                <w:sz w:val="20"/>
                <w:szCs w:val="20"/>
              </w:rPr>
              <w:t xml:space="preserve"> от места </w:t>
            </w:r>
            <w:proofErr w:type="spellStart"/>
            <w:r w:rsidR="00792E12" w:rsidRPr="00766CF3">
              <w:rPr>
                <w:bCs/>
                <w:sz w:val="20"/>
                <w:szCs w:val="20"/>
              </w:rPr>
              <w:t>прожи</w:t>
            </w:r>
            <w:r>
              <w:rPr>
                <w:bCs/>
                <w:sz w:val="20"/>
                <w:szCs w:val="20"/>
              </w:rPr>
              <w:t>-</w:t>
            </w:r>
            <w:r w:rsidR="00792E12" w:rsidRPr="00766CF3">
              <w:rPr>
                <w:bCs/>
                <w:sz w:val="20"/>
                <w:szCs w:val="20"/>
              </w:rPr>
              <w:t>вания</w:t>
            </w:r>
            <w:proofErr w:type="spellEnd"/>
            <w:r w:rsidR="00792E12" w:rsidRPr="00766CF3">
              <w:rPr>
                <w:bCs/>
                <w:sz w:val="20"/>
                <w:szCs w:val="20"/>
              </w:rPr>
              <w:t xml:space="preserve"> </w:t>
            </w:r>
            <w:proofErr w:type="spellStart"/>
            <w:r w:rsidR="00792E12" w:rsidRPr="00766CF3">
              <w:rPr>
                <w:bCs/>
                <w:sz w:val="20"/>
                <w:szCs w:val="20"/>
              </w:rPr>
              <w:t>обу</w:t>
            </w:r>
            <w:r>
              <w:rPr>
                <w:bCs/>
                <w:sz w:val="20"/>
                <w:szCs w:val="20"/>
              </w:rPr>
              <w:t>-</w:t>
            </w:r>
            <w:r w:rsidR="00792E12" w:rsidRPr="00766CF3">
              <w:rPr>
                <w:bCs/>
                <w:sz w:val="20"/>
                <w:szCs w:val="20"/>
              </w:rPr>
              <w:t>чающегося</w:t>
            </w:r>
            <w:proofErr w:type="spellEnd"/>
            <w:r w:rsidR="00792E12" w:rsidRPr="00766CF3">
              <w:rPr>
                <w:bCs/>
                <w:sz w:val="20"/>
                <w:szCs w:val="20"/>
              </w:rPr>
              <w:t>, мин.</w:t>
            </w:r>
          </w:p>
        </w:tc>
      </w:tr>
    </w:tbl>
    <w:p w14:paraId="31C3B340" w14:textId="77777777" w:rsidR="00B655F0" w:rsidRPr="00766CF3" w:rsidRDefault="00B655F0" w:rsidP="00282D8C">
      <w:pPr>
        <w:rPr>
          <w:bCs/>
          <w:sz w:val="28"/>
          <w:szCs w:val="28"/>
        </w:rPr>
      </w:pPr>
    </w:p>
    <w:p w14:paraId="6C2BF866" w14:textId="307B3D11" w:rsidR="003D144E" w:rsidRPr="00766CF3" w:rsidRDefault="003D144E" w:rsidP="003D144E">
      <w:pPr>
        <w:ind w:firstLine="567"/>
        <w:jc w:val="both"/>
        <w:rPr>
          <w:bCs/>
          <w:sz w:val="28"/>
          <w:szCs w:val="28"/>
        </w:rPr>
      </w:pPr>
      <w:r w:rsidRPr="00766CF3">
        <w:rPr>
          <w:bCs/>
          <w:sz w:val="28"/>
          <w:szCs w:val="28"/>
        </w:rPr>
        <w:t xml:space="preserve">Статья </w:t>
      </w:r>
      <w:r w:rsidR="00893DC1">
        <w:rPr>
          <w:bCs/>
          <w:sz w:val="28"/>
          <w:szCs w:val="28"/>
        </w:rPr>
        <w:t>7</w:t>
      </w:r>
      <w:r w:rsidRPr="00766CF3">
        <w:rPr>
          <w:bCs/>
          <w:sz w:val="28"/>
          <w:szCs w:val="28"/>
        </w:rPr>
        <w:t xml:space="preserve">. Расчетные показатели в области обработки, утилизации, обезвреживания, размещения, накопления (в том </w:t>
      </w:r>
      <w:r w:rsidR="00236E96" w:rsidRPr="00766CF3">
        <w:rPr>
          <w:bCs/>
          <w:sz w:val="28"/>
          <w:szCs w:val="28"/>
        </w:rPr>
        <w:t>чи</w:t>
      </w:r>
      <w:r w:rsidRPr="00766CF3">
        <w:rPr>
          <w:bCs/>
          <w:sz w:val="28"/>
          <w:szCs w:val="28"/>
        </w:rPr>
        <w:t>сле раздельного накопления) твердых коммунальных отходов</w:t>
      </w:r>
    </w:p>
    <w:p w14:paraId="6DE55AD0" w14:textId="77777777" w:rsidR="003D144E" w:rsidRPr="00766CF3" w:rsidRDefault="003D144E" w:rsidP="003D144E">
      <w:pPr>
        <w:ind w:firstLine="567"/>
        <w:jc w:val="both"/>
        <w:rPr>
          <w:bCs/>
          <w:sz w:val="28"/>
          <w:szCs w:val="28"/>
        </w:rPr>
      </w:pPr>
    </w:p>
    <w:p w14:paraId="12D9BDD9" w14:textId="0C2F7F3D" w:rsidR="003D144E" w:rsidRPr="00766CF3" w:rsidRDefault="003D144E" w:rsidP="003D144E">
      <w:pPr>
        <w:ind w:firstLine="567"/>
        <w:jc w:val="both"/>
        <w:rPr>
          <w:bCs/>
          <w:sz w:val="28"/>
          <w:szCs w:val="28"/>
        </w:rPr>
      </w:pPr>
      <w:r w:rsidRPr="00766CF3">
        <w:rPr>
          <w:bCs/>
          <w:sz w:val="28"/>
          <w:szCs w:val="28"/>
        </w:rPr>
        <w:t xml:space="preserve">1. Расчетные показатели в области обработки, утилизации, обезвреживания, размещения, накопления (в том </w:t>
      </w:r>
      <w:proofErr w:type="spellStart"/>
      <w:r w:rsidR="006B459C">
        <w:rPr>
          <w:bCs/>
          <w:sz w:val="28"/>
          <w:szCs w:val="28"/>
        </w:rPr>
        <w:t>чи</w:t>
      </w:r>
      <w:r w:rsidRPr="00766CF3">
        <w:rPr>
          <w:bCs/>
          <w:sz w:val="28"/>
          <w:szCs w:val="28"/>
        </w:rPr>
        <w:t>силе</w:t>
      </w:r>
      <w:proofErr w:type="spellEnd"/>
      <w:r w:rsidRPr="00766CF3">
        <w:rPr>
          <w:bCs/>
          <w:sz w:val="28"/>
          <w:szCs w:val="28"/>
        </w:rPr>
        <w:t xml:space="preserve"> раздельного накопления) твердых коммунальных отходов, в том числе перечень видов </w:t>
      </w:r>
      <w:r w:rsidRPr="00766CF3">
        <w:rPr>
          <w:bCs/>
          <w:sz w:val="28"/>
          <w:szCs w:val="28"/>
        </w:rPr>
        <w:lastRenderedPageBreak/>
        <w:t>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10</w:t>
      </w:r>
      <w:r w:rsidRPr="00766CF3">
        <w:rPr>
          <w:bCs/>
          <w:sz w:val="28"/>
          <w:szCs w:val="28"/>
        </w:rPr>
        <w:t>.1.</w:t>
      </w:r>
    </w:p>
    <w:p w14:paraId="6422A080" w14:textId="1F7437DA" w:rsidR="00F25BD0" w:rsidRPr="00766CF3" w:rsidRDefault="00F25BD0" w:rsidP="00282D8C">
      <w:pPr>
        <w:rPr>
          <w:bCs/>
          <w:sz w:val="28"/>
          <w:szCs w:val="28"/>
        </w:rPr>
      </w:pPr>
    </w:p>
    <w:p w14:paraId="488F6882" w14:textId="2F0C806D" w:rsidR="00F25BD0" w:rsidRPr="00766CF3" w:rsidRDefault="003B217E" w:rsidP="003B217E">
      <w:pPr>
        <w:jc w:val="right"/>
        <w:rPr>
          <w:bCs/>
          <w:sz w:val="28"/>
          <w:szCs w:val="28"/>
        </w:rPr>
      </w:pPr>
      <w:r w:rsidRPr="00766CF3">
        <w:rPr>
          <w:bCs/>
          <w:sz w:val="28"/>
          <w:szCs w:val="28"/>
        </w:rPr>
        <w:t>Таблица 2.</w:t>
      </w:r>
      <w:r w:rsidR="00A3446E" w:rsidRPr="00766CF3">
        <w:rPr>
          <w:bCs/>
          <w:sz w:val="28"/>
          <w:szCs w:val="28"/>
          <w:lang w:val="en-US"/>
        </w:rPr>
        <w:t>10</w:t>
      </w:r>
      <w:r w:rsidRPr="00766CF3">
        <w:rPr>
          <w:bCs/>
          <w:sz w:val="28"/>
          <w:szCs w:val="28"/>
        </w:rPr>
        <w:t>.1</w:t>
      </w:r>
    </w:p>
    <w:tbl>
      <w:tblPr>
        <w:tblStyle w:val="aa"/>
        <w:tblW w:w="9748" w:type="dxa"/>
        <w:tblInd w:w="108" w:type="dxa"/>
        <w:tblLayout w:type="fixed"/>
        <w:tblLook w:val="04A0" w:firstRow="1" w:lastRow="0" w:firstColumn="1" w:lastColumn="0" w:noHBand="0" w:noVBand="1"/>
      </w:tblPr>
      <w:tblGrid>
        <w:gridCol w:w="544"/>
        <w:gridCol w:w="2003"/>
        <w:gridCol w:w="1624"/>
        <w:gridCol w:w="1494"/>
        <w:gridCol w:w="1486"/>
        <w:gridCol w:w="1334"/>
        <w:gridCol w:w="1263"/>
      </w:tblGrid>
      <w:tr w:rsidR="00C15C9E" w:rsidRPr="00766CF3" w14:paraId="17F9CEFC" w14:textId="77777777" w:rsidTr="00C15C9E">
        <w:trPr>
          <w:tblHeader/>
        </w:trPr>
        <w:tc>
          <w:tcPr>
            <w:tcW w:w="544" w:type="dxa"/>
            <w:vMerge w:val="restart"/>
            <w:vAlign w:val="center"/>
          </w:tcPr>
          <w:p w14:paraId="0279217B" w14:textId="77777777" w:rsidR="003B217E" w:rsidRPr="00766CF3" w:rsidRDefault="003B217E"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3" w:type="dxa"/>
            <w:vMerge w:val="restart"/>
            <w:vAlign w:val="center"/>
          </w:tcPr>
          <w:p w14:paraId="7C062F6A" w14:textId="77777777" w:rsidR="003B217E" w:rsidRPr="00766CF3" w:rsidRDefault="003B217E" w:rsidP="00B97586">
            <w:pPr>
              <w:jc w:val="center"/>
              <w:rPr>
                <w:bCs/>
                <w:sz w:val="20"/>
                <w:szCs w:val="20"/>
              </w:rPr>
            </w:pPr>
            <w:r w:rsidRPr="00766CF3">
              <w:rPr>
                <w:bCs/>
                <w:sz w:val="20"/>
                <w:szCs w:val="20"/>
              </w:rPr>
              <w:t>Наименование</w:t>
            </w:r>
          </w:p>
          <w:p w14:paraId="1455FD82" w14:textId="77777777" w:rsidR="003B217E" w:rsidRPr="00766CF3" w:rsidRDefault="003B217E" w:rsidP="00B97586">
            <w:pPr>
              <w:jc w:val="center"/>
              <w:rPr>
                <w:bCs/>
                <w:sz w:val="20"/>
                <w:szCs w:val="20"/>
              </w:rPr>
            </w:pPr>
            <w:r w:rsidRPr="00766CF3">
              <w:rPr>
                <w:bCs/>
                <w:sz w:val="20"/>
                <w:szCs w:val="20"/>
              </w:rPr>
              <w:t>показателя</w:t>
            </w:r>
          </w:p>
        </w:tc>
        <w:tc>
          <w:tcPr>
            <w:tcW w:w="1624" w:type="dxa"/>
            <w:vMerge w:val="restart"/>
            <w:vAlign w:val="center"/>
          </w:tcPr>
          <w:p w14:paraId="41EB2258" w14:textId="77777777" w:rsidR="003B217E" w:rsidRPr="00766CF3" w:rsidRDefault="003B217E" w:rsidP="00B97586">
            <w:pPr>
              <w:jc w:val="center"/>
              <w:rPr>
                <w:bCs/>
                <w:sz w:val="20"/>
                <w:szCs w:val="20"/>
              </w:rPr>
            </w:pPr>
            <w:r w:rsidRPr="00766CF3">
              <w:rPr>
                <w:bCs/>
                <w:sz w:val="20"/>
                <w:szCs w:val="20"/>
              </w:rPr>
              <w:t>Перечень объектов</w:t>
            </w:r>
          </w:p>
        </w:tc>
        <w:tc>
          <w:tcPr>
            <w:tcW w:w="2980" w:type="dxa"/>
            <w:gridSpan w:val="2"/>
            <w:vAlign w:val="center"/>
          </w:tcPr>
          <w:p w14:paraId="749153B2" w14:textId="77777777" w:rsidR="003B217E" w:rsidRPr="00766CF3" w:rsidRDefault="003B217E" w:rsidP="00B97586">
            <w:pPr>
              <w:jc w:val="center"/>
              <w:rPr>
                <w:bCs/>
                <w:sz w:val="20"/>
                <w:szCs w:val="20"/>
              </w:rPr>
            </w:pPr>
            <w:r w:rsidRPr="00766CF3">
              <w:rPr>
                <w:bCs/>
                <w:sz w:val="20"/>
                <w:szCs w:val="20"/>
              </w:rPr>
              <w:t>Минимально допустимый уровень обеспеченности</w:t>
            </w:r>
          </w:p>
        </w:tc>
        <w:tc>
          <w:tcPr>
            <w:tcW w:w="2597" w:type="dxa"/>
            <w:gridSpan w:val="2"/>
            <w:vAlign w:val="center"/>
          </w:tcPr>
          <w:p w14:paraId="0644C9AE" w14:textId="77777777" w:rsidR="003B217E" w:rsidRPr="00766CF3" w:rsidRDefault="003B217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25E6E89" w14:textId="77777777" w:rsidTr="00C15C9E">
        <w:trPr>
          <w:tblHeader/>
        </w:trPr>
        <w:tc>
          <w:tcPr>
            <w:tcW w:w="544" w:type="dxa"/>
            <w:vMerge/>
          </w:tcPr>
          <w:p w14:paraId="65866AEB" w14:textId="77777777" w:rsidR="003B217E" w:rsidRPr="00766CF3" w:rsidRDefault="003B217E" w:rsidP="00B97586">
            <w:pPr>
              <w:jc w:val="both"/>
              <w:rPr>
                <w:bCs/>
                <w:sz w:val="20"/>
                <w:szCs w:val="20"/>
              </w:rPr>
            </w:pPr>
          </w:p>
        </w:tc>
        <w:tc>
          <w:tcPr>
            <w:tcW w:w="2003" w:type="dxa"/>
            <w:vMerge/>
          </w:tcPr>
          <w:p w14:paraId="70C09D3F" w14:textId="77777777" w:rsidR="003B217E" w:rsidRPr="00766CF3" w:rsidRDefault="003B217E" w:rsidP="00B97586">
            <w:pPr>
              <w:jc w:val="both"/>
              <w:rPr>
                <w:bCs/>
                <w:sz w:val="20"/>
                <w:szCs w:val="20"/>
              </w:rPr>
            </w:pPr>
          </w:p>
        </w:tc>
        <w:tc>
          <w:tcPr>
            <w:tcW w:w="1624" w:type="dxa"/>
            <w:vMerge/>
          </w:tcPr>
          <w:p w14:paraId="285D7EF6" w14:textId="77777777" w:rsidR="003B217E" w:rsidRPr="00766CF3" w:rsidRDefault="003B217E" w:rsidP="00B97586">
            <w:pPr>
              <w:jc w:val="both"/>
              <w:rPr>
                <w:bCs/>
                <w:sz w:val="20"/>
                <w:szCs w:val="20"/>
              </w:rPr>
            </w:pPr>
          </w:p>
        </w:tc>
        <w:tc>
          <w:tcPr>
            <w:tcW w:w="1494" w:type="dxa"/>
            <w:vAlign w:val="center"/>
          </w:tcPr>
          <w:p w14:paraId="25DC6DA0" w14:textId="77777777" w:rsidR="003B217E" w:rsidRPr="00766CF3" w:rsidRDefault="003B217E" w:rsidP="00B97586">
            <w:pPr>
              <w:jc w:val="center"/>
              <w:rPr>
                <w:bCs/>
                <w:sz w:val="20"/>
                <w:szCs w:val="20"/>
              </w:rPr>
            </w:pPr>
            <w:r w:rsidRPr="00766CF3">
              <w:rPr>
                <w:bCs/>
                <w:sz w:val="20"/>
                <w:szCs w:val="20"/>
              </w:rPr>
              <w:t>Показатель</w:t>
            </w:r>
          </w:p>
        </w:tc>
        <w:tc>
          <w:tcPr>
            <w:tcW w:w="1486" w:type="dxa"/>
            <w:vAlign w:val="center"/>
          </w:tcPr>
          <w:p w14:paraId="146646D4" w14:textId="77777777" w:rsidR="003B217E" w:rsidRPr="00766CF3" w:rsidRDefault="003B217E" w:rsidP="00B97586">
            <w:pPr>
              <w:jc w:val="center"/>
              <w:rPr>
                <w:bCs/>
                <w:sz w:val="20"/>
                <w:szCs w:val="20"/>
              </w:rPr>
            </w:pPr>
            <w:r w:rsidRPr="00766CF3">
              <w:rPr>
                <w:bCs/>
                <w:sz w:val="20"/>
                <w:szCs w:val="20"/>
              </w:rPr>
              <w:t>Единица</w:t>
            </w:r>
          </w:p>
          <w:p w14:paraId="32B7F33B" w14:textId="77777777" w:rsidR="003B217E" w:rsidRPr="00766CF3" w:rsidRDefault="003B217E" w:rsidP="00B97586">
            <w:pPr>
              <w:jc w:val="center"/>
              <w:rPr>
                <w:bCs/>
                <w:sz w:val="20"/>
                <w:szCs w:val="20"/>
              </w:rPr>
            </w:pPr>
            <w:r w:rsidRPr="00766CF3">
              <w:rPr>
                <w:bCs/>
                <w:sz w:val="20"/>
                <w:szCs w:val="20"/>
              </w:rPr>
              <w:t>измерения</w:t>
            </w:r>
          </w:p>
        </w:tc>
        <w:tc>
          <w:tcPr>
            <w:tcW w:w="1334" w:type="dxa"/>
            <w:vAlign w:val="center"/>
          </w:tcPr>
          <w:p w14:paraId="55FAEB75" w14:textId="77777777" w:rsidR="003B217E" w:rsidRPr="00766CF3" w:rsidRDefault="003B217E" w:rsidP="00B97586">
            <w:pPr>
              <w:jc w:val="center"/>
              <w:rPr>
                <w:bCs/>
                <w:sz w:val="20"/>
                <w:szCs w:val="20"/>
              </w:rPr>
            </w:pPr>
            <w:r w:rsidRPr="00766CF3">
              <w:rPr>
                <w:bCs/>
                <w:sz w:val="20"/>
                <w:szCs w:val="20"/>
              </w:rPr>
              <w:t>Показатель</w:t>
            </w:r>
          </w:p>
        </w:tc>
        <w:tc>
          <w:tcPr>
            <w:tcW w:w="1263" w:type="dxa"/>
            <w:vAlign w:val="center"/>
          </w:tcPr>
          <w:p w14:paraId="1627DD38" w14:textId="77777777" w:rsidR="003B217E" w:rsidRPr="00766CF3" w:rsidRDefault="003B217E" w:rsidP="00B97586">
            <w:pPr>
              <w:jc w:val="center"/>
              <w:rPr>
                <w:bCs/>
                <w:sz w:val="20"/>
                <w:szCs w:val="20"/>
              </w:rPr>
            </w:pPr>
            <w:r w:rsidRPr="00766CF3">
              <w:rPr>
                <w:bCs/>
                <w:sz w:val="20"/>
                <w:szCs w:val="20"/>
              </w:rPr>
              <w:t>Единица измерения</w:t>
            </w:r>
          </w:p>
        </w:tc>
      </w:tr>
      <w:tr w:rsidR="00C15C9E" w:rsidRPr="00766CF3" w14:paraId="2519BDE8" w14:textId="3E5DEB65" w:rsidTr="00AE18A4">
        <w:trPr>
          <w:trHeight w:val="2080"/>
        </w:trPr>
        <w:tc>
          <w:tcPr>
            <w:tcW w:w="544" w:type="dxa"/>
          </w:tcPr>
          <w:p w14:paraId="4BC3324B" w14:textId="56BA933A" w:rsidR="00C15C9E" w:rsidRPr="00766CF3" w:rsidRDefault="00C15C9E" w:rsidP="00AE18A4">
            <w:pPr>
              <w:jc w:val="center"/>
              <w:rPr>
                <w:bCs/>
                <w:sz w:val="20"/>
                <w:szCs w:val="20"/>
              </w:rPr>
            </w:pPr>
            <w:r w:rsidRPr="00766CF3">
              <w:rPr>
                <w:bCs/>
                <w:sz w:val="20"/>
                <w:szCs w:val="20"/>
              </w:rPr>
              <w:t>1</w:t>
            </w:r>
            <w:r w:rsidR="003C584C" w:rsidRPr="00766CF3">
              <w:rPr>
                <w:bCs/>
                <w:sz w:val="20"/>
                <w:szCs w:val="20"/>
              </w:rPr>
              <w:t>.</w:t>
            </w:r>
          </w:p>
        </w:tc>
        <w:tc>
          <w:tcPr>
            <w:tcW w:w="2003" w:type="dxa"/>
          </w:tcPr>
          <w:p w14:paraId="1A6D4DC0" w14:textId="1B65074F" w:rsidR="00C15C9E" w:rsidRPr="00766CF3" w:rsidRDefault="00C15C9E" w:rsidP="00B97586">
            <w:pPr>
              <w:jc w:val="both"/>
              <w:rPr>
                <w:bCs/>
                <w:sz w:val="20"/>
                <w:szCs w:val="20"/>
              </w:rPr>
            </w:pPr>
            <w:r w:rsidRPr="00766CF3">
              <w:rPr>
                <w:bCs/>
                <w:sz w:val="20"/>
                <w:szCs w:val="20"/>
              </w:rPr>
              <w:t>Обеспеченность населения объектами утилизации ТКО, в том числе объектами раздельного сбора и накопления ТКО исходя из норматива накопления ТКО</w:t>
            </w:r>
          </w:p>
        </w:tc>
        <w:tc>
          <w:tcPr>
            <w:tcW w:w="1624" w:type="dxa"/>
          </w:tcPr>
          <w:p w14:paraId="6E4C84CE" w14:textId="19655C11" w:rsidR="00C15C9E" w:rsidRPr="00766CF3" w:rsidRDefault="00AE18A4" w:rsidP="00B97586">
            <w:pPr>
              <w:jc w:val="both"/>
              <w:rPr>
                <w:bCs/>
                <w:sz w:val="20"/>
                <w:szCs w:val="20"/>
              </w:rPr>
            </w:pPr>
            <w:r>
              <w:rPr>
                <w:bCs/>
                <w:sz w:val="20"/>
                <w:szCs w:val="20"/>
              </w:rPr>
              <w:t>к</w:t>
            </w:r>
            <w:r w:rsidR="00C15C9E" w:rsidRPr="00766CF3">
              <w:rPr>
                <w:bCs/>
                <w:sz w:val="20"/>
                <w:szCs w:val="20"/>
              </w:rPr>
              <w:t>онтейнерные площадки сбора ТКО, точки раздельного сбора ТКО</w:t>
            </w:r>
          </w:p>
        </w:tc>
        <w:tc>
          <w:tcPr>
            <w:tcW w:w="1494" w:type="dxa"/>
          </w:tcPr>
          <w:p w14:paraId="7C03FF34" w14:textId="69C54046" w:rsidR="00C15C9E" w:rsidRPr="00766CF3" w:rsidRDefault="00AE18A4" w:rsidP="006B459C">
            <w:pPr>
              <w:jc w:val="both"/>
              <w:rPr>
                <w:bCs/>
                <w:sz w:val="20"/>
                <w:szCs w:val="20"/>
              </w:rPr>
            </w:pPr>
            <w:proofErr w:type="spellStart"/>
            <w:proofErr w:type="gramStart"/>
            <w:r>
              <w:rPr>
                <w:bCs/>
                <w:sz w:val="20"/>
                <w:szCs w:val="20"/>
              </w:rPr>
              <w:t>м</w:t>
            </w:r>
            <w:r w:rsidR="00C15C9E" w:rsidRPr="00766CF3">
              <w:rPr>
                <w:bCs/>
                <w:sz w:val="20"/>
                <w:szCs w:val="20"/>
              </w:rPr>
              <w:t>ногоквар</w:t>
            </w:r>
            <w:r>
              <w:rPr>
                <w:bCs/>
                <w:sz w:val="20"/>
                <w:szCs w:val="20"/>
              </w:rPr>
              <w:t>-</w:t>
            </w:r>
            <w:r w:rsidR="00C15C9E" w:rsidRPr="00766CF3">
              <w:rPr>
                <w:bCs/>
                <w:sz w:val="20"/>
                <w:szCs w:val="20"/>
              </w:rPr>
              <w:t>тирные</w:t>
            </w:r>
            <w:proofErr w:type="spellEnd"/>
            <w:proofErr w:type="gramEnd"/>
            <w:r w:rsidR="00C15C9E" w:rsidRPr="00766CF3">
              <w:rPr>
                <w:bCs/>
                <w:sz w:val="20"/>
                <w:szCs w:val="20"/>
              </w:rPr>
              <w:t xml:space="preserve"> жилые дома – 1,9 (0,0052);</w:t>
            </w:r>
          </w:p>
          <w:p w14:paraId="0B505D58" w14:textId="052EF188" w:rsidR="00C15C9E" w:rsidRPr="00766CF3" w:rsidRDefault="00AE18A4" w:rsidP="006B459C">
            <w:pPr>
              <w:jc w:val="both"/>
              <w:rPr>
                <w:bCs/>
                <w:sz w:val="20"/>
                <w:szCs w:val="20"/>
              </w:rPr>
            </w:pPr>
            <w:proofErr w:type="spellStart"/>
            <w:proofErr w:type="gramStart"/>
            <w:r>
              <w:rPr>
                <w:bCs/>
                <w:sz w:val="20"/>
                <w:szCs w:val="20"/>
              </w:rPr>
              <w:t>и</w:t>
            </w:r>
            <w:r w:rsidR="00C15C9E" w:rsidRPr="00766CF3">
              <w:rPr>
                <w:bCs/>
                <w:sz w:val="20"/>
                <w:szCs w:val="20"/>
              </w:rPr>
              <w:t>ндивидуаль</w:t>
            </w:r>
            <w:r>
              <w:rPr>
                <w:bCs/>
                <w:sz w:val="20"/>
                <w:szCs w:val="20"/>
              </w:rPr>
              <w:t>-</w:t>
            </w:r>
            <w:r w:rsidR="00C15C9E" w:rsidRPr="00766CF3">
              <w:rPr>
                <w:bCs/>
                <w:sz w:val="20"/>
                <w:szCs w:val="20"/>
              </w:rPr>
              <w:t>ные</w:t>
            </w:r>
            <w:proofErr w:type="spellEnd"/>
            <w:proofErr w:type="gramEnd"/>
            <w:r w:rsidR="00C15C9E" w:rsidRPr="00766CF3">
              <w:rPr>
                <w:bCs/>
                <w:sz w:val="20"/>
                <w:szCs w:val="20"/>
              </w:rPr>
              <w:t xml:space="preserve"> жилые дома – 2,3 (0,0063)</w:t>
            </w:r>
          </w:p>
        </w:tc>
        <w:tc>
          <w:tcPr>
            <w:tcW w:w="1486" w:type="dxa"/>
          </w:tcPr>
          <w:p w14:paraId="1C79B1EE" w14:textId="20123CB3" w:rsidR="00C15C9E" w:rsidRPr="00766CF3" w:rsidRDefault="00AE18A4" w:rsidP="006B459C">
            <w:pPr>
              <w:jc w:val="both"/>
              <w:rPr>
                <w:bCs/>
                <w:sz w:val="20"/>
                <w:szCs w:val="20"/>
              </w:rPr>
            </w:pPr>
            <w:r>
              <w:rPr>
                <w:bCs/>
                <w:sz w:val="20"/>
                <w:szCs w:val="20"/>
              </w:rPr>
              <w:t>г</w:t>
            </w:r>
            <w:r w:rsidR="00C15C9E" w:rsidRPr="00766CF3">
              <w:rPr>
                <w:bCs/>
                <w:sz w:val="20"/>
                <w:szCs w:val="20"/>
              </w:rPr>
              <w:t>одовой (суточный) норматив объема накопления ТКО, м</w:t>
            </w:r>
            <w:r w:rsidR="00C15C9E" w:rsidRPr="00766CF3">
              <w:rPr>
                <w:bCs/>
                <w:sz w:val="20"/>
                <w:szCs w:val="20"/>
                <w:vertAlign w:val="superscript"/>
              </w:rPr>
              <w:t>3</w:t>
            </w:r>
            <w:r w:rsidR="00C15C9E" w:rsidRPr="00766CF3">
              <w:rPr>
                <w:bCs/>
                <w:sz w:val="20"/>
                <w:szCs w:val="20"/>
              </w:rPr>
              <w:t xml:space="preserve"> на 1 </w:t>
            </w:r>
            <w:proofErr w:type="gramStart"/>
            <w:r w:rsidR="00C15C9E" w:rsidRPr="00766CF3">
              <w:rPr>
                <w:bCs/>
                <w:sz w:val="20"/>
                <w:szCs w:val="20"/>
              </w:rPr>
              <w:t>проживаю</w:t>
            </w:r>
            <w:r>
              <w:rPr>
                <w:bCs/>
                <w:sz w:val="20"/>
                <w:szCs w:val="20"/>
              </w:rPr>
              <w:t>-</w:t>
            </w:r>
            <w:proofErr w:type="spellStart"/>
            <w:r w:rsidR="00C15C9E" w:rsidRPr="00766CF3">
              <w:rPr>
                <w:bCs/>
                <w:sz w:val="20"/>
                <w:szCs w:val="20"/>
              </w:rPr>
              <w:t>щего</w:t>
            </w:r>
            <w:proofErr w:type="spellEnd"/>
            <w:proofErr w:type="gramEnd"/>
          </w:p>
        </w:tc>
        <w:tc>
          <w:tcPr>
            <w:tcW w:w="1334" w:type="dxa"/>
          </w:tcPr>
          <w:p w14:paraId="4DD53D40" w14:textId="5135934A" w:rsidR="00C15C9E" w:rsidRPr="00766CF3" w:rsidRDefault="00C15C9E" w:rsidP="00AE18A4">
            <w:pPr>
              <w:jc w:val="center"/>
              <w:rPr>
                <w:bCs/>
                <w:sz w:val="20"/>
                <w:szCs w:val="20"/>
              </w:rPr>
            </w:pPr>
            <w:r w:rsidRPr="00766CF3">
              <w:rPr>
                <w:bCs/>
                <w:sz w:val="20"/>
                <w:szCs w:val="20"/>
              </w:rPr>
              <w:t>300</w:t>
            </w:r>
          </w:p>
        </w:tc>
        <w:tc>
          <w:tcPr>
            <w:tcW w:w="1263" w:type="dxa"/>
          </w:tcPr>
          <w:p w14:paraId="341C48E0" w14:textId="4E7BD358" w:rsidR="00C15C9E" w:rsidRPr="00766CF3" w:rsidRDefault="00AE18A4" w:rsidP="00AE18A4">
            <w:pPr>
              <w:rPr>
                <w:bCs/>
                <w:sz w:val="20"/>
                <w:szCs w:val="20"/>
              </w:rPr>
            </w:pPr>
            <w:r>
              <w:rPr>
                <w:bCs/>
                <w:sz w:val="20"/>
                <w:szCs w:val="20"/>
              </w:rPr>
              <w:t>р</w:t>
            </w:r>
            <w:r w:rsidR="00C15C9E" w:rsidRPr="00766CF3">
              <w:rPr>
                <w:bCs/>
                <w:sz w:val="20"/>
                <w:szCs w:val="20"/>
              </w:rPr>
              <w:t xml:space="preserve">асстояние от жилых домов до площадки сбора </w:t>
            </w:r>
            <w:proofErr w:type="spellStart"/>
            <w:proofErr w:type="gramStart"/>
            <w:r w:rsidR="00C15C9E" w:rsidRPr="00766CF3">
              <w:rPr>
                <w:bCs/>
                <w:sz w:val="20"/>
                <w:szCs w:val="20"/>
              </w:rPr>
              <w:t>твер</w:t>
            </w:r>
            <w:proofErr w:type="spellEnd"/>
            <w:r>
              <w:rPr>
                <w:bCs/>
                <w:sz w:val="20"/>
                <w:szCs w:val="20"/>
              </w:rPr>
              <w:t>-</w:t>
            </w:r>
            <w:r w:rsidR="00C15C9E" w:rsidRPr="00766CF3">
              <w:rPr>
                <w:bCs/>
                <w:sz w:val="20"/>
                <w:szCs w:val="20"/>
              </w:rPr>
              <w:t>дых</w:t>
            </w:r>
            <w:proofErr w:type="gramEnd"/>
            <w:r w:rsidR="00C15C9E" w:rsidRPr="00766CF3">
              <w:rPr>
                <w:bCs/>
                <w:sz w:val="20"/>
                <w:szCs w:val="20"/>
              </w:rPr>
              <w:t xml:space="preserve"> комму</w:t>
            </w:r>
            <w:r>
              <w:rPr>
                <w:bCs/>
                <w:sz w:val="20"/>
                <w:szCs w:val="20"/>
              </w:rPr>
              <w:t>-</w:t>
            </w:r>
            <w:proofErr w:type="spellStart"/>
            <w:r w:rsidR="00C15C9E" w:rsidRPr="00766CF3">
              <w:rPr>
                <w:bCs/>
                <w:sz w:val="20"/>
                <w:szCs w:val="20"/>
              </w:rPr>
              <w:t>нальных</w:t>
            </w:r>
            <w:proofErr w:type="spellEnd"/>
            <w:r w:rsidR="00C15C9E" w:rsidRPr="00766CF3">
              <w:rPr>
                <w:bCs/>
                <w:sz w:val="20"/>
                <w:szCs w:val="20"/>
              </w:rPr>
              <w:t xml:space="preserve"> отходов, м</w:t>
            </w:r>
          </w:p>
        </w:tc>
      </w:tr>
    </w:tbl>
    <w:p w14:paraId="757FD59E" w14:textId="0DA7A45A" w:rsidR="003B217E" w:rsidRPr="00766CF3" w:rsidRDefault="003B217E" w:rsidP="003B217E">
      <w:pPr>
        <w:jc w:val="both"/>
        <w:rPr>
          <w:bCs/>
          <w:sz w:val="28"/>
          <w:szCs w:val="28"/>
        </w:rPr>
      </w:pPr>
    </w:p>
    <w:p w14:paraId="42A8F4CD" w14:textId="48C63BED" w:rsidR="00AE39E9" w:rsidRPr="00766CF3" w:rsidRDefault="00AE39E9" w:rsidP="00AE39E9">
      <w:pPr>
        <w:ind w:firstLine="567"/>
        <w:jc w:val="both"/>
        <w:rPr>
          <w:bCs/>
          <w:sz w:val="28"/>
          <w:szCs w:val="28"/>
        </w:rPr>
      </w:pPr>
      <w:r w:rsidRPr="00766CF3">
        <w:rPr>
          <w:bCs/>
          <w:sz w:val="28"/>
          <w:szCs w:val="28"/>
        </w:rPr>
        <w:t xml:space="preserve">Статья </w:t>
      </w:r>
      <w:r w:rsidR="00893DC1">
        <w:rPr>
          <w:bCs/>
          <w:sz w:val="28"/>
          <w:szCs w:val="28"/>
        </w:rPr>
        <w:t>8</w:t>
      </w:r>
      <w:r w:rsidRPr="00766CF3">
        <w:rPr>
          <w:bCs/>
          <w:sz w:val="28"/>
          <w:szCs w:val="28"/>
        </w:rPr>
        <w:t xml:space="preserve">. Расчетные показатели в </w:t>
      </w:r>
      <w:bookmarkStart w:id="16" w:name="_Hlk87873480"/>
      <w:r w:rsidRPr="00766CF3">
        <w:rPr>
          <w:bCs/>
          <w:sz w:val="28"/>
          <w:szCs w:val="28"/>
        </w:rPr>
        <w:t>области благоустройства и озеленения</w:t>
      </w:r>
      <w:bookmarkEnd w:id="16"/>
      <w:r w:rsidR="008E78AA" w:rsidRPr="00766CF3">
        <w:rPr>
          <w:bCs/>
          <w:sz w:val="28"/>
          <w:szCs w:val="28"/>
        </w:rPr>
        <w:t>, создани</w:t>
      </w:r>
      <w:r w:rsidR="00236E96" w:rsidRPr="00766CF3">
        <w:rPr>
          <w:bCs/>
          <w:sz w:val="28"/>
          <w:szCs w:val="28"/>
        </w:rPr>
        <w:t>е</w:t>
      </w:r>
      <w:r w:rsidR="008E78AA" w:rsidRPr="00766CF3">
        <w:rPr>
          <w:bCs/>
          <w:sz w:val="28"/>
          <w:szCs w:val="28"/>
        </w:rPr>
        <w:t xml:space="preserve"> условий для массового отдыха и обустройства мест массового отдыха населения</w:t>
      </w:r>
    </w:p>
    <w:p w14:paraId="66C42407" w14:textId="77777777" w:rsidR="00AE39E9" w:rsidRPr="00766CF3" w:rsidRDefault="00AE39E9" w:rsidP="00AE39E9">
      <w:pPr>
        <w:ind w:firstLine="567"/>
        <w:jc w:val="both"/>
        <w:rPr>
          <w:bCs/>
          <w:sz w:val="28"/>
          <w:szCs w:val="28"/>
        </w:rPr>
      </w:pPr>
    </w:p>
    <w:p w14:paraId="7BEED1B6" w14:textId="36FC1688" w:rsidR="00AE39E9" w:rsidRPr="00766CF3" w:rsidRDefault="00AE39E9" w:rsidP="00AE39E9">
      <w:pPr>
        <w:ind w:firstLine="567"/>
        <w:jc w:val="both"/>
        <w:rPr>
          <w:bCs/>
          <w:sz w:val="28"/>
          <w:szCs w:val="28"/>
        </w:rPr>
      </w:pPr>
      <w:r w:rsidRPr="00766CF3">
        <w:rPr>
          <w:bCs/>
          <w:sz w:val="28"/>
          <w:szCs w:val="28"/>
        </w:rPr>
        <w:t>1. Расчетные показатели в области благоустройства и озеленения,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1</w:t>
      </w:r>
      <w:r w:rsidRPr="00766CF3">
        <w:rPr>
          <w:bCs/>
          <w:sz w:val="28"/>
          <w:szCs w:val="28"/>
        </w:rPr>
        <w:t>.1.</w:t>
      </w:r>
    </w:p>
    <w:p w14:paraId="2686E35B" w14:textId="2CC4C75C" w:rsidR="004A6E6C" w:rsidRPr="00766CF3" w:rsidRDefault="004A6E6C" w:rsidP="00AE39E9">
      <w:pPr>
        <w:ind w:firstLine="567"/>
        <w:jc w:val="both"/>
        <w:rPr>
          <w:bCs/>
          <w:sz w:val="28"/>
          <w:szCs w:val="28"/>
        </w:rPr>
      </w:pPr>
    </w:p>
    <w:p w14:paraId="1420D70A" w14:textId="5057B119" w:rsidR="004A6E6C" w:rsidRPr="00766CF3" w:rsidRDefault="005C7F13" w:rsidP="00C319A8">
      <w:pPr>
        <w:jc w:val="right"/>
        <w:rPr>
          <w:bCs/>
          <w:sz w:val="28"/>
          <w:szCs w:val="28"/>
        </w:rPr>
      </w:pPr>
      <w:r w:rsidRPr="00766CF3">
        <w:rPr>
          <w:bCs/>
          <w:sz w:val="28"/>
          <w:szCs w:val="28"/>
        </w:rPr>
        <w:t xml:space="preserve">Таблица </w:t>
      </w:r>
      <w:r w:rsidR="00C319A8" w:rsidRPr="00766CF3">
        <w:rPr>
          <w:bCs/>
          <w:sz w:val="28"/>
          <w:szCs w:val="28"/>
        </w:rPr>
        <w:t>2.1</w:t>
      </w:r>
      <w:r w:rsidR="00A3446E" w:rsidRPr="00766CF3">
        <w:rPr>
          <w:bCs/>
          <w:sz w:val="28"/>
          <w:szCs w:val="28"/>
          <w:lang w:val="en-US"/>
        </w:rPr>
        <w:t>1</w:t>
      </w:r>
      <w:r w:rsidR="00C319A8"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1276"/>
        <w:gridCol w:w="1276"/>
      </w:tblGrid>
      <w:tr w:rsidR="00C15C9E" w:rsidRPr="00766CF3" w14:paraId="483B9A4C" w14:textId="77777777" w:rsidTr="00AE18A4">
        <w:trPr>
          <w:tblHeader/>
        </w:trPr>
        <w:tc>
          <w:tcPr>
            <w:tcW w:w="547" w:type="dxa"/>
            <w:vMerge w:val="restart"/>
            <w:vAlign w:val="center"/>
          </w:tcPr>
          <w:p w14:paraId="49899347" w14:textId="77777777" w:rsidR="00C319A8" w:rsidRPr="00766CF3" w:rsidRDefault="00C319A8"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3DE3D92B" w14:textId="77777777" w:rsidR="00C319A8" w:rsidRPr="00766CF3" w:rsidRDefault="00C319A8" w:rsidP="00B97586">
            <w:pPr>
              <w:jc w:val="center"/>
              <w:rPr>
                <w:bCs/>
                <w:sz w:val="20"/>
                <w:szCs w:val="20"/>
              </w:rPr>
            </w:pPr>
            <w:r w:rsidRPr="00766CF3">
              <w:rPr>
                <w:bCs/>
                <w:sz w:val="20"/>
                <w:szCs w:val="20"/>
              </w:rPr>
              <w:t>Наименование</w:t>
            </w:r>
          </w:p>
          <w:p w14:paraId="690F204F" w14:textId="77777777" w:rsidR="00C319A8" w:rsidRPr="00766CF3" w:rsidRDefault="00C319A8" w:rsidP="00B97586">
            <w:pPr>
              <w:jc w:val="center"/>
              <w:rPr>
                <w:bCs/>
                <w:sz w:val="20"/>
                <w:szCs w:val="20"/>
              </w:rPr>
            </w:pPr>
            <w:r w:rsidRPr="00766CF3">
              <w:rPr>
                <w:bCs/>
                <w:sz w:val="20"/>
                <w:szCs w:val="20"/>
              </w:rPr>
              <w:t>показателя</w:t>
            </w:r>
          </w:p>
        </w:tc>
        <w:tc>
          <w:tcPr>
            <w:tcW w:w="1626" w:type="dxa"/>
            <w:vMerge w:val="restart"/>
            <w:vAlign w:val="center"/>
          </w:tcPr>
          <w:p w14:paraId="045760CD" w14:textId="77777777" w:rsidR="00C319A8" w:rsidRPr="00766CF3" w:rsidRDefault="00C319A8" w:rsidP="00B97586">
            <w:pPr>
              <w:jc w:val="center"/>
              <w:rPr>
                <w:bCs/>
                <w:sz w:val="20"/>
                <w:szCs w:val="20"/>
              </w:rPr>
            </w:pPr>
            <w:r w:rsidRPr="00766CF3">
              <w:rPr>
                <w:bCs/>
                <w:sz w:val="20"/>
                <w:szCs w:val="20"/>
              </w:rPr>
              <w:t>Перечень объектов</w:t>
            </w:r>
          </w:p>
        </w:tc>
        <w:tc>
          <w:tcPr>
            <w:tcW w:w="2767" w:type="dxa"/>
            <w:gridSpan w:val="2"/>
            <w:vAlign w:val="center"/>
          </w:tcPr>
          <w:p w14:paraId="272953BE" w14:textId="77777777" w:rsidR="00C319A8" w:rsidRPr="00766CF3" w:rsidRDefault="00C319A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77E6D7F" w14:textId="77777777" w:rsidR="00C319A8" w:rsidRPr="00766CF3" w:rsidRDefault="00C319A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7AC9545" w14:textId="77777777" w:rsidTr="00AE18A4">
        <w:trPr>
          <w:tblHeader/>
        </w:trPr>
        <w:tc>
          <w:tcPr>
            <w:tcW w:w="547" w:type="dxa"/>
            <w:vMerge/>
          </w:tcPr>
          <w:p w14:paraId="319B2483" w14:textId="77777777" w:rsidR="00C319A8" w:rsidRPr="00766CF3" w:rsidRDefault="00C319A8" w:rsidP="00B97586">
            <w:pPr>
              <w:jc w:val="both"/>
              <w:rPr>
                <w:bCs/>
                <w:sz w:val="20"/>
                <w:szCs w:val="20"/>
              </w:rPr>
            </w:pPr>
          </w:p>
        </w:tc>
        <w:tc>
          <w:tcPr>
            <w:tcW w:w="2006" w:type="dxa"/>
            <w:vMerge/>
          </w:tcPr>
          <w:p w14:paraId="27D47355" w14:textId="77777777" w:rsidR="00C319A8" w:rsidRPr="00766CF3" w:rsidRDefault="00C319A8" w:rsidP="00B97586">
            <w:pPr>
              <w:jc w:val="both"/>
              <w:rPr>
                <w:bCs/>
                <w:sz w:val="20"/>
                <w:szCs w:val="20"/>
              </w:rPr>
            </w:pPr>
          </w:p>
        </w:tc>
        <w:tc>
          <w:tcPr>
            <w:tcW w:w="1626" w:type="dxa"/>
            <w:vMerge/>
          </w:tcPr>
          <w:p w14:paraId="1C595122" w14:textId="77777777" w:rsidR="00C319A8" w:rsidRPr="00766CF3" w:rsidRDefault="00C319A8" w:rsidP="00B97586">
            <w:pPr>
              <w:jc w:val="both"/>
              <w:rPr>
                <w:bCs/>
                <w:sz w:val="20"/>
                <w:szCs w:val="20"/>
              </w:rPr>
            </w:pPr>
          </w:p>
        </w:tc>
        <w:tc>
          <w:tcPr>
            <w:tcW w:w="1066" w:type="dxa"/>
            <w:vAlign w:val="center"/>
          </w:tcPr>
          <w:p w14:paraId="298A433E" w14:textId="42DCBD51" w:rsidR="00C319A8" w:rsidRPr="00766CF3" w:rsidRDefault="00C319A8" w:rsidP="00B97586">
            <w:pPr>
              <w:jc w:val="center"/>
              <w:rPr>
                <w:bCs/>
                <w:sz w:val="20"/>
                <w:szCs w:val="20"/>
              </w:rPr>
            </w:pPr>
            <w:proofErr w:type="gramStart"/>
            <w:r w:rsidRPr="00766CF3">
              <w:rPr>
                <w:bCs/>
                <w:sz w:val="20"/>
                <w:szCs w:val="20"/>
              </w:rPr>
              <w:t>Показа</w:t>
            </w:r>
            <w:r w:rsidR="00AE18A4">
              <w:rPr>
                <w:bCs/>
                <w:sz w:val="20"/>
                <w:szCs w:val="20"/>
              </w:rPr>
              <w:t>-</w:t>
            </w:r>
            <w:proofErr w:type="spellStart"/>
            <w:r w:rsidRPr="00766CF3">
              <w:rPr>
                <w:bCs/>
                <w:sz w:val="20"/>
                <w:szCs w:val="20"/>
              </w:rPr>
              <w:t>тель</w:t>
            </w:r>
            <w:proofErr w:type="spellEnd"/>
            <w:proofErr w:type="gramEnd"/>
          </w:p>
        </w:tc>
        <w:tc>
          <w:tcPr>
            <w:tcW w:w="1701" w:type="dxa"/>
            <w:vAlign w:val="center"/>
          </w:tcPr>
          <w:p w14:paraId="38427CB6" w14:textId="77777777" w:rsidR="00C319A8" w:rsidRPr="00766CF3" w:rsidRDefault="00C319A8" w:rsidP="00B97586">
            <w:pPr>
              <w:jc w:val="center"/>
              <w:rPr>
                <w:bCs/>
                <w:sz w:val="20"/>
                <w:szCs w:val="20"/>
              </w:rPr>
            </w:pPr>
            <w:r w:rsidRPr="00766CF3">
              <w:rPr>
                <w:bCs/>
                <w:sz w:val="20"/>
                <w:szCs w:val="20"/>
              </w:rPr>
              <w:t>Единица</w:t>
            </w:r>
          </w:p>
          <w:p w14:paraId="69B72E20" w14:textId="77777777" w:rsidR="00C319A8" w:rsidRPr="00766CF3" w:rsidRDefault="00C319A8" w:rsidP="00B97586">
            <w:pPr>
              <w:jc w:val="center"/>
              <w:rPr>
                <w:bCs/>
                <w:sz w:val="20"/>
                <w:szCs w:val="20"/>
              </w:rPr>
            </w:pPr>
            <w:r w:rsidRPr="00766CF3">
              <w:rPr>
                <w:bCs/>
                <w:sz w:val="20"/>
                <w:szCs w:val="20"/>
              </w:rPr>
              <w:t>измерения</w:t>
            </w:r>
          </w:p>
        </w:tc>
        <w:tc>
          <w:tcPr>
            <w:tcW w:w="1276" w:type="dxa"/>
            <w:vAlign w:val="center"/>
          </w:tcPr>
          <w:p w14:paraId="337183ED" w14:textId="77777777" w:rsidR="00C319A8" w:rsidRPr="00766CF3" w:rsidRDefault="00C319A8" w:rsidP="00B97586">
            <w:pPr>
              <w:jc w:val="center"/>
              <w:rPr>
                <w:bCs/>
                <w:sz w:val="20"/>
                <w:szCs w:val="20"/>
              </w:rPr>
            </w:pPr>
            <w:r w:rsidRPr="00766CF3">
              <w:rPr>
                <w:bCs/>
                <w:sz w:val="20"/>
                <w:szCs w:val="20"/>
              </w:rPr>
              <w:t>Показатель</w:t>
            </w:r>
          </w:p>
        </w:tc>
        <w:tc>
          <w:tcPr>
            <w:tcW w:w="1276" w:type="dxa"/>
            <w:vAlign w:val="center"/>
          </w:tcPr>
          <w:p w14:paraId="24DEF011" w14:textId="77777777" w:rsidR="00C319A8" w:rsidRPr="00766CF3" w:rsidRDefault="00C319A8" w:rsidP="00B97586">
            <w:pPr>
              <w:jc w:val="center"/>
              <w:rPr>
                <w:bCs/>
                <w:sz w:val="20"/>
                <w:szCs w:val="20"/>
              </w:rPr>
            </w:pPr>
            <w:r w:rsidRPr="00766CF3">
              <w:rPr>
                <w:bCs/>
                <w:sz w:val="20"/>
                <w:szCs w:val="20"/>
              </w:rPr>
              <w:t>Единица измерения</w:t>
            </w:r>
          </w:p>
        </w:tc>
      </w:tr>
      <w:tr w:rsidR="00C15C9E" w:rsidRPr="00766CF3" w14:paraId="1FEB82F7" w14:textId="77777777" w:rsidTr="00AE18A4">
        <w:tc>
          <w:tcPr>
            <w:tcW w:w="547" w:type="dxa"/>
          </w:tcPr>
          <w:p w14:paraId="52E72A6B" w14:textId="4EAF0192" w:rsidR="00966273" w:rsidRPr="00766CF3" w:rsidRDefault="00966273"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953271D" w14:textId="439540D5" w:rsidR="00966273" w:rsidRPr="00766CF3" w:rsidRDefault="00966273" w:rsidP="00966273">
            <w:pPr>
              <w:jc w:val="both"/>
              <w:rPr>
                <w:bCs/>
                <w:sz w:val="20"/>
                <w:szCs w:val="20"/>
              </w:rPr>
            </w:pPr>
            <w:bookmarkStart w:id="17" w:name="_Hlk87873509"/>
            <w:r w:rsidRPr="00766CF3">
              <w:rPr>
                <w:bCs/>
                <w:sz w:val="20"/>
                <w:szCs w:val="20"/>
              </w:rPr>
              <w:t xml:space="preserve">Обеспеченность население </w:t>
            </w:r>
            <w:proofErr w:type="gramStart"/>
            <w:r w:rsidRPr="00766CF3">
              <w:rPr>
                <w:bCs/>
                <w:sz w:val="20"/>
                <w:szCs w:val="20"/>
              </w:rPr>
              <w:t>населен</w:t>
            </w:r>
            <w:r w:rsidR="006B459C">
              <w:rPr>
                <w:bCs/>
                <w:sz w:val="20"/>
                <w:szCs w:val="20"/>
              </w:rPr>
              <w:t>-</w:t>
            </w:r>
            <w:proofErr w:type="spellStart"/>
            <w:r w:rsidRPr="00766CF3">
              <w:rPr>
                <w:bCs/>
                <w:sz w:val="20"/>
                <w:szCs w:val="20"/>
              </w:rPr>
              <w:t>ных</w:t>
            </w:r>
            <w:proofErr w:type="spellEnd"/>
            <w:proofErr w:type="gramEnd"/>
            <w:r w:rsidRPr="00766CF3">
              <w:rPr>
                <w:bCs/>
                <w:sz w:val="20"/>
                <w:szCs w:val="20"/>
              </w:rPr>
              <w:t xml:space="preserve"> пунктов </w:t>
            </w:r>
            <w:proofErr w:type="spellStart"/>
            <w:r w:rsidRPr="00766CF3">
              <w:rPr>
                <w:bCs/>
                <w:sz w:val="20"/>
                <w:szCs w:val="20"/>
              </w:rPr>
              <w:t>озеле</w:t>
            </w:r>
            <w:r w:rsidR="006B459C">
              <w:rPr>
                <w:bCs/>
                <w:sz w:val="20"/>
                <w:szCs w:val="20"/>
              </w:rPr>
              <w:t>-</w:t>
            </w:r>
            <w:r w:rsidRPr="00766CF3">
              <w:rPr>
                <w:bCs/>
                <w:sz w:val="20"/>
                <w:szCs w:val="20"/>
              </w:rPr>
              <w:t>ненными</w:t>
            </w:r>
            <w:proofErr w:type="spellEnd"/>
            <w:r w:rsidRPr="00766CF3">
              <w:rPr>
                <w:bCs/>
                <w:sz w:val="20"/>
                <w:szCs w:val="20"/>
              </w:rPr>
              <w:t xml:space="preserve"> </w:t>
            </w:r>
            <w:proofErr w:type="spellStart"/>
            <w:r w:rsidRPr="00766CF3">
              <w:rPr>
                <w:bCs/>
                <w:sz w:val="20"/>
                <w:szCs w:val="20"/>
              </w:rPr>
              <w:t>террито</w:t>
            </w:r>
            <w:r w:rsidR="006B459C">
              <w:rPr>
                <w:bCs/>
                <w:sz w:val="20"/>
                <w:szCs w:val="20"/>
              </w:rPr>
              <w:t>-</w:t>
            </w:r>
            <w:r w:rsidRPr="00766CF3">
              <w:rPr>
                <w:bCs/>
                <w:sz w:val="20"/>
                <w:szCs w:val="20"/>
              </w:rPr>
              <w:t>риями</w:t>
            </w:r>
            <w:proofErr w:type="spellEnd"/>
            <w:r w:rsidRPr="00766CF3">
              <w:rPr>
                <w:bCs/>
                <w:sz w:val="20"/>
                <w:szCs w:val="20"/>
              </w:rPr>
              <w:t xml:space="preserve"> общего пользования (суммарная)</w:t>
            </w:r>
            <w:bookmarkEnd w:id="17"/>
          </w:p>
        </w:tc>
        <w:tc>
          <w:tcPr>
            <w:tcW w:w="1626" w:type="dxa"/>
          </w:tcPr>
          <w:p w14:paraId="561027A6" w14:textId="1647EBA5" w:rsidR="00966273" w:rsidRPr="00766CF3" w:rsidRDefault="00AE18A4" w:rsidP="00966273">
            <w:pPr>
              <w:jc w:val="both"/>
              <w:rPr>
                <w:bCs/>
                <w:sz w:val="20"/>
                <w:szCs w:val="20"/>
              </w:rPr>
            </w:pPr>
            <w:r>
              <w:rPr>
                <w:bCs/>
                <w:sz w:val="20"/>
                <w:szCs w:val="20"/>
              </w:rPr>
              <w:t>п</w:t>
            </w:r>
            <w:r w:rsidR="00B80A10" w:rsidRPr="00766CF3">
              <w:rPr>
                <w:bCs/>
                <w:sz w:val="20"/>
                <w:szCs w:val="20"/>
              </w:rPr>
              <w:t xml:space="preserve">арки, </w:t>
            </w:r>
            <w:proofErr w:type="spellStart"/>
            <w:proofErr w:type="gramStart"/>
            <w:r w:rsidR="00B80A10" w:rsidRPr="00766CF3">
              <w:rPr>
                <w:bCs/>
                <w:sz w:val="20"/>
                <w:szCs w:val="20"/>
              </w:rPr>
              <w:t>лесо</w:t>
            </w:r>
            <w:proofErr w:type="spellEnd"/>
            <w:r w:rsidR="006B459C">
              <w:rPr>
                <w:bCs/>
                <w:sz w:val="20"/>
                <w:szCs w:val="20"/>
              </w:rPr>
              <w:t>-</w:t>
            </w:r>
            <w:r w:rsidR="00B80A10" w:rsidRPr="00766CF3">
              <w:rPr>
                <w:bCs/>
                <w:sz w:val="20"/>
                <w:szCs w:val="20"/>
              </w:rPr>
              <w:t>парки</w:t>
            </w:r>
            <w:proofErr w:type="gramEnd"/>
            <w:r w:rsidR="00B80A10" w:rsidRPr="00766CF3">
              <w:rPr>
                <w:bCs/>
                <w:sz w:val="20"/>
                <w:szCs w:val="20"/>
              </w:rPr>
              <w:t>, город</w:t>
            </w:r>
            <w:r w:rsidR="006B459C">
              <w:rPr>
                <w:bCs/>
                <w:sz w:val="20"/>
                <w:szCs w:val="20"/>
              </w:rPr>
              <w:t>-</w:t>
            </w:r>
            <w:proofErr w:type="spellStart"/>
            <w:r w:rsidR="00B80A10" w:rsidRPr="00766CF3">
              <w:rPr>
                <w:bCs/>
                <w:sz w:val="20"/>
                <w:szCs w:val="20"/>
              </w:rPr>
              <w:t>ские</w:t>
            </w:r>
            <w:proofErr w:type="spellEnd"/>
            <w:r w:rsidR="00B80A10" w:rsidRPr="00766CF3">
              <w:rPr>
                <w:bCs/>
                <w:sz w:val="20"/>
                <w:szCs w:val="20"/>
              </w:rPr>
              <w:t xml:space="preserve"> леса</w:t>
            </w:r>
          </w:p>
        </w:tc>
        <w:tc>
          <w:tcPr>
            <w:tcW w:w="1066" w:type="dxa"/>
          </w:tcPr>
          <w:p w14:paraId="44CDFA46" w14:textId="38B75C01" w:rsidR="00966273" w:rsidRPr="00766CF3" w:rsidRDefault="00D24007" w:rsidP="00AE18A4">
            <w:pPr>
              <w:jc w:val="center"/>
              <w:rPr>
                <w:bCs/>
                <w:sz w:val="20"/>
                <w:szCs w:val="20"/>
              </w:rPr>
            </w:pPr>
            <w:r w:rsidRPr="00766CF3">
              <w:rPr>
                <w:bCs/>
                <w:sz w:val="20"/>
                <w:szCs w:val="20"/>
              </w:rPr>
              <w:t>12</w:t>
            </w:r>
          </w:p>
        </w:tc>
        <w:tc>
          <w:tcPr>
            <w:tcW w:w="1701" w:type="dxa"/>
          </w:tcPr>
          <w:p w14:paraId="2D0729A5" w14:textId="7224B32D" w:rsidR="00966273" w:rsidRPr="00766CF3" w:rsidRDefault="00AE18A4" w:rsidP="00966273">
            <w:pPr>
              <w:jc w:val="both"/>
              <w:rPr>
                <w:bCs/>
                <w:sz w:val="20"/>
                <w:szCs w:val="20"/>
              </w:rPr>
            </w:pPr>
            <w:r>
              <w:rPr>
                <w:bCs/>
                <w:sz w:val="20"/>
                <w:szCs w:val="20"/>
              </w:rPr>
              <w:t>о</w:t>
            </w:r>
            <w:r w:rsidR="00BF3DC9" w:rsidRPr="00766CF3">
              <w:rPr>
                <w:bCs/>
                <w:sz w:val="20"/>
                <w:szCs w:val="20"/>
              </w:rPr>
              <w:t xml:space="preserve">беспеченность населения </w:t>
            </w:r>
            <w:proofErr w:type="spellStart"/>
            <w:r w:rsidR="00BF3DC9" w:rsidRPr="00766CF3">
              <w:rPr>
                <w:bCs/>
                <w:sz w:val="20"/>
                <w:szCs w:val="20"/>
              </w:rPr>
              <w:t>озеле</w:t>
            </w:r>
            <w:r w:rsidR="006B459C">
              <w:rPr>
                <w:bCs/>
                <w:sz w:val="20"/>
                <w:szCs w:val="20"/>
              </w:rPr>
              <w:t>-</w:t>
            </w:r>
            <w:r w:rsidR="00BF3DC9" w:rsidRPr="00766CF3">
              <w:rPr>
                <w:bCs/>
                <w:sz w:val="20"/>
                <w:szCs w:val="20"/>
              </w:rPr>
              <w:t>ненными</w:t>
            </w:r>
            <w:proofErr w:type="spellEnd"/>
            <w:r w:rsidR="00BF3DC9" w:rsidRPr="00766CF3">
              <w:rPr>
                <w:bCs/>
                <w:sz w:val="20"/>
                <w:szCs w:val="20"/>
              </w:rPr>
              <w:t xml:space="preserve"> </w:t>
            </w:r>
            <w:proofErr w:type="spellStart"/>
            <w:r w:rsidR="00BF3DC9" w:rsidRPr="00766CF3">
              <w:rPr>
                <w:bCs/>
                <w:sz w:val="20"/>
                <w:szCs w:val="20"/>
              </w:rPr>
              <w:t>терри</w:t>
            </w:r>
            <w:proofErr w:type="spellEnd"/>
            <w:r w:rsidR="006B459C">
              <w:rPr>
                <w:bCs/>
                <w:sz w:val="20"/>
                <w:szCs w:val="20"/>
              </w:rPr>
              <w:t>-</w:t>
            </w:r>
            <w:r w:rsidR="00BF3DC9" w:rsidRPr="00766CF3">
              <w:rPr>
                <w:bCs/>
                <w:sz w:val="20"/>
                <w:szCs w:val="20"/>
              </w:rPr>
              <w:t>ториями общего пользования (всех видов), м</w:t>
            </w:r>
            <w:proofErr w:type="gramStart"/>
            <w:r w:rsidR="00BF3DC9" w:rsidRPr="00766CF3">
              <w:rPr>
                <w:bCs/>
                <w:sz w:val="20"/>
                <w:szCs w:val="20"/>
                <w:vertAlign w:val="superscript"/>
              </w:rPr>
              <w:t>2</w:t>
            </w:r>
            <w:proofErr w:type="gramEnd"/>
            <w:r w:rsidR="00BF3DC9" w:rsidRPr="00766CF3">
              <w:rPr>
                <w:bCs/>
                <w:sz w:val="20"/>
                <w:szCs w:val="20"/>
              </w:rPr>
              <w:t xml:space="preserve"> на 1 жителя</w:t>
            </w:r>
          </w:p>
        </w:tc>
        <w:tc>
          <w:tcPr>
            <w:tcW w:w="1276" w:type="dxa"/>
          </w:tcPr>
          <w:p w14:paraId="06D56D18" w14:textId="64CA6049" w:rsidR="00966273" w:rsidRPr="00766CF3" w:rsidRDefault="00AE18A4" w:rsidP="00966273">
            <w:pPr>
              <w:jc w:val="both"/>
              <w:rPr>
                <w:bCs/>
                <w:sz w:val="20"/>
                <w:szCs w:val="20"/>
              </w:rPr>
            </w:pPr>
            <w:r>
              <w:rPr>
                <w:bCs/>
                <w:sz w:val="20"/>
                <w:szCs w:val="20"/>
              </w:rPr>
              <w:t>н</w:t>
            </w:r>
            <w:r w:rsidR="00966273" w:rsidRPr="00766CF3">
              <w:rPr>
                <w:bCs/>
                <w:sz w:val="20"/>
                <w:szCs w:val="20"/>
              </w:rPr>
              <w:t xml:space="preserve">е </w:t>
            </w:r>
            <w:proofErr w:type="spellStart"/>
            <w:proofErr w:type="gramStart"/>
            <w:r w:rsidR="00966273" w:rsidRPr="00766CF3">
              <w:rPr>
                <w:bCs/>
                <w:sz w:val="20"/>
                <w:szCs w:val="20"/>
              </w:rPr>
              <w:t>устанав</w:t>
            </w:r>
            <w:r>
              <w:rPr>
                <w:bCs/>
                <w:sz w:val="20"/>
                <w:szCs w:val="20"/>
              </w:rPr>
              <w:t>-</w:t>
            </w:r>
            <w:r w:rsidR="00966273" w:rsidRPr="00766CF3">
              <w:rPr>
                <w:bCs/>
                <w:sz w:val="20"/>
                <w:szCs w:val="20"/>
              </w:rPr>
              <w:t>ливается</w:t>
            </w:r>
            <w:proofErr w:type="spellEnd"/>
            <w:proofErr w:type="gramEnd"/>
          </w:p>
        </w:tc>
        <w:tc>
          <w:tcPr>
            <w:tcW w:w="1276" w:type="dxa"/>
          </w:tcPr>
          <w:p w14:paraId="44C6F681" w14:textId="05D3B2B3" w:rsidR="00966273" w:rsidRPr="00766CF3" w:rsidRDefault="00AE18A4" w:rsidP="00966273">
            <w:pPr>
              <w:jc w:val="both"/>
              <w:rPr>
                <w:bCs/>
                <w:sz w:val="20"/>
                <w:szCs w:val="20"/>
              </w:rPr>
            </w:pPr>
            <w:r>
              <w:rPr>
                <w:bCs/>
                <w:sz w:val="20"/>
                <w:szCs w:val="20"/>
              </w:rPr>
              <w:t>н</w:t>
            </w:r>
            <w:r w:rsidR="00966273" w:rsidRPr="00766CF3">
              <w:rPr>
                <w:bCs/>
                <w:sz w:val="20"/>
                <w:szCs w:val="20"/>
              </w:rPr>
              <w:t xml:space="preserve">е </w:t>
            </w:r>
            <w:proofErr w:type="spellStart"/>
            <w:proofErr w:type="gramStart"/>
            <w:r w:rsidR="00966273" w:rsidRPr="00766CF3">
              <w:rPr>
                <w:bCs/>
                <w:sz w:val="20"/>
                <w:szCs w:val="20"/>
              </w:rPr>
              <w:t>устанав</w:t>
            </w:r>
            <w:r>
              <w:rPr>
                <w:bCs/>
                <w:sz w:val="20"/>
                <w:szCs w:val="20"/>
              </w:rPr>
              <w:t>-</w:t>
            </w:r>
            <w:r w:rsidR="00966273" w:rsidRPr="00766CF3">
              <w:rPr>
                <w:bCs/>
                <w:sz w:val="20"/>
                <w:szCs w:val="20"/>
              </w:rPr>
              <w:t>ливается</w:t>
            </w:r>
            <w:proofErr w:type="spellEnd"/>
            <w:proofErr w:type="gramEnd"/>
          </w:p>
        </w:tc>
      </w:tr>
      <w:tr w:rsidR="00C15C9E" w:rsidRPr="00766CF3" w14:paraId="3A836CC2" w14:textId="77777777" w:rsidTr="00AE18A4">
        <w:tc>
          <w:tcPr>
            <w:tcW w:w="547" w:type="dxa"/>
          </w:tcPr>
          <w:p w14:paraId="70973156" w14:textId="2ADC0E4A" w:rsidR="007F491E" w:rsidRPr="00766CF3" w:rsidRDefault="007F491E"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34CABF2" w14:textId="64F22125" w:rsidR="007F491E" w:rsidRPr="00766CF3" w:rsidRDefault="007F491E" w:rsidP="007F491E">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6B459C">
              <w:rPr>
                <w:bCs/>
                <w:sz w:val="20"/>
                <w:szCs w:val="20"/>
              </w:rPr>
              <w:t>-</w:t>
            </w:r>
            <w:r w:rsidRPr="00766CF3">
              <w:rPr>
                <w:bCs/>
                <w:sz w:val="20"/>
                <w:szCs w:val="20"/>
              </w:rPr>
              <w:t>селения</w:t>
            </w:r>
            <w:proofErr w:type="gramEnd"/>
            <w:r w:rsidRPr="00766CF3">
              <w:rPr>
                <w:bCs/>
                <w:sz w:val="20"/>
                <w:szCs w:val="20"/>
              </w:rPr>
              <w:t xml:space="preserve"> объектами благоустройства и озеленения </w:t>
            </w:r>
            <w:proofErr w:type="spellStart"/>
            <w:r w:rsidRPr="00766CF3">
              <w:rPr>
                <w:bCs/>
                <w:sz w:val="20"/>
                <w:szCs w:val="20"/>
              </w:rPr>
              <w:t>рекреа</w:t>
            </w:r>
            <w:r w:rsidR="006B459C">
              <w:rPr>
                <w:bCs/>
                <w:sz w:val="20"/>
                <w:szCs w:val="20"/>
              </w:rPr>
              <w:t>-</w:t>
            </w:r>
            <w:r w:rsidRPr="00766CF3">
              <w:rPr>
                <w:bCs/>
                <w:sz w:val="20"/>
                <w:szCs w:val="20"/>
              </w:rPr>
              <w:t>ционных</w:t>
            </w:r>
            <w:proofErr w:type="spellEnd"/>
            <w:r w:rsidRPr="00766CF3">
              <w:rPr>
                <w:bCs/>
                <w:sz w:val="20"/>
                <w:szCs w:val="20"/>
              </w:rPr>
              <w:t xml:space="preserve"> </w:t>
            </w:r>
            <w:proofErr w:type="spellStart"/>
            <w:r w:rsidRPr="00766CF3">
              <w:rPr>
                <w:bCs/>
                <w:sz w:val="20"/>
                <w:szCs w:val="20"/>
              </w:rPr>
              <w:t>террито</w:t>
            </w:r>
            <w:r w:rsidR="006B459C">
              <w:rPr>
                <w:bCs/>
                <w:sz w:val="20"/>
                <w:szCs w:val="20"/>
              </w:rPr>
              <w:t>-</w:t>
            </w:r>
            <w:r w:rsidRPr="00766CF3">
              <w:rPr>
                <w:bCs/>
                <w:sz w:val="20"/>
                <w:szCs w:val="20"/>
              </w:rPr>
              <w:t>рий</w:t>
            </w:r>
            <w:proofErr w:type="spellEnd"/>
            <w:r w:rsidRPr="00766CF3">
              <w:rPr>
                <w:bCs/>
                <w:sz w:val="20"/>
                <w:szCs w:val="20"/>
              </w:rPr>
              <w:t xml:space="preserve"> (населенных пунктов)</w:t>
            </w:r>
          </w:p>
        </w:tc>
        <w:tc>
          <w:tcPr>
            <w:tcW w:w="1626" w:type="dxa"/>
          </w:tcPr>
          <w:p w14:paraId="5F6D5EEB" w14:textId="37EE844C" w:rsidR="007F491E" w:rsidRPr="00766CF3" w:rsidRDefault="00AE18A4" w:rsidP="007F491E">
            <w:pPr>
              <w:jc w:val="both"/>
              <w:rPr>
                <w:bCs/>
                <w:sz w:val="20"/>
                <w:szCs w:val="20"/>
              </w:rPr>
            </w:pPr>
            <w:r>
              <w:rPr>
                <w:bCs/>
                <w:sz w:val="20"/>
                <w:szCs w:val="20"/>
              </w:rPr>
              <w:t>п</w:t>
            </w:r>
            <w:r w:rsidR="00B80A10" w:rsidRPr="00766CF3">
              <w:rPr>
                <w:bCs/>
                <w:sz w:val="20"/>
                <w:szCs w:val="20"/>
              </w:rPr>
              <w:t xml:space="preserve">арки, </w:t>
            </w:r>
            <w:proofErr w:type="spellStart"/>
            <w:proofErr w:type="gramStart"/>
            <w:r w:rsidR="00B80A10" w:rsidRPr="00766CF3">
              <w:rPr>
                <w:bCs/>
                <w:sz w:val="20"/>
                <w:szCs w:val="20"/>
              </w:rPr>
              <w:t>лесопар</w:t>
            </w:r>
            <w:r w:rsidR="006B459C">
              <w:rPr>
                <w:bCs/>
                <w:sz w:val="20"/>
                <w:szCs w:val="20"/>
              </w:rPr>
              <w:t>-</w:t>
            </w:r>
            <w:r w:rsidR="00B80A10" w:rsidRPr="00766CF3">
              <w:rPr>
                <w:bCs/>
                <w:sz w:val="20"/>
                <w:szCs w:val="20"/>
              </w:rPr>
              <w:t>ки</w:t>
            </w:r>
            <w:proofErr w:type="spellEnd"/>
            <w:proofErr w:type="gramEnd"/>
            <w:r w:rsidR="00B80A10" w:rsidRPr="00766CF3">
              <w:rPr>
                <w:bCs/>
                <w:sz w:val="20"/>
                <w:szCs w:val="20"/>
              </w:rPr>
              <w:t>, городские леса</w:t>
            </w:r>
          </w:p>
        </w:tc>
        <w:tc>
          <w:tcPr>
            <w:tcW w:w="1066" w:type="dxa"/>
          </w:tcPr>
          <w:p w14:paraId="01DF4EE4" w14:textId="7720EED6" w:rsidR="0066511D" w:rsidRPr="00766CF3" w:rsidRDefault="007F491E" w:rsidP="00AE18A4">
            <w:pPr>
              <w:jc w:val="center"/>
              <w:rPr>
                <w:bCs/>
                <w:sz w:val="20"/>
                <w:szCs w:val="20"/>
              </w:rPr>
            </w:pPr>
            <w:r w:rsidRPr="00766CF3">
              <w:rPr>
                <w:bCs/>
                <w:sz w:val="20"/>
                <w:szCs w:val="20"/>
              </w:rPr>
              <w:t>3</w:t>
            </w:r>
          </w:p>
        </w:tc>
        <w:tc>
          <w:tcPr>
            <w:tcW w:w="1701" w:type="dxa"/>
          </w:tcPr>
          <w:p w14:paraId="6EE23B6B" w14:textId="00B5FD87" w:rsidR="007F491E" w:rsidRPr="00766CF3" w:rsidRDefault="00AE18A4" w:rsidP="007F491E">
            <w:pPr>
              <w:jc w:val="both"/>
              <w:rPr>
                <w:bCs/>
                <w:sz w:val="20"/>
                <w:szCs w:val="20"/>
              </w:rPr>
            </w:pPr>
            <w:r>
              <w:rPr>
                <w:bCs/>
                <w:sz w:val="20"/>
                <w:szCs w:val="20"/>
              </w:rPr>
              <w:t>о</w:t>
            </w:r>
            <w:r w:rsidR="007F491E" w:rsidRPr="00766CF3">
              <w:rPr>
                <w:bCs/>
                <w:sz w:val="20"/>
                <w:szCs w:val="20"/>
              </w:rPr>
              <w:t xml:space="preserve">беспеченность населения </w:t>
            </w:r>
            <w:proofErr w:type="spellStart"/>
            <w:proofErr w:type="gramStart"/>
            <w:r w:rsidR="007F491E" w:rsidRPr="00766CF3">
              <w:rPr>
                <w:bCs/>
                <w:sz w:val="20"/>
                <w:szCs w:val="20"/>
              </w:rPr>
              <w:t>озеле</w:t>
            </w:r>
            <w:r w:rsidR="006B459C">
              <w:rPr>
                <w:bCs/>
                <w:sz w:val="20"/>
                <w:szCs w:val="20"/>
              </w:rPr>
              <w:t>-</w:t>
            </w:r>
            <w:r w:rsidR="007F491E" w:rsidRPr="00766CF3">
              <w:rPr>
                <w:bCs/>
                <w:sz w:val="20"/>
                <w:szCs w:val="20"/>
              </w:rPr>
              <w:t>ненными</w:t>
            </w:r>
            <w:proofErr w:type="spellEnd"/>
            <w:proofErr w:type="gramEnd"/>
            <w:r w:rsidR="007F491E" w:rsidRPr="00766CF3">
              <w:rPr>
                <w:bCs/>
                <w:sz w:val="20"/>
                <w:szCs w:val="20"/>
              </w:rPr>
              <w:t xml:space="preserve"> </w:t>
            </w:r>
            <w:proofErr w:type="spellStart"/>
            <w:r w:rsidR="007F491E" w:rsidRPr="00766CF3">
              <w:rPr>
                <w:bCs/>
                <w:sz w:val="20"/>
                <w:szCs w:val="20"/>
              </w:rPr>
              <w:t>рекреа</w:t>
            </w:r>
            <w:r w:rsidR="006B459C">
              <w:rPr>
                <w:bCs/>
                <w:sz w:val="20"/>
                <w:szCs w:val="20"/>
              </w:rPr>
              <w:t>-</w:t>
            </w:r>
            <w:r w:rsidR="007F491E" w:rsidRPr="00766CF3">
              <w:rPr>
                <w:bCs/>
                <w:sz w:val="20"/>
                <w:szCs w:val="20"/>
              </w:rPr>
              <w:t>ционными</w:t>
            </w:r>
            <w:proofErr w:type="spellEnd"/>
            <w:r w:rsidR="007F491E" w:rsidRPr="00766CF3">
              <w:rPr>
                <w:bCs/>
                <w:sz w:val="20"/>
                <w:szCs w:val="20"/>
              </w:rPr>
              <w:t xml:space="preserve"> тер</w:t>
            </w:r>
            <w:r w:rsidR="006B459C">
              <w:rPr>
                <w:bCs/>
                <w:sz w:val="20"/>
                <w:szCs w:val="20"/>
              </w:rPr>
              <w:t>-</w:t>
            </w:r>
            <w:proofErr w:type="spellStart"/>
            <w:r w:rsidR="007F491E" w:rsidRPr="00766CF3">
              <w:rPr>
                <w:bCs/>
                <w:sz w:val="20"/>
                <w:szCs w:val="20"/>
              </w:rPr>
              <w:t>риториями</w:t>
            </w:r>
            <w:proofErr w:type="spellEnd"/>
            <w:r w:rsidR="007F491E" w:rsidRPr="00766CF3">
              <w:rPr>
                <w:bCs/>
                <w:sz w:val="20"/>
                <w:szCs w:val="20"/>
              </w:rPr>
              <w:t xml:space="preserve">, % от площади </w:t>
            </w:r>
            <w:proofErr w:type="spellStart"/>
            <w:r w:rsidR="007F491E" w:rsidRPr="00766CF3">
              <w:rPr>
                <w:bCs/>
                <w:sz w:val="20"/>
                <w:szCs w:val="20"/>
              </w:rPr>
              <w:t>насе</w:t>
            </w:r>
            <w:proofErr w:type="spellEnd"/>
            <w:r w:rsidR="006B459C">
              <w:rPr>
                <w:bCs/>
                <w:sz w:val="20"/>
                <w:szCs w:val="20"/>
              </w:rPr>
              <w:t>-</w:t>
            </w:r>
            <w:r w:rsidR="007F491E" w:rsidRPr="00766CF3">
              <w:rPr>
                <w:bCs/>
                <w:sz w:val="20"/>
                <w:szCs w:val="20"/>
              </w:rPr>
              <w:t>ленных пунктов</w:t>
            </w:r>
          </w:p>
        </w:tc>
        <w:tc>
          <w:tcPr>
            <w:tcW w:w="1276" w:type="dxa"/>
          </w:tcPr>
          <w:p w14:paraId="780E79B9" w14:textId="1C5AA336" w:rsidR="007F491E" w:rsidRPr="00766CF3" w:rsidRDefault="00AE18A4" w:rsidP="007F491E">
            <w:pPr>
              <w:jc w:val="both"/>
              <w:rPr>
                <w:bCs/>
                <w:sz w:val="20"/>
                <w:szCs w:val="20"/>
              </w:rPr>
            </w:pPr>
            <w:r>
              <w:rPr>
                <w:bCs/>
                <w:sz w:val="20"/>
                <w:szCs w:val="20"/>
              </w:rPr>
              <w:t>н</w:t>
            </w:r>
            <w:r w:rsidR="007F491E" w:rsidRPr="00766CF3">
              <w:rPr>
                <w:bCs/>
                <w:sz w:val="20"/>
                <w:szCs w:val="20"/>
              </w:rPr>
              <w:t xml:space="preserve">е </w:t>
            </w:r>
            <w:proofErr w:type="spellStart"/>
            <w:proofErr w:type="gramStart"/>
            <w:r w:rsidR="007F491E" w:rsidRPr="00766CF3">
              <w:rPr>
                <w:bCs/>
                <w:sz w:val="20"/>
                <w:szCs w:val="20"/>
              </w:rPr>
              <w:t>устанав</w:t>
            </w:r>
            <w:r>
              <w:rPr>
                <w:bCs/>
                <w:sz w:val="20"/>
                <w:szCs w:val="20"/>
              </w:rPr>
              <w:t>-</w:t>
            </w:r>
            <w:r w:rsidR="007F491E" w:rsidRPr="00766CF3">
              <w:rPr>
                <w:bCs/>
                <w:sz w:val="20"/>
                <w:szCs w:val="20"/>
              </w:rPr>
              <w:t>ливается</w:t>
            </w:r>
            <w:proofErr w:type="spellEnd"/>
            <w:proofErr w:type="gramEnd"/>
          </w:p>
        </w:tc>
        <w:tc>
          <w:tcPr>
            <w:tcW w:w="1276" w:type="dxa"/>
          </w:tcPr>
          <w:p w14:paraId="5E6096BB" w14:textId="259B741F" w:rsidR="007F491E" w:rsidRPr="00766CF3" w:rsidRDefault="00AE18A4" w:rsidP="007F491E">
            <w:pPr>
              <w:jc w:val="both"/>
              <w:rPr>
                <w:bCs/>
                <w:sz w:val="20"/>
                <w:szCs w:val="20"/>
              </w:rPr>
            </w:pPr>
            <w:r>
              <w:rPr>
                <w:bCs/>
                <w:sz w:val="20"/>
                <w:szCs w:val="20"/>
              </w:rPr>
              <w:t>н</w:t>
            </w:r>
            <w:r w:rsidR="007F491E" w:rsidRPr="00766CF3">
              <w:rPr>
                <w:bCs/>
                <w:sz w:val="20"/>
                <w:szCs w:val="20"/>
              </w:rPr>
              <w:t xml:space="preserve">е </w:t>
            </w:r>
            <w:proofErr w:type="spellStart"/>
            <w:proofErr w:type="gramStart"/>
            <w:r w:rsidR="007F491E" w:rsidRPr="00766CF3">
              <w:rPr>
                <w:bCs/>
                <w:sz w:val="20"/>
                <w:szCs w:val="20"/>
              </w:rPr>
              <w:t>устанав</w:t>
            </w:r>
            <w:r>
              <w:rPr>
                <w:bCs/>
                <w:sz w:val="20"/>
                <w:szCs w:val="20"/>
              </w:rPr>
              <w:t>-</w:t>
            </w:r>
            <w:r w:rsidR="007F491E" w:rsidRPr="00766CF3">
              <w:rPr>
                <w:bCs/>
                <w:sz w:val="20"/>
                <w:szCs w:val="20"/>
              </w:rPr>
              <w:t>ливается</w:t>
            </w:r>
            <w:proofErr w:type="spellEnd"/>
            <w:proofErr w:type="gramEnd"/>
          </w:p>
        </w:tc>
      </w:tr>
      <w:tr w:rsidR="00C15C9E" w:rsidRPr="00766CF3" w14:paraId="4892BA4F" w14:textId="77777777" w:rsidTr="00AE18A4">
        <w:tc>
          <w:tcPr>
            <w:tcW w:w="547" w:type="dxa"/>
            <w:vMerge w:val="restart"/>
          </w:tcPr>
          <w:p w14:paraId="7B766BFA" w14:textId="571CF4F6" w:rsidR="00863E0F" w:rsidRPr="00766CF3" w:rsidRDefault="00863E0F" w:rsidP="00AE18A4">
            <w:pPr>
              <w:jc w:val="center"/>
              <w:rPr>
                <w:bCs/>
                <w:sz w:val="20"/>
                <w:szCs w:val="20"/>
              </w:rPr>
            </w:pPr>
            <w:r w:rsidRPr="00766CF3">
              <w:rPr>
                <w:bCs/>
                <w:sz w:val="20"/>
                <w:szCs w:val="20"/>
              </w:rPr>
              <w:t>3</w:t>
            </w:r>
            <w:r w:rsidR="003C584C" w:rsidRPr="00766CF3">
              <w:rPr>
                <w:bCs/>
                <w:sz w:val="20"/>
                <w:szCs w:val="20"/>
              </w:rPr>
              <w:t>.</w:t>
            </w:r>
          </w:p>
        </w:tc>
        <w:tc>
          <w:tcPr>
            <w:tcW w:w="2006" w:type="dxa"/>
            <w:vMerge w:val="restart"/>
          </w:tcPr>
          <w:p w14:paraId="09194AC9" w14:textId="654BA30F" w:rsidR="00863E0F" w:rsidRPr="00766CF3" w:rsidRDefault="00863E0F" w:rsidP="007F491E">
            <w:pPr>
              <w:jc w:val="both"/>
              <w:rPr>
                <w:bCs/>
                <w:sz w:val="20"/>
                <w:szCs w:val="20"/>
              </w:rPr>
            </w:pPr>
            <w:bookmarkStart w:id="18" w:name="_Hlk87874312"/>
            <w:r w:rsidRPr="00766CF3">
              <w:rPr>
                <w:bCs/>
                <w:sz w:val="20"/>
                <w:szCs w:val="20"/>
              </w:rPr>
              <w:t xml:space="preserve">Обеспеченность </w:t>
            </w:r>
            <w:proofErr w:type="gramStart"/>
            <w:r w:rsidRPr="00766CF3">
              <w:rPr>
                <w:bCs/>
                <w:sz w:val="20"/>
                <w:szCs w:val="20"/>
              </w:rPr>
              <w:t>на</w:t>
            </w:r>
            <w:r w:rsidR="006B459C">
              <w:rPr>
                <w:bCs/>
                <w:sz w:val="20"/>
                <w:szCs w:val="20"/>
              </w:rPr>
              <w:t>-</w:t>
            </w:r>
            <w:r w:rsidRPr="00766CF3">
              <w:rPr>
                <w:bCs/>
                <w:sz w:val="20"/>
                <w:szCs w:val="20"/>
              </w:rPr>
              <w:t>селения</w:t>
            </w:r>
            <w:proofErr w:type="gramEnd"/>
            <w:r w:rsidRPr="00766CF3">
              <w:rPr>
                <w:bCs/>
                <w:sz w:val="20"/>
                <w:szCs w:val="20"/>
              </w:rPr>
              <w:t xml:space="preserve"> обществен</w:t>
            </w:r>
            <w:r w:rsidR="006B459C">
              <w:rPr>
                <w:bCs/>
                <w:sz w:val="20"/>
                <w:szCs w:val="20"/>
              </w:rPr>
              <w:t>-</w:t>
            </w:r>
            <w:proofErr w:type="spellStart"/>
            <w:r w:rsidRPr="00766CF3">
              <w:rPr>
                <w:bCs/>
                <w:sz w:val="20"/>
                <w:szCs w:val="20"/>
              </w:rPr>
              <w:t>ными</w:t>
            </w:r>
            <w:proofErr w:type="spellEnd"/>
            <w:r w:rsidRPr="00766CF3">
              <w:rPr>
                <w:bCs/>
                <w:sz w:val="20"/>
                <w:szCs w:val="20"/>
              </w:rPr>
              <w:t xml:space="preserve"> пространства</w:t>
            </w:r>
            <w:r w:rsidR="006B459C">
              <w:rPr>
                <w:bCs/>
                <w:sz w:val="20"/>
                <w:szCs w:val="20"/>
              </w:rPr>
              <w:t>-</w:t>
            </w:r>
            <w:r w:rsidRPr="00766CF3">
              <w:rPr>
                <w:bCs/>
                <w:sz w:val="20"/>
                <w:szCs w:val="20"/>
              </w:rPr>
              <w:t>ми</w:t>
            </w:r>
            <w:bookmarkEnd w:id="18"/>
          </w:p>
        </w:tc>
        <w:tc>
          <w:tcPr>
            <w:tcW w:w="1626" w:type="dxa"/>
            <w:vMerge w:val="restart"/>
          </w:tcPr>
          <w:p w14:paraId="7AB86C98" w14:textId="2F847930" w:rsidR="00863E0F" w:rsidRPr="00766CF3" w:rsidRDefault="00AE18A4" w:rsidP="007F491E">
            <w:pPr>
              <w:jc w:val="both"/>
              <w:rPr>
                <w:bCs/>
                <w:sz w:val="20"/>
                <w:szCs w:val="20"/>
              </w:rPr>
            </w:pPr>
            <w:r>
              <w:rPr>
                <w:bCs/>
                <w:sz w:val="20"/>
                <w:szCs w:val="20"/>
              </w:rPr>
              <w:t>з</w:t>
            </w:r>
            <w:r w:rsidR="00863E0F" w:rsidRPr="00766CF3">
              <w:rPr>
                <w:bCs/>
                <w:sz w:val="20"/>
                <w:szCs w:val="20"/>
              </w:rPr>
              <w:t>оны отдыха; детские площадки;</w:t>
            </w:r>
          </w:p>
          <w:p w14:paraId="2A56C954" w14:textId="6FBBC117" w:rsidR="00863E0F" w:rsidRPr="00766CF3" w:rsidRDefault="00AE18A4" w:rsidP="007F491E">
            <w:pPr>
              <w:jc w:val="both"/>
              <w:rPr>
                <w:bCs/>
                <w:sz w:val="20"/>
                <w:szCs w:val="20"/>
              </w:rPr>
            </w:pPr>
            <w:r>
              <w:rPr>
                <w:bCs/>
                <w:sz w:val="20"/>
                <w:szCs w:val="20"/>
              </w:rPr>
              <w:t>о</w:t>
            </w:r>
            <w:r w:rsidR="00863E0F" w:rsidRPr="00766CF3">
              <w:rPr>
                <w:bCs/>
                <w:sz w:val="20"/>
                <w:szCs w:val="20"/>
              </w:rPr>
              <w:t>бщественные пространства</w:t>
            </w:r>
          </w:p>
        </w:tc>
        <w:tc>
          <w:tcPr>
            <w:tcW w:w="5319" w:type="dxa"/>
            <w:gridSpan w:val="4"/>
            <w:vAlign w:val="center"/>
          </w:tcPr>
          <w:p w14:paraId="7DC6A41C" w14:textId="332C6988" w:rsidR="00863E0F" w:rsidRPr="00766CF3" w:rsidRDefault="00AE18A4" w:rsidP="007F491E">
            <w:pPr>
              <w:jc w:val="both"/>
              <w:rPr>
                <w:bCs/>
                <w:sz w:val="20"/>
                <w:szCs w:val="20"/>
              </w:rPr>
            </w:pPr>
            <w:r>
              <w:rPr>
                <w:bCs/>
                <w:sz w:val="20"/>
                <w:szCs w:val="20"/>
              </w:rPr>
              <w:t>д</w:t>
            </w:r>
            <w:r w:rsidR="00863E0F" w:rsidRPr="00766CF3">
              <w:rPr>
                <w:bCs/>
                <w:sz w:val="20"/>
                <w:szCs w:val="20"/>
              </w:rPr>
              <w:t>етские игровые площадки (площадки для игр детей дошкольного и младшего школьного возраста):</w:t>
            </w:r>
          </w:p>
        </w:tc>
      </w:tr>
      <w:tr w:rsidR="00AE18A4" w:rsidRPr="00766CF3" w14:paraId="014352B4" w14:textId="77777777" w:rsidTr="00AE18A4">
        <w:tc>
          <w:tcPr>
            <w:tcW w:w="547" w:type="dxa"/>
            <w:vMerge/>
            <w:vAlign w:val="center"/>
          </w:tcPr>
          <w:p w14:paraId="38CA6B3B" w14:textId="77777777" w:rsidR="00AE18A4" w:rsidRPr="00766CF3" w:rsidRDefault="00AE18A4" w:rsidP="00D60633">
            <w:pPr>
              <w:jc w:val="center"/>
              <w:rPr>
                <w:bCs/>
                <w:sz w:val="20"/>
                <w:szCs w:val="20"/>
              </w:rPr>
            </w:pPr>
          </w:p>
        </w:tc>
        <w:tc>
          <w:tcPr>
            <w:tcW w:w="2006" w:type="dxa"/>
            <w:vMerge/>
          </w:tcPr>
          <w:p w14:paraId="488099CA" w14:textId="77777777" w:rsidR="00AE18A4" w:rsidRPr="00766CF3" w:rsidRDefault="00AE18A4" w:rsidP="00D60633">
            <w:pPr>
              <w:jc w:val="both"/>
              <w:rPr>
                <w:bCs/>
                <w:sz w:val="20"/>
                <w:szCs w:val="20"/>
              </w:rPr>
            </w:pPr>
          </w:p>
        </w:tc>
        <w:tc>
          <w:tcPr>
            <w:tcW w:w="1626" w:type="dxa"/>
            <w:vMerge/>
          </w:tcPr>
          <w:p w14:paraId="0898AEAE" w14:textId="77777777" w:rsidR="00AE18A4" w:rsidRPr="00766CF3" w:rsidRDefault="00AE18A4" w:rsidP="00D60633">
            <w:pPr>
              <w:jc w:val="both"/>
              <w:rPr>
                <w:bCs/>
                <w:sz w:val="20"/>
                <w:szCs w:val="20"/>
              </w:rPr>
            </w:pPr>
          </w:p>
        </w:tc>
        <w:tc>
          <w:tcPr>
            <w:tcW w:w="1066" w:type="dxa"/>
          </w:tcPr>
          <w:p w14:paraId="647209F2" w14:textId="07C02FFD" w:rsidR="00AE18A4" w:rsidRPr="00766CF3" w:rsidRDefault="00AE18A4" w:rsidP="00AE18A4">
            <w:pPr>
              <w:jc w:val="center"/>
              <w:rPr>
                <w:bCs/>
                <w:sz w:val="20"/>
                <w:szCs w:val="20"/>
              </w:rPr>
            </w:pPr>
            <w:r w:rsidRPr="00766CF3">
              <w:rPr>
                <w:bCs/>
                <w:sz w:val="20"/>
                <w:szCs w:val="20"/>
              </w:rPr>
              <w:t>0,4</w:t>
            </w:r>
          </w:p>
        </w:tc>
        <w:tc>
          <w:tcPr>
            <w:tcW w:w="1701" w:type="dxa"/>
          </w:tcPr>
          <w:p w14:paraId="05F486B9" w14:textId="0829E767" w:rsidR="00AE18A4" w:rsidRPr="00766CF3" w:rsidRDefault="00AE18A4" w:rsidP="00D60633">
            <w:pPr>
              <w:jc w:val="both"/>
              <w:rPr>
                <w:bCs/>
                <w:sz w:val="20"/>
                <w:szCs w:val="20"/>
              </w:rPr>
            </w:pPr>
            <w:r w:rsidRPr="00766CF3">
              <w:rPr>
                <w:bCs/>
                <w:sz w:val="20"/>
                <w:szCs w:val="20"/>
              </w:rPr>
              <w:t xml:space="preserve">Размер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10E119B6" w14:textId="5AA115DD" w:rsidR="00AE18A4" w:rsidRPr="00766CF3" w:rsidRDefault="00AE18A4" w:rsidP="00D60633">
            <w:pPr>
              <w:jc w:val="both"/>
              <w:rPr>
                <w:bCs/>
                <w:sz w:val="20"/>
                <w:szCs w:val="20"/>
              </w:rPr>
            </w:pPr>
            <w:r w:rsidRPr="00E065BF">
              <w:rPr>
                <w:bCs/>
                <w:sz w:val="20"/>
                <w:szCs w:val="20"/>
              </w:rPr>
              <w:t xml:space="preserve">не </w:t>
            </w:r>
            <w:proofErr w:type="spellStart"/>
            <w:proofErr w:type="gramStart"/>
            <w:r w:rsidRPr="00E065BF">
              <w:rPr>
                <w:bCs/>
                <w:sz w:val="20"/>
                <w:szCs w:val="20"/>
              </w:rPr>
              <w:t>устанав-ливается</w:t>
            </w:r>
            <w:proofErr w:type="spellEnd"/>
            <w:proofErr w:type="gramEnd"/>
          </w:p>
        </w:tc>
        <w:tc>
          <w:tcPr>
            <w:tcW w:w="1276" w:type="dxa"/>
          </w:tcPr>
          <w:p w14:paraId="26A41EEE" w14:textId="0CC31B7C" w:rsidR="00AE18A4" w:rsidRPr="00766CF3" w:rsidRDefault="00AE18A4" w:rsidP="00D60633">
            <w:pPr>
              <w:jc w:val="both"/>
              <w:rPr>
                <w:bCs/>
                <w:sz w:val="20"/>
                <w:szCs w:val="20"/>
              </w:rPr>
            </w:pPr>
            <w:r w:rsidRPr="00E065BF">
              <w:rPr>
                <w:bCs/>
                <w:sz w:val="20"/>
                <w:szCs w:val="20"/>
              </w:rPr>
              <w:t xml:space="preserve">не </w:t>
            </w:r>
            <w:proofErr w:type="spellStart"/>
            <w:proofErr w:type="gramStart"/>
            <w:r w:rsidRPr="00E065BF">
              <w:rPr>
                <w:bCs/>
                <w:sz w:val="20"/>
                <w:szCs w:val="20"/>
              </w:rPr>
              <w:t>устанав-ливается</w:t>
            </w:r>
            <w:proofErr w:type="spellEnd"/>
            <w:proofErr w:type="gramEnd"/>
          </w:p>
        </w:tc>
      </w:tr>
      <w:tr w:rsidR="00C15C9E" w:rsidRPr="00766CF3" w14:paraId="44623653" w14:textId="77777777" w:rsidTr="00AE18A4">
        <w:tc>
          <w:tcPr>
            <w:tcW w:w="547" w:type="dxa"/>
            <w:vMerge/>
            <w:vAlign w:val="center"/>
          </w:tcPr>
          <w:p w14:paraId="5FCC6C60" w14:textId="77777777" w:rsidR="00863E0F" w:rsidRPr="00766CF3" w:rsidRDefault="00863E0F" w:rsidP="007F491E">
            <w:pPr>
              <w:jc w:val="center"/>
              <w:rPr>
                <w:bCs/>
                <w:sz w:val="20"/>
                <w:szCs w:val="20"/>
              </w:rPr>
            </w:pPr>
          </w:p>
        </w:tc>
        <w:tc>
          <w:tcPr>
            <w:tcW w:w="2006" w:type="dxa"/>
            <w:vMerge/>
          </w:tcPr>
          <w:p w14:paraId="4066920A" w14:textId="77777777" w:rsidR="00863E0F" w:rsidRPr="00766CF3" w:rsidRDefault="00863E0F" w:rsidP="007F491E">
            <w:pPr>
              <w:jc w:val="both"/>
              <w:rPr>
                <w:bCs/>
                <w:sz w:val="20"/>
                <w:szCs w:val="20"/>
              </w:rPr>
            </w:pPr>
          </w:p>
        </w:tc>
        <w:tc>
          <w:tcPr>
            <w:tcW w:w="1626" w:type="dxa"/>
            <w:vMerge/>
          </w:tcPr>
          <w:p w14:paraId="39FD6A71" w14:textId="77777777" w:rsidR="00863E0F" w:rsidRPr="00766CF3" w:rsidRDefault="00863E0F" w:rsidP="007F491E">
            <w:pPr>
              <w:jc w:val="both"/>
              <w:rPr>
                <w:bCs/>
                <w:sz w:val="20"/>
                <w:szCs w:val="20"/>
              </w:rPr>
            </w:pPr>
          </w:p>
        </w:tc>
        <w:tc>
          <w:tcPr>
            <w:tcW w:w="5319" w:type="dxa"/>
            <w:gridSpan w:val="4"/>
            <w:vAlign w:val="center"/>
          </w:tcPr>
          <w:p w14:paraId="574670CC" w14:textId="31AD5550" w:rsidR="00863E0F" w:rsidRPr="00766CF3" w:rsidRDefault="00AE18A4" w:rsidP="007F491E">
            <w:pPr>
              <w:jc w:val="both"/>
              <w:rPr>
                <w:bCs/>
                <w:sz w:val="20"/>
                <w:szCs w:val="20"/>
              </w:rPr>
            </w:pPr>
            <w:r>
              <w:rPr>
                <w:bCs/>
                <w:sz w:val="20"/>
                <w:szCs w:val="20"/>
              </w:rPr>
              <w:t>п</w:t>
            </w:r>
            <w:r w:rsidR="00863E0F" w:rsidRPr="00766CF3">
              <w:rPr>
                <w:bCs/>
                <w:sz w:val="20"/>
                <w:szCs w:val="20"/>
              </w:rPr>
              <w:t>лощадки отдыха взрослого населения:</w:t>
            </w:r>
          </w:p>
        </w:tc>
      </w:tr>
      <w:tr w:rsidR="00AE18A4" w:rsidRPr="00766CF3" w14:paraId="6640F34E" w14:textId="77777777" w:rsidTr="00AE18A4">
        <w:tc>
          <w:tcPr>
            <w:tcW w:w="547" w:type="dxa"/>
            <w:vMerge/>
            <w:vAlign w:val="center"/>
          </w:tcPr>
          <w:p w14:paraId="55395E5B" w14:textId="77777777" w:rsidR="00AE18A4" w:rsidRPr="00766CF3" w:rsidRDefault="00AE18A4" w:rsidP="00D60633">
            <w:pPr>
              <w:jc w:val="center"/>
              <w:rPr>
                <w:bCs/>
                <w:sz w:val="20"/>
                <w:szCs w:val="20"/>
              </w:rPr>
            </w:pPr>
          </w:p>
        </w:tc>
        <w:tc>
          <w:tcPr>
            <w:tcW w:w="2006" w:type="dxa"/>
            <w:vMerge/>
          </w:tcPr>
          <w:p w14:paraId="14E5B3AF" w14:textId="77777777" w:rsidR="00AE18A4" w:rsidRPr="00766CF3" w:rsidRDefault="00AE18A4" w:rsidP="00D60633">
            <w:pPr>
              <w:jc w:val="both"/>
              <w:rPr>
                <w:bCs/>
                <w:sz w:val="20"/>
                <w:szCs w:val="20"/>
              </w:rPr>
            </w:pPr>
          </w:p>
        </w:tc>
        <w:tc>
          <w:tcPr>
            <w:tcW w:w="1626" w:type="dxa"/>
            <w:vMerge/>
          </w:tcPr>
          <w:p w14:paraId="4B2B0642" w14:textId="77777777" w:rsidR="00AE18A4" w:rsidRPr="00766CF3" w:rsidRDefault="00AE18A4" w:rsidP="00D60633">
            <w:pPr>
              <w:jc w:val="both"/>
              <w:rPr>
                <w:bCs/>
                <w:sz w:val="20"/>
                <w:szCs w:val="20"/>
              </w:rPr>
            </w:pPr>
          </w:p>
        </w:tc>
        <w:tc>
          <w:tcPr>
            <w:tcW w:w="1066" w:type="dxa"/>
          </w:tcPr>
          <w:p w14:paraId="4C9BE8F8" w14:textId="22DF1F27" w:rsidR="00AE18A4" w:rsidRPr="00766CF3" w:rsidRDefault="00AE18A4" w:rsidP="00AE18A4">
            <w:pPr>
              <w:jc w:val="center"/>
              <w:rPr>
                <w:bCs/>
                <w:sz w:val="20"/>
                <w:szCs w:val="20"/>
              </w:rPr>
            </w:pPr>
            <w:r w:rsidRPr="00766CF3">
              <w:rPr>
                <w:bCs/>
                <w:sz w:val="20"/>
                <w:szCs w:val="20"/>
              </w:rPr>
              <w:t>0,1</w:t>
            </w:r>
          </w:p>
        </w:tc>
        <w:tc>
          <w:tcPr>
            <w:tcW w:w="1701" w:type="dxa"/>
          </w:tcPr>
          <w:p w14:paraId="14454784" w14:textId="4A9F2067" w:rsidR="00AE18A4" w:rsidRPr="00766CF3" w:rsidRDefault="00AE18A4" w:rsidP="00D60633">
            <w:pPr>
              <w:jc w:val="both"/>
              <w:rPr>
                <w:bCs/>
                <w:sz w:val="20"/>
                <w:szCs w:val="20"/>
              </w:rPr>
            </w:pPr>
            <w:r w:rsidRPr="00766CF3">
              <w:rPr>
                <w:bCs/>
                <w:sz w:val="20"/>
                <w:szCs w:val="20"/>
              </w:rPr>
              <w:t xml:space="preserve">Размер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40D54920" w14:textId="1785E52D" w:rsidR="00AE18A4" w:rsidRPr="00766CF3" w:rsidRDefault="00AE18A4" w:rsidP="00D60633">
            <w:pPr>
              <w:jc w:val="both"/>
              <w:rPr>
                <w:bCs/>
                <w:sz w:val="20"/>
                <w:szCs w:val="20"/>
              </w:rPr>
            </w:pPr>
            <w:r w:rsidRPr="00E6219C">
              <w:rPr>
                <w:bCs/>
                <w:sz w:val="20"/>
                <w:szCs w:val="20"/>
              </w:rPr>
              <w:t xml:space="preserve">не </w:t>
            </w:r>
            <w:proofErr w:type="spellStart"/>
            <w:proofErr w:type="gramStart"/>
            <w:r w:rsidRPr="00E6219C">
              <w:rPr>
                <w:bCs/>
                <w:sz w:val="20"/>
                <w:szCs w:val="20"/>
              </w:rPr>
              <w:t>устанав-ливается</w:t>
            </w:r>
            <w:proofErr w:type="spellEnd"/>
            <w:proofErr w:type="gramEnd"/>
          </w:p>
        </w:tc>
        <w:tc>
          <w:tcPr>
            <w:tcW w:w="1276" w:type="dxa"/>
          </w:tcPr>
          <w:p w14:paraId="516336FA" w14:textId="01AFE4C4" w:rsidR="00AE18A4" w:rsidRPr="00766CF3" w:rsidRDefault="00AE18A4" w:rsidP="00D60633">
            <w:pPr>
              <w:jc w:val="both"/>
              <w:rPr>
                <w:bCs/>
                <w:sz w:val="20"/>
                <w:szCs w:val="20"/>
              </w:rPr>
            </w:pPr>
            <w:r w:rsidRPr="00E6219C">
              <w:rPr>
                <w:bCs/>
                <w:sz w:val="20"/>
                <w:szCs w:val="20"/>
              </w:rPr>
              <w:t xml:space="preserve">не </w:t>
            </w:r>
            <w:proofErr w:type="spellStart"/>
            <w:proofErr w:type="gramStart"/>
            <w:r w:rsidRPr="00E6219C">
              <w:rPr>
                <w:bCs/>
                <w:sz w:val="20"/>
                <w:szCs w:val="20"/>
              </w:rPr>
              <w:t>устанав-ливается</w:t>
            </w:r>
            <w:proofErr w:type="spellEnd"/>
            <w:proofErr w:type="gramEnd"/>
          </w:p>
        </w:tc>
      </w:tr>
      <w:tr w:rsidR="00C15C9E" w:rsidRPr="00766CF3" w14:paraId="0993F27F" w14:textId="77777777" w:rsidTr="00AE18A4">
        <w:tc>
          <w:tcPr>
            <w:tcW w:w="547" w:type="dxa"/>
            <w:vMerge/>
            <w:vAlign w:val="center"/>
          </w:tcPr>
          <w:p w14:paraId="7A9B2D75" w14:textId="77777777" w:rsidR="00863E0F" w:rsidRPr="00766CF3" w:rsidRDefault="00863E0F" w:rsidP="007F491E">
            <w:pPr>
              <w:jc w:val="center"/>
              <w:rPr>
                <w:bCs/>
                <w:sz w:val="20"/>
                <w:szCs w:val="20"/>
              </w:rPr>
            </w:pPr>
          </w:p>
        </w:tc>
        <w:tc>
          <w:tcPr>
            <w:tcW w:w="2006" w:type="dxa"/>
            <w:vMerge/>
          </w:tcPr>
          <w:p w14:paraId="2E2BE7DA" w14:textId="77777777" w:rsidR="00863E0F" w:rsidRPr="00766CF3" w:rsidRDefault="00863E0F" w:rsidP="007F491E">
            <w:pPr>
              <w:jc w:val="both"/>
              <w:rPr>
                <w:bCs/>
                <w:sz w:val="20"/>
                <w:szCs w:val="20"/>
              </w:rPr>
            </w:pPr>
          </w:p>
        </w:tc>
        <w:tc>
          <w:tcPr>
            <w:tcW w:w="1626" w:type="dxa"/>
            <w:vMerge/>
          </w:tcPr>
          <w:p w14:paraId="656A63E5" w14:textId="77777777" w:rsidR="00863E0F" w:rsidRPr="00766CF3" w:rsidRDefault="00863E0F" w:rsidP="007F491E">
            <w:pPr>
              <w:jc w:val="both"/>
              <w:rPr>
                <w:bCs/>
                <w:sz w:val="20"/>
                <w:szCs w:val="20"/>
              </w:rPr>
            </w:pPr>
          </w:p>
        </w:tc>
        <w:tc>
          <w:tcPr>
            <w:tcW w:w="5319" w:type="dxa"/>
            <w:gridSpan w:val="4"/>
            <w:vAlign w:val="center"/>
          </w:tcPr>
          <w:p w14:paraId="6B251B44" w14:textId="0450E76F" w:rsidR="00863E0F" w:rsidRPr="00766CF3" w:rsidRDefault="00AE18A4" w:rsidP="007F491E">
            <w:pPr>
              <w:jc w:val="both"/>
              <w:rPr>
                <w:bCs/>
                <w:sz w:val="20"/>
                <w:szCs w:val="20"/>
              </w:rPr>
            </w:pPr>
            <w:r>
              <w:rPr>
                <w:bCs/>
                <w:sz w:val="20"/>
                <w:szCs w:val="20"/>
              </w:rPr>
              <w:t>п</w:t>
            </w:r>
            <w:r w:rsidR="00863E0F" w:rsidRPr="00766CF3">
              <w:rPr>
                <w:bCs/>
                <w:sz w:val="20"/>
                <w:szCs w:val="20"/>
              </w:rPr>
              <w:t>лощадки для хозяйственных целей (контейнерные площадки для сбора ТКО и крупногабаритных отходов)</w:t>
            </w:r>
          </w:p>
        </w:tc>
      </w:tr>
      <w:tr w:rsidR="00AE18A4" w:rsidRPr="00766CF3" w14:paraId="6BB035B8" w14:textId="77777777" w:rsidTr="00AE18A4">
        <w:tc>
          <w:tcPr>
            <w:tcW w:w="547" w:type="dxa"/>
            <w:vMerge/>
            <w:vAlign w:val="center"/>
          </w:tcPr>
          <w:p w14:paraId="10FF64D2" w14:textId="77777777" w:rsidR="00AE18A4" w:rsidRPr="00766CF3" w:rsidRDefault="00AE18A4" w:rsidP="00D60633">
            <w:pPr>
              <w:jc w:val="center"/>
              <w:rPr>
                <w:bCs/>
                <w:sz w:val="20"/>
                <w:szCs w:val="20"/>
              </w:rPr>
            </w:pPr>
          </w:p>
        </w:tc>
        <w:tc>
          <w:tcPr>
            <w:tcW w:w="2006" w:type="dxa"/>
            <w:vMerge/>
          </w:tcPr>
          <w:p w14:paraId="30CB799F" w14:textId="77777777" w:rsidR="00AE18A4" w:rsidRPr="00766CF3" w:rsidRDefault="00AE18A4" w:rsidP="00D60633">
            <w:pPr>
              <w:jc w:val="both"/>
              <w:rPr>
                <w:bCs/>
                <w:sz w:val="20"/>
                <w:szCs w:val="20"/>
              </w:rPr>
            </w:pPr>
          </w:p>
        </w:tc>
        <w:tc>
          <w:tcPr>
            <w:tcW w:w="1626" w:type="dxa"/>
            <w:vMerge/>
          </w:tcPr>
          <w:p w14:paraId="09059E7C" w14:textId="77777777" w:rsidR="00AE18A4" w:rsidRPr="00766CF3" w:rsidRDefault="00AE18A4" w:rsidP="00D60633">
            <w:pPr>
              <w:jc w:val="both"/>
              <w:rPr>
                <w:bCs/>
                <w:sz w:val="20"/>
                <w:szCs w:val="20"/>
              </w:rPr>
            </w:pPr>
          </w:p>
        </w:tc>
        <w:tc>
          <w:tcPr>
            <w:tcW w:w="1066" w:type="dxa"/>
          </w:tcPr>
          <w:p w14:paraId="379DA6BB" w14:textId="718A9F0D" w:rsidR="00AE18A4" w:rsidRPr="00766CF3" w:rsidRDefault="00AE18A4" w:rsidP="00AE18A4">
            <w:pPr>
              <w:jc w:val="center"/>
              <w:rPr>
                <w:bCs/>
                <w:sz w:val="20"/>
                <w:szCs w:val="20"/>
              </w:rPr>
            </w:pPr>
            <w:r w:rsidRPr="00766CF3">
              <w:rPr>
                <w:bCs/>
                <w:sz w:val="20"/>
                <w:szCs w:val="20"/>
              </w:rPr>
              <w:t>0,03</w:t>
            </w:r>
          </w:p>
        </w:tc>
        <w:tc>
          <w:tcPr>
            <w:tcW w:w="1701" w:type="dxa"/>
          </w:tcPr>
          <w:p w14:paraId="361229CD" w14:textId="55AADBEB" w:rsidR="00AE18A4" w:rsidRPr="00766CF3" w:rsidRDefault="00AE18A4" w:rsidP="00D60633">
            <w:pPr>
              <w:jc w:val="both"/>
              <w:rPr>
                <w:bCs/>
                <w:sz w:val="20"/>
                <w:szCs w:val="20"/>
              </w:rPr>
            </w:pPr>
            <w:r>
              <w:rPr>
                <w:bCs/>
                <w:sz w:val="20"/>
                <w:szCs w:val="20"/>
              </w:rPr>
              <w:t>р</w:t>
            </w:r>
            <w:r w:rsidRPr="00766CF3">
              <w:rPr>
                <w:bCs/>
                <w:sz w:val="20"/>
                <w:szCs w:val="20"/>
              </w:rPr>
              <w:t xml:space="preserve">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71DA7D74" w14:textId="285276A5" w:rsidR="00AE18A4" w:rsidRPr="00766CF3" w:rsidRDefault="00AE18A4" w:rsidP="00D60633">
            <w:pPr>
              <w:jc w:val="both"/>
              <w:rPr>
                <w:bCs/>
                <w:sz w:val="20"/>
                <w:szCs w:val="20"/>
              </w:rPr>
            </w:pPr>
            <w:r w:rsidRPr="0004621F">
              <w:rPr>
                <w:bCs/>
                <w:sz w:val="20"/>
                <w:szCs w:val="20"/>
              </w:rPr>
              <w:t xml:space="preserve">не </w:t>
            </w:r>
            <w:proofErr w:type="spellStart"/>
            <w:proofErr w:type="gramStart"/>
            <w:r w:rsidRPr="0004621F">
              <w:rPr>
                <w:bCs/>
                <w:sz w:val="20"/>
                <w:szCs w:val="20"/>
              </w:rPr>
              <w:t>устанав-ливается</w:t>
            </w:r>
            <w:proofErr w:type="spellEnd"/>
            <w:proofErr w:type="gramEnd"/>
          </w:p>
        </w:tc>
        <w:tc>
          <w:tcPr>
            <w:tcW w:w="1276" w:type="dxa"/>
          </w:tcPr>
          <w:p w14:paraId="660BBF21" w14:textId="1C411CB5" w:rsidR="00AE18A4" w:rsidRPr="00766CF3" w:rsidRDefault="00AE18A4" w:rsidP="00D60633">
            <w:pPr>
              <w:jc w:val="both"/>
              <w:rPr>
                <w:bCs/>
                <w:sz w:val="20"/>
                <w:szCs w:val="20"/>
              </w:rPr>
            </w:pPr>
            <w:r w:rsidRPr="0004621F">
              <w:rPr>
                <w:bCs/>
                <w:sz w:val="20"/>
                <w:szCs w:val="20"/>
              </w:rPr>
              <w:t xml:space="preserve">не </w:t>
            </w:r>
            <w:proofErr w:type="spellStart"/>
            <w:proofErr w:type="gramStart"/>
            <w:r w:rsidRPr="0004621F">
              <w:rPr>
                <w:bCs/>
                <w:sz w:val="20"/>
                <w:szCs w:val="20"/>
              </w:rPr>
              <w:t>устанав-ливается</w:t>
            </w:r>
            <w:proofErr w:type="spellEnd"/>
            <w:proofErr w:type="gramEnd"/>
          </w:p>
        </w:tc>
      </w:tr>
    </w:tbl>
    <w:p w14:paraId="66BB8096" w14:textId="77777777" w:rsidR="00B21C0A" w:rsidRPr="00766CF3" w:rsidRDefault="00B21C0A" w:rsidP="00B21C0A">
      <w:pPr>
        <w:jc w:val="both"/>
        <w:rPr>
          <w:bCs/>
          <w:sz w:val="28"/>
          <w:szCs w:val="28"/>
        </w:rPr>
      </w:pPr>
    </w:p>
    <w:p w14:paraId="4240D827" w14:textId="2CB29121" w:rsidR="00B21C0A" w:rsidRPr="00766CF3" w:rsidRDefault="00B21C0A" w:rsidP="00B21C0A">
      <w:pPr>
        <w:ind w:firstLine="567"/>
        <w:jc w:val="both"/>
        <w:rPr>
          <w:bCs/>
          <w:sz w:val="28"/>
          <w:szCs w:val="28"/>
        </w:rPr>
      </w:pPr>
      <w:r w:rsidRPr="00766CF3">
        <w:rPr>
          <w:bCs/>
          <w:sz w:val="28"/>
          <w:szCs w:val="28"/>
        </w:rPr>
        <w:t xml:space="preserve">Статья </w:t>
      </w:r>
      <w:r w:rsidR="00893DC1">
        <w:rPr>
          <w:bCs/>
          <w:sz w:val="28"/>
          <w:szCs w:val="28"/>
        </w:rPr>
        <w:t>9</w:t>
      </w:r>
      <w:r w:rsidRPr="00766CF3">
        <w:rPr>
          <w:bCs/>
          <w:sz w:val="28"/>
          <w:szCs w:val="28"/>
        </w:rPr>
        <w:t xml:space="preserve">. Расчетные показатели в области </w:t>
      </w:r>
      <w:bookmarkStart w:id="19" w:name="_Hlk87877458"/>
      <w:r w:rsidRPr="00766CF3">
        <w:rPr>
          <w:bCs/>
          <w:sz w:val="28"/>
          <w:szCs w:val="28"/>
        </w:rPr>
        <w:t>жилищного строительства, в том числе жилого фонда социального (муниципального) использования</w:t>
      </w:r>
      <w:bookmarkEnd w:id="19"/>
    </w:p>
    <w:p w14:paraId="4CB12BF4" w14:textId="77777777" w:rsidR="00B21C0A" w:rsidRPr="00766CF3" w:rsidRDefault="00B21C0A" w:rsidP="00B21C0A">
      <w:pPr>
        <w:ind w:firstLine="567"/>
        <w:jc w:val="both"/>
        <w:rPr>
          <w:bCs/>
          <w:sz w:val="28"/>
          <w:szCs w:val="28"/>
        </w:rPr>
      </w:pPr>
    </w:p>
    <w:p w14:paraId="43F01D09" w14:textId="3181F47B" w:rsidR="00B21C0A" w:rsidRPr="00766CF3" w:rsidRDefault="00B21C0A" w:rsidP="00B21C0A">
      <w:pPr>
        <w:ind w:firstLine="567"/>
        <w:jc w:val="both"/>
        <w:rPr>
          <w:bCs/>
          <w:sz w:val="28"/>
          <w:szCs w:val="28"/>
        </w:rPr>
      </w:pPr>
      <w:r w:rsidRPr="00766CF3">
        <w:rPr>
          <w:bCs/>
          <w:sz w:val="28"/>
          <w:szCs w:val="28"/>
        </w:rPr>
        <w:t>1. Расчетные показатели в области жилищного строительства, в том числе жилого фонда социального (муниципального) использования,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2</w:t>
      </w:r>
      <w:r w:rsidRPr="00766CF3">
        <w:rPr>
          <w:bCs/>
          <w:sz w:val="28"/>
          <w:szCs w:val="28"/>
        </w:rPr>
        <w:t>.1.</w:t>
      </w:r>
    </w:p>
    <w:p w14:paraId="6EB32A42" w14:textId="4EA2107B" w:rsidR="004A6E6C" w:rsidRPr="00766CF3" w:rsidRDefault="004A6E6C" w:rsidP="00AE39E9">
      <w:pPr>
        <w:ind w:firstLine="567"/>
        <w:jc w:val="both"/>
        <w:rPr>
          <w:bCs/>
          <w:sz w:val="28"/>
          <w:szCs w:val="28"/>
        </w:rPr>
      </w:pPr>
    </w:p>
    <w:p w14:paraId="3A5F105B" w14:textId="72CE4B37" w:rsidR="005C7F13" w:rsidRPr="00766CF3" w:rsidRDefault="005C7F13" w:rsidP="005C7F13">
      <w:pPr>
        <w:ind w:firstLine="567"/>
        <w:jc w:val="right"/>
        <w:rPr>
          <w:bCs/>
          <w:sz w:val="28"/>
          <w:szCs w:val="28"/>
        </w:rPr>
      </w:pPr>
      <w:r w:rsidRPr="00766CF3">
        <w:rPr>
          <w:bCs/>
          <w:sz w:val="28"/>
          <w:szCs w:val="28"/>
        </w:rPr>
        <w:t>Таблица 2.1</w:t>
      </w:r>
      <w:r w:rsidR="00A3446E" w:rsidRPr="00766CF3">
        <w:rPr>
          <w:bCs/>
          <w:sz w:val="28"/>
          <w:szCs w:val="28"/>
          <w:lang w:val="en-US"/>
        </w:rPr>
        <w:t>2</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1417"/>
        <w:gridCol w:w="1701"/>
        <w:gridCol w:w="1276"/>
        <w:gridCol w:w="1276"/>
      </w:tblGrid>
      <w:tr w:rsidR="00C15C9E" w:rsidRPr="00766CF3" w14:paraId="13F3FA9A" w14:textId="77777777" w:rsidTr="003B4957">
        <w:trPr>
          <w:tblHeader/>
        </w:trPr>
        <w:tc>
          <w:tcPr>
            <w:tcW w:w="547" w:type="dxa"/>
            <w:vMerge w:val="restart"/>
            <w:vAlign w:val="center"/>
          </w:tcPr>
          <w:p w14:paraId="7BFFACA3" w14:textId="77777777" w:rsidR="005C7F13" w:rsidRPr="00766CF3" w:rsidRDefault="005C7F13"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1A8EEDEA" w14:textId="77777777" w:rsidR="005C7F13" w:rsidRPr="00766CF3" w:rsidRDefault="005C7F13" w:rsidP="00B97586">
            <w:pPr>
              <w:jc w:val="center"/>
              <w:rPr>
                <w:bCs/>
                <w:sz w:val="20"/>
                <w:szCs w:val="20"/>
              </w:rPr>
            </w:pPr>
            <w:r w:rsidRPr="00766CF3">
              <w:rPr>
                <w:bCs/>
                <w:sz w:val="20"/>
                <w:szCs w:val="20"/>
              </w:rPr>
              <w:t>Наименование</w:t>
            </w:r>
          </w:p>
          <w:p w14:paraId="7849F7DB" w14:textId="77777777" w:rsidR="005C7F13" w:rsidRPr="00766CF3" w:rsidRDefault="005C7F13" w:rsidP="00B97586">
            <w:pPr>
              <w:jc w:val="center"/>
              <w:rPr>
                <w:bCs/>
                <w:sz w:val="20"/>
                <w:szCs w:val="20"/>
              </w:rPr>
            </w:pPr>
            <w:r w:rsidRPr="00766CF3">
              <w:rPr>
                <w:bCs/>
                <w:sz w:val="20"/>
                <w:szCs w:val="20"/>
              </w:rPr>
              <w:t>показателя</w:t>
            </w:r>
          </w:p>
        </w:tc>
        <w:tc>
          <w:tcPr>
            <w:tcW w:w="1418" w:type="dxa"/>
            <w:vMerge w:val="restart"/>
            <w:vAlign w:val="center"/>
          </w:tcPr>
          <w:p w14:paraId="48B68232" w14:textId="77777777" w:rsidR="005C7F13" w:rsidRPr="00766CF3" w:rsidRDefault="005C7F13" w:rsidP="00B97586">
            <w:pPr>
              <w:jc w:val="center"/>
              <w:rPr>
                <w:bCs/>
                <w:sz w:val="20"/>
                <w:szCs w:val="20"/>
              </w:rPr>
            </w:pPr>
            <w:r w:rsidRPr="00766CF3">
              <w:rPr>
                <w:bCs/>
                <w:sz w:val="20"/>
                <w:szCs w:val="20"/>
              </w:rPr>
              <w:t>Перечень объектов</w:t>
            </w:r>
          </w:p>
        </w:tc>
        <w:tc>
          <w:tcPr>
            <w:tcW w:w="3118" w:type="dxa"/>
            <w:gridSpan w:val="2"/>
            <w:vAlign w:val="center"/>
          </w:tcPr>
          <w:p w14:paraId="1CAD98E6" w14:textId="77777777" w:rsidR="005C7F13" w:rsidRPr="00766CF3" w:rsidRDefault="005C7F13"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ACF7623" w14:textId="77777777" w:rsidR="005C7F13" w:rsidRPr="00766CF3" w:rsidRDefault="005C7F1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79929AE" w14:textId="77777777" w:rsidTr="003B4957">
        <w:trPr>
          <w:tblHeader/>
        </w:trPr>
        <w:tc>
          <w:tcPr>
            <w:tcW w:w="547" w:type="dxa"/>
            <w:vMerge/>
          </w:tcPr>
          <w:p w14:paraId="11E1B047" w14:textId="77777777" w:rsidR="005C7F13" w:rsidRPr="00766CF3" w:rsidRDefault="005C7F13" w:rsidP="00B97586">
            <w:pPr>
              <w:jc w:val="both"/>
              <w:rPr>
                <w:bCs/>
                <w:sz w:val="20"/>
                <w:szCs w:val="20"/>
              </w:rPr>
            </w:pPr>
          </w:p>
        </w:tc>
        <w:tc>
          <w:tcPr>
            <w:tcW w:w="1863" w:type="dxa"/>
            <w:vMerge/>
          </w:tcPr>
          <w:p w14:paraId="1A344E77" w14:textId="77777777" w:rsidR="005C7F13" w:rsidRPr="00766CF3" w:rsidRDefault="005C7F13" w:rsidP="00B97586">
            <w:pPr>
              <w:jc w:val="both"/>
              <w:rPr>
                <w:bCs/>
                <w:sz w:val="20"/>
                <w:szCs w:val="20"/>
              </w:rPr>
            </w:pPr>
          </w:p>
        </w:tc>
        <w:tc>
          <w:tcPr>
            <w:tcW w:w="1418" w:type="dxa"/>
            <w:vMerge/>
          </w:tcPr>
          <w:p w14:paraId="63B2E752" w14:textId="77777777" w:rsidR="005C7F13" w:rsidRPr="00766CF3" w:rsidRDefault="005C7F13" w:rsidP="00B97586">
            <w:pPr>
              <w:jc w:val="both"/>
              <w:rPr>
                <w:bCs/>
                <w:sz w:val="20"/>
                <w:szCs w:val="20"/>
              </w:rPr>
            </w:pPr>
          </w:p>
        </w:tc>
        <w:tc>
          <w:tcPr>
            <w:tcW w:w="1417" w:type="dxa"/>
            <w:vAlign w:val="center"/>
          </w:tcPr>
          <w:p w14:paraId="6161288D" w14:textId="77777777" w:rsidR="005C7F13" w:rsidRPr="00766CF3" w:rsidRDefault="005C7F13" w:rsidP="00B97586">
            <w:pPr>
              <w:jc w:val="center"/>
              <w:rPr>
                <w:bCs/>
                <w:sz w:val="20"/>
                <w:szCs w:val="20"/>
              </w:rPr>
            </w:pPr>
            <w:r w:rsidRPr="00766CF3">
              <w:rPr>
                <w:bCs/>
                <w:sz w:val="20"/>
                <w:szCs w:val="20"/>
              </w:rPr>
              <w:t>Показатель</w:t>
            </w:r>
          </w:p>
        </w:tc>
        <w:tc>
          <w:tcPr>
            <w:tcW w:w="1701" w:type="dxa"/>
            <w:vAlign w:val="center"/>
          </w:tcPr>
          <w:p w14:paraId="675D9B69" w14:textId="77777777" w:rsidR="005C7F13" w:rsidRPr="00766CF3" w:rsidRDefault="005C7F13" w:rsidP="00B97586">
            <w:pPr>
              <w:jc w:val="center"/>
              <w:rPr>
                <w:bCs/>
                <w:sz w:val="20"/>
                <w:szCs w:val="20"/>
              </w:rPr>
            </w:pPr>
            <w:r w:rsidRPr="00766CF3">
              <w:rPr>
                <w:bCs/>
                <w:sz w:val="20"/>
                <w:szCs w:val="20"/>
              </w:rPr>
              <w:t>Единица</w:t>
            </w:r>
          </w:p>
          <w:p w14:paraId="0D200475" w14:textId="77777777" w:rsidR="005C7F13" w:rsidRPr="00766CF3" w:rsidRDefault="005C7F13" w:rsidP="00B97586">
            <w:pPr>
              <w:jc w:val="center"/>
              <w:rPr>
                <w:bCs/>
                <w:sz w:val="20"/>
                <w:szCs w:val="20"/>
              </w:rPr>
            </w:pPr>
            <w:r w:rsidRPr="00766CF3">
              <w:rPr>
                <w:bCs/>
                <w:sz w:val="20"/>
                <w:szCs w:val="20"/>
              </w:rPr>
              <w:t>измерения</w:t>
            </w:r>
          </w:p>
        </w:tc>
        <w:tc>
          <w:tcPr>
            <w:tcW w:w="1276" w:type="dxa"/>
            <w:vAlign w:val="center"/>
          </w:tcPr>
          <w:p w14:paraId="2057B2E7" w14:textId="77777777" w:rsidR="005C7F13" w:rsidRPr="00766CF3" w:rsidRDefault="005C7F13" w:rsidP="00B97586">
            <w:pPr>
              <w:jc w:val="center"/>
              <w:rPr>
                <w:bCs/>
                <w:sz w:val="20"/>
                <w:szCs w:val="20"/>
              </w:rPr>
            </w:pPr>
            <w:r w:rsidRPr="00766CF3">
              <w:rPr>
                <w:bCs/>
                <w:sz w:val="20"/>
                <w:szCs w:val="20"/>
              </w:rPr>
              <w:t>Показатель</w:t>
            </w:r>
          </w:p>
        </w:tc>
        <w:tc>
          <w:tcPr>
            <w:tcW w:w="1276" w:type="dxa"/>
            <w:vAlign w:val="center"/>
          </w:tcPr>
          <w:p w14:paraId="5F771CCF" w14:textId="77777777" w:rsidR="005C7F13" w:rsidRPr="00766CF3" w:rsidRDefault="005C7F13" w:rsidP="00B97586">
            <w:pPr>
              <w:jc w:val="center"/>
              <w:rPr>
                <w:bCs/>
                <w:sz w:val="20"/>
                <w:szCs w:val="20"/>
              </w:rPr>
            </w:pPr>
            <w:r w:rsidRPr="00766CF3">
              <w:rPr>
                <w:bCs/>
                <w:sz w:val="20"/>
                <w:szCs w:val="20"/>
              </w:rPr>
              <w:t>Единица измерения</w:t>
            </w:r>
          </w:p>
        </w:tc>
      </w:tr>
      <w:tr w:rsidR="00C15C9E" w:rsidRPr="00766CF3" w14:paraId="3A95092E" w14:textId="77777777" w:rsidTr="003B4957">
        <w:tc>
          <w:tcPr>
            <w:tcW w:w="547" w:type="dxa"/>
          </w:tcPr>
          <w:p w14:paraId="49E0FB69" w14:textId="0CEE7788" w:rsidR="005C7F13" w:rsidRPr="00766CF3" w:rsidRDefault="005C7F13" w:rsidP="00AE18A4">
            <w:pPr>
              <w:jc w:val="center"/>
              <w:rPr>
                <w:bCs/>
                <w:sz w:val="20"/>
                <w:szCs w:val="20"/>
              </w:rPr>
            </w:pPr>
            <w:r w:rsidRPr="00766CF3">
              <w:rPr>
                <w:bCs/>
                <w:sz w:val="20"/>
                <w:szCs w:val="20"/>
              </w:rPr>
              <w:t>1</w:t>
            </w:r>
            <w:r w:rsidR="003C584C" w:rsidRPr="00766CF3">
              <w:rPr>
                <w:bCs/>
                <w:sz w:val="20"/>
                <w:szCs w:val="20"/>
              </w:rPr>
              <w:t>.</w:t>
            </w:r>
          </w:p>
        </w:tc>
        <w:tc>
          <w:tcPr>
            <w:tcW w:w="1863" w:type="dxa"/>
          </w:tcPr>
          <w:p w14:paraId="5719C715" w14:textId="4CF34D15" w:rsidR="005C7F13" w:rsidRPr="00766CF3" w:rsidRDefault="005C7F13" w:rsidP="00B97586">
            <w:pPr>
              <w:jc w:val="both"/>
              <w:rPr>
                <w:bCs/>
                <w:sz w:val="20"/>
                <w:szCs w:val="20"/>
              </w:rPr>
            </w:pPr>
            <w:r w:rsidRPr="00766CF3">
              <w:rPr>
                <w:bCs/>
                <w:sz w:val="20"/>
                <w:szCs w:val="20"/>
              </w:rPr>
              <w:t>Обеспеченность населени</w:t>
            </w:r>
            <w:r w:rsidR="00BD4E3B" w:rsidRPr="00766CF3">
              <w:rPr>
                <w:bCs/>
                <w:sz w:val="20"/>
                <w:szCs w:val="20"/>
              </w:rPr>
              <w:t>я</w:t>
            </w:r>
            <w:r w:rsidRPr="00766CF3">
              <w:rPr>
                <w:bCs/>
                <w:sz w:val="20"/>
                <w:szCs w:val="20"/>
              </w:rPr>
              <w:t xml:space="preserve"> </w:t>
            </w:r>
            <w:r w:rsidR="00BD4E3B" w:rsidRPr="00766CF3">
              <w:rPr>
                <w:bCs/>
                <w:sz w:val="20"/>
                <w:szCs w:val="20"/>
              </w:rPr>
              <w:t>общей площадью жилых помещений</w:t>
            </w:r>
          </w:p>
        </w:tc>
        <w:tc>
          <w:tcPr>
            <w:tcW w:w="1418" w:type="dxa"/>
          </w:tcPr>
          <w:p w14:paraId="12F7459A" w14:textId="7B0FE568" w:rsidR="005C7F13" w:rsidRPr="00766CF3" w:rsidRDefault="00AE18A4" w:rsidP="003B4957">
            <w:pPr>
              <w:jc w:val="both"/>
              <w:rPr>
                <w:bCs/>
                <w:sz w:val="20"/>
                <w:szCs w:val="20"/>
              </w:rPr>
            </w:pPr>
            <w:r>
              <w:rPr>
                <w:bCs/>
                <w:sz w:val="20"/>
                <w:szCs w:val="20"/>
              </w:rPr>
              <w:t>ж</w:t>
            </w:r>
            <w:r w:rsidR="00BD4E3B" w:rsidRPr="00766CF3">
              <w:rPr>
                <w:bCs/>
                <w:sz w:val="20"/>
                <w:szCs w:val="20"/>
              </w:rPr>
              <w:t xml:space="preserve">илые </w:t>
            </w:r>
            <w:proofErr w:type="spellStart"/>
            <w:proofErr w:type="gramStart"/>
            <w:r w:rsidR="00BD4E3B" w:rsidRPr="00766CF3">
              <w:rPr>
                <w:bCs/>
                <w:sz w:val="20"/>
                <w:szCs w:val="20"/>
              </w:rPr>
              <w:t>поме</w:t>
            </w:r>
            <w:r>
              <w:rPr>
                <w:bCs/>
                <w:sz w:val="20"/>
                <w:szCs w:val="20"/>
              </w:rPr>
              <w:t>-</w:t>
            </w:r>
            <w:r w:rsidR="00BD4E3B" w:rsidRPr="00766CF3">
              <w:rPr>
                <w:bCs/>
                <w:sz w:val="20"/>
                <w:szCs w:val="20"/>
              </w:rPr>
              <w:t>щения</w:t>
            </w:r>
            <w:proofErr w:type="spellEnd"/>
            <w:proofErr w:type="gramEnd"/>
            <w:r w:rsidR="00BD4E3B" w:rsidRPr="00766CF3">
              <w:rPr>
                <w:bCs/>
                <w:sz w:val="20"/>
                <w:szCs w:val="20"/>
              </w:rPr>
              <w:t xml:space="preserve"> (ин</w:t>
            </w:r>
            <w:r w:rsidR="003B4957">
              <w:rPr>
                <w:bCs/>
                <w:sz w:val="20"/>
                <w:szCs w:val="20"/>
              </w:rPr>
              <w:t>-</w:t>
            </w:r>
            <w:proofErr w:type="spellStart"/>
            <w:r w:rsidR="00BD4E3B" w:rsidRPr="00766CF3">
              <w:rPr>
                <w:bCs/>
                <w:sz w:val="20"/>
                <w:szCs w:val="20"/>
              </w:rPr>
              <w:t>дивидуаль</w:t>
            </w:r>
            <w:proofErr w:type="spellEnd"/>
            <w:r w:rsidR="003B4957">
              <w:rPr>
                <w:bCs/>
                <w:sz w:val="20"/>
                <w:szCs w:val="20"/>
              </w:rPr>
              <w:t>-</w:t>
            </w:r>
            <w:proofErr w:type="spellStart"/>
            <w:r w:rsidR="00BD4E3B" w:rsidRPr="00766CF3">
              <w:rPr>
                <w:bCs/>
                <w:sz w:val="20"/>
                <w:szCs w:val="20"/>
              </w:rPr>
              <w:t>ные</w:t>
            </w:r>
            <w:proofErr w:type="spellEnd"/>
            <w:r w:rsidR="00BD4E3B" w:rsidRPr="00766CF3">
              <w:rPr>
                <w:bCs/>
                <w:sz w:val="20"/>
                <w:szCs w:val="20"/>
              </w:rPr>
              <w:t xml:space="preserve"> жилые дома, много</w:t>
            </w:r>
            <w:r w:rsidR="003B4957">
              <w:rPr>
                <w:bCs/>
                <w:sz w:val="20"/>
                <w:szCs w:val="20"/>
              </w:rPr>
              <w:t>-</w:t>
            </w:r>
            <w:r w:rsidR="00BD4E3B" w:rsidRPr="00766CF3">
              <w:rPr>
                <w:bCs/>
                <w:sz w:val="20"/>
                <w:szCs w:val="20"/>
              </w:rPr>
              <w:t>квартирные жилые дома)</w:t>
            </w:r>
          </w:p>
        </w:tc>
        <w:tc>
          <w:tcPr>
            <w:tcW w:w="1417" w:type="dxa"/>
          </w:tcPr>
          <w:p w14:paraId="3335D7AC" w14:textId="344DA75D" w:rsidR="005C7F13" w:rsidRPr="00766CF3" w:rsidRDefault="00BD4E3B" w:rsidP="00AE18A4">
            <w:pPr>
              <w:jc w:val="center"/>
              <w:rPr>
                <w:bCs/>
                <w:sz w:val="20"/>
                <w:szCs w:val="20"/>
              </w:rPr>
            </w:pPr>
            <w:r w:rsidRPr="00766CF3">
              <w:rPr>
                <w:bCs/>
                <w:sz w:val="20"/>
                <w:szCs w:val="20"/>
              </w:rPr>
              <w:t>30</w:t>
            </w:r>
          </w:p>
        </w:tc>
        <w:tc>
          <w:tcPr>
            <w:tcW w:w="1701" w:type="dxa"/>
          </w:tcPr>
          <w:p w14:paraId="339FBA33" w14:textId="2055ABD6" w:rsidR="005C7F13" w:rsidRPr="00766CF3" w:rsidRDefault="003B4957" w:rsidP="00B97586">
            <w:pPr>
              <w:jc w:val="both"/>
              <w:rPr>
                <w:bCs/>
                <w:sz w:val="20"/>
                <w:szCs w:val="20"/>
              </w:rPr>
            </w:pPr>
            <w:r>
              <w:rPr>
                <w:bCs/>
                <w:sz w:val="20"/>
                <w:szCs w:val="20"/>
              </w:rPr>
              <w:t>о</w:t>
            </w:r>
            <w:r w:rsidR="005C7F13" w:rsidRPr="00766CF3">
              <w:rPr>
                <w:bCs/>
                <w:sz w:val="20"/>
                <w:szCs w:val="20"/>
              </w:rPr>
              <w:t xml:space="preserve">беспеченность населения </w:t>
            </w:r>
            <w:proofErr w:type="spellStart"/>
            <w:r w:rsidR="00BD4E3B" w:rsidRPr="00766CF3">
              <w:rPr>
                <w:bCs/>
                <w:sz w:val="20"/>
                <w:szCs w:val="20"/>
              </w:rPr>
              <w:t>жи</w:t>
            </w:r>
            <w:r>
              <w:rPr>
                <w:bCs/>
                <w:sz w:val="20"/>
                <w:szCs w:val="20"/>
              </w:rPr>
              <w:t>-</w:t>
            </w:r>
            <w:r w:rsidR="00BD4E3B" w:rsidRPr="00766CF3">
              <w:rPr>
                <w:bCs/>
                <w:sz w:val="20"/>
                <w:szCs w:val="20"/>
              </w:rPr>
              <w:t>лыми</w:t>
            </w:r>
            <w:proofErr w:type="spellEnd"/>
            <w:r w:rsidR="00BD4E3B" w:rsidRPr="00766CF3">
              <w:rPr>
                <w:bCs/>
                <w:sz w:val="20"/>
                <w:szCs w:val="20"/>
              </w:rPr>
              <w:t xml:space="preserve"> </w:t>
            </w:r>
            <w:proofErr w:type="spellStart"/>
            <w:r w:rsidR="00BD4E3B" w:rsidRPr="00766CF3">
              <w:rPr>
                <w:bCs/>
                <w:sz w:val="20"/>
                <w:szCs w:val="20"/>
              </w:rPr>
              <w:t>помеще</w:t>
            </w:r>
            <w:r>
              <w:rPr>
                <w:bCs/>
                <w:sz w:val="20"/>
                <w:szCs w:val="20"/>
              </w:rPr>
              <w:t>-</w:t>
            </w:r>
            <w:r w:rsidR="00BD4E3B" w:rsidRPr="00766CF3">
              <w:rPr>
                <w:bCs/>
                <w:sz w:val="20"/>
                <w:szCs w:val="20"/>
              </w:rPr>
              <w:t>ниями</w:t>
            </w:r>
            <w:proofErr w:type="spellEnd"/>
            <w:r w:rsidR="00BD4E3B" w:rsidRPr="00766CF3">
              <w:rPr>
                <w:bCs/>
                <w:sz w:val="20"/>
                <w:szCs w:val="20"/>
              </w:rPr>
              <w:t xml:space="preserve"> (</w:t>
            </w:r>
            <w:proofErr w:type="spellStart"/>
            <w:r w:rsidR="00BD4E3B" w:rsidRPr="00766CF3">
              <w:rPr>
                <w:bCs/>
                <w:sz w:val="20"/>
                <w:szCs w:val="20"/>
              </w:rPr>
              <w:t>индиви</w:t>
            </w:r>
            <w:proofErr w:type="spellEnd"/>
            <w:r>
              <w:rPr>
                <w:bCs/>
                <w:sz w:val="20"/>
                <w:szCs w:val="20"/>
              </w:rPr>
              <w:t>-</w:t>
            </w:r>
            <w:r w:rsidR="00BD4E3B" w:rsidRPr="00766CF3">
              <w:rPr>
                <w:bCs/>
                <w:sz w:val="20"/>
                <w:szCs w:val="20"/>
              </w:rPr>
              <w:t xml:space="preserve">дуальные </w:t>
            </w:r>
            <w:proofErr w:type="spellStart"/>
            <w:r w:rsidR="00BD4E3B" w:rsidRPr="00766CF3">
              <w:rPr>
                <w:bCs/>
                <w:sz w:val="20"/>
                <w:szCs w:val="20"/>
              </w:rPr>
              <w:t>жи</w:t>
            </w:r>
            <w:r>
              <w:rPr>
                <w:bCs/>
                <w:sz w:val="20"/>
                <w:szCs w:val="20"/>
              </w:rPr>
              <w:t>-</w:t>
            </w:r>
            <w:r w:rsidR="00BD4E3B" w:rsidRPr="00766CF3">
              <w:rPr>
                <w:bCs/>
                <w:sz w:val="20"/>
                <w:szCs w:val="20"/>
              </w:rPr>
              <w:t>лые</w:t>
            </w:r>
            <w:proofErr w:type="spellEnd"/>
            <w:r w:rsidR="00BD4E3B" w:rsidRPr="00766CF3">
              <w:rPr>
                <w:bCs/>
                <w:sz w:val="20"/>
                <w:szCs w:val="20"/>
              </w:rPr>
              <w:t xml:space="preserve"> дома, </w:t>
            </w:r>
            <w:proofErr w:type="spellStart"/>
            <w:r w:rsidR="00BD4E3B" w:rsidRPr="00766CF3">
              <w:rPr>
                <w:bCs/>
                <w:sz w:val="20"/>
                <w:szCs w:val="20"/>
              </w:rPr>
              <w:t>мно</w:t>
            </w:r>
            <w:r>
              <w:rPr>
                <w:bCs/>
                <w:sz w:val="20"/>
                <w:szCs w:val="20"/>
              </w:rPr>
              <w:t>-</w:t>
            </w:r>
            <w:r w:rsidR="00BD4E3B" w:rsidRPr="00766CF3">
              <w:rPr>
                <w:bCs/>
                <w:sz w:val="20"/>
                <w:szCs w:val="20"/>
              </w:rPr>
              <w:t>гоквартирные</w:t>
            </w:r>
            <w:proofErr w:type="spellEnd"/>
            <w:r w:rsidR="00BD4E3B" w:rsidRPr="00766CF3">
              <w:rPr>
                <w:bCs/>
                <w:sz w:val="20"/>
                <w:szCs w:val="20"/>
              </w:rPr>
              <w:t xml:space="preserve"> жилые дома)</w:t>
            </w:r>
            <w:r w:rsidR="005C7F13" w:rsidRPr="00766CF3">
              <w:rPr>
                <w:bCs/>
                <w:sz w:val="20"/>
                <w:szCs w:val="20"/>
              </w:rPr>
              <w:t>, м</w:t>
            </w:r>
            <w:proofErr w:type="gramStart"/>
            <w:r w:rsidR="005C7F13" w:rsidRPr="00766CF3">
              <w:rPr>
                <w:bCs/>
                <w:sz w:val="20"/>
                <w:szCs w:val="20"/>
                <w:vertAlign w:val="superscript"/>
              </w:rPr>
              <w:t>2</w:t>
            </w:r>
            <w:proofErr w:type="gramEnd"/>
            <w:r w:rsidR="005C7F13" w:rsidRPr="00766CF3">
              <w:rPr>
                <w:bCs/>
                <w:sz w:val="20"/>
                <w:szCs w:val="20"/>
              </w:rPr>
              <w:t xml:space="preserve"> на 1 жителя</w:t>
            </w:r>
          </w:p>
        </w:tc>
        <w:tc>
          <w:tcPr>
            <w:tcW w:w="1276" w:type="dxa"/>
          </w:tcPr>
          <w:p w14:paraId="11B712C4" w14:textId="2F3F47FB"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c>
          <w:tcPr>
            <w:tcW w:w="1276" w:type="dxa"/>
          </w:tcPr>
          <w:p w14:paraId="3757B3AF" w14:textId="6E765C25"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r>
      <w:tr w:rsidR="003926A9" w:rsidRPr="00766CF3" w14:paraId="16A8EBA2" w14:textId="77777777" w:rsidTr="003B4957">
        <w:tc>
          <w:tcPr>
            <w:tcW w:w="547" w:type="dxa"/>
          </w:tcPr>
          <w:p w14:paraId="028E03EE" w14:textId="336C610B" w:rsidR="005C7F13" w:rsidRPr="00766CF3" w:rsidRDefault="005C7F13" w:rsidP="00AE18A4">
            <w:pPr>
              <w:jc w:val="center"/>
              <w:rPr>
                <w:bCs/>
                <w:sz w:val="20"/>
                <w:szCs w:val="20"/>
              </w:rPr>
            </w:pPr>
            <w:r w:rsidRPr="00766CF3">
              <w:rPr>
                <w:bCs/>
                <w:sz w:val="20"/>
                <w:szCs w:val="20"/>
              </w:rPr>
              <w:t>2</w:t>
            </w:r>
            <w:r w:rsidR="003C584C" w:rsidRPr="00766CF3">
              <w:rPr>
                <w:bCs/>
                <w:sz w:val="20"/>
                <w:szCs w:val="20"/>
              </w:rPr>
              <w:t>.</w:t>
            </w:r>
          </w:p>
        </w:tc>
        <w:tc>
          <w:tcPr>
            <w:tcW w:w="1863" w:type="dxa"/>
          </w:tcPr>
          <w:p w14:paraId="1D396940" w14:textId="16C3B1AC" w:rsidR="005C7F13" w:rsidRPr="00766CF3" w:rsidRDefault="005C7F13" w:rsidP="00B97586">
            <w:pPr>
              <w:jc w:val="both"/>
              <w:rPr>
                <w:bCs/>
                <w:sz w:val="20"/>
                <w:szCs w:val="20"/>
              </w:rPr>
            </w:pPr>
            <w:r w:rsidRPr="00766CF3">
              <w:rPr>
                <w:bCs/>
                <w:sz w:val="20"/>
                <w:szCs w:val="20"/>
              </w:rPr>
              <w:t xml:space="preserve">Обеспеченность населения </w:t>
            </w:r>
            <w:r w:rsidR="00BD4E3B" w:rsidRPr="00766CF3">
              <w:rPr>
                <w:bCs/>
                <w:sz w:val="20"/>
                <w:szCs w:val="20"/>
              </w:rPr>
              <w:t xml:space="preserve">жилыми помещениями по договору </w:t>
            </w:r>
            <w:proofErr w:type="spellStart"/>
            <w:proofErr w:type="gramStart"/>
            <w:r w:rsidR="00BD4E3B" w:rsidRPr="00766CF3">
              <w:rPr>
                <w:bCs/>
                <w:sz w:val="20"/>
                <w:szCs w:val="20"/>
              </w:rPr>
              <w:t>социаль</w:t>
            </w:r>
            <w:r w:rsidR="006B459C">
              <w:rPr>
                <w:bCs/>
                <w:sz w:val="20"/>
                <w:szCs w:val="20"/>
              </w:rPr>
              <w:t>-</w:t>
            </w:r>
            <w:r w:rsidR="00BD4E3B" w:rsidRPr="00766CF3">
              <w:rPr>
                <w:bCs/>
                <w:sz w:val="20"/>
                <w:szCs w:val="20"/>
              </w:rPr>
              <w:t>ного</w:t>
            </w:r>
            <w:proofErr w:type="spellEnd"/>
            <w:proofErr w:type="gramEnd"/>
            <w:r w:rsidR="00BD4E3B" w:rsidRPr="00766CF3">
              <w:rPr>
                <w:bCs/>
                <w:sz w:val="20"/>
                <w:szCs w:val="20"/>
              </w:rPr>
              <w:t xml:space="preserve"> найма</w:t>
            </w:r>
          </w:p>
        </w:tc>
        <w:tc>
          <w:tcPr>
            <w:tcW w:w="1418" w:type="dxa"/>
          </w:tcPr>
          <w:p w14:paraId="3E878109" w14:textId="48137843" w:rsidR="005C7F13" w:rsidRPr="00766CF3" w:rsidRDefault="00AE18A4" w:rsidP="003B4957">
            <w:pPr>
              <w:jc w:val="both"/>
              <w:rPr>
                <w:bCs/>
                <w:sz w:val="20"/>
                <w:szCs w:val="20"/>
              </w:rPr>
            </w:pPr>
            <w:r>
              <w:rPr>
                <w:bCs/>
                <w:sz w:val="20"/>
                <w:szCs w:val="20"/>
              </w:rPr>
              <w:t>ж</w:t>
            </w:r>
            <w:r w:rsidR="00BD4E3B" w:rsidRPr="00766CF3">
              <w:rPr>
                <w:bCs/>
                <w:sz w:val="20"/>
                <w:szCs w:val="20"/>
              </w:rPr>
              <w:t xml:space="preserve">илые </w:t>
            </w:r>
            <w:proofErr w:type="spellStart"/>
            <w:proofErr w:type="gramStart"/>
            <w:r w:rsidR="00BD4E3B" w:rsidRPr="00766CF3">
              <w:rPr>
                <w:bCs/>
                <w:sz w:val="20"/>
                <w:szCs w:val="20"/>
              </w:rPr>
              <w:t>поме</w:t>
            </w:r>
            <w:r w:rsidR="003B4957">
              <w:rPr>
                <w:bCs/>
                <w:sz w:val="20"/>
                <w:szCs w:val="20"/>
              </w:rPr>
              <w:t>-</w:t>
            </w:r>
            <w:r w:rsidR="00BD4E3B" w:rsidRPr="00766CF3">
              <w:rPr>
                <w:bCs/>
                <w:sz w:val="20"/>
                <w:szCs w:val="20"/>
              </w:rPr>
              <w:t>щения</w:t>
            </w:r>
            <w:proofErr w:type="spellEnd"/>
            <w:proofErr w:type="gramEnd"/>
            <w:r w:rsidR="00BD4E3B" w:rsidRPr="00766CF3">
              <w:rPr>
                <w:bCs/>
                <w:sz w:val="20"/>
                <w:szCs w:val="20"/>
              </w:rPr>
              <w:t xml:space="preserve"> (ин</w:t>
            </w:r>
            <w:r w:rsidR="003B4957">
              <w:rPr>
                <w:bCs/>
                <w:sz w:val="20"/>
                <w:szCs w:val="20"/>
              </w:rPr>
              <w:t>-</w:t>
            </w:r>
            <w:proofErr w:type="spellStart"/>
            <w:r w:rsidR="00BD4E3B" w:rsidRPr="00766CF3">
              <w:rPr>
                <w:bCs/>
                <w:sz w:val="20"/>
                <w:szCs w:val="20"/>
              </w:rPr>
              <w:t>дивидуаль</w:t>
            </w:r>
            <w:proofErr w:type="spellEnd"/>
            <w:r w:rsidR="003B4957">
              <w:rPr>
                <w:bCs/>
                <w:sz w:val="20"/>
                <w:szCs w:val="20"/>
              </w:rPr>
              <w:t>-</w:t>
            </w:r>
            <w:proofErr w:type="spellStart"/>
            <w:r w:rsidR="00BD4E3B" w:rsidRPr="00766CF3">
              <w:rPr>
                <w:bCs/>
                <w:sz w:val="20"/>
                <w:szCs w:val="20"/>
              </w:rPr>
              <w:t>ные</w:t>
            </w:r>
            <w:proofErr w:type="spellEnd"/>
            <w:r w:rsidR="00BD4E3B" w:rsidRPr="00766CF3">
              <w:rPr>
                <w:bCs/>
                <w:sz w:val="20"/>
                <w:szCs w:val="20"/>
              </w:rPr>
              <w:t xml:space="preserve"> жилые дома, много</w:t>
            </w:r>
            <w:r>
              <w:rPr>
                <w:bCs/>
                <w:sz w:val="20"/>
                <w:szCs w:val="20"/>
              </w:rPr>
              <w:t>-</w:t>
            </w:r>
            <w:r w:rsidR="00BD4E3B" w:rsidRPr="00766CF3">
              <w:rPr>
                <w:bCs/>
                <w:sz w:val="20"/>
                <w:szCs w:val="20"/>
              </w:rPr>
              <w:t>квартирные жилые дома)</w:t>
            </w:r>
          </w:p>
        </w:tc>
        <w:tc>
          <w:tcPr>
            <w:tcW w:w="1417" w:type="dxa"/>
          </w:tcPr>
          <w:p w14:paraId="2F669639" w14:textId="03D6E015" w:rsidR="005C7F13" w:rsidRPr="00766CF3" w:rsidRDefault="00BD4E3B" w:rsidP="003B4957">
            <w:pPr>
              <w:jc w:val="both"/>
              <w:rPr>
                <w:bCs/>
                <w:sz w:val="20"/>
                <w:szCs w:val="20"/>
              </w:rPr>
            </w:pPr>
            <w:r w:rsidRPr="00766CF3">
              <w:rPr>
                <w:bCs/>
                <w:sz w:val="20"/>
                <w:szCs w:val="20"/>
              </w:rPr>
              <w:t>18</w:t>
            </w:r>
            <w:r w:rsidR="00931185" w:rsidRPr="00766CF3">
              <w:rPr>
                <w:bCs/>
                <w:sz w:val="20"/>
                <w:szCs w:val="20"/>
              </w:rPr>
              <w:t xml:space="preserve"> – на одного члена семьи, </w:t>
            </w:r>
            <w:proofErr w:type="spellStart"/>
            <w:proofErr w:type="gramStart"/>
            <w:r w:rsidR="00931185" w:rsidRPr="00766CF3">
              <w:rPr>
                <w:bCs/>
                <w:sz w:val="20"/>
                <w:szCs w:val="20"/>
              </w:rPr>
              <w:t>состо</w:t>
            </w:r>
            <w:r w:rsidR="006B459C">
              <w:rPr>
                <w:bCs/>
                <w:sz w:val="20"/>
                <w:szCs w:val="20"/>
              </w:rPr>
              <w:t>-</w:t>
            </w:r>
            <w:r w:rsidR="00931185" w:rsidRPr="00766CF3">
              <w:rPr>
                <w:bCs/>
                <w:sz w:val="20"/>
                <w:szCs w:val="20"/>
              </w:rPr>
              <w:t>ящей</w:t>
            </w:r>
            <w:proofErr w:type="spellEnd"/>
            <w:proofErr w:type="gramEnd"/>
            <w:r w:rsidR="00931185" w:rsidRPr="00766CF3">
              <w:rPr>
                <w:bCs/>
                <w:sz w:val="20"/>
                <w:szCs w:val="20"/>
              </w:rPr>
              <w:t xml:space="preserve"> из трех и более чело</w:t>
            </w:r>
            <w:r w:rsidR="006B459C">
              <w:rPr>
                <w:bCs/>
                <w:sz w:val="20"/>
                <w:szCs w:val="20"/>
              </w:rPr>
              <w:t>-</w:t>
            </w:r>
            <w:r w:rsidR="00931185" w:rsidRPr="00766CF3">
              <w:rPr>
                <w:bCs/>
                <w:sz w:val="20"/>
                <w:szCs w:val="20"/>
              </w:rPr>
              <w:t>век;</w:t>
            </w:r>
          </w:p>
          <w:p w14:paraId="0A951E40" w14:textId="655F40AC" w:rsidR="00931185" w:rsidRPr="00766CF3" w:rsidRDefault="00931185" w:rsidP="003B4957">
            <w:pPr>
              <w:jc w:val="both"/>
              <w:rPr>
                <w:bCs/>
                <w:sz w:val="20"/>
                <w:szCs w:val="20"/>
              </w:rPr>
            </w:pPr>
            <w:r w:rsidRPr="00766CF3">
              <w:rPr>
                <w:bCs/>
                <w:sz w:val="20"/>
                <w:szCs w:val="20"/>
              </w:rPr>
              <w:t xml:space="preserve">42 – на семью из двух </w:t>
            </w:r>
            <w:proofErr w:type="gramStart"/>
            <w:r w:rsidRPr="00766CF3">
              <w:rPr>
                <w:bCs/>
                <w:sz w:val="20"/>
                <w:szCs w:val="20"/>
              </w:rPr>
              <w:t>чело</w:t>
            </w:r>
            <w:r w:rsidR="006B459C">
              <w:rPr>
                <w:bCs/>
                <w:sz w:val="20"/>
                <w:szCs w:val="20"/>
              </w:rPr>
              <w:t>-</w:t>
            </w:r>
            <w:r w:rsidRPr="00766CF3">
              <w:rPr>
                <w:bCs/>
                <w:sz w:val="20"/>
                <w:szCs w:val="20"/>
              </w:rPr>
              <w:t>век</w:t>
            </w:r>
            <w:proofErr w:type="gramEnd"/>
            <w:r w:rsidRPr="00766CF3">
              <w:rPr>
                <w:bCs/>
                <w:sz w:val="20"/>
                <w:szCs w:val="20"/>
              </w:rPr>
              <w:t>;</w:t>
            </w:r>
          </w:p>
          <w:p w14:paraId="6F6E1D5E" w14:textId="0960C303" w:rsidR="00931185" w:rsidRPr="00766CF3" w:rsidRDefault="00931185" w:rsidP="006B459C">
            <w:pPr>
              <w:jc w:val="both"/>
              <w:rPr>
                <w:bCs/>
                <w:sz w:val="20"/>
                <w:szCs w:val="20"/>
              </w:rPr>
            </w:pPr>
            <w:r w:rsidRPr="00766CF3">
              <w:rPr>
                <w:bCs/>
                <w:sz w:val="20"/>
                <w:szCs w:val="20"/>
              </w:rPr>
              <w:t xml:space="preserve">33 – на </w:t>
            </w:r>
            <w:proofErr w:type="spellStart"/>
            <w:proofErr w:type="gramStart"/>
            <w:r w:rsidRPr="00766CF3">
              <w:rPr>
                <w:bCs/>
                <w:sz w:val="20"/>
                <w:szCs w:val="20"/>
              </w:rPr>
              <w:t>оди</w:t>
            </w:r>
            <w:r w:rsidR="006B459C">
              <w:rPr>
                <w:bCs/>
                <w:sz w:val="20"/>
                <w:szCs w:val="20"/>
              </w:rPr>
              <w:t>-</w:t>
            </w:r>
            <w:r w:rsidRPr="00766CF3">
              <w:rPr>
                <w:bCs/>
                <w:sz w:val="20"/>
                <w:szCs w:val="20"/>
              </w:rPr>
              <w:t>ноко</w:t>
            </w:r>
            <w:proofErr w:type="spellEnd"/>
            <w:proofErr w:type="gramEnd"/>
            <w:r w:rsidRPr="00766CF3">
              <w:rPr>
                <w:bCs/>
                <w:sz w:val="20"/>
                <w:szCs w:val="20"/>
              </w:rPr>
              <w:t xml:space="preserve"> </w:t>
            </w:r>
            <w:proofErr w:type="spellStart"/>
            <w:r w:rsidRPr="00766CF3">
              <w:rPr>
                <w:bCs/>
                <w:sz w:val="20"/>
                <w:szCs w:val="20"/>
              </w:rPr>
              <w:t>прожи</w:t>
            </w:r>
            <w:r w:rsidR="006B459C">
              <w:rPr>
                <w:bCs/>
                <w:sz w:val="20"/>
                <w:szCs w:val="20"/>
              </w:rPr>
              <w:t>-</w:t>
            </w:r>
            <w:r w:rsidRPr="00766CF3">
              <w:rPr>
                <w:bCs/>
                <w:sz w:val="20"/>
                <w:szCs w:val="20"/>
              </w:rPr>
              <w:t>вающего</w:t>
            </w:r>
            <w:proofErr w:type="spellEnd"/>
            <w:r w:rsidRPr="00766CF3">
              <w:rPr>
                <w:bCs/>
                <w:sz w:val="20"/>
                <w:szCs w:val="20"/>
              </w:rPr>
              <w:t xml:space="preserve"> гражданина</w:t>
            </w:r>
          </w:p>
        </w:tc>
        <w:tc>
          <w:tcPr>
            <w:tcW w:w="1701" w:type="dxa"/>
          </w:tcPr>
          <w:p w14:paraId="6E699CF3" w14:textId="28B15EEC" w:rsidR="005C7F13" w:rsidRPr="00766CF3" w:rsidRDefault="003B4957" w:rsidP="006B459C">
            <w:pPr>
              <w:jc w:val="both"/>
              <w:rPr>
                <w:bCs/>
                <w:sz w:val="20"/>
                <w:szCs w:val="20"/>
              </w:rPr>
            </w:pPr>
            <w:r>
              <w:rPr>
                <w:bCs/>
                <w:sz w:val="20"/>
                <w:szCs w:val="20"/>
              </w:rPr>
              <w:t>н</w:t>
            </w:r>
            <w:r w:rsidR="00931185" w:rsidRPr="00766CF3">
              <w:rPr>
                <w:bCs/>
                <w:sz w:val="20"/>
                <w:szCs w:val="20"/>
              </w:rPr>
              <w:t>орма предо</w:t>
            </w:r>
            <w:r w:rsidR="006B459C">
              <w:rPr>
                <w:bCs/>
                <w:sz w:val="20"/>
                <w:szCs w:val="20"/>
              </w:rPr>
              <w:t>-</w:t>
            </w:r>
            <w:proofErr w:type="spellStart"/>
            <w:r w:rsidR="00931185" w:rsidRPr="00766CF3">
              <w:rPr>
                <w:bCs/>
                <w:sz w:val="20"/>
                <w:szCs w:val="20"/>
              </w:rPr>
              <w:t>ставления</w:t>
            </w:r>
            <w:proofErr w:type="spellEnd"/>
            <w:r w:rsidR="00931185" w:rsidRPr="00766CF3">
              <w:rPr>
                <w:bCs/>
                <w:sz w:val="20"/>
                <w:szCs w:val="20"/>
              </w:rPr>
              <w:t xml:space="preserve"> </w:t>
            </w:r>
            <w:proofErr w:type="spellStart"/>
            <w:r w:rsidR="00931185" w:rsidRPr="00766CF3">
              <w:rPr>
                <w:bCs/>
                <w:sz w:val="20"/>
                <w:szCs w:val="20"/>
              </w:rPr>
              <w:t>пло</w:t>
            </w:r>
            <w:proofErr w:type="spellEnd"/>
            <w:r w:rsidR="006B459C">
              <w:rPr>
                <w:bCs/>
                <w:sz w:val="20"/>
                <w:szCs w:val="20"/>
              </w:rPr>
              <w:t>-</w:t>
            </w:r>
            <w:r w:rsidR="00931185" w:rsidRPr="00766CF3">
              <w:rPr>
                <w:bCs/>
                <w:sz w:val="20"/>
                <w:szCs w:val="20"/>
              </w:rPr>
              <w:t xml:space="preserve">щади жилого помещения по договору </w:t>
            </w:r>
            <w:proofErr w:type="spellStart"/>
            <w:r w:rsidR="00931185" w:rsidRPr="00766CF3">
              <w:rPr>
                <w:bCs/>
                <w:sz w:val="20"/>
                <w:szCs w:val="20"/>
              </w:rPr>
              <w:t>соци</w:t>
            </w:r>
            <w:r w:rsidR="006B459C">
              <w:rPr>
                <w:bCs/>
                <w:sz w:val="20"/>
                <w:szCs w:val="20"/>
              </w:rPr>
              <w:t>-</w:t>
            </w:r>
            <w:r w:rsidR="00931185" w:rsidRPr="00766CF3">
              <w:rPr>
                <w:bCs/>
                <w:sz w:val="20"/>
                <w:szCs w:val="20"/>
              </w:rPr>
              <w:t>ального</w:t>
            </w:r>
            <w:proofErr w:type="spellEnd"/>
            <w:r w:rsidR="00931185" w:rsidRPr="00766CF3">
              <w:rPr>
                <w:bCs/>
                <w:sz w:val="20"/>
                <w:szCs w:val="20"/>
              </w:rPr>
              <w:t xml:space="preserve"> </w:t>
            </w:r>
            <w:r w:rsidR="006B459C">
              <w:rPr>
                <w:bCs/>
                <w:sz w:val="20"/>
                <w:szCs w:val="20"/>
              </w:rPr>
              <w:t>н</w:t>
            </w:r>
            <w:r w:rsidR="00931185" w:rsidRPr="00766CF3">
              <w:rPr>
                <w:bCs/>
                <w:sz w:val="20"/>
                <w:szCs w:val="20"/>
              </w:rPr>
              <w:t>айма, м</w:t>
            </w:r>
            <w:proofErr w:type="gramStart"/>
            <w:r w:rsidR="00931185" w:rsidRPr="00766CF3">
              <w:rPr>
                <w:bCs/>
                <w:sz w:val="20"/>
                <w:szCs w:val="20"/>
                <w:vertAlign w:val="superscript"/>
              </w:rPr>
              <w:t>2</w:t>
            </w:r>
            <w:proofErr w:type="gramEnd"/>
            <w:r w:rsidR="00931185" w:rsidRPr="00766CF3">
              <w:rPr>
                <w:bCs/>
                <w:sz w:val="20"/>
                <w:szCs w:val="20"/>
              </w:rPr>
              <w:t xml:space="preserve"> на 1 жителя</w:t>
            </w:r>
          </w:p>
        </w:tc>
        <w:tc>
          <w:tcPr>
            <w:tcW w:w="1276" w:type="dxa"/>
          </w:tcPr>
          <w:p w14:paraId="64B71594" w14:textId="043E6625"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c>
          <w:tcPr>
            <w:tcW w:w="1276" w:type="dxa"/>
          </w:tcPr>
          <w:p w14:paraId="5EC3BFFB" w14:textId="61582A92"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r>
    </w:tbl>
    <w:p w14:paraId="5AA91565" w14:textId="5FDAF2E4" w:rsidR="004A6E6C" w:rsidRPr="00766CF3" w:rsidRDefault="004A6E6C" w:rsidP="00AE39E9">
      <w:pPr>
        <w:ind w:firstLine="567"/>
        <w:jc w:val="both"/>
        <w:rPr>
          <w:bCs/>
          <w:sz w:val="28"/>
          <w:szCs w:val="28"/>
        </w:rPr>
      </w:pPr>
    </w:p>
    <w:p w14:paraId="58C084F7" w14:textId="3014B98D" w:rsidR="00CD0D3C" w:rsidRPr="00766CF3" w:rsidRDefault="00CD0D3C" w:rsidP="00CD0D3C">
      <w:pPr>
        <w:ind w:firstLine="567"/>
        <w:jc w:val="both"/>
        <w:rPr>
          <w:bCs/>
          <w:sz w:val="28"/>
          <w:szCs w:val="28"/>
        </w:rPr>
      </w:pPr>
      <w:r w:rsidRPr="00766CF3">
        <w:rPr>
          <w:bCs/>
          <w:sz w:val="28"/>
          <w:szCs w:val="28"/>
        </w:rPr>
        <w:t>Статья 1</w:t>
      </w:r>
      <w:r w:rsidR="00893DC1">
        <w:rPr>
          <w:bCs/>
          <w:sz w:val="28"/>
          <w:szCs w:val="28"/>
        </w:rPr>
        <w:t>0</w:t>
      </w:r>
      <w:r w:rsidRPr="00766CF3">
        <w:rPr>
          <w:bCs/>
          <w:sz w:val="28"/>
          <w:szCs w:val="28"/>
        </w:rPr>
        <w:t xml:space="preserve">. Расчетные показатели </w:t>
      </w:r>
      <w:bookmarkStart w:id="20" w:name="_Hlk87877478"/>
      <w:r w:rsidRPr="00766CF3">
        <w:rPr>
          <w:bCs/>
          <w:sz w:val="28"/>
          <w:szCs w:val="28"/>
        </w:rPr>
        <w:t>в области транспортного обслуживания населения (общественный транспорт)</w:t>
      </w:r>
    </w:p>
    <w:bookmarkEnd w:id="20"/>
    <w:p w14:paraId="6CB9D829" w14:textId="77777777" w:rsidR="00CD0D3C" w:rsidRPr="00766CF3" w:rsidRDefault="00CD0D3C" w:rsidP="00CD0D3C">
      <w:pPr>
        <w:ind w:firstLine="567"/>
        <w:jc w:val="both"/>
        <w:rPr>
          <w:bCs/>
          <w:sz w:val="28"/>
          <w:szCs w:val="28"/>
        </w:rPr>
      </w:pPr>
    </w:p>
    <w:p w14:paraId="30A69455" w14:textId="1E08FF8B" w:rsidR="00CD0D3C" w:rsidRPr="00766CF3" w:rsidRDefault="00CD0D3C" w:rsidP="00CD0D3C">
      <w:pPr>
        <w:ind w:firstLine="567"/>
        <w:jc w:val="both"/>
        <w:rPr>
          <w:bCs/>
          <w:sz w:val="28"/>
          <w:szCs w:val="28"/>
        </w:rPr>
      </w:pPr>
      <w:r w:rsidRPr="00766CF3">
        <w:rPr>
          <w:bCs/>
          <w:sz w:val="28"/>
          <w:szCs w:val="28"/>
        </w:rPr>
        <w:t>1. Расчетные показатели в области транспортного обслуживания населения (общественный транспорт),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2.12.1.</w:t>
      </w:r>
    </w:p>
    <w:p w14:paraId="0195490A" w14:textId="77777777" w:rsidR="00CD0D3C" w:rsidRPr="00766CF3" w:rsidRDefault="00CD0D3C" w:rsidP="00CD0D3C">
      <w:pPr>
        <w:ind w:firstLine="567"/>
        <w:jc w:val="both"/>
        <w:rPr>
          <w:bCs/>
          <w:sz w:val="28"/>
          <w:szCs w:val="28"/>
        </w:rPr>
      </w:pPr>
    </w:p>
    <w:p w14:paraId="571FB509" w14:textId="03A80877" w:rsidR="00CD0D3C" w:rsidRPr="00766CF3" w:rsidRDefault="00CD0D3C" w:rsidP="00CD0D3C">
      <w:pPr>
        <w:ind w:firstLine="567"/>
        <w:jc w:val="right"/>
        <w:rPr>
          <w:bCs/>
          <w:sz w:val="28"/>
          <w:szCs w:val="28"/>
        </w:rPr>
      </w:pPr>
      <w:r w:rsidRPr="00766CF3">
        <w:rPr>
          <w:bCs/>
          <w:sz w:val="28"/>
          <w:szCs w:val="28"/>
        </w:rPr>
        <w:t>Таблица 2.1</w:t>
      </w:r>
      <w:r w:rsidR="00A3446E" w:rsidRPr="00766CF3">
        <w:rPr>
          <w:bCs/>
          <w:sz w:val="28"/>
          <w:szCs w:val="28"/>
          <w:lang w:val="en-US"/>
        </w:rPr>
        <w:t>3</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208"/>
        <w:gridCol w:w="1417"/>
        <w:gridCol w:w="1276"/>
        <w:gridCol w:w="1418"/>
      </w:tblGrid>
      <w:tr w:rsidR="00C15C9E" w:rsidRPr="00766CF3" w14:paraId="19970DEA" w14:textId="77777777" w:rsidTr="003B4957">
        <w:trPr>
          <w:tblHeader/>
        </w:trPr>
        <w:tc>
          <w:tcPr>
            <w:tcW w:w="547" w:type="dxa"/>
            <w:vMerge w:val="restart"/>
            <w:vAlign w:val="center"/>
          </w:tcPr>
          <w:p w14:paraId="76710125" w14:textId="77777777" w:rsidR="00CD0D3C" w:rsidRPr="00766CF3" w:rsidRDefault="00CD0D3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6845DCCE" w14:textId="77777777" w:rsidR="00CD0D3C" w:rsidRPr="00766CF3" w:rsidRDefault="00CD0D3C" w:rsidP="00B97586">
            <w:pPr>
              <w:jc w:val="center"/>
              <w:rPr>
                <w:bCs/>
                <w:sz w:val="20"/>
                <w:szCs w:val="20"/>
              </w:rPr>
            </w:pPr>
            <w:r w:rsidRPr="00766CF3">
              <w:rPr>
                <w:bCs/>
                <w:sz w:val="20"/>
                <w:szCs w:val="20"/>
              </w:rPr>
              <w:t>Наименование</w:t>
            </w:r>
          </w:p>
          <w:p w14:paraId="5B34A81F" w14:textId="77777777" w:rsidR="00CD0D3C" w:rsidRPr="00766CF3" w:rsidRDefault="00CD0D3C" w:rsidP="00B97586">
            <w:pPr>
              <w:jc w:val="center"/>
              <w:rPr>
                <w:bCs/>
                <w:sz w:val="20"/>
                <w:szCs w:val="20"/>
              </w:rPr>
            </w:pPr>
            <w:r w:rsidRPr="00766CF3">
              <w:rPr>
                <w:bCs/>
                <w:sz w:val="20"/>
                <w:szCs w:val="20"/>
              </w:rPr>
              <w:t>показателя</w:t>
            </w:r>
          </w:p>
        </w:tc>
        <w:tc>
          <w:tcPr>
            <w:tcW w:w="1626" w:type="dxa"/>
            <w:vMerge w:val="restart"/>
            <w:vAlign w:val="center"/>
          </w:tcPr>
          <w:p w14:paraId="0E228C93" w14:textId="77777777" w:rsidR="00CD0D3C" w:rsidRPr="00766CF3" w:rsidRDefault="00CD0D3C" w:rsidP="00B97586">
            <w:pPr>
              <w:jc w:val="center"/>
              <w:rPr>
                <w:bCs/>
                <w:sz w:val="20"/>
                <w:szCs w:val="20"/>
              </w:rPr>
            </w:pPr>
            <w:r w:rsidRPr="00766CF3">
              <w:rPr>
                <w:bCs/>
                <w:sz w:val="20"/>
                <w:szCs w:val="20"/>
              </w:rPr>
              <w:t>Перечень объектов</w:t>
            </w:r>
          </w:p>
        </w:tc>
        <w:tc>
          <w:tcPr>
            <w:tcW w:w="2625" w:type="dxa"/>
            <w:gridSpan w:val="2"/>
            <w:vAlign w:val="center"/>
          </w:tcPr>
          <w:p w14:paraId="5E7798AD" w14:textId="77777777" w:rsidR="00CD0D3C" w:rsidRPr="00766CF3" w:rsidRDefault="00CD0D3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2D29044F" w14:textId="77777777" w:rsidR="00CD0D3C" w:rsidRPr="00766CF3" w:rsidRDefault="00CD0D3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BFE47C" w14:textId="77777777" w:rsidTr="003B4957">
        <w:trPr>
          <w:tblHeader/>
        </w:trPr>
        <w:tc>
          <w:tcPr>
            <w:tcW w:w="547" w:type="dxa"/>
            <w:vMerge/>
          </w:tcPr>
          <w:p w14:paraId="52FD7ADC" w14:textId="77777777" w:rsidR="00CD0D3C" w:rsidRPr="00766CF3" w:rsidRDefault="00CD0D3C" w:rsidP="00B97586">
            <w:pPr>
              <w:jc w:val="both"/>
              <w:rPr>
                <w:bCs/>
                <w:sz w:val="20"/>
                <w:szCs w:val="20"/>
              </w:rPr>
            </w:pPr>
          </w:p>
        </w:tc>
        <w:tc>
          <w:tcPr>
            <w:tcW w:w="2006" w:type="dxa"/>
            <w:vMerge/>
          </w:tcPr>
          <w:p w14:paraId="615F343E" w14:textId="77777777" w:rsidR="00CD0D3C" w:rsidRPr="00766CF3" w:rsidRDefault="00CD0D3C" w:rsidP="00B97586">
            <w:pPr>
              <w:jc w:val="both"/>
              <w:rPr>
                <w:bCs/>
                <w:sz w:val="20"/>
                <w:szCs w:val="20"/>
              </w:rPr>
            </w:pPr>
          </w:p>
        </w:tc>
        <w:tc>
          <w:tcPr>
            <w:tcW w:w="1626" w:type="dxa"/>
            <w:vMerge/>
          </w:tcPr>
          <w:p w14:paraId="1C642510" w14:textId="77777777" w:rsidR="00CD0D3C" w:rsidRPr="00766CF3" w:rsidRDefault="00CD0D3C" w:rsidP="00B97586">
            <w:pPr>
              <w:jc w:val="both"/>
              <w:rPr>
                <w:bCs/>
                <w:sz w:val="20"/>
                <w:szCs w:val="20"/>
              </w:rPr>
            </w:pPr>
          </w:p>
        </w:tc>
        <w:tc>
          <w:tcPr>
            <w:tcW w:w="1208" w:type="dxa"/>
            <w:vAlign w:val="center"/>
          </w:tcPr>
          <w:p w14:paraId="48EE97ED" w14:textId="77777777" w:rsidR="00CD0D3C" w:rsidRPr="00766CF3" w:rsidRDefault="00CD0D3C" w:rsidP="00B97586">
            <w:pPr>
              <w:jc w:val="center"/>
              <w:rPr>
                <w:bCs/>
                <w:sz w:val="20"/>
                <w:szCs w:val="20"/>
              </w:rPr>
            </w:pPr>
            <w:r w:rsidRPr="00766CF3">
              <w:rPr>
                <w:bCs/>
                <w:sz w:val="20"/>
                <w:szCs w:val="20"/>
              </w:rPr>
              <w:t>Показатель</w:t>
            </w:r>
          </w:p>
        </w:tc>
        <w:tc>
          <w:tcPr>
            <w:tcW w:w="1417" w:type="dxa"/>
            <w:vAlign w:val="center"/>
          </w:tcPr>
          <w:p w14:paraId="04473305" w14:textId="77777777" w:rsidR="00CD0D3C" w:rsidRPr="00766CF3" w:rsidRDefault="00CD0D3C" w:rsidP="00B97586">
            <w:pPr>
              <w:jc w:val="center"/>
              <w:rPr>
                <w:bCs/>
                <w:sz w:val="20"/>
                <w:szCs w:val="20"/>
              </w:rPr>
            </w:pPr>
            <w:r w:rsidRPr="00766CF3">
              <w:rPr>
                <w:bCs/>
                <w:sz w:val="20"/>
                <w:szCs w:val="20"/>
              </w:rPr>
              <w:t>Единица</w:t>
            </w:r>
          </w:p>
          <w:p w14:paraId="3A7D0B14" w14:textId="77777777" w:rsidR="00CD0D3C" w:rsidRPr="00766CF3" w:rsidRDefault="00CD0D3C" w:rsidP="00B97586">
            <w:pPr>
              <w:jc w:val="center"/>
              <w:rPr>
                <w:bCs/>
                <w:sz w:val="20"/>
                <w:szCs w:val="20"/>
              </w:rPr>
            </w:pPr>
            <w:r w:rsidRPr="00766CF3">
              <w:rPr>
                <w:bCs/>
                <w:sz w:val="20"/>
                <w:szCs w:val="20"/>
              </w:rPr>
              <w:t>измерения</w:t>
            </w:r>
          </w:p>
        </w:tc>
        <w:tc>
          <w:tcPr>
            <w:tcW w:w="1276" w:type="dxa"/>
            <w:vAlign w:val="center"/>
          </w:tcPr>
          <w:p w14:paraId="6A1EC3F2" w14:textId="77777777" w:rsidR="00CD0D3C" w:rsidRPr="00766CF3" w:rsidRDefault="00CD0D3C" w:rsidP="00B97586">
            <w:pPr>
              <w:jc w:val="center"/>
              <w:rPr>
                <w:bCs/>
                <w:sz w:val="20"/>
                <w:szCs w:val="20"/>
              </w:rPr>
            </w:pPr>
            <w:r w:rsidRPr="00766CF3">
              <w:rPr>
                <w:bCs/>
                <w:sz w:val="20"/>
                <w:szCs w:val="20"/>
              </w:rPr>
              <w:t>Показатель</w:t>
            </w:r>
          </w:p>
        </w:tc>
        <w:tc>
          <w:tcPr>
            <w:tcW w:w="1418" w:type="dxa"/>
            <w:vAlign w:val="center"/>
          </w:tcPr>
          <w:p w14:paraId="39501845" w14:textId="77777777" w:rsidR="00CD0D3C" w:rsidRPr="00766CF3" w:rsidRDefault="00CD0D3C" w:rsidP="00B97586">
            <w:pPr>
              <w:jc w:val="center"/>
              <w:rPr>
                <w:bCs/>
                <w:sz w:val="20"/>
                <w:szCs w:val="20"/>
              </w:rPr>
            </w:pPr>
            <w:r w:rsidRPr="00766CF3">
              <w:rPr>
                <w:bCs/>
                <w:sz w:val="20"/>
                <w:szCs w:val="20"/>
              </w:rPr>
              <w:t>Единица измерения</w:t>
            </w:r>
          </w:p>
        </w:tc>
      </w:tr>
      <w:tr w:rsidR="00A3446E" w:rsidRPr="00766CF3" w14:paraId="2DE9EE38" w14:textId="77777777" w:rsidTr="003B4957">
        <w:tc>
          <w:tcPr>
            <w:tcW w:w="547" w:type="dxa"/>
          </w:tcPr>
          <w:p w14:paraId="6CAD4595" w14:textId="5FD3A528" w:rsidR="007C3086" w:rsidRPr="00766CF3" w:rsidRDefault="007C3086" w:rsidP="003B4957">
            <w:pPr>
              <w:jc w:val="center"/>
              <w:rPr>
                <w:bCs/>
                <w:sz w:val="20"/>
                <w:szCs w:val="20"/>
              </w:rPr>
            </w:pPr>
            <w:r w:rsidRPr="00766CF3">
              <w:rPr>
                <w:bCs/>
                <w:sz w:val="20"/>
                <w:szCs w:val="20"/>
              </w:rPr>
              <w:t>1</w:t>
            </w:r>
            <w:r w:rsidR="003C584C" w:rsidRPr="00766CF3">
              <w:rPr>
                <w:bCs/>
                <w:sz w:val="20"/>
                <w:szCs w:val="20"/>
              </w:rPr>
              <w:t>.</w:t>
            </w:r>
          </w:p>
        </w:tc>
        <w:tc>
          <w:tcPr>
            <w:tcW w:w="2006" w:type="dxa"/>
          </w:tcPr>
          <w:p w14:paraId="4E534B7B" w14:textId="21AA9633" w:rsidR="007C3086" w:rsidRPr="00766CF3" w:rsidRDefault="007C3086" w:rsidP="007C3086">
            <w:pPr>
              <w:jc w:val="both"/>
              <w:rPr>
                <w:bCs/>
                <w:sz w:val="20"/>
                <w:szCs w:val="20"/>
              </w:rPr>
            </w:pPr>
            <w:bookmarkStart w:id="21" w:name="_Hlk87877491"/>
            <w:r w:rsidRPr="00766CF3">
              <w:rPr>
                <w:bCs/>
                <w:sz w:val="20"/>
                <w:szCs w:val="20"/>
              </w:rPr>
              <w:t>Пешеходная доступность остановок общественного пассажирского транспорта</w:t>
            </w:r>
            <w:bookmarkEnd w:id="21"/>
          </w:p>
        </w:tc>
        <w:tc>
          <w:tcPr>
            <w:tcW w:w="1626" w:type="dxa"/>
          </w:tcPr>
          <w:p w14:paraId="6C838C51" w14:textId="39EC50FF" w:rsidR="007C3086" w:rsidRPr="00766CF3" w:rsidRDefault="003B4957" w:rsidP="007C3086">
            <w:pPr>
              <w:jc w:val="both"/>
              <w:rPr>
                <w:bCs/>
                <w:sz w:val="20"/>
                <w:szCs w:val="20"/>
              </w:rPr>
            </w:pPr>
            <w:r>
              <w:rPr>
                <w:bCs/>
                <w:sz w:val="20"/>
                <w:szCs w:val="20"/>
              </w:rPr>
              <w:t>о</w:t>
            </w:r>
            <w:r w:rsidR="007C3086" w:rsidRPr="00766CF3">
              <w:rPr>
                <w:bCs/>
                <w:sz w:val="20"/>
                <w:szCs w:val="20"/>
              </w:rPr>
              <w:t>становки общественного пассажирского транспорта</w:t>
            </w:r>
          </w:p>
        </w:tc>
        <w:tc>
          <w:tcPr>
            <w:tcW w:w="1208" w:type="dxa"/>
          </w:tcPr>
          <w:p w14:paraId="0DAAE914" w14:textId="59630F9B" w:rsidR="007C3086" w:rsidRPr="00766CF3" w:rsidRDefault="003B4957" w:rsidP="007C3086">
            <w:pPr>
              <w:jc w:val="both"/>
              <w:rPr>
                <w:bCs/>
                <w:sz w:val="20"/>
                <w:szCs w:val="20"/>
              </w:rPr>
            </w:pPr>
            <w:r>
              <w:rPr>
                <w:bCs/>
                <w:sz w:val="20"/>
                <w:szCs w:val="20"/>
              </w:rPr>
              <w:t>н</w:t>
            </w:r>
            <w:r w:rsidR="007C3086" w:rsidRPr="00766CF3">
              <w:rPr>
                <w:bCs/>
                <w:sz w:val="20"/>
                <w:szCs w:val="20"/>
              </w:rPr>
              <w:t xml:space="preserve">е </w:t>
            </w:r>
            <w:proofErr w:type="spellStart"/>
            <w:proofErr w:type="gramStart"/>
            <w:r w:rsidR="007C3086" w:rsidRPr="00766CF3">
              <w:rPr>
                <w:bCs/>
                <w:sz w:val="20"/>
                <w:szCs w:val="20"/>
              </w:rPr>
              <w:t>устанав</w:t>
            </w:r>
            <w:r>
              <w:rPr>
                <w:bCs/>
                <w:sz w:val="20"/>
                <w:szCs w:val="20"/>
              </w:rPr>
              <w:t>-</w:t>
            </w:r>
            <w:r w:rsidR="007C3086" w:rsidRPr="00766CF3">
              <w:rPr>
                <w:bCs/>
                <w:sz w:val="20"/>
                <w:szCs w:val="20"/>
              </w:rPr>
              <w:t>ливается</w:t>
            </w:r>
            <w:proofErr w:type="spellEnd"/>
            <w:proofErr w:type="gramEnd"/>
          </w:p>
        </w:tc>
        <w:tc>
          <w:tcPr>
            <w:tcW w:w="1417" w:type="dxa"/>
          </w:tcPr>
          <w:p w14:paraId="70BC5C3C" w14:textId="68AFA76D" w:rsidR="007C3086" w:rsidRPr="00766CF3" w:rsidRDefault="003B4957" w:rsidP="007C3086">
            <w:pPr>
              <w:jc w:val="both"/>
              <w:rPr>
                <w:bCs/>
                <w:sz w:val="20"/>
                <w:szCs w:val="20"/>
              </w:rPr>
            </w:pPr>
            <w:r>
              <w:rPr>
                <w:bCs/>
                <w:sz w:val="20"/>
                <w:szCs w:val="20"/>
              </w:rPr>
              <w:t>н</w:t>
            </w:r>
            <w:r w:rsidR="007C3086" w:rsidRPr="00766CF3">
              <w:rPr>
                <w:bCs/>
                <w:sz w:val="20"/>
                <w:szCs w:val="20"/>
              </w:rPr>
              <w:t xml:space="preserve">е </w:t>
            </w:r>
            <w:proofErr w:type="spellStart"/>
            <w:proofErr w:type="gramStart"/>
            <w:r w:rsidR="007C3086" w:rsidRPr="00766CF3">
              <w:rPr>
                <w:bCs/>
                <w:sz w:val="20"/>
                <w:szCs w:val="20"/>
              </w:rPr>
              <w:t>устанав</w:t>
            </w:r>
            <w:r>
              <w:rPr>
                <w:bCs/>
                <w:sz w:val="20"/>
                <w:szCs w:val="20"/>
              </w:rPr>
              <w:t>-</w:t>
            </w:r>
            <w:r w:rsidR="007C3086" w:rsidRPr="00766CF3">
              <w:rPr>
                <w:bCs/>
                <w:sz w:val="20"/>
                <w:szCs w:val="20"/>
              </w:rPr>
              <w:t>ливается</w:t>
            </w:r>
            <w:proofErr w:type="spellEnd"/>
            <w:proofErr w:type="gramEnd"/>
          </w:p>
        </w:tc>
        <w:tc>
          <w:tcPr>
            <w:tcW w:w="1276" w:type="dxa"/>
          </w:tcPr>
          <w:p w14:paraId="052B5DF1" w14:textId="3B9D5FF8" w:rsidR="007C3086" w:rsidRPr="00766CF3" w:rsidRDefault="007A3401" w:rsidP="003B4957">
            <w:pPr>
              <w:jc w:val="center"/>
              <w:rPr>
                <w:bCs/>
                <w:sz w:val="20"/>
                <w:szCs w:val="20"/>
              </w:rPr>
            </w:pPr>
            <w:r w:rsidRPr="00766CF3">
              <w:rPr>
                <w:bCs/>
                <w:sz w:val="20"/>
                <w:szCs w:val="20"/>
              </w:rPr>
              <w:t>500</w:t>
            </w:r>
          </w:p>
        </w:tc>
        <w:tc>
          <w:tcPr>
            <w:tcW w:w="1418" w:type="dxa"/>
          </w:tcPr>
          <w:p w14:paraId="6BBF88A4" w14:textId="4500542D" w:rsidR="007C3086" w:rsidRPr="00766CF3" w:rsidRDefault="003B4957" w:rsidP="007C3086">
            <w:pPr>
              <w:jc w:val="both"/>
              <w:rPr>
                <w:bCs/>
                <w:sz w:val="20"/>
                <w:szCs w:val="20"/>
              </w:rPr>
            </w:pPr>
            <w:r>
              <w:rPr>
                <w:bCs/>
                <w:sz w:val="20"/>
                <w:szCs w:val="20"/>
              </w:rPr>
              <w:t>п</w:t>
            </w:r>
            <w:r w:rsidR="007A3401" w:rsidRPr="00766CF3">
              <w:rPr>
                <w:bCs/>
                <w:sz w:val="20"/>
                <w:szCs w:val="20"/>
              </w:rPr>
              <w:t xml:space="preserve">ешеходная доступность, </w:t>
            </w:r>
            <w:proofErr w:type="gramStart"/>
            <w:r w:rsidR="007A3401" w:rsidRPr="00766CF3">
              <w:rPr>
                <w:bCs/>
                <w:sz w:val="20"/>
                <w:szCs w:val="20"/>
              </w:rPr>
              <w:t>м</w:t>
            </w:r>
            <w:proofErr w:type="gramEnd"/>
          </w:p>
        </w:tc>
      </w:tr>
    </w:tbl>
    <w:p w14:paraId="61570C28" w14:textId="1CDFC3E1" w:rsidR="00A3446E" w:rsidRPr="00766CF3" w:rsidRDefault="00A3446E" w:rsidP="00AE39E9">
      <w:pPr>
        <w:ind w:firstLine="567"/>
        <w:jc w:val="both"/>
        <w:rPr>
          <w:bCs/>
          <w:sz w:val="28"/>
          <w:szCs w:val="28"/>
        </w:rPr>
      </w:pPr>
    </w:p>
    <w:p w14:paraId="2AEA0E5D" w14:textId="1594E6B6" w:rsidR="00F34FE7" w:rsidRPr="00766CF3" w:rsidRDefault="00F34FE7" w:rsidP="00F34FE7">
      <w:pPr>
        <w:ind w:firstLine="567"/>
        <w:jc w:val="both"/>
        <w:rPr>
          <w:bCs/>
          <w:sz w:val="28"/>
          <w:szCs w:val="28"/>
        </w:rPr>
      </w:pPr>
      <w:r w:rsidRPr="00766CF3">
        <w:rPr>
          <w:bCs/>
          <w:sz w:val="28"/>
          <w:szCs w:val="28"/>
        </w:rPr>
        <w:t>Статья 1</w:t>
      </w:r>
      <w:r w:rsidR="00893DC1">
        <w:rPr>
          <w:bCs/>
          <w:sz w:val="28"/>
          <w:szCs w:val="28"/>
        </w:rPr>
        <w:t>1</w:t>
      </w:r>
      <w:r w:rsidRPr="00766CF3">
        <w:rPr>
          <w:bCs/>
          <w:sz w:val="28"/>
          <w:szCs w:val="28"/>
        </w:rPr>
        <w:t xml:space="preserve">. Расчетные показатели в области </w:t>
      </w:r>
      <w:r w:rsidR="00CA791C" w:rsidRPr="00766CF3">
        <w:rPr>
          <w:bCs/>
          <w:sz w:val="28"/>
          <w:szCs w:val="28"/>
        </w:rPr>
        <w:t>о</w:t>
      </w:r>
      <w:r w:rsidRPr="00766CF3">
        <w:rPr>
          <w:bCs/>
          <w:sz w:val="28"/>
          <w:szCs w:val="28"/>
        </w:rPr>
        <w:t>хран</w:t>
      </w:r>
      <w:r w:rsidR="00CA791C" w:rsidRPr="00766CF3">
        <w:rPr>
          <w:bCs/>
          <w:sz w:val="28"/>
          <w:szCs w:val="28"/>
        </w:rPr>
        <w:t>ы</w:t>
      </w:r>
      <w:r w:rsidRPr="00766CF3">
        <w:rPr>
          <w:bCs/>
          <w:sz w:val="28"/>
          <w:szCs w:val="28"/>
        </w:rPr>
        <w:t xml:space="preserve"> общественного порядка</w:t>
      </w:r>
    </w:p>
    <w:p w14:paraId="7035CF10" w14:textId="77777777" w:rsidR="00F34FE7" w:rsidRPr="00766CF3" w:rsidRDefault="00F34FE7" w:rsidP="00F34FE7">
      <w:pPr>
        <w:ind w:firstLine="567"/>
        <w:jc w:val="both"/>
        <w:rPr>
          <w:bCs/>
          <w:sz w:val="28"/>
          <w:szCs w:val="28"/>
        </w:rPr>
      </w:pPr>
    </w:p>
    <w:p w14:paraId="5B558B60" w14:textId="55CC8756" w:rsidR="00F34FE7" w:rsidRPr="00766CF3" w:rsidRDefault="00F34FE7" w:rsidP="00F34FE7">
      <w:pPr>
        <w:ind w:firstLine="567"/>
        <w:jc w:val="both"/>
        <w:rPr>
          <w:bCs/>
          <w:sz w:val="28"/>
          <w:szCs w:val="28"/>
        </w:rPr>
      </w:pPr>
      <w:r w:rsidRPr="00766CF3">
        <w:rPr>
          <w:bCs/>
          <w:sz w:val="28"/>
          <w:szCs w:val="28"/>
        </w:rPr>
        <w:t xml:space="preserve">1. Расчетные показатели в области </w:t>
      </w:r>
      <w:r w:rsidR="00CA791C" w:rsidRPr="00766CF3">
        <w:rPr>
          <w:bCs/>
          <w:sz w:val="28"/>
          <w:szCs w:val="28"/>
        </w:rPr>
        <w:t>охраны общественного порядка</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4</w:t>
      </w:r>
      <w:r w:rsidRPr="00766CF3">
        <w:rPr>
          <w:bCs/>
          <w:sz w:val="28"/>
          <w:szCs w:val="28"/>
        </w:rPr>
        <w:t>.1.</w:t>
      </w:r>
    </w:p>
    <w:p w14:paraId="7363E2EE" w14:textId="5A05C1E4" w:rsidR="00F34FE7" w:rsidRPr="00766CF3" w:rsidRDefault="00F34FE7" w:rsidP="00AE39E9">
      <w:pPr>
        <w:ind w:firstLine="567"/>
        <w:jc w:val="both"/>
        <w:rPr>
          <w:bCs/>
          <w:sz w:val="28"/>
          <w:szCs w:val="28"/>
        </w:rPr>
      </w:pPr>
    </w:p>
    <w:p w14:paraId="58B64E18" w14:textId="5C7936A2" w:rsidR="00CA791C" w:rsidRPr="00766CF3" w:rsidRDefault="00CA791C" w:rsidP="00CA791C">
      <w:pPr>
        <w:ind w:firstLine="567"/>
        <w:jc w:val="right"/>
        <w:rPr>
          <w:bCs/>
          <w:sz w:val="28"/>
          <w:szCs w:val="28"/>
        </w:rPr>
      </w:pPr>
      <w:r w:rsidRPr="00766CF3">
        <w:rPr>
          <w:bCs/>
          <w:sz w:val="28"/>
          <w:szCs w:val="28"/>
        </w:rPr>
        <w:t>Таблица 2.1</w:t>
      </w:r>
      <w:r w:rsidR="00A3446E" w:rsidRPr="00766CF3">
        <w:rPr>
          <w:bCs/>
          <w:sz w:val="28"/>
          <w:szCs w:val="28"/>
          <w:lang w:val="en-US"/>
        </w:rPr>
        <w:t>4</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721"/>
        <w:gridCol w:w="1418"/>
        <w:gridCol w:w="992"/>
        <w:gridCol w:w="2126"/>
        <w:gridCol w:w="1276"/>
        <w:gridCol w:w="1276"/>
      </w:tblGrid>
      <w:tr w:rsidR="00C15C9E" w:rsidRPr="00766CF3" w14:paraId="11A5BB0F" w14:textId="77777777" w:rsidTr="003B4957">
        <w:trPr>
          <w:tblHeader/>
        </w:trPr>
        <w:tc>
          <w:tcPr>
            <w:tcW w:w="547" w:type="dxa"/>
            <w:vMerge w:val="restart"/>
            <w:vAlign w:val="center"/>
          </w:tcPr>
          <w:p w14:paraId="64DECEDA" w14:textId="77777777" w:rsidR="00CA791C" w:rsidRPr="00766CF3" w:rsidRDefault="00CA791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52B25CC2" w14:textId="77777777" w:rsidR="00CA791C" w:rsidRPr="00766CF3" w:rsidRDefault="00CA791C" w:rsidP="00B97586">
            <w:pPr>
              <w:jc w:val="center"/>
              <w:rPr>
                <w:bCs/>
                <w:sz w:val="20"/>
                <w:szCs w:val="20"/>
              </w:rPr>
            </w:pPr>
            <w:r w:rsidRPr="00766CF3">
              <w:rPr>
                <w:bCs/>
                <w:sz w:val="20"/>
                <w:szCs w:val="20"/>
              </w:rPr>
              <w:t>Наименование</w:t>
            </w:r>
          </w:p>
          <w:p w14:paraId="1F9D56F8" w14:textId="77777777" w:rsidR="00CA791C" w:rsidRPr="00766CF3" w:rsidRDefault="00CA791C" w:rsidP="00B97586">
            <w:pPr>
              <w:jc w:val="center"/>
              <w:rPr>
                <w:bCs/>
                <w:sz w:val="20"/>
                <w:szCs w:val="20"/>
              </w:rPr>
            </w:pPr>
            <w:r w:rsidRPr="00766CF3">
              <w:rPr>
                <w:bCs/>
                <w:sz w:val="20"/>
                <w:szCs w:val="20"/>
              </w:rPr>
              <w:t>показателя</w:t>
            </w:r>
          </w:p>
        </w:tc>
        <w:tc>
          <w:tcPr>
            <w:tcW w:w="1418" w:type="dxa"/>
            <w:vMerge w:val="restart"/>
            <w:vAlign w:val="center"/>
          </w:tcPr>
          <w:p w14:paraId="721E2F6C" w14:textId="77777777" w:rsidR="00CA791C" w:rsidRPr="00766CF3" w:rsidRDefault="00CA791C" w:rsidP="00B97586">
            <w:pPr>
              <w:jc w:val="center"/>
              <w:rPr>
                <w:bCs/>
                <w:sz w:val="20"/>
                <w:szCs w:val="20"/>
              </w:rPr>
            </w:pPr>
            <w:r w:rsidRPr="00766CF3">
              <w:rPr>
                <w:bCs/>
                <w:sz w:val="20"/>
                <w:szCs w:val="20"/>
              </w:rPr>
              <w:t>Перечень объектов</w:t>
            </w:r>
          </w:p>
        </w:tc>
        <w:tc>
          <w:tcPr>
            <w:tcW w:w="3118" w:type="dxa"/>
            <w:gridSpan w:val="2"/>
            <w:vAlign w:val="center"/>
          </w:tcPr>
          <w:p w14:paraId="0B0E3F71" w14:textId="77777777" w:rsidR="00CA791C" w:rsidRPr="00766CF3" w:rsidRDefault="00CA791C"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3CA4999C" w14:textId="77777777" w:rsidR="00CA791C" w:rsidRPr="00766CF3" w:rsidRDefault="00CA791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C661DB" w14:textId="77777777" w:rsidTr="002E6B31">
        <w:trPr>
          <w:tblHeader/>
        </w:trPr>
        <w:tc>
          <w:tcPr>
            <w:tcW w:w="547" w:type="dxa"/>
            <w:vMerge/>
          </w:tcPr>
          <w:p w14:paraId="1E05E992" w14:textId="77777777" w:rsidR="00CA791C" w:rsidRPr="00766CF3" w:rsidRDefault="00CA791C" w:rsidP="00B97586">
            <w:pPr>
              <w:jc w:val="both"/>
              <w:rPr>
                <w:bCs/>
                <w:sz w:val="20"/>
                <w:szCs w:val="20"/>
              </w:rPr>
            </w:pPr>
          </w:p>
        </w:tc>
        <w:tc>
          <w:tcPr>
            <w:tcW w:w="1721" w:type="dxa"/>
            <w:vMerge/>
          </w:tcPr>
          <w:p w14:paraId="63DE4594" w14:textId="77777777" w:rsidR="00CA791C" w:rsidRPr="00766CF3" w:rsidRDefault="00CA791C" w:rsidP="00B97586">
            <w:pPr>
              <w:jc w:val="both"/>
              <w:rPr>
                <w:bCs/>
                <w:sz w:val="20"/>
                <w:szCs w:val="20"/>
              </w:rPr>
            </w:pPr>
          </w:p>
        </w:tc>
        <w:tc>
          <w:tcPr>
            <w:tcW w:w="1418" w:type="dxa"/>
            <w:vMerge/>
          </w:tcPr>
          <w:p w14:paraId="612019CD" w14:textId="77777777" w:rsidR="00CA791C" w:rsidRPr="00766CF3" w:rsidRDefault="00CA791C" w:rsidP="00B97586">
            <w:pPr>
              <w:jc w:val="both"/>
              <w:rPr>
                <w:bCs/>
                <w:sz w:val="20"/>
                <w:szCs w:val="20"/>
              </w:rPr>
            </w:pPr>
          </w:p>
        </w:tc>
        <w:tc>
          <w:tcPr>
            <w:tcW w:w="992" w:type="dxa"/>
            <w:vAlign w:val="center"/>
          </w:tcPr>
          <w:p w14:paraId="278AC1EA" w14:textId="748EDF00" w:rsidR="00CA791C" w:rsidRPr="00766CF3" w:rsidRDefault="00CA791C" w:rsidP="00B97586">
            <w:pPr>
              <w:jc w:val="center"/>
              <w:rPr>
                <w:bCs/>
                <w:sz w:val="20"/>
                <w:szCs w:val="20"/>
              </w:rPr>
            </w:pPr>
            <w:proofErr w:type="gramStart"/>
            <w:r w:rsidRPr="00766CF3">
              <w:rPr>
                <w:bCs/>
                <w:sz w:val="20"/>
                <w:szCs w:val="20"/>
              </w:rPr>
              <w:t>Показа</w:t>
            </w:r>
            <w:r w:rsidR="002E6B31">
              <w:rPr>
                <w:bCs/>
                <w:sz w:val="20"/>
                <w:szCs w:val="20"/>
              </w:rPr>
              <w:t>-</w:t>
            </w:r>
            <w:proofErr w:type="spellStart"/>
            <w:r w:rsidRPr="00766CF3">
              <w:rPr>
                <w:bCs/>
                <w:sz w:val="20"/>
                <w:szCs w:val="20"/>
              </w:rPr>
              <w:t>тель</w:t>
            </w:r>
            <w:proofErr w:type="spellEnd"/>
            <w:proofErr w:type="gramEnd"/>
          </w:p>
        </w:tc>
        <w:tc>
          <w:tcPr>
            <w:tcW w:w="2126" w:type="dxa"/>
            <w:vAlign w:val="center"/>
          </w:tcPr>
          <w:p w14:paraId="113DEBD4" w14:textId="77777777" w:rsidR="00CA791C" w:rsidRPr="00766CF3" w:rsidRDefault="00CA791C" w:rsidP="00B97586">
            <w:pPr>
              <w:jc w:val="center"/>
              <w:rPr>
                <w:bCs/>
                <w:sz w:val="20"/>
                <w:szCs w:val="20"/>
              </w:rPr>
            </w:pPr>
            <w:r w:rsidRPr="00766CF3">
              <w:rPr>
                <w:bCs/>
                <w:sz w:val="20"/>
                <w:szCs w:val="20"/>
              </w:rPr>
              <w:t>Единица</w:t>
            </w:r>
          </w:p>
          <w:p w14:paraId="0F8CD1E0" w14:textId="77777777" w:rsidR="00CA791C" w:rsidRPr="00766CF3" w:rsidRDefault="00CA791C" w:rsidP="00B97586">
            <w:pPr>
              <w:jc w:val="center"/>
              <w:rPr>
                <w:bCs/>
                <w:sz w:val="20"/>
                <w:szCs w:val="20"/>
              </w:rPr>
            </w:pPr>
            <w:r w:rsidRPr="00766CF3">
              <w:rPr>
                <w:bCs/>
                <w:sz w:val="20"/>
                <w:szCs w:val="20"/>
              </w:rPr>
              <w:t>измерения</w:t>
            </w:r>
          </w:p>
        </w:tc>
        <w:tc>
          <w:tcPr>
            <w:tcW w:w="1276" w:type="dxa"/>
            <w:vAlign w:val="center"/>
          </w:tcPr>
          <w:p w14:paraId="285C3826" w14:textId="77777777" w:rsidR="00CA791C" w:rsidRPr="00766CF3" w:rsidRDefault="00CA791C" w:rsidP="00B97586">
            <w:pPr>
              <w:jc w:val="center"/>
              <w:rPr>
                <w:bCs/>
                <w:sz w:val="20"/>
                <w:szCs w:val="20"/>
              </w:rPr>
            </w:pPr>
            <w:r w:rsidRPr="00766CF3">
              <w:rPr>
                <w:bCs/>
                <w:sz w:val="20"/>
                <w:szCs w:val="20"/>
              </w:rPr>
              <w:t>Показатель</w:t>
            </w:r>
          </w:p>
        </w:tc>
        <w:tc>
          <w:tcPr>
            <w:tcW w:w="1276" w:type="dxa"/>
            <w:vAlign w:val="center"/>
          </w:tcPr>
          <w:p w14:paraId="74E2BF00" w14:textId="77777777" w:rsidR="00CA791C" w:rsidRPr="00766CF3" w:rsidRDefault="00CA791C" w:rsidP="00B97586">
            <w:pPr>
              <w:jc w:val="center"/>
              <w:rPr>
                <w:bCs/>
                <w:sz w:val="20"/>
                <w:szCs w:val="20"/>
              </w:rPr>
            </w:pPr>
            <w:r w:rsidRPr="00766CF3">
              <w:rPr>
                <w:bCs/>
                <w:sz w:val="20"/>
                <w:szCs w:val="20"/>
              </w:rPr>
              <w:t>Единица измерения</w:t>
            </w:r>
          </w:p>
        </w:tc>
      </w:tr>
      <w:tr w:rsidR="00A3446E" w:rsidRPr="00766CF3" w14:paraId="0BBF6410" w14:textId="77777777" w:rsidTr="002E6B31">
        <w:tc>
          <w:tcPr>
            <w:tcW w:w="547" w:type="dxa"/>
          </w:tcPr>
          <w:p w14:paraId="0AA4D5F8" w14:textId="5573D848" w:rsidR="00CA791C" w:rsidRPr="00766CF3" w:rsidRDefault="00CA791C" w:rsidP="003B4957">
            <w:pPr>
              <w:jc w:val="center"/>
              <w:rPr>
                <w:bCs/>
                <w:sz w:val="20"/>
                <w:szCs w:val="20"/>
              </w:rPr>
            </w:pPr>
            <w:r w:rsidRPr="00766CF3">
              <w:rPr>
                <w:bCs/>
                <w:sz w:val="20"/>
                <w:szCs w:val="20"/>
              </w:rPr>
              <w:t>1</w:t>
            </w:r>
            <w:r w:rsidR="003C584C" w:rsidRPr="00766CF3">
              <w:rPr>
                <w:bCs/>
                <w:sz w:val="20"/>
                <w:szCs w:val="20"/>
              </w:rPr>
              <w:t>.</w:t>
            </w:r>
          </w:p>
        </w:tc>
        <w:tc>
          <w:tcPr>
            <w:tcW w:w="1721" w:type="dxa"/>
          </w:tcPr>
          <w:p w14:paraId="70B1428A" w14:textId="5682A95A" w:rsidR="00CA791C" w:rsidRPr="00766CF3" w:rsidRDefault="00CA791C" w:rsidP="00B97586">
            <w:pPr>
              <w:jc w:val="both"/>
              <w:rPr>
                <w:bCs/>
                <w:sz w:val="20"/>
                <w:szCs w:val="20"/>
              </w:rPr>
            </w:pPr>
            <w:r w:rsidRPr="00766CF3">
              <w:rPr>
                <w:bCs/>
                <w:sz w:val="20"/>
                <w:szCs w:val="20"/>
              </w:rPr>
              <w:t>Обеспеченность населения объектами охраны порядка</w:t>
            </w:r>
          </w:p>
        </w:tc>
        <w:tc>
          <w:tcPr>
            <w:tcW w:w="1418" w:type="dxa"/>
          </w:tcPr>
          <w:p w14:paraId="5B5291DB" w14:textId="2EBC5B7C" w:rsidR="00CA791C" w:rsidRPr="00766CF3" w:rsidRDefault="006B459C" w:rsidP="00B97586">
            <w:pPr>
              <w:jc w:val="both"/>
              <w:rPr>
                <w:bCs/>
                <w:sz w:val="20"/>
                <w:szCs w:val="20"/>
              </w:rPr>
            </w:pPr>
            <w:r>
              <w:rPr>
                <w:bCs/>
                <w:sz w:val="20"/>
                <w:szCs w:val="20"/>
              </w:rPr>
              <w:t>п</w:t>
            </w:r>
            <w:r w:rsidR="00CA791C" w:rsidRPr="00766CF3">
              <w:rPr>
                <w:bCs/>
                <w:sz w:val="20"/>
                <w:szCs w:val="20"/>
              </w:rPr>
              <w:t>ункт охраны правопорядка</w:t>
            </w:r>
          </w:p>
        </w:tc>
        <w:tc>
          <w:tcPr>
            <w:tcW w:w="992" w:type="dxa"/>
          </w:tcPr>
          <w:p w14:paraId="09B263CA" w14:textId="6DDAFC88" w:rsidR="00CA791C" w:rsidRPr="00766CF3" w:rsidRDefault="00CA791C" w:rsidP="003B4957">
            <w:pPr>
              <w:jc w:val="center"/>
              <w:rPr>
                <w:bCs/>
                <w:sz w:val="20"/>
                <w:szCs w:val="20"/>
              </w:rPr>
            </w:pPr>
            <w:r w:rsidRPr="00766CF3">
              <w:rPr>
                <w:bCs/>
                <w:sz w:val="20"/>
                <w:szCs w:val="20"/>
              </w:rPr>
              <w:t>1</w:t>
            </w:r>
          </w:p>
        </w:tc>
        <w:tc>
          <w:tcPr>
            <w:tcW w:w="2126" w:type="dxa"/>
          </w:tcPr>
          <w:p w14:paraId="1BAAFF12" w14:textId="280DFDF6" w:rsidR="00CA791C" w:rsidRPr="00766CF3" w:rsidRDefault="006B459C" w:rsidP="00B97586">
            <w:pPr>
              <w:jc w:val="both"/>
              <w:rPr>
                <w:bCs/>
                <w:sz w:val="20"/>
                <w:szCs w:val="20"/>
              </w:rPr>
            </w:pPr>
            <w:r>
              <w:rPr>
                <w:bCs/>
                <w:sz w:val="20"/>
                <w:szCs w:val="20"/>
              </w:rPr>
              <w:t>у</w:t>
            </w:r>
            <w:r w:rsidR="00CA791C" w:rsidRPr="00766CF3">
              <w:rPr>
                <w:bCs/>
                <w:sz w:val="20"/>
                <w:szCs w:val="20"/>
              </w:rPr>
              <w:t xml:space="preserve">ровень </w:t>
            </w:r>
            <w:proofErr w:type="gramStart"/>
            <w:r w:rsidR="00CA791C" w:rsidRPr="00766CF3">
              <w:rPr>
                <w:bCs/>
                <w:sz w:val="20"/>
                <w:szCs w:val="20"/>
              </w:rPr>
              <w:t>обеспечен</w:t>
            </w:r>
            <w:r w:rsidR="002E6B31">
              <w:rPr>
                <w:bCs/>
                <w:sz w:val="20"/>
                <w:szCs w:val="20"/>
              </w:rPr>
              <w:t>-</w:t>
            </w:r>
            <w:proofErr w:type="spellStart"/>
            <w:r w:rsidR="00CA791C" w:rsidRPr="00766CF3">
              <w:rPr>
                <w:bCs/>
                <w:sz w:val="20"/>
                <w:szCs w:val="20"/>
              </w:rPr>
              <w:t>ности</w:t>
            </w:r>
            <w:proofErr w:type="spellEnd"/>
            <w:proofErr w:type="gramEnd"/>
            <w:r w:rsidR="00CA791C" w:rsidRPr="00766CF3">
              <w:rPr>
                <w:bCs/>
                <w:sz w:val="20"/>
                <w:szCs w:val="20"/>
              </w:rPr>
              <w:t xml:space="preserve"> населения объектами охраны порядка, объектов на</w:t>
            </w:r>
            <w:r w:rsidR="000D78D7" w:rsidRPr="00766CF3">
              <w:rPr>
                <w:bCs/>
                <w:sz w:val="20"/>
                <w:szCs w:val="20"/>
              </w:rPr>
              <w:t xml:space="preserve"> </w:t>
            </w:r>
            <w:r w:rsidR="00CA791C" w:rsidRPr="00766CF3">
              <w:rPr>
                <w:bCs/>
                <w:sz w:val="20"/>
                <w:szCs w:val="20"/>
              </w:rPr>
              <w:t>10000 жителей</w:t>
            </w:r>
          </w:p>
        </w:tc>
        <w:tc>
          <w:tcPr>
            <w:tcW w:w="1276" w:type="dxa"/>
          </w:tcPr>
          <w:p w14:paraId="0A082258" w14:textId="4DC77BB4" w:rsidR="00CA791C" w:rsidRPr="00766CF3" w:rsidRDefault="003B4957" w:rsidP="00B97586">
            <w:pPr>
              <w:jc w:val="both"/>
              <w:rPr>
                <w:bCs/>
                <w:sz w:val="20"/>
                <w:szCs w:val="20"/>
              </w:rPr>
            </w:pPr>
            <w:r>
              <w:rPr>
                <w:bCs/>
                <w:sz w:val="20"/>
                <w:szCs w:val="20"/>
              </w:rPr>
              <w:t>н</w:t>
            </w:r>
            <w:r w:rsidR="00CA791C" w:rsidRPr="00766CF3">
              <w:rPr>
                <w:bCs/>
                <w:sz w:val="20"/>
                <w:szCs w:val="20"/>
              </w:rPr>
              <w:t xml:space="preserve">е </w:t>
            </w:r>
            <w:proofErr w:type="spellStart"/>
            <w:proofErr w:type="gramStart"/>
            <w:r w:rsidR="00CA791C" w:rsidRPr="00766CF3">
              <w:rPr>
                <w:bCs/>
                <w:sz w:val="20"/>
                <w:szCs w:val="20"/>
              </w:rPr>
              <w:t>устанав</w:t>
            </w:r>
            <w:r>
              <w:rPr>
                <w:bCs/>
                <w:sz w:val="20"/>
                <w:szCs w:val="20"/>
              </w:rPr>
              <w:t>-</w:t>
            </w:r>
            <w:r w:rsidR="00CA791C" w:rsidRPr="00766CF3">
              <w:rPr>
                <w:bCs/>
                <w:sz w:val="20"/>
                <w:szCs w:val="20"/>
              </w:rPr>
              <w:t>ливается</w:t>
            </w:r>
            <w:proofErr w:type="spellEnd"/>
            <w:proofErr w:type="gramEnd"/>
          </w:p>
        </w:tc>
        <w:tc>
          <w:tcPr>
            <w:tcW w:w="1276" w:type="dxa"/>
          </w:tcPr>
          <w:p w14:paraId="751A4469" w14:textId="67A1831B" w:rsidR="00CA791C" w:rsidRPr="00766CF3" w:rsidRDefault="003B4957" w:rsidP="00B97586">
            <w:pPr>
              <w:jc w:val="both"/>
              <w:rPr>
                <w:bCs/>
                <w:sz w:val="20"/>
                <w:szCs w:val="20"/>
              </w:rPr>
            </w:pPr>
            <w:r>
              <w:rPr>
                <w:bCs/>
                <w:sz w:val="20"/>
                <w:szCs w:val="20"/>
              </w:rPr>
              <w:t>н</w:t>
            </w:r>
            <w:r w:rsidR="00CA791C" w:rsidRPr="00766CF3">
              <w:rPr>
                <w:bCs/>
                <w:sz w:val="20"/>
                <w:szCs w:val="20"/>
              </w:rPr>
              <w:t xml:space="preserve">е </w:t>
            </w:r>
            <w:proofErr w:type="spellStart"/>
            <w:proofErr w:type="gramStart"/>
            <w:r w:rsidR="00CA791C" w:rsidRPr="00766CF3">
              <w:rPr>
                <w:bCs/>
                <w:sz w:val="20"/>
                <w:szCs w:val="20"/>
              </w:rPr>
              <w:t>устанав</w:t>
            </w:r>
            <w:r>
              <w:rPr>
                <w:bCs/>
                <w:sz w:val="20"/>
                <w:szCs w:val="20"/>
              </w:rPr>
              <w:t>-</w:t>
            </w:r>
            <w:r w:rsidR="00CA791C" w:rsidRPr="00766CF3">
              <w:rPr>
                <w:bCs/>
                <w:sz w:val="20"/>
                <w:szCs w:val="20"/>
              </w:rPr>
              <w:t>ливается</w:t>
            </w:r>
            <w:proofErr w:type="spellEnd"/>
            <w:proofErr w:type="gramEnd"/>
          </w:p>
        </w:tc>
      </w:tr>
    </w:tbl>
    <w:p w14:paraId="5509D3C5" w14:textId="77777777" w:rsidR="007568D7" w:rsidRPr="00766CF3" w:rsidRDefault="007568D7" w:rsidP="007568D7">
      <w:pPr>
        <w:ind w:firstLine="567"/>
        <w:jc w:val="both"/>
        <w:rPr>
          <w:bCs/>
          <w:sz w:val="28"/>
          <w:szCs w:val="28"/>
        </w:rPr>
      </w:pPr>
    </w:p>
    <w:p w14:paraId="71C9E81C" w14:textId="634F8D21" w:rsidR="007568D7" w:rsidRPr="00766CF3" w:rsidRDefault="007568D7" w:rsidP="007568D7">
      <w:pPr>
        <w:ind w:firstLine="567"/>
        <w:jc w:val="both"/>
        <w:rPr>
          <w:bCs/>
          <w:sz w:val="28"/>
          <w:szCs w:val="28"/>
        </w:rPr>
      </w:pPr>
      <w:r w:rsidRPr="00766CF3">
        <w:rPr>
          <w:bCs/>
          <w:sz w:val="28"/>
          <w:szCs w:val="28"/>
        </w:rPr>
        <w:t>Статья 1</w:t>
      </w:r>
      <w:r w:rsidR="00893DC1">
        <w:rPr>
          <w:bCs/>
          <w:sz w:val="28"/>
          <w:szCs w:val="28"/>
        </w:rPr>
        <w:t>2</w:t>
      </w:r>
      <w:r w:rsidRPr="00766CF3">
        <w:rPr>
          <w:bCs/>
          <w:sz w:val="28"/>
          <w:szCs w:val="28"/>
        </w:rPr>
        <w:t>. Расчетные показатели в области предоставления услуг связи, общественного питания, торговли и бытового обслуживания</w:t>
      </w:r>
    </w:p>
    <w:p w14:paraId="69DA77C0" w14:textId="77777777" w:rsidR="007568D7" w:rsidRPr="00766CF3" w:rsidRDefault="007568D7" w:rsidP="007568D7">
      <w:pPr>
        <w:ind w:firstLine="567"/>
        <w:jc w:val="both"/>
        <w:rPr>
          <w:bCs/>
          <w:sz w:val="28"/>
          <w:szCs w:val="28"/>
        </w:rPr>
      </w:pPr>
    </w:p>
    <w:p w14:paraId="7D30EB12" w14:textId="58BE1F2D" w:rsidR="007568D7" w:rsidRPr="00766CF3" w:rsidRDefault="007568D7" w:rsidP="007568D7">
      <w:pPr>
        <w:ind w:firstLine="567"/>
        <w:jc w:val="both"/>
        <w:rPr>
          <w:bCs/>
          <w:sz w:val="28"/>
          <w:szCs w:val="28"/>
        </w:rPr>
      </w:pPr>
      <w:r w:rsidRPr="00766CF3">
        <w:rPr>
          <w:bCs/>
          <w:sz w:val="28"/>
          <w:szCs w:val="28"/>
        </w:rPr>
        <w:t>1. Расчетные показатели в области предоставления услуг связи, общественного питания, торговли и бытового обслуживания,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5</w:t>
      </w:r>
      <w:r w:rsidRPr="00766CF3">
        <w:rPr>
          <w:bCs/>
          <w:sz w:val="28"/>
          <w:szCs w:val="28"/>
        </w:rPr>
        <w:t>.1.</w:t>
      </w:r>
    </w:p>
    <w:p w14:paraId="58B70813" w14:textId="77777777" w:rsidR="007568D7" w:rsidRPr="00766CF3" w:rsidRDefault="007568D7" w:rsidP="007568D7">
      <w:pPr>
        <w:ind w:firstLine="567"/>
        <w:jc w:val="both"/>
        <w:rPr>
          <w:bCs/>
          <w:sz w:val="28"/>
          <w:szCs w:val="28"/>
        </w:rPr>
      </w:pPr>
    </w:p>
    <w:p w14:paraId="00BDA888" w14:textId="078953FB" w:rsidR="007568D7" w:rsidRPr="00766CF3" w:rsidRDefault="007568D7" w:rsidP="007568D7">
      <w:pPr>
        <w:ind w:firstLine="567"/>
        <w:jc w:val="right"/>
        <w:rPr>
          <w:bCs/>
          <w:sz w:val="28"/>
          <w:szCs w:val="28"/>
        </w:rPr>
      </w:pPr>
      <w:r w:rsidRPr="00766CF3">
        <w:rPr>
          <w:bCs/>
          <w:sz w:val="28"/>
          <w:szCs w:val="28"/>
        </w:rPr>
        <w:t>Таблица 2.1</w:t>
      </w:r>
      <w:r w:rsidR="00A3446E" w:rsidRPr="00766CF3">
        <w:rPr>
          <w:bCs/>
          <w:sz w:val="28"/>
          <w:szCs w:val="28"/>
          <w:lang w:val="en-US"/>
        </w:rPr>
        <w:t>5</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863"/>
        <w:gridCol w:w="1701"/>
        <w:gridCol w:w="992"/>
        <w:gridCol w:w="1701"/>
        <w:gridCol w:w="1276"/>
        <w:gridCol w:w="1276"/>
      </w:tblGrid>
      <w:tr w:rsidR="00C15C9E" w:rsidRPr="00766CF3" w14:paraId="644DC5E1" w14:textId="77777777" w:rsidTr="003B4957">
        <w:trPr>
          <w:tblHeader/>
        </w:trPr>
        <w:tc>
          <w:tcPr>
            <w:tcW w:w="547" w:type="dxa"/>
            <w:vMerge w:val="restart"/>
            <w:vAlign w:val="center"/>
          </w:tcPr>
          <w:p w14:paraId="06F724E7" w14:textId="77777777" w:rsidR="007568D7" w:rsidRPr="00766CF3" w:rsidRDefault="007568D7" w:rsidP="00B97586">
            <w:pPr>
              <w:jc w:val="center"/>
              <w:rPr>
                <w:bCs/>
                <w:sz w:val="20"/>
                <w:szCs w:val="20"/>
              </w:rPr>
            </w:pPr>
            <w:r w:rsidRPr="00766CF3">
              <w:rPr>
                <w:bCs/>
                <w:sz w:val="20"/>
                <w:szCs w:val="20"/>
              </w:rPr>
              <w:lastRenderedPageBreak/>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524F6DF0" w14:textId="77777777" w:rsidR="007568D7" w:rsidRPr="00766CF3" w:rsidRDefault="007568D7" w:rsidP="00B97586">
            <w:pPr>
              <w:jc w:val="center"/>
              <w:rPr>
                <w:bCs/>
                <w:sz w:val="20"/>
                <w:szCs w:val="20"/>
              </w:rPr>
            </w:pPr>
            <w:r w:rsidRPr="00766CF3">
              <w:rPr>
                <w:bCs/>
                <w:sz w:val="20"/>
                <w:szCs w:val="20"/>
              </w:rPr>
              <w:t>Наименование</w:t>
            </w:r>
          </w:p>
          <w:p w14:paraId="4C39621F" w14:textId="77777777" w:rsidR="007568D7" w:rsidRPr="00766CF3" w:rsidRDefault="007568D7" w:rsidP="00B97586">
            <w:pPr>
              <w:jc w:val="center"/>
              <w:rPr>
                <w:bCs/>
                <w:sz w:val="20"/>
                <w:szCs w:val="20"/>
              </w:rPr>
            </w:pPr>
            <w:r w:rsidRPr="00766CF3">
              <w:rPr>
                <w:bCs/>
                <w:sz w:val="20"/>
                <w:szCs w:val="20"/>
              </w:rPr>
              <w:t>показателя</w:t>
            </w:r>
          </w:p>
        </w:tc>
        <w:tc>
          <w:tcPr>
            <w:tcW w:w="1701" w:type="dxa"/>
            <w:vMerge w:val="restart"/>
            <w:vAlign w:val="center"/>
          </w:tcPr>
          <w:p w14:paraId="50761DD2" w14:textId="77777777" w:rsidR="007568D7" w:rsidRPr="00766CF3" w:rsidRDefault="007568D7" w:rsidP="00B97586">
            <w:pPr>
              <w:jc w:val="center"/>
              <w:rPr>
                <w:bCs/>
                <w:sz w:val="20"/>
                <w:szCs w:val="20"/>
              </w:rPr>
            </w:pPr>
            <w:r w:rsidRPr="00766CF3">
              <w:rPr>
                <w:bCs/>
                <w:sz w:val="20"/>
                <w:szCs w:val="20"/>
              </w:rPr>
              <w:t>Перечень объектов</w:t>
            </w:r>
          </w:p>
        </w:tc>
        <w:tc>
          <w:tcPr>
            <w:tcW w:w="2693" w:type="dxa"/>
            <w:gridSpan w:val="2"/>
            <w:vAlign w:val="center"/>
          </w:tcPr>
          <w:p w14:paraId="5E62E3F8" w14:textId="77777777" w:rsidR="007568D7" w:rsidRPr="00766CF3" w:rsidRDefault="007568D7"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D08367" w14:textId="77777777" w:rsidR="007568D7" w:rsidRPr="00766CF3" w:rsidRDefault="007568D7"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D68DD8F" w14:textId="77777777" w:rsidTr="003B4957">
        <w:trPr>
          <w:tblHeader/>
        </w:trPr>
        <w:tc>
          <w:tcPr>
            <w:tcW w:w="547" w:type="dxa"/>
            <w:vMerge/>
          </w:tcPr>
          <w:p w14:paraId="16AD432D" w14:textId="77777777" w:rsidR="007568D7" w:rsidRPr="00766CF3" w:rsidRDefault="007568D7" w:rsidP="00B97586">
            <w:pPr>
              <w:jc w:val="both"/>
              <w:rPr>
                <w:bCs/>
                <w:sz w:val="20"/>
                <w:szCs w:val="20"/>
              </w:rPr>
            </w:pPr>
          </w:p>
        </w:tc>
        <w:tc>
          <w:tcPr>
            <w:tcW w:w="1863" w:type="dxa"/>
            <w:vMerge/>
          </w:tcPr>
          <w:p w14:paraId="0FF6C12F" w14:textId="77777777" w:rsidR="007568D7" w:rsidRPr="00766CF3" w:rsidRDefault="007568D7" w:rsidP="00B97586">
            <w:pPr>
              <w:jc w:val="both"/>
              <w:rPr>
                <w:bCs/>
                <w:sz w:val="20"/>
                <w:szCs w:val="20"/>
              </w:rPr>
            </w:pPr>
          </w:p>
        </w:tc>
        <w:tc>
          <w:tcPr>
            <w:tcW w:w="1701" w:type="dxa"/>
            <w:vMerge/>
          </w:tcPr>
          <w:p w14:paraId="085DE585" w14:textId="77777777" w:rsidR="007568D7" w:rsidRPr="00766CF3" w:rsidRDefault="007568D7" w:rsidP="00B97586">
            <w:pPr>
              <w:jc w:val="both"/>
              <w:rPr>
                <w:bCs/>
                <w:sz w:val="20"/>
                <w:szCs w:val="20"/>
              </w:rPr>
            </w:pPr>
          </w:p>
        </w:tc>
        <w:tc>
          <w:tcPr>
            <w:tcW w:w="992" w:type="dxa"/>
            <w:vAlign w:val="center"/>
          </w:tcPr>
          <w:p w14:paraId="153AD0B2" w14:textId="4C95ED84" w:rsidR="007568D7" w:rsidRPr="00766CF3" w:rsidRDefault="007568D7" w:rsidP="00B97586">
            <w:pPr>
              <w:jc w:val="center"/>
              <w:rPr>
                <w:bCs/>
                <w:sz w:val="20"/>
                <w:szCs w:val="20"/>
              </w:rPr>
            </w:pPr>
            <w:proofErr w:type="gramStart"/>
            <w:r w:rsidRPr="00766CF3">
              <w:rPr>
                <w:bCs/>
                <w:sz w:val="20"/>
                <w:szCs w:val="20"/>
              </w:rPr>
              <w:t>Показа</w:t>
            </w:r>
            <w:r w:rsidR="003B4957">
              <w:rPr>
                <w:bCs/>
                <w:sz w:val="20"/>
                <w:szCs w:val="20"/>
              </w:rPr>
              <w:t>-</w:t>
            </w:r>
            <w:proofErr w:type="spellStart"/>
            <w:r w:rsidRPr="00766CF3">
              <w:rPr>
                <w:bCs/>
                <w:sz w:val="20"/>
                <w:szCs w:val="20"/>
              </w:rPr>
              <w:t>тель</w:t>
            </w:r>
            <w:proofErr w:type="spellEnd"/>
            <w:proofErr w:type="gramEnd"/>
          </w:p>
        </w:tc>
        <w:tc>
          <w:tcPr>
            <w:tcW w:w="1701" w:type="dxa"/>
            <w:vAlign w:val="center"/>
          </w:tcPr>
          <w:p w14:paraId="0C650B0B" w14:textId="77777777" w:rsidR="007568D7" w:rsidRPr="00766CF3" w:rsidRDefault="007568D7" w:rsidP="00B97586">
            <w:pPr>
              <w:jc w:val="center"/>
              <w:rPr>
                <w:bCs/>
                <w:sz w:val="20"/>
                <w:szCs w:val="20"/>
              </w:rPr>
            </w:pPr>
            <w:r w:rsidRPr="00766CF3">
              <w:rPr>
                <w:bCs/>
                <w:sz w:val="20"/>
                <w:szCs w:val="20"/>
              </w:rPr>
              <w:t>Единица</w:t>
            </w:r>
          </w:p>
          <w:p w14:paraId="1B655853" w14:textId="77777777" w:rsidR="007568D7" w:rsidRPr="00766CF3" w:rsidRDefault="007568D7" w:rsidP="00B97586">
            <w:pPr>
              <w:jc w:val="center"/>
              <w:rPr>
                <w:bCs/>
                <w:sz w:val="20"/>
                <w:szCs w:val="20"/>
              </w:rPr>
            </w:pPr>
            <w:r w:rsidRPr="00766CF3">
              <w:rPr>
                <w:bCs/>
                <w:sz w:val="20"/>
                <w:szCs w:val="20"/>
              </w:rPr>
              <w:t>измерения</w:t>
            </w:r>
          </w:p>
        </w:tc>
        <w:tc>
          <w:tcPr>
            <w:tcW w:w="1276" w:type="dxa"/>
            <w:vAlign w:val="center"/>
          </w:tcPr>
          <w:p w14:paraId="19FA2BE4" w14:textId="433DA44E" w:rsidR="007568D7" w:rsidRPr="00766CF3" w:rsidRDefault="007568D7" w:rsidP="00B97586">
            <w:pPr>
              <w:jc w:val="center"/>
              <w:rPr>
                <w:bCs/>
                <w:sz w:val="20"/>
                <w:szCs w:val="20"/>
              </w:rPr>
            </w:pPr>
            <w:r w:rsidRPr="00766CF3">
              <w:rPr>
                <w:bCs/>
                <w:sz w:val="20"/>
                <w:szCs w:val="20"/>
              </w:rPr>
              <w:t>Показатель</w:t>
            </w:r>
          </w:p>
        </w:tc>
        <w:tc>
          <w:tcPr>
            <w:tcW w:w="1276" w:type="dxa"/>
            <w:vAlign w:val="center"/>
          </w:tcPr>
          <w:p w14:paraId="2D728519" w14:textId="77777777" w:rsidR="007568D7" w:rsidRPr="00766CF3" w:rsidRDefault="007568D7" w:rsidP="00B97586">
            <w:pPr>
              <w:jc w:val="center"/>
              <w:rPr>
                <w:bCs/>
                <w:sz w:val="20"/>
                <w:szCs w:val="20"/>
              </w:rPr>
            </w:pPr>
            <w:r w:rsidRPr="00766CF3">
              <w:rPr>
                <w:bCs/>
                <w:sz w:val="20"/>
                <w:szCs w:val="20"/>
              </w:rPr>
              <w:t>Единица измерения</w:t>
            </w:r>
          </w:p>
        </w:tc>
      </w:tr>
      <w:tr w:rsidR="00C15C9E" w:rsidRPr="00766CF3" w14:paraId="4D278597" w14:textId="77777777" w:rsidTr="003B4957">
        <w:tc>
          <w:tcPr>
            <w:tcW w:w="547" w:type="dxa"/>
          </w:tcPr>
          <w:p w14:paraId="7F0AC25E" w14:textId="583D1972" w:rsidR="00CC11E5" w:rsidRPr="00766CF3" w:rsidRDefault="00CC11E5" w:rsidP="003B4957">
            <w:pPr>
              <w:jc w:val="center"/>
              <w:rPr>
                <w:bCs/>
                <w:sz w:val="20"/>
                <w:szCs w:val="20"/>
              </w:rPr>
            </w:pPr>
            <w:r w:rsidRPr="00766CF3">
              <w:rPr>
                <w:bCs/>
                <w:sz w:val="20"/>
                <w:szCs w:val="20"/>
              </w:rPr>
              <w:t>1</w:t>
            </w:r>
            <w:r w:rsidR="003C584C" w:rsidRPr="00766CF3">
              <w:rPr>
                <w:bCs/>
                <w:sz w:val="20"/>
                <w:szCs w:val="20"/>
              </w:rPr>
              <w:t>.</w:t>
            </w:r>
          </w:p>
        </w:tc>
        <w:tc>
          <w:tcPr>
            <w:tcW w:w="1863" w:type="dxa"/>
          </w:tcPr>
          <w:p w14:paraId="5ACF9A77" w14:textId="3BD47CB1" w:rsidR="00CC11E5" w:rsidRPr="00766CF3" w:rsidRDefault="00CC11E5" w:rsidP="00B97586">
            <w:pPr>
              <w:jc w:val="both"/>
              <w:rPr>
                <w:bCs/>
                <w:sz w:val="20"/>
                <w:szCs w:val="20"/>
              </w:rPr>
            </w:pPr>
            <w:r w:rsidRPr="00766CF3">
              <w:rPr>
                <w:bCs/>
                <w:sz w:val="20"/>
                <w:szCs w:val="20"/>
              </w:rPr>
              <w:t xml:space="preserve">Обеспеченность населения </w:t>
            </w:r>
            <w:proofErr w:type="spellStart"/>
            <w:proofErr w:type="gramStart"/>
            <w:r w:rsidRPr="00766CF3">
              <w:rPr>
                <w:bCs/>
                <w:sz w:val="20"/>
                <w:szCs w:val="20"/>
              </w:rPr>
              <w:t>объек</w:t>
            </w:r>
            <w:r w:rsidR="002E6B31">
              <w:rPr>
                <w:bCs/>
                <w:sz w:val="20"/>
                <w:szCs w:val="20"/>
              </w:rPr>
              <w:t>-</w:t>
            </w:r>
            <w:r w:rsidRPr="00766CF3">
              <w:rPr>
                <w:bCs/>
                <w:sz w:val="20"/>
                <w:szCs w:val="20"/>
              </w:rPr>
              <w:t>тами</w:t>
            </w:r>
            <w:proofErr w:type="spellEnd"/>
            <w:proofErr w:type="gramEnd"/>
            <w:r w:rsidRPr="00766CF3">
              <w:rPr>
                <w:bCs/>
                <w:sz w:val="20"/>
                <w:szCs w:val="20"/>
              </w:rPr>
              <w:t xml:space="preserve"> почтовой связи</w:t>
            </w:r>
          </w:p>
        </w:tc>
        <w:tc>
          <w:tcPr>
            <w:tcW w:w="1701" w:type="dxa"/>
          </w:tcPr>
          <w:p w14:paraId="6965AD0E" w14:textId="61C06039" w:rsidR="00CC11E5" w:rsidRPr="00766CF3" w:rsidRDefault="003B4957" w:rsidP="00B97586">
            <w:pPr>
              <w:jc w:val="both"/>
              <w:rPr>
                <w:bCs/>
                <w:sz w:val="20"/>
                <w:szCs w:val="20"/>
              </w:rPr>
            </w:pPr>
            <w:r>
              <w:rPr>
                <w:bCs/>
                <w:sz w:val="20"/>
                <w:szCs w:val="20"/>
              </w:rPr>
              <w:t>п</w:t>
            </w:r>
            <w:r w:rsidR="00CC11E5" w:rsidRPr="00766CF3">
              <w:rPr>
                <w:bCs/>
                <w:sz w:val="20"/>
                <w:szCs w:val="20"/>
              </w:rPr>
              <w:t xml:space="preserve">очтамт, </w:t>
            </w:r>
            <w:proofErr w:type="gramStart"/>
            <w:r w:rsidR="00CC11E5" w:rsidRPr="00766CF3">
              <w:rPr>
                <w:bCs/>
                <w:sz w:val="20"/>
                <w:szCs w:val="20"/>
              </w:rPr>
              <w:t>отделе</w:t>
            </w:r>
            <w:r w:rsidR="002E6B31">
              <w:rPr>
                <w:bCs/>
                <w:sz w:val="20"/>
                <w:szCs w:val="20"/>
              </w:rPr>
              <w:t>-</w:t>
            </w:r>
            <w:proofErr w:type="spellStart"/>
            <w:r w:rsidR="00CC11E5" w:rsidRPr="00766CF3">
              <w:rPr>
                <w:bCs/>
                <w:sz w:val="20"/>
                <w:szCs w:val="20"/>
              </w:rPr>
              <w:t>ние</w:t>
            </w:r>
            <w:proofErr w:type="spellEnd"/>
            <w:proofErr w:type="gramEnd"/>
            <w:r w:rsidR="00CC11E5" w:rsidRPr="00766CF3">
              <w:rPr>
                <w:bCs/>
                <w:sz w:val="20"/>
                <w:szCs w:val="20"/>
              </w:rPr>
              <w:t xml:space="preserve"> почтовой связи</w:t>
            </w:r>
          </w:p>
        </w:tc>
        <w:tc>
          <w:tcPr>
            <w:tcW w:w="992" w:type="dxa"/>
          </w:tcPr>
          <w:p w14:paraId="7CACEC84" w14:textId="31ACB494" w:rsidR="00CC11E5" w:rsidRPr="00766CF3" w:rsidRDefault="009D420E" w:rsidP="003B4957">
            <w:pPr>
              <w:jc w:val="center"/>
              <w:rPr>
                <w:bCs/>
                <w:sz w:val="20"/>
                <w:szCs w:val="20"/>
              </w:rPr>
            </w:pPr>
            <w:r w:rsidRPr="00766CF3">
              <w:rPr>
                <w:bCs/>
                <w:sz w:val="20"/>
                <w:szCs w:val="20"/>
              </w:rPr>
              <w:t>1</w:t>
            </w:r>
          </w:p>
        </w:tc>
        <w:tc>
          <w:tcPr>
            <w:tcW w:w="1701" w:type="dxa"/>
          </w:tcPr>
          <w:p w14:paraId="10FA7C84" w14:textId="2853629C" w:rsidR="00CC11E5" w:rsidRPr="00766CF3" w:rsidRDefault="003B4957" w:rsidP="00F43151">
            <w:pPr>
              <w:jc w:val="both"/>
              <w:rPr>
                <w:bCs/>
                <w:sz w:val="20"/>
                <w:szCs w:val="20"/>
              </w:rPr>
            </w:pPr>
            <w:r>
              <w:rPr>
                <w:bCs/>
                <w:sz w:val="20"/>
                <w:szCs w:val="20"/>
              </w:rPr>
              <w:t>у</w:t>
            </w:r>
            <w:r w:rsidR="00CC11E5" w:rsidRPr="00766CF3">
              <w:rPr>
                <w:bCs/>
                <w:sz w:val="20"/>
                <w:szCs w:val="20"/>
              </w:rPr>
              <w:t xml:space="preserve">ровень </w:t>
            </w:r>
            <w:proofErr w:type="spellStart"/>
            <w:proofErr w:type="gramStart"/>
            <w:r w:rsidR="00CC11E5" w:rsidRPr="00766CF3">
              <w:rPr>
                <w:bCs/>
                <w:sz w:val="20"/>
                <w:szCs w:val="20"/>
              </w:rPr>
              <w:t>обеспе</w:t>
            </w:r>
            <w:r w:rsidR="002E6B31">
              <w:rPr>
                <w:bCs/>
                <w:sz w:val="20"/>
                <w:szCs w:val="20"/>
              </w:rPr>
              <w:t>-</w:t>
            </w:r>
            <w:r w:rsidR="00CC11E5" w:rsidRPr="00766CF3">
              <w:rPr>
                <w:bCs/>
                <w:sz w:val="20"/>
                <w:szCs w:val="20"/>
              </w:rPr>
              <w:t>ченности</w:t>
            </w:r>
            <w:proofErr w:type="spellEnd"/>
            <w:proofErr w:type="gramEnd"/>
            <w:r w:rsidR="00CC11E5" w:rsidRPr="00766CF3">
              <w:rPr>
                <w:bCs/>
                <w:sz w:val="20"/>
                <w:szCs w:val="20"/>
              </w:rPr>
              <w:t xml:space="preserve"> </w:t>
            </w:r>
            <w:proofErr w:type="spellStart"/>
            <w:r w:rsidR="00CC11E5" w:rsidRPr="00766CF3">
              <w:rPr>
                <w:bCs/>
                <w:sz w:val="20"/>
                <w:szCs w:val="20"/>
              </w:rPr>
              <w:t>населе</w:t>
            </w:r>
            <w:r w:rsidR="002E6B31">
              <w:rPr>
                <w:bCs/>
                <w:sz w:val="20"/>
                <w:szCs w:val="20"/>
              </w:rPr>
              <w:t>-</w:t>
            </w:r>
            <w:r w:rsidR="00CC11E5" w:rsidRPr="00766CF3">
              <w:rPr>
                <w:bCs/>
                <w:sz w:val="20"/>
                <w:szCs w:val="20"/>
              </w:rPr>
              <w:t>ния</w:t>
            </w:r>
            <w:proofErr w:type="spellEnd"/>
            <w:r w:rsidR="00CC11E5" w:rsidRPr="00766CF3">
              <w:rPr>
                <w:bCs/>
                <w:sz w:val="20"/>
                <w:szCs w:val="20"/>
              </w:rPr>
              <w:t xml:space="preserve"> объектами почтовой связи, объектов на муниципальн</w:t>
            </w:r>
            <w:r w:rsidR="000013AF" w:rsidRPr="00766CF3">
              <w:rPr>
                <w:bCs/>
                <w:sz w:val="20"/>
                <w:szCs w:val="20"/>
              </w:rPr>
              <w:t>ое</w:t>
            </w:r>
            <w:r w:rsidR="00CC11E5" w:rsidRPr="00766CF3">
              <w:rPr>
                <w:bCs/>
                <w:sz w:val="20"/>
                <w:szCs w:val="20"/>
              </w:rPr>
              <w:t xml:space="preserve"> образование</w:t>
            </w:r>
            <w:r w:rsidR="009D420E" w:rsidRPr="00766CF3">
              <w:rPr>
                <w:bCs/>
                <w:sz w:val="20"/>
                <w:szCs w:val="20"/>
              </w:rPr>
              <w:t xml:space="preserve"> (территориальный отдел), ед.</w:t>
            </w:r>
          </w:p>
        </w:tc>
        <w:tc>
          <w:tcPr>
            <w:tcW w:w="1276" w:type="dxa"/>
          </w:tcPr>
          <w:p w14:paraId="74879177" w14:textId="1FEE6E17" w:rsidR="00CC11E5" w:rsidRPr="00766CF3" w:rsidRDefault="00827E49" w:rsidP="003B4957">
            <w:pPr>
              <w:jc w:val="center"/>
              <w:rPr>
                <w:bCs/>
                <w:sz w:val="20"/>
                <w:szCs w:val="20"/>
              </w:rPr>
            </w:pPr>
            <w:r w:rsidRPr="00766CF3">
              <w:rPr>
                <w:bCs/>
                <w:sz w:val="20"/>
                <w:szCs w:val="20"/>
              </w:rPr>
              <w:t>10000</w:t>
            </w:r>
          </w:p>
        </w:tc>
        <w:tc>
          <w:tcPr>
            <w:tcW w:w="1276" w:type="dxa"/>
          </w:tcPr>
          <w:p w14:paraId="0FE4874E" w14:textId="19B8F723" w:rsidR="00CC11E5" w:rsidRPr="00766CF3" w:rsidRDefault="003B4957" w:rsidP="00B97586">
            <w:pPr>
              <w:jc w:val="both"/>
              <w:rPr>
                <w:bCs/>
                <w:sz w:val="20"/>
                <w:szCs w:val="20"/>
              </w:rPr>
            </w:pPr>
            <w:r>
              <w:rPr>
                <w:bCs/>
                <w:sz w:val="20"/>
                <w:szCs w:val="20"/>
              </w:rPr>
              <w:t>з</w:t>
            </w:r>
            <w:r w:rsidR="00827E49" w:rsidRPr="00766CF3">
              <w:rPr>
                <w:bCs/>
                <w:sz w:val="20"/>
                <w:szCs w:val="20"/>
              </w:rPr>
              <w:t xml:space="preserve">она охвата (радиус </w:t>
            </w:r>
            <w:proofErr w:type="spellStart"/>
            <w:proofErr w:type="gramStart"/>
            <w:r w:rsidR="00827E49" w:rsidRPr="00766CF3">
              <w:rPr>
                <w:bCs/>
                <w:sz w:val="20"/>
                <w:szCs w:val="20"/>
              </w:rPr>
              <w:t>обслужива</w:t>
            </w:r>
            <w:r>
              <w:rPr>
                <w:bCs/>
                <w:sz w:val="20"/>
                <w:szCs w:val="20"/>
              </w:rPr>
              <w:t>-</w:t>
            </w:r>
            <w:r w:rsidR="00827E49" w:rsidRPr="00766CF3">
              <w:rPr>
                <w:bCs/>
                <w:sz w:val="20"/>
                <w:szCs w:val="20"/>
              </w:rPr>
              <w:t>ния</w:t>
            </w:r>
            <w:proofErr w:type="spellEnd"/>
            <w:proofErr w:type="gramEnd"/>
            <w:r w:rsidR="00827E49" w:rsidRPr="00766CF3">
              <w:rPr>
                <w:bCs/>
                <w:sz w:val="20"/>
                <w:szCs w:val="20"/>
              </w:rPr>
              <w:t>) территории</w:t>
            </w:r>
            <w:r w:rsidR="00CC11E5" w:rsidRPr="00766CF3">
              <w:rPr>
                <w:bCs/>
                <w:sz w:val="20"/>
                <w:szCs w:val="20"/>
              </w:rPr>
              <w:t>, м</w:t>
            </w:r>
          </w:p>
        </w:tc>
      </w:tr>
      <w:tr w:rsidR="00C15C9E" w:rsidRPr="00766CF3" w14:paraId="3E8F0E1D" w14:textId="77777777" w:rsidTr="003B4957">
        <w:tc>
          <w:tcPr>
            <w:tcW w:w="547" w:type="dxa"/>
          </w:tcPr>
          <w:p w14:paraId="41DD9E29" w14:textId="3B061BB5" w:rsidR="00F43151" w:rsidRPr="00766CF3" w:rsidRDefault="00F43151" w:rsidP="003B4957">
            <w:pPr>
              <w:jc w:val="center"/>
              <w:rPr>
                <w:bCs/>
                <w:sz w:val="20"/>
                <w:szCs w:val="20"/>
              </w:rPr>
            </w:pPr>
            <w:r w:rsidRPr="00766CF3">
              <w:rPr>
                <w:bCs/>
                <w:sz w:val="20"/>
                <w:szCs w:val="20"/>
              </w:rPr>
              <w:t>2</w:t>
            </w:r>
            <w:r w:rsidR="003C584C" w:rsidRPr="00766CF3">
              <w:rPr>
                <w:bCs/>
                <w:sz w:val="20"/>
                <w:szCs w:val="20"/>
              </w:rPr>
              <w:t>.</w:t>
            </w:r>
          </w:p>
        </w:tc>
        <w:tc>
          <w:tcPr>
            <w:tcW w:w="1863" w:type="dxa"/>
          </w:tcPr>
          <w:p w14:paraId="6E0954FF" w14:textId="0AE04487" w:rsidR="00F43151" w:rsidRPr="00766CF3" w:rsidRDefault="00F43151" w:rsidP="00F43151">
            <w:pPr>
              <w:jc w:val="both"/>
              <w:rPr>
                <w:bCs/>
                <w:sz w:val="20"/>
                <w:szCs w:val="20"/>
              </w:rPr>
            </w:pPr>
            <w:r w:rsidRPr="00766CF3">
              <w:rPr>
                <w:bCs/>
                <w:sz w:val="20"/>
                <w:szCs w:val="20"/>
              </w:rPr>
              <w:t xml:space="preserve">Обеспеченность населения </w:t>
            </w:r>
            <w:proofErr w:type="spellStart"/>
            <w:proofErr w:type="gramStart"/>
            <w:r w:rsidRPr="00766CF3">
              <w:rPr>
                <w:bCs/>
                <w:sz w:val="20"/>
                <w:szCs w:val="20"/>
              </w:rPr>
              <w:t>объек</w:t>
            </w:r>
            <w:r w:rsidR="002E6B31">
              <w:rPr>
                <w:bCs/>
                <w:sz w:val="20"/>
                <w:szCs w:val="20"/>
              </w:rPr>
              <w:t>-</w:t>
            </w:r>
            <w:r w:rsidRPr="00766CF3">
              <w:rPr>
                <w:bCs/>
                <w:sz w:val="20"/>
                <w:szCs w:val="20"/>
              </w:rPr>
              <w:t>тами</w:t>
            </w:r>
            <w:proofErr w:type="spellEnd"/>
            <w:proofErr w:type="gramEnd"/>
            <w:r w:rsidRPr="00766CF3">
              <w:rPr>
                <w:bCs/>
                <w:sz w:val="20"/>
                <w:szCs w:val="20"/>
              </w:rPr>
              <w:t xml:space="preserve"> экстренной телефонной связи в пределах </w:t>
            </w:r>
            <w:proofErr w:type="spellStart"/>
            <w:r w:rsidRPr="00766CF3">
              <w:rPr>
                <w:bCs/>
                <w:sz w:val="20"/>
                <w:szCs w:val="20"/>
              </w:rPr>
              <w:t>насе</w:t>
            </w:r>
            <w:proofErr w:type="spellEnd"/>
            <w:r w:rsidR="002E6B31">
              <w:rPr>
                <w:bCs/>
                <w:sz w:val="20"/>
                <w:szCs w:val="20"/>
              </w:rPr>
              <w:t>-</w:t>
            </w:r>
            <w:r w:rsidRPr="00766CF3">
              <w:rPr>
                <w:bCs/>
                <w:sz w:val="20"/>
                <w:szCs w:val="20"/>
              </w:rPr>
              <w:t>ленного пункта</w:t>
            </w:r>
          </w:p>
        </w:tc>
        <w:tc>
          <w:tcPr>
            <w:tcW w:w="1701" w:type="dxa"/>
          </w:tcPr>
          <w:p w14:paraId="770EAD20" w14:textId="775BC195" w:rsidR="00F43151" w:rsidRPr="00766CF3" w:rsidRDefault="003B4957" w:rsidP="002E6B31">
            <w:pPr>
              <w:jc w:val="both"/>
              <w:rPr>
                <w:bCs/>
                <w:sz w:val="20"/>
                <w:szCs w:val="20"/>
              </w:rPr>
            </w:pPr>
            <w:r>
              <w:rPr>
                <w:bCs/>
                <w:sz w:val="20"/>
                <w:szCs w:val="20"/>
              </w:rPr>
              <w:t>з</w:t>
            </w:r>
            <w:r w:rsidR="00F43151" w:rsidRPr="00766CF3">
              <w:rPr>
                <w:bCs/>
                <w:sz w:val="20"/>
                <w:szCs w:val="20"/>
              </w:rPr>
              <w:t xml:space="preserve">она </w:t>
            </w:r>
            <w:proofErr w:type="spellStart"/>
            <w:proofErr w:type="gramStart"/>
            <w:r w:rsidR="00F43151" w:rsidRPr="00766CF3">
              <w:rPr>
                <w:bCs/>
                <w:sz w:val="20"/>
                <w:szCs w:val="20"/>
              </w:rPr>
              <w:t>устойчи</w:t>
            </w:r>
            <w:r w:rsidR="002E6B31">
              <w:rPr>
                <w:bCs/>
                <w:sz w:val="20"/>
                <w:szCs w:val="20"/>
              </w:rPr>
              <w:t>-</w:t>
            </w:r>
            <w:r w:rsidR="00F43151" w:rsidRPr="00766CF3">
              <w:rPr>
                <w:bCs/>
                <w:sz w:val="20"/>
                <w:szCs w:val="20"/>
              </w:rPr>
              <w:t>вого</w:t>
            </w:r>
            <w:proofErr w:type="spellEnd"/>
            <w:proofErr w:type="gramEnd"/>
            <w:r w:rsidR="00F43151" w:rsidRPr="00766CF3">
              <w:rPr>
                <w:bCs/>
                <w:sz w:val="20"/>
                <w:szCs w:val="20"/>
              </w:rPr>
              <w:t xml:space="preserve"> приема-передачи </w:t>
            </w:r>
            <w:proofErr w:type="spellStart"/>
            <w:r w:rsidR="00F43151" w:rsidRPr="00766CF3">
              <w:rPr>
                <w:bCs/>
                <w:sz w:val="20"/>
                <w:szCs w:val="20"/>
              </w:rPr>
              <w:t>сигна</w:t>
            </w:r>
            <w:proofErr w:type="spellEnd"/>
            <w:r w:rsidR="002E6B31">
              <w:rPr>
                <w:bCs/>
                <w:sz w:val="20"/>
                <w:szCs w:val="20"/>
              </w:rPr>
              <w:t>-</w:t>
            </w:r>
            <w:r w:rsidR="00F43151" w:rsidRPr="00766CF3">
              <w:rPr>
                <w:bCs/>
                <w:sz w:val="20"/>
                <w:szCs w:val="20"/>
              </w:rPr>
              <w:t xml:space="preserve">ла станции </w:t>
            </w:r>
            <w:proofErr w:type="spellStart"/>
            <w:r w:rsidR="00F43151" w:rsidRPr="00766CF3">
              <w:rPr>
                <w:bCs/>
                <w:sz w:val="20"/>
                <w:szCs w:val="20"/>
              </w:rPr>
              <w:t>сото</w:t>
            </w:r>
            <w:proofErr w:type="spellEnd"/>
            <w:r w:rsidR="002E6B31">
              <w:rPr>
                <w:bCs/>
                <w:sz w:val="20"/>
                <w:szCs w:val="20"/>
              </w:rPr>
              <w:t>-</w:t>
            </w:r>
            <w:r w:rsidR="00F43151" w:rsidRPr="00766CF3">
              <w:rPr>
                <w:bCs/>
                <w:sz w:val="20"/>
                <w:szCs w:val="20"/>
              </w:rPr>
              <w:t xml:space="preserve">вой связи, </w:t>
            </w:r>
            <w:r w:rsidR="002E6B31">
              <w:rPr>
                <w:bCs/>
                <w:sz w:val="20"/>
                <w:szCs w:val="20"/>
              </w:rPr>
              <w:t>о</w:t>
            </w:r>
            <w:r w:rsidR="00F43151" w:rsidRPr="00766CF3">
              <w:rPr>
                <w:bCs/>
                <w:sz w:val="20"/>
                <w:szCs w:val="20"/>
              </w:rPr>
              <w:t>бщественные телефоны экстренной связи</w:t>
            </w:r>
          </w:p>
        </w:tc>
        <w:tc>
          <w:tcPr>
            <w:tcW w:w="992" w:type="dxa"/>
          </w:tcPr>
          <w:p w14:paraId="09149373" w14:textId="08EEF091" w:rsidR="00F43151" w:rsidRPr="00766CF3" w:rsidRDefault="00F43151" w:rsidP="003B4957">
            <w:pPr>
              <w:jc w:val="center"/>
              <w:rPr>
                <w:bCs/>
                <w:sz w:val="20"/>
                <w:szCs w:val="20"/>
              </w:rPr>
            </w:pPr>
            <w:r w:rsidRPr="00766CF3">
              <w:rPr>
                <w:bCs/>
                <w:sz w:val="20"/>
                <w:szCs w:val="20"/>
              </w:rPr>
              <w:t>1</w:t>
            </w:r>
          </w:p>
        </w:tc>
        <w:tc>
          <w:tcPr>
            <w:tcW w:w="1701" w:type="dxa"/>
          </w:tcPr>
          <w:p w14:paraId="756948C3" w14:textId="5946EA5E" w:rsidR="00F43151" w:rsidRPr="00766CF3" w:rsidRDefault="003B4957" w:rsidP="00F43151">
            <w:pPr>
              <w:jc w:val="both"/>
              <w:rPr>
                <w:bCs/>
                <w:sz w:val="20"/>
                <w:szCs w:val="20"/>
              </w:rPr>
            </w:pPr>
            <w:r>
              <w:rPr>
                <w:bCs/>
                <w:sz w:val="20"/>
                <w:szCs w:val="20"/>
              </w:rPr>
              <w:t>у</w:t>
            </w:r>
            <w:r w:rsidR="00F43151" w:rsidRPr="00766CF3">
              <w:rPr>
                <w:bCs/>
                <w:sz w:val="20"/>
                <w:szCs w:val="20"/>
              </w:rPr>
              <w:t xml:space="preserve">ровень </w:t>
            </w:r>
            <w:proofErr w:type="spellStart"/>
            <w:proofErr w:type="gramStart"/>
            <w:r w:rsidR="00F43151" w:rsidRPr="00766CF3">
              <w:rPr>
                <w:bCs/>
                <w:sz w:val="20"/>
                <w:szCs w:val="20"/>
              </w:rPr>
              <w:t>обеспе</w:t>
            </w:r>
            <w:r w:rsidR="002E6B31">
              <w:rPr>
                <w:bCs/>
                <w:sz w:val="20"/>
                <w:szCs w:val="20"/>
              </w:rPr>
              <w:t>-</w:t>
            </w:r>
            <w:r w:rsidR="00F43151" w:rsidRPr="00766CF3">
              <w:rPr>
                <w:bCs/>
                <w:sz w:val="20"/>
                <w:szCs w:val="20"/>
              </w:rPr>
              <w:t>ченности</w:t>
            </w:r>
            <w:proofErr w:type="spellEnd"/>
            <w:proofErr w:type="gramEnd"/>
            <w:r w:rsidR="00F43151" w:rsidRPr="00766CF3">
              <w:rPr>
                <w:bCs/>
                <w:sz w:val="20"/>
                <w:szCs w:val="20"/>
              </w:rPr>
              <w:t xml:space="preserve"> </w:t>
            </w:r>
            <w:proofErr w:type="spellStart"/>
            <w:r w:rsidR="00F43151" w:rsidRPr="00766CF3">
              <w:rPr>
                <w:bCs/>
                <w:sz w:val="20"/>
                <w:szCs w:val="20"/>
              </w:rPr>
              <w:t>населе</w:t>
            </w:r>
            <w:r w:rsidR="002E6B31">
              <w:rPr>
                <w:bCs/>
                <w:sz w:val="20"/>
                <w:szCs w:val="20"/>
              </w:rPr>
              <w:t>-</w:t>
            </w:r>
            <w:r w:rsidR="00F43151" w:rsidRPr="00766CF3">
              <w:rPr>
                <w:bCs/>
                <w:sz w:val="20"/>
                <w:szCs w:val="20"/>
              </w:rPr>
              <w:t>ния</w:t>
            </w:r>
            <w:proofErr w:type="spellEnd"/>
            <w:r w:rsidR="00F43151" w:rsidRPr="00766CF3">
              <w:rPr>
                <w:bCs/>
                <w:sz w:val="20"/>
                <w:szCs w:val="20"/>
              </w:rPr>
              <w:t xml:space="preserve"> объектами экстренной теле</w:t>
            </w:r>
            <w:r w:rsidR="002E6B31">
              <w:rPr>
                <w:bCs/>
                <w:sz w:val="20"/>
                <w:szCs w:val="20"/>
              </w:rPr>
              <w:t>-</w:t>
            </w:r>
            <w:proofErr w:type="spellStart"/>
            <w:r w:rsidR="00F43151" w:rsidRPr="00766CF3">
              <w:rPr>
                <w:bCs/>
                <w:sz w:val="20"/>
                <w:szCs w:val="20"/>
              </w:rPr>
              <w:t>фонной</w:t>
            </w:r>
            <w:proofErr w:type="spellEnd"/>
            <w:r w:rsidR="00F43151" w:rsidRPr="00766CF3">
              <w:rPr>
                <w:bCs/>
                <w:sz w:val="20"/>
                <w:szCs w:val="20"/>
              </w:rPr>
              <w:t xml:space="preserve"> связи на населенный пункт, ед.</w:t>
            </w:r>
          </w:p>
        </w:tc>
        <w:tc>
          <w:tcPr>
            <w:tcW w:w="1276" w:type="dxa"/>
          </w:tcPr>
          <w:p w14:paraId="63196490" w14:textId="315B823C" w:rsidR="00F43151" w:rsidRPr="00766CF3" w:rsidRDefault="003B4957" w:rsidP="00F43151">
            <w:pPr>
              <w:jc w:val="both"/>
              <w:rPr>
                <w:bCs/>
                <w:sz w:val="20"/>
                <w:szCs w:val="20"/>
              </w:rPr>
            </w:pPr>
            <w:r>
              <w:rPr>
                <w:bCs/>
                <w:sz w:val="20"/>
                <w:szCs w:val="20"/>
              </w:rPr>
              <w:t>н</w:t>
            </w:r>
            <w:r w:rsidR="00F43151" w:rsidRPr="00766CF3">
              <w:rPr>
                <w:bCs/>
                <w:sz w:val="20"/>
                <w:szCs w:val="20"/>
              </w:rPr>
              <w:t xml:space="preserve">е </w:t>
            </w:r>
            <w:proofErr w:type="gramStart"/>
            <w:r w:rsidR="00F43151" w:rsidRPr="00766CF3">
              <w:rPr>
                <w:bCs/>
                <w:sz w:val="20"/>
                <w:szCs w:val="20"/>
              </w:rPr>
              <w:t>уста</w:t>
            </w:r>
            <w:r>
              <w:rPr>
                <w:bCs/>
                <w:sz w:val="20"/>
                <w:szCs w:val="20"/>
              </w:rPr>
              <w:t>-</w:t>
            </w:r>
            <w:proofErr w:type="spellStart"/>
            <w:r w:rsidR="00F43151" w:rsidRPr="00766CF3">
              <w:rPr>
                <w:bCs/>
                <w:sz w:val="20"/>
                <w:szCs w:val="20"/>
              </w:rPr>
              <w:t>навливается</w:t>
            </w:r>
            <w:proofErr w:type="spellEnd"/>
            <w:proofErr w:type="gramEnd"/>
          </w:p>
        </w:tc>
        <w:tc>
          <w:tcPr>
            <w:tcW w:w="1276" w:type="dxa"/>
          </w:tcPr>
          <w:p w14:paraId="6033CEBD" w14:textId="7E7C8B5C" w:rsidR="00F43151" w:rsidRPr="00766CF3" w:rsidRDefault="003B4957" w:rsidP="00F43151">
            <w:pPr>
              <w:jc w:val="both"/>
              <w:rPr>
                <w:bCs/>
                <w:sz w:val="20"/>
                <w:szCs w:val="20"/>
              </w:rPr>
            </w:pPr>
            <w:r>
              <w:rPr>
                <w:bCs/>
                <w:sz w:val="20"/>
                <w:szCs w:val="20"/>
              </w:rPr>
              <w:t>н</w:t>
            </w:r>
            <w:r w:rsidR="00F43151" w:rsidRPr="00766CF3">
              <w:rPr>
                <w:bCs/>
                <w:sz w:val="20"/>
                <w:szCs w:val="20"/>
              </w:rPr>
              <w:t xml:space="preserve">е </w:t>
            </w:r>
            <w:proofErr w:type="spellStart"/>
            <w:proofErr w:type="gramStart"/>
            <w:r w:rsidR="00F43151" w:rsidRPr="00766CF3">
              <w:rPr>
                <w:bCs/>
                <w:sz w:val="20"/>
                <w:szCs w:val="20"/>
              </w:rPr>
              <w:t>устанав</w:t>
            </w:r>
            <w:r>
              <w:rPr>
                <w:bCs/>
                <w:sz w:val="20"/>
                <w:szCs w:val="20"/>
              </w:rPr>
              <w:t>-</w:t>
            </w:r>
            <w:r w:rsidR="00F43151" w:rsidRPr="00766CF3">
              <w:rPr>
                <w:bCs/>
                <w:sz w:val="20"/>
                <w:szCs w:val="20"/>
              </w:rPr>
              <w:t>ливается</w:t>
            </w:r>
            <w:proofErr w:type="spellEnd"/>
            <w:proofErr w:type="gramEnd"/>
          </w:p>
        </w:tc>
      </w:tr>
      <w:tr w:rsidR="00C15C9E" w:rsidRPr="00766CF3" w14:paraId="7D7A4A59" w14:textId="77777777" w:rsidTr="003B4957">
        <w:tc>
          <w:tcPr>
            <w:tcW w:w="547" w:type="dxa"/>
          </w:tcPr>
          <w:p w14:paraId="56995E9F" w14:textId="7461BACE" w:rsidR="00CC11E5" w:rsidRPr="00766CF3" w:rsidRDefault="00B231C3" w:rsidP="003B4957">
            <w:pPr>
              <w:jc w:val="center"/>
              <w:rPr>
                <w:bCs/>
                <w:sz w:val="20"/>
                <w:szCs w:val="20"/>
              </w:rPr>
            </w:pPr>
            <w:r w:rsidRPr="00766CF3">
              <w:rPr>
                <w:bCs/>
                <w:sz w:val="20"/>
                <w:szCs w:val="20"/>
              </w:rPr>
              <w:t>3</w:t>
            </w:r>
            <w:r w:rsidR="003C584C" w:rsidRPr="00766CF3">
              <w:rPr>
                <w:bCs/>
                <w:sz w:val="20"/>
                <w:szCs w:val="20"/>
              </w:rPr>
              <w:t>.</w:t>
            </w:r>
          </w:p>
        </w:tc>
        <w:tc>
          <w:tcPr>
            <w:tcW w:w="1863" w:type="dxa"/>
          </w:tcPr>
          <w:p w14:paraId="54CFEECC" w14:textId="563D0C6C" w:rsidR="00CC11E5" w:rsidRPr="00766CF3" w:rsidRDefault="00B231C3" w:rsidP="00B97586">
            <w:pPr>
              <w:jc w:val="both"/>
              <w:rPr>
                <w:bCs/>
                <w:sz w:val="20"/>
                <w:szCs w:val="20"/>
              </w:rPr>
            </w:pPr>
            <w:r w:rsidRPr="00766CF3">
              <w:rPr>
                <w:bCs/>
                <w:sz w:val="20"/>
                <w:szCs w:val="20"/>
              </w:rPr>
              <w:t>Обеспеченность населения предприятиями общественного питания</w:t>
            </w:r>
          </w:p>
        </w:tc>
        <w:tc>
          <w:tcPr>
            <w:tcW w:w="1701" w:type="dxa"/>
          </w:tcPr>
          <w:p w14:paraId="4808FDAC" w14:textId="61ACF4F1" w:rsidR="00CC11E5" w:rsidRPr="00766CF3" w:rsidRDefault="003B4957" w:rsidP="00B97586">
            <w:pPr>
              <w:jc w:val="both"/>
              <w:rPr>
                <w:bCs/>
                <w:sz w:val="20"/>
                <w:szCs w:val="20"/>
              </w:rPr>
            </w:pPr>
            <w:r>
              <w:rPr>
                <w:bCs/>
                <w:sz w:val="20"/>
                <w:szCs w:val="20"/>
              </w:rPr>
              <w:t>с</w:t>
            </w:r>
            <w:r w:rsidR="00B231C3" w:rsidRPr="00766CF3">
              <w:rPr>
                <w:bCs/>
                <w:sz w:val="20"/>
                <w:szCs w:val="20"/>
              </w:rPr>
              <w:t xml:space="preserve">толовые, кафе, рестораны, иные предприятия общественного питания, </w:t>
            </w:r>
            <w:r w:rsidR="002E6B31">
              <w:rPr>
                <w:bCs/>
                <w:sz w:val="20"/>
                <w:szCs w:val="20"/>
              </w:rPr>
              <w:t xml:space="preserve">доступные без </w:t>
            </w:r>
            <w:r w:rsidR="00B231C3" w:rsidRPr="00766CF3">
              <w:rPr>
                <w:bCs/>
                <w:sz w:val="20"/>
                <w:szCs w:val="20"/>
              </w:rPr>
              <w:t>ограничений</w:t>
            </w:r>
          </w:p>
        </w:tc>
        <w:tc>
          <w:tcPr>
            <w:tcW w:w="992" w:type="dxa"/>
          </w:tcPr>
          <w:p w14:paraId="1BF8891A" w14:textId="40E30E1B" w:rsidR="00CC11E5" w:rsidRPr="00766CF3" w:rsidRDefault="004A136D" w:rsidP="003B4957">
            <w:pPr>
              <w:jc w:val="center"/>
              <w:rPr>
                <w:bCs/>
                <w:sz w:val="20"/>
                <w:szCs w:val="20"/>
              </w:rPr>
            </w:pPr>
            <w:r w:rsidRPr="00766CF3">
              <w:rPr>
                <w:bCs/>
                <w:sz w:val="20"/>
                <w:szCs w:val="20"/>
              </w:rPr>
              <w:t>40</w:t>
            </w:r>
          </w:p>
        </w:tc>
        <w:tc>
          <w:tcPr>
            <w:tcW w:w="1701" w:type="dxa"/>
          </w:tcPr>
          <w:p w14:paraId="28B06737" w14:textId="41A2594B" w:rsidR="00CC11E5" w:rsidRPr="00766CF3" w:rsidRDefault="003B4957" w:rsidP="00B97586">
            <w:pPr>
              <w:jc w:val="both"/>
              <w:rPr>
                <w:bCs/>
                <w:sz w:val="20"/>
                <w:szCs w:val="20"/>
              </w:rPr>
            </w:pPr>
            <w:r>
              <w:rPr>
                <w:bCs/>
                <w:sz w:val="20"/>
                <w:szCs w:val="20"/>
              </w:rPr>
              <w:t>м</w:t>
            </w:r>
            <w:r w:rsidR="004A136D" w:rsidRPr="00766CF3">
              <w:rPr>
                <w:bCs/>
                <w:sz w:val="20"/>
                <w:szCs w:val="20"/>
              </w:rPr>
              <w:t>ест на 1000 жителей, ед.</w:t>
            </w:r>
          </w:p>
        </w:tc>
        <w:tc>
          <w:tcPr>
            <w:tcW w:w="1276" w:type="dxa"/>
          </w:tcPr>
          <w:p w14:paraId="1274685F" w14:textId="6615E18D" w:rsidR="00CC11E5" w:rsidRPr="00766CF3" w:rsidRDefault="004A136D" w:rsidP="003B4957">
            <w:pPr>
              <w:jc w:val="center"/>
              <w:rPr>
                <w:bCs/>
                <w:sz w:val="20"/>
                <w:szCs w:val="20"/>
              </w:rPr>
            </w:pPr>
            <w:r w:rsidRPr="00766CF3">
              <w:rPr>
                <w:bCs/>
                <w:sz w:val="20"/>
                <w:szCs w:val="20"/>
              </w:rPr>
              <w:t>2000</w:t>
            </w:r>
          </w:p>
        </w:tc>
        <w:tc>
          <w:tcPr>
            <w:tcW w:w="1276" w:type="dxa"/>
          </w:tcPr>
          <w:p w14:paraId="16D4D19E" w14:textId="0CE08FBA" w:rsidR="00CC11E5" w:rsidRPr="00766CF3" w:rsidRDefault="003B4957" w:rsidP="00B97586">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6B13D358" w14:textId="77777777" w:rsidTr="003B4957">
        <w:tc>
          <w:tcPr>
            <w:tcW w:w="547" w:type="dxa"/>
          </w:tcPr>
          <w:p w14:paraId="09C25517" w14:textId="644858AF" w:rsidR="004A136D" w:rsidRPr="00766CF3" w:rsidRDefault="004A136D" w:rsidP="003B4957">
            <w:pPr>
              <w:jc w:val="center"/>
              <w:rPr>
                <w:bCs/>
                <w:sz w:val="20"/>
                <w:szCs w:val="20"/>
              </w:rPr>
            </w:pPr>
            <w:r w:rsidRPr="00766CF3">
              <w:rPr>
                <w:bCs/>
                <w:sz w:val="20"/>
                <w:szCs w:val="20"/>
              </w:rPr>
              <w:t>4</w:t>
            </w:r>
            <w:r w:rsidR="003C584C" w:rsidRPr="00766CF3">
              <w:rPr>
                <w:bCs/>
                <w:sz w:val="20"/>
                <w:szCs w:val="20"/>
              </w:rPr>
              <w:t>.</w:t>
            </w:r>
          </w:p>
        </w:tc>
        <w:tc>
          <w:tcPr>
            <w:tcW w:w="1863" w:type="dxa"/>
          </w:tcPr>
          <w:p w14:paraId="7F470F72" w14:textId="15014676" w:rsidR="004A136D" w:rsidRPr="00766CF3" w:rsidRDefault="004A136D" w:rsidP="004A136D">
            <w:pPr>
              <w:jc w:val="both"/>
              <w:rPr>
                <w:bCs/>
                <w:sz w:val="20"/>
                <w:szCs w:val="20"/>
                <w:vertAlign w:val="superscript"/>
              </w:rPr>
            </w:pPr>
            <w:bookmarkStart w:id="22" w:name="_Hlk87961883"/>
            <w:r w:rsidRPr="00766CF3">
              <w:rPr>
                <w:bCs/>
                <w:sz w:val="20"/>
                <w:szCs w:val="20"/>
              </w:rPr>
              <w:t>Обеспеченность населения предприятиями торговли</w:t>
            </w:r>
            <w:bookmarkEnd w:id="22"/>
          </w:p>
        </w:tc>
        <w:tc>
          <w:tcPr>
            <w:tcW w:w="1701" w:type="dxa"/>
          </w:tcPr>
          <w:p w14:paraId="64287C2D" w14:textId="109A071F" w:rsidR="004A136D" w:rsidRPr="00766CF3" w:rsidRDefault="003B4957" w:rsidP="004A136D">
            <w:pPr>
              <w:jc w:val="both"/>
              <w:rPr>
                <w:bCs/>
                <w:sz w:val="20"/>
                <w:szCs w:val="20"/>
              </w:rPr>
            </w:pPr>
            <w:r>
              <w:rPr>
                <w:bCs/>
                <w:sz w:val="20"/>
                <w:szCs w:val="20"/>
              </w:rPr>
              <w:t>м</w:t>
            </w:r>
            <w:r w:rsidR="004A136D" w:rsidRPr="00766CF3">
              <w:rPr>
                <w:bCs/>
                <w:sz w:val="20"/>
                <w:szCs w:val="20"/>
              </w:rPr>
              <w:t xml:space="preserve">агазины </w:t>
            </w:r>
            <w:proofErr w:type="gramStart"/>
            <w:r w:rsidR="004A136D" w:rsidRPr="00766CF3">
              <w:rPr>
                <w:bCs/>
                <w:sz w:val="20"/>
                <w:szCs w:val="20"/>
              </w:rPr>
              <w:t>про</w:t>
            </w:r>
            <w:r>
              <w:rPr>
                <w:bCs/>
                <w:sz w:val="20"/>
                <w:szCs w:val="20"/>
              </w:rPr>
              <w:t>-</w:t>
            </w:r>
            <w:proofErr w:type="spellStart"/>
            <w:r w:rsidR="004A136D" w:rsidRPr="00766CF3">
              <w:rPr>
                <w:bCs/>
                <w:sz w:val="20"/>
                <w:szCs w:val="20"/>
              </w:rPr>
              <w:t>довольственных</w:t>
            </w:r>
            <w:proofErr w:type="spellEnd"/>
            <w:proofErr w:type="gramEnd"/>
            <w:r w:rsidR="004A136D" w:rsidRPr="00766CF3">
              <w:rPr>
                <w:bCs/>
                <w:sz w:val="20"/>
                <w:szCs w:val="20"/>
              </w:rPr>
              <w:t xml:space="preserve"> товаров, магазины </w:t>
            </w:r>
            <w:proofErr w:type="spellStart"/>
            <w:r w:rsidR="004A136D" w:rsidRPr="00766CF3">
              <w:rPr>
                <w:bCs/>
                <w:sz w:val="20"/>
                <w:szCs w:val="20"/>
              </w:rPr>
              <w:t>непро</w:t>
            </w:r>
            <w:r>
              <w:rPr>
                <w:bCs/>
                <w:sz w:val="20"/>
                <w:szCs w:val="20"/>
              </w:rPr>
              <w:t>-</w:t>
            </w:r>
            <w:r w:rsidR="004A136D" w:rsidRPr="00766CF3">
              <w:rPr>
                <w:bCs/>
                <w:sz w:val="20"/>
                <w:szCs w:val="20"/>
              </w:rPr>
              <w:t>довольственных</w:t>
            </w:r>
            <w:proofErr w:type="spellEnd"/>
            <w:r w:rsidR="004A136D" w:rsidRPr="00766CF3">
              <w:rPr>
                <w:bCs/>
                <w:sz w:val="20"/>
                <w:szCs w:val="20"/>
              </w:rPr>
              <w:t xml:space="preserve"> товаров</w:t>
            </w:r>
          </w:p>
        </w:tc>
        <w:tc>
          <w:tcPr>
            <w:tcW w:w="992" w:type="dxa"/>
          </w:tcPr>
          <w:p w14:paraId="0030BC9E" w14:textId="4B7CFDF1" w:rsidR="004A136D" w:rsidRPr="00766CF3" w:rsidRDefault="004A136D" w:rsidP="003B4957">
            <w:pPr>
              <w:jc w:val="center"/>
              <w:rPr>
                <w:bCs/>
                <w:sz w:val="20"/>
                <w:szCs w:val="20"/>
              </w:rPr>
            </w:pPr>
            <w:r w:rsidRPr="00766CF3">
              <w:rPr>
                <w:bCs/>
                <w:sz w:val="20"/>
                <w:szCs w:val="20"/>
              </w:rPr>
              <w:t>280</w:t>
            </w:r>
          </w:p>
        </w:tc>
        <w:tc>
          <w:tcPr>
            <w:tcW w:w="1701" w:type="dxa"/>
          </w:tcPr>
          <w:p w14:paraId="68C0ACF2" w14:textId="000FE41E" w:rsidR="004A136D" w:rsidRPr="00766CF3" w:rsidRDefault="003B4957" w:rsidP="004A136D">
            <w:pPr>
              <w:jc w:val="both"/>
              <w:rPr>
                <w:bCs/>
                <w:sz w:val="20"/>
                <w:szCs w:val="20"/>
                <w:vertAlign w:val="superscript"/>
              </w:rPr>
            </w:pPr>
            <w:r>
              <w:rPr>
                <w:bCs/>
                <w:sz w:val="20"/>
                <w:szCs w:val="20"/>
              </w:rPr>
              <w:t>т</w:t>
            </w:r>
            <w:r w:rsidR="004A136D" w:rsidRPr="00766CF3">
              <w:rPr>
                <w:bCs/>
                <w:sz w:val="20"/>
                <w:szCs w:val="20"/>
              </w:rPr>
              <w:t xml:space="preserve">орговая </w:t>
            </w:r>
            <w:proofErr w:type="spellStart"/>
            <w:r w:rsidR="004A136D" w:rsidRPr="00766CF3">
              <w:rPr>
                <w:bCs/>
                <w:sz w:val="20"/>
                <w:szCs w:val="20"/>
              </w:rPr>
              <w:t>пло</w:t>
            </w:r>
            <w:r w:rsidR="002E6B31">
              <w:rPr>
                <w:bCs/>
                <w:sz w:val="20"/>
                <w:szCs w:val="20"/>
              </w:rPr>
              <w:t>-</w:t>
            </w:r>
            <w:r w:rsidR="004A136D" w:rsidRPr="00766CF3">
              <w:rPr>
                <w:bCs/>
                <w:sz w:val="20"/>
                <w:szCs w:val="20"/>
              </w:rPr>
              <w:t>щадь</w:t>
            </w:r>
            <w:proofErr w:type="spellEnd"/>
            <w:r w:rsidR="004A136D" w:rsidRPr="00766CF3">
              <w:rPr>
                <w:bCs/>
                <w:sz w:val="20"/>
                <w:szCs w:val="20"/>
              </w:rPr>
              <w:t xml:space="preserve"> на 1000 жителей, м</w:t>
            </w:r>
            <w:proofErr w:type="gramStart"/>
            <w:r w:rsidR="004A136D" w:rsidRPr="00766CF3">
              <w:rPr>
                <w:bCs/>
                <w:sz w:val="20"/>
                <w:szCs w:val="20"/>
                <w:vertAlign w:val="superscript"/>
              </w:rPr>
              <w:t>2</w:t>
            </w:r>
            <w:proofErr w:type="gramEnd"/>
          </w:p>
        </w:tc>
        <w:tc>
          <w:tcPr>
            <w:tcW w:w="1276" w:type="dxa"/>
          </w:tcPr>
          <w:p w14:paraId="42B7BEEB" w14:textId="6BC0E362" w:rsidR="004A136D" w:rsidRPr="00766CF3" w:rsidRDefault="004A136D" w:rsidP="003B4957">
            <w:pPr>
              <w:jc w:val="center"/>
              <w:rPr>
                <w:bCs/>
                <w:sz w:val="20"/>
                <w:szCs w:val="20"/>
              </w:rPr>
            </w:pPr>
            <w:r w:rsidRPr="00766CF3">
              <w:rPr>
                <w:bCs/>
                <w:sz w:val="20"/>
                <w:szCs w:val="20"/>
              </w:rPr>
              <w:t>2000</w:t>
            </w:r>
          </w:p>
        </w:tc>
        <w:tc>
          <w:tcPr>
            <w:tcW w:w="1276" w:type="dxa"/>
          </w:tcPr>
          <w:p w14:paraId="1E242107" w14:textId="344E3D86" w:rsidR="004A136D" w:rsidRPr="00766CF3" w:rsidRDefault="003B4957" w:rsidP="004A136D">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1BEEF1B3" w14:textId="77777777" w:rsidTr="003B4957">
        <w:tc>
          <w:tcPr>
            <w:tcW w:w="547" w:type="dxa"/>
          </w:tcPr>
          <w:p w14:paraId="26B68E95" w14:textId="467F287C" w:rsidR="004A136D" w:rsidRPr="00766CF3" w:rsidRDefault="004A136D" w:rsidP="003B4957">
            <w:pPr>
              <w:jc w:val="center"/>
              <w:rPr>
                <w:bCs/>
                <w:sz w:val="20"/>
                <w:szCs w:val="20"/>
              </w:rPr>
            </w:pPr>
            <w:r w:rsidRPr="00766CF3">
              <w:rPr>
                <w:bCs/>
                <w:sz w:val="20"/>
                <w:szCs w:val="20"/>
              </w:rPr>
              <w:t>5</w:t>
            </w:r>
            <w:r w:rsidR="003C584C" w:rsidRPr="00766CF3">
              <w:rPr>
                <w:bCs/>
                <w:sz w:val="20"/>
                <w:szCs w:val="20"/>
              </w:rPr>
              <w:t>.</w:t>
            </w:r>
          </w:p>
        </w:tc>
        <w:tc>
          <w:tcPr>
            <w:tcW w:w="1863" w:type="dxa"/>
          </w:tcPr>
          <w:p w14:paraId="4488A7F2" w14:textId="3EC64955" w:rsidR="004A136D" w:rsidRPr="00766CF3" w:rsidRDefault="004A136D" w:rsidP="004A136D">
            <w:pPr>
              <w:jc w:val="both"/>
              <w:rPr>
                <w:bCs/>
                <w:sz w:val="20"/>
                <w:szCs w:val="20"/>
              </w:rPr>
            </w:pPr>
            <w:bookmarkStart w:id="23" w:name="_Hlk87961902"/>
            <w:r w:rsidRPr="00766CF3">
              <w:rPr>
                <w:bCs/>
                <w:sz w:val="20"/>
                <w:szCs w:val="20"/>
              </w:rPr>
              <w:t>Обеспеченность населения рыночными комплексами</w:t>
            </w:r>
            <w:bookmarkEnd w:id="23"/>
          </w:p>
        </w:tc>
        <w:tc>
          <w:tcPr>
            <w:tcW w:w="1701" w:type="dxa"/>
          </w:tcPr>
          <w:p w14:paraId="499FC322" w14:textId="7EF55094" w:rsidR="004A136D" w:rsidRPr="00766CF3" w:rsidRDefault="003B4957" w:rsidP="004A136D">
            <w:pPr>
              <w:jc w:val="both"/>
              <w:rPr>
                <w:bCs/>
                <w:sz w:val="20"/>
                <w:szCs w:val="20"/>
              </w:rPr>
            </w:pPr>
            <w:r>
              <w:rPr>
                <w:bCs/>
                <w:sz w:val="20"/>
                <w:szCs w:val="20"/>
              </w:rPr>
              <w:t>р</w:t>
            </w:r>
            <w:r w:rsidR="004A136D" w:rsidRPr="00766CF3">
              <w:rPr>
                <w:bCs/>
                <w:sz w:val="20"/>
                <w:szCs w:val="20"/>
              </w:rPr>
              <w:t xml:space="preserve">ынки </w:t>
            </w:r>
            <w:proofErr w:type="spellStart"/>
            <w:proofErr w:type="gramStart"/>
            <w:r w:rsidR="004A136D" w:rsidRPr="00766CF3">
              <w:rPr>
                <w:bCs/>
                <w:sz w:val="20"/>
                <w:szCs w:val="20"/>
              </w:rPr>
              <w:t>продо</w:t>
            </w:r>
            <w:r>
              <w:rPr>
                <w:bCs/>
                <w:sz w:val="20"/>
                <w:szCs w:val="20"/>
              </w:rPr>
              <w:t>-</w:t>
            </w:r>
            <w:r w:rsidR="004A136D" w:rsidRPr="00766CF3">
              <w:rPr>
                <w:bCs/>
                <w:sz w:val="20"/>
                <w:szCs w:val="20"/>
              </w:rPr>
              <w:t>вольственных</w:t>
            </w:r>
            <w:proofErr w:type="spellEnd"/>
            <w:proofErr w:type="gramEnd"/>
            <w:r w:rsidR="004A136D" w:rsidRPr="00766CF3">
              <w:rPr>
                <w:bCs/>
                <w:sz w:val="20"/>
                <w:szCs w:val="20"/>
              </w:rPr>
              <w:t xml:space="preserve"> и непродовольственных товаров</w:t>
            </w:r>
          </w:p>
        </w:tc>
        <w:tc>
          <w:tcPr>
            <w:tcW w:w="992" w:type="dxa"/>
          </w:tcPr>
          <w:p w14:paraId="110DCF7D" w14:textId="0BAA0249" w:rsidR="004A136D" w:rsidRPr="00766CF3" w:rsidRDefault="004A136D" w:rsidP="003B4957">
            <w:pPr>
              <w:jc w:val="center"/>
              <w:rPr>
                <w:bCs/>
                <w:sz w:val="20"/>
                <w:szCs w:val="20"/>
              </w:rPr>
            </w:pPr>
            <w:r w:rsidRPr="00766CF3">
              <w:rPr>
                <w:bCs/>
                <w:sz w:val="20"/>
                <w:szCs w:val="20"/>
              </w:rPr>
              <w:t>24</w:t>
            </w:r>
          </w:p>
        </w:tc>
        <w:tc>
          <w:tcPr>
            <w:tcW w:w="1701" w:type="dxa"/>
          </w:tcPr>
          <w:p w14:paraId="59DDA39C" w14:textId="0A5EC15A" w:rsidR="004A136D" w:rsidRPr="00766CF3" w:rsidRDefault="003B4957" w:rsidP="004A136D">
            <w:pPr>
              <w:jc w:val="both"/>
              <w:rPr>
                <w:bCs/>
                <w:sz w:val="20"/>
                <w:szCs w:val="20"/>
              </w:rPr>
            </w:pPr>
            <w:r>
              <w:rPr>
                <w:bCs/>
                <w:sz w:val="20"/>
                <w:szCs w:val="20"/>
              </w:rPr>
              <w:t>т</w:t>
            </w:r>
            <w:r w:rsidR="004A136D" w:rsidRPr="00766CF3">
              <w:rPr>
                <w:bCs/>
                <w:sz w:val="20"/>
                <w:szCs w:val="20"/>
              </w:rPr>
              <w:t>орговая площадь на 1000 жителей, м</w:t>
            </w:r>
            <w:proofErr w:type="gramStart"/>
            <w:r w:rsidR="004A136D" w:rsidRPr="00766CF3">
              <w:rPr>
                <w:bCs/>
                <w:sz w:val="20"/>
                <w:szCs w:val="20"/>
                <w:vertAlign w:val="superscript"/>
              </w:rPr>
              <w:t>2</w:t>
            </w:r>
            <w:proofErr w:type="gramEnd"/>
          </w:p>
        </w:tc>
        <w:tc>
          <w:tcPr>
            <w:tcW w:w="1276" w:type="dxa"/>
          </w:tcPr>
          <w:p w14:paraId="26DA702A" w14:textId="341DE4FA" w:rsidR="004A136D" w:rsidRPr="00766CF3" w:rsidRDefault="004A136D" w:rsidP="003B4957">
            <w:pPr>
              <w:jc w:val="center"/>
              <w:rPr>
                <w:bCs/>
                <w:sz w:val="20"/>
                <w:szCs w:val="20"/>
              </w:rPr>
            </w:pPr>
            <w:r w:rsidRPr="00766CF3">
              <w:rPr>
                <w:bCs/>
                <w:sz w:val="20"/>
                <w:szCs w:val="20"/>
              </w:rPr>
              <w:t>2000</w:t>
            </w:r>
          </w:p>
        </w:tc>
        <w:tc>
          <w:tcPr>
            <w:tcW w:w="1276" w:type="dxa"/>
          </w:tcPr>
          <w:p w14:paraId="250DC297" w14:textId="4261B30A" w:rsidR="004A136D" w:rsidRPr="00766CF3" w:rsidRDefault="003B4957" w:rsidP="004A136D">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2C31BC93" w14:textId="77777777" w:rsidTr="003B4957">
        <w:tc>
          <w:tcPr>
            <w:tcW w:w="547" w:type="dxa"/>
            <w:vMerge w:val="restart"/>
          </w:tcPr>
          <w:p w14:paraId="5B0889BE" w14:textId="17410101" w:rsidR="00B95C93" w:rsidRPr="00766CF3" w:rsidRDefault="004A136D" w:rsidP="003B4957">
            <w:pPr>
              <w:jc w:val="center"/>
              <w:rPr>
                <w:bCs/>
                <w:sz w:val="20"/>
                <w:szCs w:val="20"/>
              </w:rPr>
            </w:pPr>
            <w:r w:rsidRPr="00766CF3">
              <w:rPr>
                <w:bCs/>
                <w:sz w:val="20"/>
                <w:szCs w:val="20"/>
              </w:rPr>
              <w:t>6</w:t>
            </w:r>
            <w:r w:rsidR="003C584C" w:rsidRPr="00766CF3">
              <w:rPr>
                <w:bCs/>
                <w:sz w:val="20"/>
                <w:szCs w:val="20"/>
              </w:rPr>
              <w:t>.</w:t>
            </w:r>
          </w:p>
        </w:tc>
        <w:tc>
          <w:tcPr>
            <w:tcW w:w="1863" w:type="dxa"/>
            <w:vMerge w:val="restart"/>
          </w:tcPr>
          <w:p w14:paraId="71993335" w14:textId="0CA0559E" w:rsidR="00B95C93" w:rsidRPr="00766CF3" w:rsidRDefault="00B95C93" w:rsidP="00B97586">
            <w:pPr>
              <w:jc w:val="both"/>
              <w:rPr>
                <w:bCs/>
                <w:sz w:val="20"/>
                <w:szCs w:val="20"/>
              </w:rPr>
            </w:pPr>
            <w:bookmarkStart w:id="24" w:name="_Hlk87961922"/>
            <w:r w:rsidRPr="00766CF3">
              <w:rPr>
                <w:bCs/>
                <w:sz w:val="20"/>
                <w:szCs w:val="20"/>
              </w:rPr>
              <w:t>Обеспеченность населения объектами бытового обслуживания населения</w:t>
            </w:r>
            <w:bookmarkEnd w:id="24"/>
          </w:p>
        </w:tc>
        <w:tc>
          <w:tcPr>
            <w:tcW w:w="1701" w:type="dxa"/>
            <w:vMerge w:val="restart"/>
          </w:tcPr>
          <w:p w14:paraId="1D4E7BC1" w14:textId="29C36B4F" w:rsidR="00B95C93" w:rsidRPr="00766CF3" w:rsidRDefault="003B4957" w:rsidP="00B97586">
            <w:pPr>
              <w:jc w:val="both"/>
              <w:rPr>
                <w:bCs/>
                <w:sz w:val="20"/>
                <w:szCs w:val="20"/>
              </w:rPr>
            </w:pPr>
            <w:r>
              <w:rPr>
                <w:bCs/>
                <w:sz w:val="20"/>
                <w:szCs w:val="20"/>
              </w:rPr>
              <w:t>п</w:t>
            </w:r>
            <w:r w:rsidR="00B95C93" w:rsidRPr="00766CF3">
              <w:rPr>
                <w:bCs/>
                <w:sz w:val="20"/>
                <w:szCs w:val="20"/>
              </w:rPr>
              <w:t>редприятия бытового обслуживания</w:t>
            </w:r>
          </w:p>
        </w:tc>
        <w:tc>
          <w:tcPr>
            <w:tcW w:w="5245" w:type="dxa"/>
            <w:gridSpan w:val="4"/>
            <w:vAlign w:val="center"/>
          </w:tcPr>
          <w:p w14:paraId="07ED0DA9" w14:textId="0003F133" w:rsidR="00B95C93" w:rsidRPr="00766CF3" w:rsidRDefault="003B4957" w:rsidP="00D60633">
            <w:pPr>
              <w:jc w:val="center"/>
              <w:rPr>
                <w:bCs/>
                <w:sz w:val="20"/>
                <w:szCs w:val="20"/>
              </w:rPr>
            </w:pPr>
            <w:r>
              <w:rPr>
                <w:bCs/>
                <w:sz w:val="20"/>
                <w:szCs w:val="20"/>
              </w:rPr>
              <w:t>о</w:t>
            </w:r>
            <w:r w:rsidR="00B95C93" w:rsidRPr="00766CF3">
              <w:rPr>
                <w:bCs/>
                <w:sz w:val="20"/>
                <w:szCs w:val="20"/>
              </w:rPr>
              <w:t>бъекты бытового обслуживания населения (в т. ч. непосредственного обслуживания населения)</w:t>
            </w:r>
          </w:p>
        </w:tc>
      </w:tr>
      <w:tr w:rsidR="00C15C9E" w:rsidRPr="00766CF3" w14:paraId="1F86CA68" w14:textId="77777777" w:rsidTr="003B4957">
        <w:tc>
          <w:tcPr>
            <w:tcW w:w="547" w:type="dxa"/>
            <w:vMerge/>
            <w:vAlign w:val="center"/>
          </w:tcPr>
          <w:p w14:paraId="15B6D4D8" w14:textId="77777777" w:rsidR="00B95C93" w:rsidRPr="00766CF3" w:rsidRDefault="00B95C93" w:rsidP="00B97586">
            <w:pPr>
              <w:jc w:val="center"/>
              <w:rPr>
                <w:bCs/>
                <w:sz w:val="20"/>
                <w:szCs w:val="20"/>
              </w:rPr>
            </w:pPr>
          </w:p>
        </w:tc>
        <w:tc>
          <w:tcPr>
            <w:tcW w:w="1863" w:type="dxa"/>
            <w:vMerge/>
          </w:tcPr>
          <w:p w14:paraId="22102455" w14:textId="77777777" w:rsidR="00B95C93" w:rsidRPr="00766CF3" w:rsidRDefault="00B95C93" w:rsidP="00B97586">
            <w:pPr>
              <w:jc w:val="both"/>
              <w:rPr>
                <w:bCs/>
                <w:sz w:val="20"/>
                <w:szCs w:val="20"/>
              </w:rPr>
            </w:pPr>
          </w:p>
        </w:tc>
        <w:tc>
          <w:tcPr>
            <w:tcW w:w="1701" w:type="dxa"/>
            <w:vMerge/>
          </w:tcPr>
          <w:p w14:paraId="604E9DC1" w14:textId="77777777" w:rsidR="00B95C93" w:rsidRPr="00766CF3" w:rsidRDefault="00B95C93" w:rsidP="00B97586">
            <w:pPr>
              <w:jc w:val="both"/>
              <w:rPr>
                <w:bCs/>
                <w:sz w:val="20"/>
                <w:szCs w:val="20"/>
              </w:rPr>
            </w:pPr>
          </w:p>
        </w:tc>
        <w:tc>
          <w:tcPr>
            <w:tcW w:w="992" w:type="dxa"/>
            <w:vAlign w:val="center"/>
          </w:tcPr>
          <w:p w14:paraId="4306DCE4" w14:textId="3F5984A2" w:rsidR="00B95C93" w:rsidRPr="00766CF3" w:rsidRDefault="00B95C93" w:rsidP="00B97586">
            <w:pPr>
              <w:jc w:val="center"/>
              <w:rPr>
                <w:bCs/>
                <w:sz w:val="20"/>
                <w:szCs w:val="20"/>
              </w:rPr>
            </w:pPr>
            <w:r w:rsidRPr="00766CF3">
              <w:rPr>
                <w:bCs/>
                <w:sz w:val="20"/>
                <w:szCs w:val="20"/>
              </w:rPr>
              <w:t>9</w:t>
            </w:r>
          </w:p>
        </w:tc>
        <w:tc>
          <w:tcPr>
            <w:tcW w:w="1701" w:type="dxa"/>
          </w:tcPr>
          <w:p w14:paraId="7954E041" w14:textId="32DC39A6" w:rsidR="00B95C93" w:rsidRPr="00766CF3" w:rsidRDefault="003B4957" w:rsidP="00B97586">
            <w:pPr>
              <w:jc w:val="both"/>
              <w:rPr>
                <w:bCs/>
                <w:sz w:val="20"/>
                <w:szCs w:val="20"/>
              </w:rPr>
            </w:pPr>
            <w:r>
              <w:rPr>
                <w:bCs/>
                <w:sz w:val="20"/>
                <w:szCs w:val="20"/>
              </w:rPr>
              <w:t>р</w:t>
            </w:r>
            <w:r w:rsidR="00B95C93" w:rsidRPr="00766CF3">
              <w:rPr>
                <w:bCs/>
                <w:sz w:val="20"/>
                <w:szCs w:val="20"/>
              </w:rPr>
              <w:t>абочих мест на 1000 человек</w:t>
            </w:r>
          </w:p>
        </w:tc>
        <w:tc>
          <w:tcPr>
            <w:tcW w:w="1276" w:type="dxa"/>
            <w:vAlign w:val="center"/>
          </w:tcPr>
          <w:p w14:paraId="482C1E1D" w14:textId="66DCE05A" w:rsidR="00B95C93" w:rsidRPr="00766CF3" w:rsidRDefault="00B95C93" w:rsidP="00D60633">
            <w:pPr>
              <w:jc w:val="center"/>
              <w:rPr>
                <w:bCs/>
                <w:sz w:val="20"/>
                <w:szCs w:val="20"/>
              </w:rPr>
            </w:pPr>
            <w:r w:rsidRPr="00766CF3">
              <w:rPr>
                <w:bCs/>
                <w:sz w:val="20"/>
                <w:szCs w:val="20"/>
              </w:rPr>
              <w:t>2000</w:t>
            </w:r>
          </w:p>
        </w:tc>
        <w:tc>
          <w:tcPr>
            <w:tcW w:w="1276" w:type="dxa"/>
          </w:tcPr>
          <w:p w14:paraId="5F8C2C27" w14:textId="3CD71203" w:rsidR="00B95C93" w:rsidRPr="00766CF3" w:rsidRDefault="003B4957" w:rsidP="00B97586">
            <w:pPr>
              <w:jc w:val="both"/>
              <w:rPr>
                <w:bCs/>
                <w:sz w:val="20"/>
                <w:szCs w:val="20"/>
              </w:rPr>
            </w:pPr>
            <w:proofErr w:type="gramStart"/>
            <w:r>
              <w:rPr>
                <w:bCs/>
                <w:sz w:val="20"/>
                <w:szCs w:val="20"/>
              </w:rPr>
              <w:t>п</w:t>
            </w:r>
            <w:r w:rsidR="00B95C93" w:rsidRPr="00766CF3">
              <w:rPr>
                <w:bCs/>
                <w:sz w:val="20"/>
                <w:szCs w:val="20"/>
              </w:rPr>
              <w:t>ешеход</w:t>
            </w:r>
            <w:r>
              <w:rPr>
                <w:bCs/>
                <w:sz w:val="20"/>
                <w:szCs w:val="20"/>
              </w:rPr>
              <w:t>-</w:t>
            </w:r>
            <w:proofErr w:type="spellStart"/>
            <w:r w:rsidR="00B95C93" w:rsidRPr="00766CF3">
              <w:rPr>
                <w:bCs/>
                <w:sz w:val="20"/>
                <w:szCs w:val="20"/>
              </w:rPr>
              <w:t>ная</w:t>
            </w:r>
            <w:proofErr w:type="spellEnd"/>
            <w:proofErr w:type="gramEnd"/>
            <w:r w:rsidR="00B95C93" w:rsidRPr="00766CF3">
              <w:rPr>
                <w:bCs/>
                <w:sz w:val="20"/>
                <w:szCs w:val="20"/>
              </w:rPr>
              <w:t xml:space="preserve"> доступ</w:t>
            </w:r>
            <w:r>
              <w:rPr>
                <w:bCs/>
                <w:sz w:val="20"/>
                <w:szCs w:val="20"/>
              </w:rPr>
              <w:t>-</w:t>
            </w:r>
            <w:proofErr w:type="spellStart"/>
            <w:r w:rsidR="00B95C93" w:rsidRPr="00766CF3">
              <w:rPr>
                <w:bCs/>
                <w:sz w:val="20"/>
                <w:szCs w:val="20"/>
              </w:rPr>
              <w:t>ность</w:t>
            </w:r>
            <w:proofErr w:type="spellEnd"/>
            <w:r w:rsidR="00B95C93" w:rsidRPr="00766CF3">
              <w:rPr>
                <w:bCs/>
                <w:sz w:val="20"/>
                <w:szCs w:val="20"/>
              </w:rPr>
              <w:t>, м</w:t>
            </w:r>
          </w:p>
        </w:tc>
      </w:tr>
      <w:tr w:rsidR="00C15C9E" w:rsidRPr="00766CF3" w14:paraId="616135E2" w14:textId="77777777" w:rsidTr="003B4957">
        <w:tc>
          <w:tcPr>
            <w:tcW w:w="547" w:type="dxa"/>
            <w:vMerge/>
            <w:vAlign w:val="center"/>
          </w:tcPr>
          <w:p w14:paraId="7990DEF7" w14:textId="77777777" w:rsidR="00B95C93" w:rsidRPr="00766CF3" w:rsidRDefault="00B95C93" w:rsidP="00B97586">
            <w:pPr>
              <w:jc w:val="center"/>
              <w:rPr>
                <w:bCs/>
                <w:sz w:val="20"/>
                <w:szCs w:val="20"/>
              </w:rPr>
            </w:pPr>
          </w:p>
        </w:tc>
        <w:tc>
          <w:tcPr>
            <w:tcW w:w="1863" w:type="dxa"/>
            <w:vMerge/>
          </w:tcPr>
          <w:p w14:paraId="45C6B59F" w14:textId="77777777" w:rsidR="00B95C93" w:rsidRPr="00766CF3" w:rsidRDefault="00B95C93" w:rsidP="00B97586">
            <w:pPr>
              <w:jc w:val="both"/>
              <w:rPr>
                <w:bCs/>
                <w:sz w:val="20"/>
                <w:szCs w:val="20"/>
              </w:rPr>
            </w:pPr>
          </w:p>
        </w:tc>
        <w:tc>
          <w:tcPr>
            <w:tcW w:w="1701" w:type="dxa"/>
            <w:vMerge/>
          </w:tcPr>
          <w:p w14:paraId="73327365" w14:textId="77777777" w:rsidR="00B95C93" w:rsidRPr="00766CF3" w:rsidRDefault="00B95C93" w:rsidP="00B97586">
            <w:pPr>
              <w:jc w:val="both"/>
              <w:rPr>
                <w:bCs/>
                <w:sz w:val="20"/>
                <w:szCs w:val="20"/>
              </w:rPr>
            </w:pPr>
          </w:p>
        </w:tc>
        <w:tc>
          <w:tcPr>
            <w:tcW w:w="5245" w:type="dxa"/>
            <w:gridSpan w:val="4"/>
            <w:vAlign w:val="center"/>
          </w:tcPr>
          <w:p w14:paraId="0C061BB2" w14:textId="26FA52BA" w:rsidR="00B95C93" w:rsidRPr="00766CF3" w:rsidRDefault="00B95C93" w:rsidP="00B95C93">
            <w:pPr>
              <w:jc w:val="center"/>
              <w:rPr>
                <w:bCs/>
                <w:sz w:val="20"/>
                <w:szCs w:val="20"/>
              </w:rPr>
            </w:pPr>
            <w:r w:rsidRPr="00766CF3">
              <w:rPr>
                <w:bCs/>
                <w:sz w:val="20"/>
                <w:szCs w:val="20"/>
              </w:rPr>
              <w:t>Прачечные</w:t>
            </w:r>
          </w:p>
        </w:tc>
      </w:tr>
      <w:tr w:rsidR="00C15C9E" w:rsidRPr="00766CF3" w14:paraId="59561AF7" w14:textId="77777777" w:rsidTr="003B4957">
        <w:tc>
          <w:tcPr>
            <w:tcW w:w="547" w:type="dxa"/>
            <w:vMerge/>
            <w:vAlign w:val="center"/>
          </w:tcPr>
          <w:p w14:paraId="7C1C93DE" w14:textId="77777777" w:rsidR="00B95C93" w:rsidRPr="00766CF3" w:rsidRDefault="00B95C93" w:rsidP="00B97586">
            <w:pPr>
              <w:jc w:val="center"/>
              <w:rPr>
                <w:bCs/>
                <w:sz w:val="20"/>
                <w:szCs w:val="20"/>
              </w:rPr>
            </w:pPr>
          </w:p>
        </w:tc>
        <w:tc>
          <w:tcPr>
            <w:tcW w:w="1863" w:type="dxa"/>
            <w:vMerge/>
          </w:tcPr>
          <w:p w14:paraId="6F619C0A" w14:textId="77777777" w:rsidR="00B95C93" w:rsidRPr="00766CF3" w:rsidRDefault="00B95C93" w:rsidP="00B97586">
            <w:pPr>
              <w:jc w:val="both"/>
              <w:rPr>
                <w:bCs/>
                <w:sz w:val="20"/>
                <w:szCs w:val="20"/>
              </w:rPr>
            </w:pPr>
          </w:p>
        </w:tc>
        <w:tc>
          <w:tcPr>
            <w:tcW w:w="1701" w:type="dxa"/>
            <w:vMerge/>
          </w:tcPr>
          <w:p w14:paraId="0EAC1729" w14:textId="77777777" w:rsidR="00B95C93" w:rsidRPr="00766CF3" w:rsidRDefault="00B95C93" w:rsidP="00B97586">
            <w:pPr>
              <w:jc w:val="both"/>
              <w:rPr>
                <w:bCs/>
                <w:sz w:val="20"/>
                <w:szCs w:val="20"/>
              </w:rPr>
            </w:pPr>
          </w:p>
        </w:tc>
        <w:tc>
          <w:tcPr>
            <w:tcW w:w="992" w:type="dxa"/>
            <w:vAlign w:val="center"/>
          </w:tcPr>
          <w:p w14:paraId="7B01262E" w14:textId="4CBB6393" w:rsidR="00B95C93" w:rsidRPr="00766CF3" w:rsidRDefault="00B95C93" w:rsidP="00B97586">
            <w:pPr>
              <w:jc w:val="center"/>
              <w:rPr>
                <w:bCs/>
                <w:sz w:val="20"/>
                <w:szCs w:val="20"/>
              </w:rPr>
            </w:pPr>
            <w:r w:rsidRPr="00766CF3">
              <w:rPr>
                <w:bCs/>
                <w:sz w:val="20"/>
                <w:szCs w:val="20"/>
              </w:rPr>
              <w:t>120</w:t>
            </w:r>
          </w:p>
        </w:tc>
        <w:tc>
          <w:tcPr>
            <w:tcW w:w="1701" w:type="dxa"/>
          </w:tcPr>
          <w:p w14:paraId="7622ABF1" w14:textId="1AE11CE4" w:rsidR="00B95C93" w:rsidRPr="00766CF3" w:rsidRDefault="003B4957" w:rsidP="00B97586">
            <w:pPr>
              <w:jc w:val="both"/>
              <w:rPr>
                <w:bCs/>
                <w:sz w:val="20"/>
                <w:szCs w:val="20"/>
              </w:rPr>
            </w:pPr>
            <w:r>
              <w:rPr>
                <w:bCs/>
                <w:sz w:val="20"/>
                <w:szCs w:val="20"/>
              </w:rPr>
              <w:t>к</w:t>
            </w:r>
            <w:r w:rsidR="00B95C93" w:rsidRPr="00766CF3">
              <w:rPr>
                <w:bCs/>
                <w:sz w:val="20"/>
                <w:szCs w:val="20"/>
              </w:rPr>
              <w:t xml:space="preserve">оличество белья в смену на 1000 человек, </w:t>
            </w:r>
            <w:proofErr w:type="gramStart"/>
            <w:r w:rsidR="00B95C93" w:rsidRPr="00766CF3">
              <w:rPr>
                <w:bCs/>
                <w:sz w:val="20"/>
                <w:szCs w:val="20"/>
              </w:rPr>
              <w:t>кг</w:t>
            </w:r>
            <w:proofErr w:type="gramEnd"/>
          </w:p>
        </w:tc>
        <w:tc>
          <w:tcPr>
            <w:tcW w:w="1276" w:type="dxa"/>
            <w:vAlign w:val="center"/>
          </w:tcPr>
          <w:p w14:paraId="2B2B38DC" w14:textId="4CDE619A" w:rsidR="00B95C93" w:rsidRPr="00766CF3" w:rsidRDefault="00B95C93" w:rsidP="00D60633">
            <w:pPr>
              <w:jc w:val="center"/>
              <w:rPr>
                <w:bCs/>
                <w:sz w:val="20"/>
                <w:szCs w:val="20"/>
              </w:rPr>
            </w:pPr>
            <w:r w:rsidRPr="00766CF3">
              <w:rPr>
                <w:bCs/>
                <w:sz w:val="20"/>
                <w:szCs w:val="20"/>
              </w:rPr>
              <w:t>30</w:t>
            </w:r>
          </w:p>
        </w:tc>
        <w:tc>
          <w:tcPr>
            <w:tcW w:w="1276" w:type="dxa"/>
          </w:tcPr>
          <w:p w14:paraId="34311096" w14:textId="4C1A4336" w:rsidR="00B95C93" w:rsidRPr="00766CF3" w:rsidRDefault="003B4957" w:rsidP="00B97586">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-транспорт</w:t>
            </w:r>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w:t>
            </w:r>
            <w:proofErr w:type="gramStart"/>
            <w:r w:rsidR="00B95C93" w:rsidRPr="00766CF3">
              <w:rPr>
                <w:bCs/>
                <w:sz w:val="20"/>
                <w:szCs w:val="20"/>
              </w:rPr>
              <w:t>доступ</w:t>
            </w:r>
            <w:r>
              <w:rPr>
                <w:bCs/>
                <w:sz w:val="20"/>
                <w:szCs w:val="20"/>
              </w:rPr>
              <w:t>-</w:t>
            </w:r>
            <w:proofErr w:type="spellStart"/>
            <w:r w:rsidR="00B95C93" w:rsidRPr="00766CF3">
              <w:rPr>
                <w:bCs/>
                <w:sz w:val="20"/>
                <w:szCs w:val="20"/>
              </w:rPr>
              <w:t>ность</w:t>
            </w:r>
            <w:proofErr w:type="spellEnd"/>
            <w:proofErr w:type="gramEnd"/>
            <w:r w:rsidR="00B95C93" w:rsidRPr="00766CF3">
              <w:rPr>
                <w:bCs/>
                <w:sz w:val="20"/>
                <w:szCs w:val="20"/>
              </w:rPr>
              <w:t>, мин</w:t>
            </w:r>
          </w:p>
        </w:tc>
      </w:tr>
      <w:tr w:rsidR="00C15C9E" w:rsidRPr="00766CF3" w14:paraId="5367590E" w14:textId="77777777" w:rsidTr="003B4957">
        <w:tc>
          <w:tcPr>
            <w:tcW w:w="547" w:type="dxa"/>
            <w:vMerge/>
            <w:vAlign w:val="center"/>
          </w:tcPr>
          <w:p w14:paraId="39933484" w14:textId="77777777" w:rsidR="00B95C93" w:rsidRPr="00766CF3" w:rsidRDefault="00B95C93" w:rsidP="00B95C93">
            <w:pPr>
              <w:jc w:val="center"/>
              <w:rPr>
                <w:bCs/>
                <w:sz w:val="20"/>
                <w:szCs w:val="20"/>
              </w:rPr>
            </w:pPr>
          </w:p>
        </w:tc>
        <w:tc>
          <w:tcPr>
            <w:tcW w:w="1863" w:type="dxa"/>
            <w:vMerge/>
          </w:tcPr>
          <w:p w14:paraId="5F528D82" w14:textId="77777777" w:rsidR="00B95C93" w:rsidRPr="00766CF3" w:rsidRDefault="00B95C93" w:rsidP="00B95C93">
            <w:pPr>
              <w:jc w:val="both"/>
              <w:rPr>
                <w:bCs/>
                <w:sz w:val="20"/>
                <w:szCs w:val="20"/>
              </w:rPr>
            </w:pPr>
          </w:p>
        </w:tc>
        <w:tc>
          <w:tcPr>
            <w:tcW w:w="1701" w:type="dxa"/>
            <w:vMerge/>
          </w:tcPr>
          <w:p w14:paraId="7D0BA118" w14:textId="77777777" w:rsidR="00B95C93" w:rsidRPr="00766CF3" w:rsidRDefault="00B95C93" w:rsidP="00B95C93">
            <w:pPr>
              <w:jc w:val="both"/>
              <w:rPr>
                <w:bCs/>
                <w:sz w:val="20"/>
                <w:szCs w:val="20"/>
              </w:rPr>
            </w:pPr>
          </w:p>
        </w:tc>
        <w:tc>
          <w:tcPr>
            <w:tcW w:w="5245" w:type="dxa"/>
            <w:gridSpan w:val="4"/>
            <w:vAlign w:val="center"/>
          </w:tcPr>
          <w:p w14:paraId="5321D14D" w14:textId="50C38F80" w:rsidR="00B95C93" w:rsidRPr="00766CF3" w:rsidRDefault="00B95C93" w:rsidP="00B95C93">
            <w:pPr>
              <w:jc w:val="center"/>
              <w:rPr>
                <w:bCs/>
                <w:sz w:val="20"/>
                <w:szCs w:val="20"/>
              </w:rPr>
            </w:pPr>
            <w:r w:rsidRPr="00766CF3">
              <w:rPr>
                <w:bCs/>
                <w:sz w:val="20"/>
                <w:szCs w:val="20"/>
              </w:rPr>
              <w:t>Химчистка</w:t>
            </w:r>
          </w:p>
        </w:tc>
      </w:tr>
      <w:tr w:rsidR="00C15C9E" w:rsidRPr="00766CF3" w14:paraId="7AE5509E" w14:textId="77777777" w:rsidTr="003B4957">
        <w:tc>
          <w:tcPr>
            <w:tcW w:w="547" w:type="dxa"/>
            <w:vMerge/>
            <w:vAlign w:val="center"/>
          </w:tcPr>
          <w:p w14:paraId="7A3245E9" w14:textId="77777777" w:rsidR="00B95C93" w:rsidRPr="00766CF3" w:rsidRDefault="00B95C93" w:rsidP="00B95C93">
            <w:pPr>
              <w:jc w:val="center"/>
              <w:rPr>
                <w:bCs/>
                <w:sz w:val="20"/>
                <w:szCs w:val="20"/>
              </w:rPr>
            </w:pPr>
          </w:p>
        </w:tc>
        <w:tc>
          <w:tcPr>
            <w:tcW w:w="1863" w:type="dxa"/>
            <w:vMerge/>
          </w:tcPr>
          <w:p w14:paraId="75B0F686" w14:textId="77777777" w:rsidR="00B95C93" w:rsidRPr="00766CF3" w:rsidRDefault="00B95C93" w:rsidP="00B95C93">
            <w:pPr>
              <w:jc w:val="both"/>
              <w:rPr>
                <w:bCs/>
                <w:sz w:val="20"/>
                <w:szCs w:val="20"/>
              </w:rPr>
            </w:pPr>
          </w:p>
        </w:tc>
        <w:tc>
          <w:tcPr>
            <w:tcW w:w="1701" w:type="dxa"/>
            <w:vMerge/>
          </w:tcPr>
          <w:p w14:paraId="20EE6EB0" w14:textId="77777777" w:rsidR="00B95C93" w:rsidRPr="00766CF3" w:rsidRDefault="00B95C93" w:rsidP="00B95C93">
            <w:pPr>
              <w:jc w:val="both"/>
              <w:rPr>
                <w:bCs/>
                <w:sz w:val="20"/>
                <w:szCs w:val="20"/>
              </w:rPr>
            </w:pPr>
          </w:p>
        </w:tc>
        <w:tc>
          <w:tcPr>
            <w:tcW w:w="992" w:type="dxa"/>
            <w:vAlign w:val="center"/>
          </w:tcPr>
          <w:p w14:paraId="76192116" w14:textId="075A7D14" w:rsidR="00B95C93" w:rsidRPr="00766CF3" w:rsidRDefault="00B95C93" w:rsidP="00B95C93">
            <w:pPr>
              <w:jc w:val="center"/>
              <w:rPr>
                <w:bCs/>
                <w:sz w:val="20"/>
                <w:szCs w:val="20"/>
              </w:rPr>
            </w:pPr>
            <w:r w:rsidRPr="00766CF3">
              <w:rPr>
                <w:bCs/>
                <w:sz w:val="20"/>
                <w:szCs w:val="20"/>
              </w:rPr>
              <w:t>4</w:t>
            </w:r>
          </w:p>
        </w:tc>
        <w:tc>
          <w:tcPr>
            <w:tcW w:w="1701" w:type="dxa"/>
          </w:tcPr>
          <w:p w14:paraId="3D175050" w14:textId="22BD0A25" w:rsidR="00B95C93" w:rsidRPr="00766CF3" w:rsidRDefault="003B4957" w:rsidP="00B95C93">
            <w:pPr>
              <w:jc w:val="both"/>
              <w:rPr>
                <w:bCs/>
                <w:sz w:val="20"/>
                <w:szCs w:val="20"/>
              </w:rPr>
            </w:pPr>
            <w:r>
              <w:rPr>
                <w:bCs/>
                <w:sz w:val="20"/>
                <w:szCs w:val="20"/>
              </w:rPr>
              <w:t>к</w:t>
            </w:r>
            <w:r w:rsidR="00B95C93" w:rsidRPr="00766CF3">
              <w:rPr>
                <w:bCs/>
                <w:sz w:val="20"/>
                <w:szCs w:val="20"/>
              </w:rPr>
              <w:t xml:space="preserve">оличество вещей в смену на 1000 человек, </w:t>
            </w:r>
            <w:proofErr w:type="gramStart"/>
            <w:r w:rsidR="00B95C93" w:rsidRPr="00766CF3">
              <w:rPr>
                <w:bCs/>
                <w:sz w:val="20"/>
                <w:szCs w:val="20"/>
              </w:rPr>
              <w:t>кг</w:t>
            </w:r>
            <w:proofErr w:type="gramEnd"/>
          </w:p>
        </w:tc>
        <w:tc>
          <w:tcPr>
            <w:tcW w:w="1276" w:type="dxa"/>
            <w:vAlign w:val="center"/>
          </w:tcPr>
          <w:p w14:paraId="4270E8B3" w14:textId="1C5EB108" w:rsidR="00B95C93" w:rsidRPr="00766CF3" w:rsidRDefault="00B95C93" w:rsidP="00B95C93">
            <w:pPr>
              <w:jc w:val="center"/>
              <w:rPr>
                <w:bCs/>
                <w:sz w:val="20"/>
                <w:szCs w:val="20"/>
              </w:rPr>
            </w:pPr>
            <w:r w:rsidRPr="00766CF3">
              <w:rPr>
                <w:bCs/>
                <w:sz w:val="20"/>
                <w:szCs w:val="20"/>
              </w:rPr>
              <w:t>30</w:t>
            </w:r>
          </w:p>
        </w:tc>
        <w:tc>
          <w:tcPr>
            <w:tcW w:w="1276" w:type="dxa"/>
          </w:tcPr>
          <w:p w14:paraId="009BFA7D" w14:textId="5F74E0A0" w:rsidR="00B95C93" w:rsidRPr="00766CF3" w:rsidRDefault="003B4957" w:rsidP="00B95C93">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w:t>
            </w:r>
            <w:proofErr w:type="gramStart"/>
            <w:r w:rsidR="00B95C93" w:rsidRPr="00766CF3">
              <w:rPr>
                <w:bCs/>
                <w:sz w:val="20"/>
                <w:szCs w:val="20"/>
              </w:rPr>
              <w:t>т</w:t>
            </w:r>
            <w:r>
              <w:rPr>
                <w:bCs/>
                <w:sz w:val="20"/>
                <w:szCs w:val="20"/>
              </w:rPr>
              <w:t>-</w:t>
            </w:r>
            <w:proofErr w:type="gramEnd"/>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доступ</w:t>
            </w:r>
            <w:r>
              <w:rPr>
                <w:bCs/>
                <w:sz w:val="20"/>
                <w:szCs w:val="20"/>
              </w:rPr>
              <w:t>-</w:t>
            </w:r>
            <w:proofErr w:type="spellStart"/>
            <w:r w:rsidR="00B95C93" w:rsidRPr="00766CF3">
              <w:rPr>
                <w:bCs/>
                <w:sz w:val="20"/>
                <w:szCs w:val="20"/>
              </w:rPr>
              <w:t>ность</w:t>
            </w:r>
            <w:proofErr w:type="spellEnd"/>
            <w:r w:rsidR="00B95C93" w:rsidRPr="00766CF3">
              <w:rPr>
                <w:bCs/>
                <w:sz w:val="20"/>
                <w:szCs w:val="20"/>
              </w:rPr>
              <w:t>, мин</w:t>
            </w:r>
          </w:p>
        </w:tc>
      </w:tr>
      <w:tr w:rsidR="00C15C9E" w:rsidRPr="00766CF3" w14:paraId="74031B3A" w14:textId="77777777" w:rsidTr="003B4957">
        <w:tc>
          <w:tcPr>
            <w:tcW w:w="547" w:type="dxa"/>
            <w:vMerge/>
            <w:vAlign w:val="center"/>
          </w:tcPr>
          <w:p w14:paraId="0C30BA8B" w14:textId="77777777" w:rsidR="00B95C93" w:rsidRPr="00766CF3" w:rsidRDefault="00B95C93" w:rsidP="00B95C93">
            <w:pPr>
              <w:jc w:val="center"/>
              <w:rPr>
                <w:bCs/>
                <w:sz w:val="20"/>
                <w:szCs w:val="20"/>
              </w:rPr>
            </w:pPr>
          </w:p>
        </w:tc>
        <w:tc>
          <w:tcPr>
            <w:tcW w:w="1863" w:type="dxa"/>
            <w:vMerge/>
          </w:tcPr>
          <w:p w14:paraId="447116E6" w14:textId="77777777" w:rsidR="00B95C93" w:rsidRPr="00766CF3" w:rsidRDefault="00B95C93" w:rsidP="00B95C93">
            <w:pPr>
              <w:jc w:val="both"/>
              <w:rPr>
                <w:bCs/>
                <w:sz w:val="20"/>
                <w:szCs w:val="20"/>
              </w:rPr>
            </w:pPr>
          </w:p>
        </w:tc>
        <w:tc>
          <w:tcPr>
            <w:tcW w:w="1701" w:type="dxa"/>
            <w:vMerge/>
          </w:tcPr>
          <w:p w14:paraId="41885C6E" w14:textId="77777777" w:rsidR="00B95C93" w:rsidRPr="00766CF3" w:rsidRDefault="00B95C93" w:rsidP="00B95C93">
            <w:pPr>
              <w:jc w:val="both"/>
              <w:rPr>
                <w:bCs/>
                <w:sz w:val="20"/>
                <w:szCs w:val="20"/>
              </w:rPr>
            </w:pPr>
          </w:p>
        </w:tc>
        <w:tc>
          <w:tcPr>
            <w:tcW w:w="5245" w:type="dxa"/>
            <w:gridSpan w:val="4"/>
            <w:vAlign w:val="center"/>
          </w:tcPr>
          <w:p w14:paraId="1101255D" w14:textId="0D2DC2CA" w:rsidR="00B95C93" w:rsidRPr="00766CF3" w:rsidRDefault="00B95C93" w:rsidP="00B95C93">
            <w:pPr>
              <w:jc w:val="center"/>
              <w:rPr>
                <w:bCs/>
                <w:sz w:val="20"/>
                <w:szCs w:val="20"/>
              </w:rPr>
            </w:pPr>
            <w:r w:rsidRPr="00766CF3">
              <w:rPr>
                <w:bCs/>
                <w:sz w:val="20"/>
                <w:szCs w:val="20"/>
              </w:rPr>
              <w:t>Банно-оздоровительный комплекс, баня, сауна</w:t>
            </w:r>
          </w:p>
        </w:tc>
      </w:tr>
      <w:tr w:rsidR="003926A9" w:rsidRPr="00766CF3" w14:paraId="0F61DBA6" w14:textId="77777777" w:rsidTr="003B4957">
        <w:tc>
          <w:tcPr>
            <w:tcW w:w="547" w:type="dxa"/>
            <w:vMerge/>
            <w:vAlign w:val="center"/>
          </w:tcPr>
          <w:p w14:paraId="1A1089A2" w14:textId="77777777" w:rsidR="00B95C93" w:rsidRPr="00766CF3" w:rsidRDefault="00B95C93" w:rsidP="00B95C93">
            <w:pPr>
              <w:jc w:val="center"/>
              <w:rPr>
                <w:bCs/>
                <w:sz w:val="20"/>
                <w:szCs w:val="20"/>
              </w:rPr>
            </w:pPr>
          </w:p>
        </w:tc>
        <w:tc>
          <w:tcPr>
            <w:tcW w:w="1863" w:type="dxa"/>
            <w:vMerge/>
          </w:tcPr>
          <w:p w14:paraId="077CC16E" w14:textId="77777777" w:rsidR="00B95C93" w:rsidRPr="00766CF3" w:rsidRDefault="00B95C93" w:rsidP="00B95C93">
            <w:pPr>
              <w:jc w:val="both"/>
              <w:rPr>
                <w:bCs/>
                <w:sz w:val="20"/>
                <w:szCs w:val="20"/>
              </w:rPr>
            </w:pPr>
          </w:p>
        </w:tc>
        <w:tc>
          <w:tcPr>
            <w:tcW w:w="1701" w:type="dxa"/>
            <w:vMerge/>
          </w:tcPr>
          <w:p w14:paraId="58154791" w14:textId="77777777" w:rsidR="00B95C93" w:rsidRPr="00766CF3" w:rsidRDefault="00B95C93" w:rsidP="00B95C93">
            <w:pPr>
              <w:jc w:val="both"/>
              <w:rPr>
                <w:bCs/>
                <w:sz w:val="20"/>
                <w:szCs w:val="20"/>
              </w:rPr>
            </w:pPr>
          </w:p>
        </w:tc>
        <w:tc>
          <w:tcPr>
            <w:tcW w:w="992" w:type="dxa"/>
            <w:vAlign w:val="center"/>
          </w:tcPr>
          <w:p w14:paraId="43675EC4" w14:textId="2F967DC3" w:rsidR="00B95C93" w:rsidRPr="00766CF3" w:rsidRDefault="00B95C93" w:rsidP="00B95C93">
            <w:pPr>
              <w:jc w:val="center"/>
              <w:rPr>
                <w:bCs/>
                <w:sz w:val="20"/>
                <w:szCs w:val="20"/>
              </w:rPr>
            </w:pPr>
            <w:r w:rsidRPr="00766CF3">
              <w:rPr>
                <w:bCs/>
                <w:sz w:val="20"/>
                <w:szCs w:val="20"/>
              </w:rPr>
              <w:t>5</w:t>
            </w:r>
          </w:p>
        </w:tc>
        <w:tc>
          <w:tcPr>
            <w:tcW w:w="1701" w:type="dxa"/>
          </w:tcPr>
          <w:p w14:paraId="6FAB5DEA" w14:textId="75B907AD" w:rsidR="00B95C93" w:rsidRPr="00766CF3" w:rsidRDefault="003B4957" w:rsidP="00B95C93">
            <w:pPr>
              <w:jc w:val="both"/>
              <w:rPr>
                <w:bCs/>
                <w:sz w:val="20"/>
                <w:szCs w:val="20"/>
              </w:rPr>
            </w:pPr>
            <w:r>
              <w:rPr>
                <w:bCs/>
                <w:sz w:val="20"/>
                <w:szCs w:val="20"/>
              </w:rPr>
              <w:t>м</w:t>
            </w:r>
            <w:r w:rsidR="00B95C93" w:rsidRPr="00766CF3">
              <w:rPr>
                <w:bCs/>
                <w:sz w:val="20"/>
                <w:szCs w:val="20"/>
              </w:rPr>
              <w:t>ест на 1000 человек</w:t>
            </w:r>
          </w:p>
        </w:tc>
        <w:tc>
          <w:tcPr>
            <w:tcW w:w="1276" w:type="dxa"/>
            <w:vAlign w:val="center"/>
          </w:tcPr>
          <w:p w14:paraId="1C3EDC9C" w14:textId="2E322159" w:rsidR="00B95C93" w:rsidRPr="00766CF3" w:rsidRDefault="00B95C93" w:rsidP="00B95C93">
            <w:pPr>
              <w:jc w:val="center"/>
              <w:rPr>
                <w:bCs/>
                <w:sz w:val="20"/>
                <w:szCs w:val="20"/>
              </w:rPr>
            </w:pPr>
            <w:r w:rsidRPr="00766CF3">
              <w:rPr>
                <w:bCs/>
                <w:sz w:val="20"/>
                <w:szCs w:val="20"/>
              </w:rPr>
              <w:t>30</w:t>
            </w:r>
          </w:p>
        </w:tc>
        <w:tc>
          <w:tcPr>
            <w:tcW w:w="1276" w:type="dxa"/>
          </w:tcPr>
          <w:p w14:paraId="32A2173A" w14:textId="4570453B" w:rsidR="00B95C93" w:rsidRPr="00766CF3" w:rsidRDefault="003B4957" w:rsidP="00B95C93">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-транспорт</w:t>
            </w:r>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w:t>
            </w:r>
            <w:proofErr w:type="gramStart"/>
            <w:r w:rsidR="00B95C93" w:rsidRPr="00766CF3">
              <w:rPr>
                <w:bCs/>
                <w:sz w:val="20"/>
                <w:szCs w:val="20"/>
              </w:rPr>
              <w:t>доступ</w:t>
            </w:r>
            <w:r>
              <w:rPr>
                <w:bCs/>
                <w:sz w:val="20"/>
                <w:szCs w:val="20"/>
              </w:rPr>
              <w:t>-</w:t>
            </w:r>
            <w:proofErr w:type="spellStart"/>
            <w:r w:rsidR="00B95C93" w:rsidRPr="00766CF3">
              <w:rPr>
                <w:bCs/>
                <w:sz w:val="20"/>
                <w:szCs w:val="20"/>
              </w:rPr>
              <w:t>ность</w:t>
            </w:r>
            <w:proofErr w:type="spellEnd"/>
            <w:proofErr w:type="gramEnd"/>
            <w:r w:rsidR="00B95C93" w:rsidRPr="00766CF3">
              <w:rPr>
                <w:bCs/>
                <w:sz w:val="20"/>
                <w:szCs w:val="20"/>
              </w:rPr>
              <w:t>, мин</w:t>
            </w:r>
          </w:p>
        </w:tc>
      </w:tr>
    </w:tbl>
    <w:p w14:paraId="554F1B20" w14:textId="77777777" w:rsidR="00364345" w:rsidRPr="00766CF3" w:rsidRDefault="00364345" w:rsidP="00364345">
      <w:pPr>
        <w:ind w:firstLine="567"/>
        <w:jc w:val="both"/>
        <w:rPr>
          <w:bCs/>
          <w:sz w:val="28"/>
          <w:szCs w:val="28"/>
        </w:rPr>
      </w:pPr>
    </w:p>
    <w:p w14:paraId="56D080AD" w14:textId="7CCCC541" w:rsidR="00364345" w:rsidRPr="00766CF3" w:rsidRDefault="00364345" w:rsidP="00364345">
      <w:pPr>
        <w:ind w:firstLine="567"/>
        <w:jc w:val="both"/>
        <w:rPr>
          <w:bCs/>
          <w:sz w:val="28"/>
          <w:szCs w:val="28"/>
        </w:rPr>
      </w:pPr>
      <w:r w:rsidRPr="00766CF3">
        <w:rPr>
          <w:bCs/>
          <w:sz w:val="28"/>
          <w:szCs w:val="28"/>
        </w:rPr>
        <w:lastRenderedPageBreak/>
        <w:t>Статья 1</w:t>
      </w:r>
      <w:r w:rsidR="00893DC1">
        <w:rPr>
          <w:bCs/>
          <w:sz w:val="28"/>
          <w:szCs w:val="28"/>
        </w:rPr>
        <w:t>3</w:t>
      </w:r>
      <w:r w:rsidRPr="00766CF3">
        <w:rPr>
          <w:bCs/>
          <w:sz w:val="28"/>
          <w:szCs w:val="28"/>
        </w:rPr>
        <w:t xml:space="preserve">. Расчетные показатели </w:t>
      </w:r>
      <w:bookmarkStart w:id="25" w:name="_Hlk87962606"/>
      <w:r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Pr="00766CF3">
        <w:rPr>
          <w:bCs/>
          <w:sz w:val="28"/>
          <w:szCs w:val="28"/>
        </w:rPr>
        <w:t xml:space="preserve"> музеев</w:t>
      </w:r>
      <w:bookmarkEnd w:id="25"/>
    </w:p>
    <w:p w14:paraId="17E555D3" w14:textId="77777777" w:rsidR="00364345" w:rsidRPr="00766CF3" w:rsidRDefault="00364345" w:rsidP="00364345">
      <w:pPr>
        <w:ind w:firstLine="567"/>
        <w:jc w:val="both"/>
        <w:rPr>
          <w:bCs/>
          <w:sz w:val="28"/>
          <w:szCs w:val="28"/>
        </w:rPr>
      </w:pPr>
    </w:p>
    <w:p w14:paraId="541A457C" w14:textId="6F49C034" w:rsidR="00364345" w:rsidRPr="00766CF3" w:rsidRDefault="00364345" w:rsidP="00364345">
      <w:pPr>
        <w:ind w:firstLine="567"/>
        <w:jc w:val="both"/>
        <w:rPr>
          <w:bCs/>
          <w:sz w:val="28"/>
          <w:szCs w:val="28"/>
        </w:rPr>
      </w:pPr>
      <w:r w:rsidRPr="00766CF3">
        <w:rPr>
          <w:bCs/>
          <w:sz w:val="28"/>
          <w:szCs w:val="28"/>
        </w:rPr>
        <w:t xml:space="preserve">1. Расчетные показатели </w:t>
      </w:r>
      <w:r w:rsidR="003A57E9"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003A57E9" w:rsidRPr="00766CF3">
        <w:rPr>
          <w:bCs/>
          <w:sz w:val="28"/>
          <w:szCs w:val="28"/>
        </w:rPr>
        <w:t xml:space="preserve"> музеев</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6</w:t>
      </w:r>
      <w:r w:rsidRPr="00766CF3">
        <w:rPr>
          <w:bCs/>
          <w:sz w:val="28"/>
          <w:szCs w:val="28"/>
        </w:rPr>
        <w:t>.1.</w:t>
      </w:r>
    </w:p>
    <w:p w14:paraId="0E24BFCB" w14:textId="77777777" w:rsidR="003B4957" w:rsidRDefault="003B4957" w:rsidP="00364345">
      <w:pPr>
        <w:ind w:firstLine="567"/>
        <w:jc w:val="right"/>
        <w:rPr>
          <w:bCs/>
          <w:sz w:val="28"/>
          <w:szCs w:val="28"/>
        </w:rPr>
      </w:pPr>
    </w:p>
    <w:p w14:paraId="0A286600" w14:textId="19E3DADA" w:rsidR="00364345" w:rsidRPr="00766CF3" w:rsidRDefault="00364345" w:rsidP="00364345">
      <w:pPr>
        <w:ind w:firstLine="567"/>
        <w:jc w:val="right"/>
        <w:rPr>
          <w:bCs/>
          <w:sz w:val="28"/>
          <w:szCs w:val="28"/>
        </w:rPr>
      </w:pPr>
      <w:r w:rsidRPr="00766CF3">
        <w:rPr>
          <w:bCs/>
          <w:sz w:val="28"/>
          <w:szCs w:val="28"/>
        </w:rPr>
        <w:t>Таблица 2.1</w:t>
      </w:r>
      <w:r w:rsidR="00A3446E" w:rsidRPr="00766CF3">
        <w:rPr>
          <w:bCs/>
          <w:sz w:val="28"/>
          <w:szCs w:val="28"/>
          <w:lang w:val="en-US"/>
        </w:rPr>
        <w:t>6</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721"/>
        <w:gridCol w:w="1701"/>
        <w:gridCol w:w="993"/>
        <w:gridCol w:w="1842"/>
        <w:gridCol w:w="993"/>
        <w:gridCol w:w="1559"/>
      </w:tblGrid>
      <w:tr w:rsidR="00C15C9E" w:rsidRPr="00766CF3" w14:paraId="02CA9445" w14:textId="77777777" w:rsidTr="00DE1EAC">
        <w:trPr>
          <w:tblHeader/>
        </w:trPr>
        <w:tc>
          <w:tcPr>
            <w:tcW w:w="547" w:type="dxa"/>
            <w:vMerge w:val="restart"/>
            <w:vAlign w:val="center"/>
          </w:tcPr>
          <w:p w14:paraId="4ADDC4EC" w14:textId="77777777" w:rsidR="00364345" w:rsidRPr="00766CF3" w:rsidRDefault="00364345"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8D8710B" w14:textId="77777777" w:rsidR="00364345" w:rsidRPr="00766CF3" w:rsidRDefault="00364345" w:rsidP="00B97586">
            <w:pPr>
              <w:jc w:val="center"/>
              <w:rPr>
                <w:bCs/>
                <w:sz w:val="20"/>
                <w:szCs w:val="20"/>
              </w:rPr>
            </w:pPr>
            <w:r w:rsidRPr="00766CF3">
              <w:rPr>
                <w:bCs/>
                <w:sz w:val="20"/>
                <w:szCs w:val="20"/>
              </w:rPr>
              <w:t>Наименование</w:t>
            </w:r>
          </w:p>
          <w:p w14:paraId="62758EA2" w14:textId="77777777" w:rsidR="00364345" w:rsidRPr="00766CF3" w:rsidRDefault="00364345" w:rsidP="00B97586">
            <w:pPr>
              <w:jc w:val="center"/>
              <w:rPr>
                <w:bCs/>
                <w:sz w:val="20"/>
                <w:szCs w:val="20"/>
              </w:rPr>
            </w:pPr>
            <w:r w:rsidRPr="00766CF3">
              <w:rPr>
                <w:bCs/>
                <w:sz w:val="20"/>
                <w:szCs w:val="20"/>
              </w:rPr>
              <w:t>показателя</w:t>
            </w:r>
          </w:p>
        </w:tc>
        <w:tc>
          <w:tcPr>
            <w:tcW w:w="1701" w:type="dxa"/>
            <w:vMerge w:val="restart"/>
            <w:vAlign w:val="center"/>
          </w:tcPr>
          <w:p w14:paraId="52EDBC4F" w14:textId="77777777" w:rsidR="00364345" w:rsidRPr="00766CF3" w:rsidRDefault="00364345" w:rsidP="00B97586">
            <w:pPr>
              <w:jc w:val="center"/>
              <w:rPr>
                <w:bCs/>
                <w:sz w:val="20"/>
                <w:szCs w:val="20"/>
              </w:rPr>
            </w:pPr>
            <w:r w:rsidRPr="00766CF3">
              <w:rPr>
                <w:bCs/>
                <w:sz w:val="20"/>
                <w:szCs w:val="20"/>
              </w:rPr>
              <w:t>Перечень объектов</w:t>
            </w:r>
          </w:p>
        </w:tc>
        <w:tc>
          <w:tcPr>
            <w:tcW w:w="2835" w:type="dxa"/>
            <w:gridSpan w:val="2"/>
            <w:vAlign w:val="center"/>
          </w:tcPr>
          <w:p w14:paraId="055E0C47" w14:textId="77777777" w:rsidR="00364345" w:rsidRPr="00766CF3" w:rsidRDefault="00364345"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409B0A6" w14:textId="77777777" w:rsidR="00364345" w:rsidRPr="00766CF3" w:rsidRDefault="00364345"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56C17DD" w14:textId="77777777" w:rsidTr="00DE1EAC">
        <w:trPr>
          <w:tblHeader/>
        </w:trPr>
        <w:tc>
          <w:tcPr>
            <w:tcW w:w="547" w:type="dxa"/>
            <w:vMerge/>
          </w:tcPr>
          <w:p w14:paraId="30A6C4E1" w14:textId="77777777" w:rsidR="00364345" w:rsidRPr="00766CF3" w:rsidRDefault="00364345" w:rsidP="00B97586">
            <w:pPr>
              <w:jc w:val="both"/>
              <w:rPr>
                <w:bCs/>
                <w:sz w:val="20"/>
                <w:szCs w:val="20"/>
              </w:rPr>
            </w:pPr>
          </w:p>
        </w:tc>
        <w:tc>
          <w:tcPr>
            <w:tcW w:w="1721" w:type="dxa"/>
            <w:vMerge/>
          </w:tcPr>
          <w:p w14:paraId="08DBACDB" w14:textId="77777777" w:rsidR="00364345" w:rsidRPr="00766CF3" w:rsidRDefault="00364345" w:rsidP="00B97586">
            <w:pPr>
              <w:jc w:val="both"/>
              <w:rPr>
                <w:bCs/>
                <w:sz w:val="20"/>
                <w:szCs w:val="20"/>
              </w:rPr>
            </w:pPr>
          </w:p>
        </w:tc>
        <w:tc>
          <w:tcPr>
            <w:tcW w:w="1701" w:type="dxa"/>
            <w:vMerge/>
          </w:tcPr>
          <w:p w14:paraId="6E83121E" w14:textId="77777777" w:rsidR="00364345" w:rsidRPr="00766CF3" w:rsidRDefault="00364345" w:rsidP="00B97586">
            <w:pPr>
              <w:jc w:val="both"/>
              <w:rPr>
                <w:bCs/>
                <w:sz w:val="20"/>
                <w:szCs w:val="20"/>
              </w:rPr>
            </w:pPr>
          </w:p>
        </w:tc>
        <w:tc>
          <w:tcPr>
            <w:tcW w:w="993" w:type="dxa"/>
            <w:vAlign w:val="center"/>
          </w:tcPr>
          <w:p w14:paraId="355AEA75" w14:textId="51F5A66A" w:rsidR="00364345" w:rsidRPr="00766CF3" w:rsidRDefault="00364345" w:rsidP="00B97586">
            <w:pPr>
              <w:jc w:val="center"/>
              <w:rPr>
                <w:bCs/>
                <w:sz w:val="20"/>
                <w:szCs w:val="20"/>
              </w:rPr>
            </w:pPr>
            <w:proofErr w:type="gramStart"/>
            <w:r w:rsidRPr="00766CF3">
              <w:rPr>
                <w:bCs/>
                <w:sz w:val="20"/>
                <w:szCs w:val="20"/>
              </w:rPr>
              <w:t>Показа</w:t>
            </w:r>
            <w:r w:rsidR="00DE1EAC">
              <w:rPr>
                <w:bCs/>
                <w:sz w:val="20"/>
                <w:szCs w:val="20"/>
              </w:rPr>
              <w:t>-</w:t>
            </w:r>
            <w:proofErr w:type="spellStart"/>
            <w:r w:rsidRPr="00766CF3">
              <w:rPr>
                <w:bCs/>
                <w:sz w:val="20"/>
                <w:szCs w:val="20"/>
              </w:rPr>
              <w:t>тель</w:t>
            </w:r>
            <w:proofErr w:type="spellEnd"/>
            <w:proofErr w:type="gramEnd"/>
          </w:p>
        </w:tc>
        <w:tc>
          <w:tcPr>
            <w:tcW w:w="1842" w:type="dxa"/>
            <w:vAlign w:val="center"/>
          </w:tcPr>
          <w:p w14:paraId="7BE15128" w14:textId="77777777" w:rsidR="00364345" w:rsidRPr="00766CF3" w:rsidRDefault="00364345" w:rsidP="00B97586">
            <w:pPr>
              <w:jc w:val="center"/>
              <w:rPr>
                <w:bCs/>
                <w:sz w:val="20"/>
                <w:szCs w:val="20"/>
              </w:rPr>
            </w:pPr>
            <w:r w:rsidRPr="00766CF3">
              <w:rPr>
                <w:bCs/>
                <w:sz w:val="20"/>
                <w:szCs w:val="20"/>
              </w:rPr>
              <w:t>Единица</w:t>
            </w:r>
          </w:p>
          <w:p w14:paraId="0DF376C0" w14:textId="77777777" w:rsidR="00364345" w:rsidRPr="00766CF3" w:rsidRDefault="00364345" w:rsidP="00B97586">
            <w:pPr>
              <w:jc w:val="center"/>
              <w:rPr>
                <w:bCs/>
                <w:sz w:val="20"/>
                <w:szCs w:val="20"/>
              </w:rPr>
            </w:pPr>
            <w:r w:rsidRPr="00766CF3">
              <w:rPr>
                <w:bCs/>
                <w:sz w:val="20"/>
                <w:szCs w:val="20"/>
              </w:rPr>
              <w:t>измерения</w:t>
            </w:r>
          </w:p>
        </w:tc>
        <w:tc>
          <w:tcPr>
            <w:tcW w:w="993" w:type="dxa"/>
            <w:vAlign w:val="center"/>
          </w:tcPr>
          <w:p w14:paraId="501F6A1B" w14:textId="57FE0912" w:rsidR="00364345" w:rsidRPr="00766CF3" w:rsidRDefault="00364345" w:rsidP="00B97586">
            <w:pPr>
              <w:jc w:val="center"/>
              <w:rPr>
                <w:bCs/>
                <w:sz w:val="20"/>
                <w:szCs w:val="20"/>
              </w:rPr>
            </w:pPr>
            <w:proofErr w:type="gramStart"/>
            <w:r w:rsidRPr="00766CF3">
              <w:rPr>
                <w:bCs/>
                <w:sz w:val="20"/>
                <w:szCs w:val="20"/>
              </w:rPr>
              <w:t>Показа</w:t>
            </w:r>
            <w:r w:rsidR="00DE1EAC">
              <w:rPr>
                <w:bCs/>
                <w:sz w:val="20"/>
                <w:szCs w:val="20"/>
              </w:rPr>
              <w:t>-</w:t>
            </w:r>
            <w:proofErr w:type="spellStart"/>
            <w:r w:rsidRPr="00766CF3">
              <w:rPr>
                <w:bCs/>
                <w:sz w:val="20"/>
                <w:szCs w:val="20"/>
              </w:rPr>
              <w:t>тель</w:t>
            </w:r>
            <w:proofErr w:type="spellEnd"/>
            <w:proofErr w:type="gramEnd"/>
          </w:p>
        </w:tc>
        <w:tc>
          <w:tcPr>
            <w:tcW w:w="1559" w:type="dxa"/>
            <w:vAlign w:val="center"/>
          </w:tcPr>
          <w:p w14:paraId="60367D27" w14:textId="77777777" w:rsidR="00364345" w:rsidRPr="00766CF3" w:rsidRDefault="00364345" w:rsidP="00B97586">
            <w:pPr>
              <w:jc w:val="center"/>
              <w:rPr>
                <w:bCs/>
                <w:sz w:val="20"/>
                <w:szCs w:val="20"/>
              </w:rPr>
            </w:pPr>
            <w:r w:rsidRPr="00766CF3">
              <w:rPr>
                <w:bCs/>
                <w:sz w:val="20"/>
                <w:szCs w:val="20"/>
              </w:rPr>
              <w:t>Единица измерения</w:t>
            </w:r>
          </w:p>
        </w:tc>
      </w:tr>
      <w:tr w:rsidR="00C15C9E" w:rsidRPr="00766CF3" w14:paraId="5045BD2C" w14:textId="77777777" w:rsidTr="002E6B31">
        <w:trPr>
          <w:trHeight w:val="809"/>
        </w:trPr>
        <w:tc>
          <w:tcPr>
            <w:tcW w:w="547" w:type="dxa"/>
            <w:vMerge w:val="restart"/>
          </w:tcPr>
          <w:p w14:paraId="3EDC32D5" w14:textId="33D042AE" w:rsidR="00033D80" w:rsidRPr="00766CF3" w:rsidRDefault="00033D80" w:rsidP="00DE1EAC">
            <w:pPr>
              <w:jc w:val="center"/>
              <w:rPr>
                <w:bCs/>
                <w:sz w:val="20"/>
                <w:szCs w:val="20"/>
              </w:rPr>
            </w:pPr>
            <w:r w:rsidRPr="00766CF3">
              <w:rPr>
                <w:bCs/>
                <w:sz w:val="20"/>
                <w:szCs w:val="20"/>
              </w:rPr>
              <w:t>1</w:t>
            </w:r>
            <w:r w:rsidR="003C584C" w:rsidRPr="00766CF3">
              <w:rPr>
                <w:bCs/>
                <w:sz w:val="20"/>
                <w:szCs w:val="20"/>
              </w:rPr>
              <w:t>.</w:t>
            </w:r>
          </w:p>
        </w:tc>
        <w:tc>
          <w:tcPr>
            <w:tcW w:w="1721" w:type="dxa"/>
            <w:vMerge w:val="restart"/>
          </w:tcPr>
          <w:p w14:paraId="2096DC0A" w14:textId="1B0D8EEB" w:rsidR="00033D80" w:rsidRPr="00766CF3" w:rsidRDefault="00033D80" w:rsidP="00B97586">
            <w:pPr>
              <w:jc w:val="both"/>
              <w:rPr>
                <w:bCs/>
                <w:sz w:val="20"/>
                <w:szCs w:val="20"/>
              </w:rPr>
            </w:pPr>
            <w:r w:rsidRPr="00766CF3">
              <w:rPr>
                <w:bCs/>
                <w:sz w:val="20"/>
                <w:szCs w:val="20"/>
              </w:rPr>
              <w:t>Обеспеченность населения муниципальными библиотеками</w:t>
            </w:r>
          </w:p>
        </w:tc>
        <w:tc>
          <w:tcPr>
            <w:tcW w:w="1701" w:type="dxa"/>
            <w:vMerge w:val="restart"/>
          </w:tcPr>
          <w:p w14:paraId="56842A1F" w14:textId="373CF981" w:rsidR="00033D80" w:rsidRPr="00766CF3" w:rsidRDefault="00DE1EAC" w:rsidP="00B97586">
            <w:pPr>
              <w:jc w:val="both"/>
              <w:rPr>
                <w:bCs/>
                <w:sz w:val="20"/>
                <w:szCs w:val="20"/>
              </w:rPr>
            </w:pPr>
            <w:proofErr w:type="spellStart"/>
            <w:proofErr w:type="gramStart"/>
            <w:r>
              <w:rPr>
                <w:bCs/>
                <w:sz w:val="20"/>
                <w:szCs w:val="20"/>
              </w:rPr>
              <w:t>н</w:t>
            </w:r>
            <w:r w:rsidR="00033D80" w:rsidRPr="00766CF3">
              <w:rPr>
                <w:bCs/>
                <w:sz w:val="20"/>
                <w:szCs w:val="20"/>
              </w:rPr>
              <w:t>еспециализиро</w:t>
            </w:r>
            <w:proofErr w:type="spellEnd"/>
            <w:r>
              <w:rPr>
                <w:bCs/>
                <w:sz w:val="20"/>
                <w:szCs w:val="20"/>
              </w:rPr>
              <w:t>-</w:t>
            </w:r>
            <w:r w:rsidR="00033D80" w:rsidRPr="00766CF3">
              <w:rPr>
                <w:bCs/>
                <w:sz w:val="20"/>
                <w:szCs w:val="20"/>
              </w:rPr>
              <w:t>ванные</w:t>
            </w:r>
            <w:proofErr w:type="gramEnd"/>
            <w:r w:rsidR="00033D80" w:rsidRPr="00766CF3">
              <w:rPr>
                <w:bCs/>
                <w:sz w:val="20"/>
                <w:szCs w:val="20"/>
              </w:rPr>
              <w:t xml:space="preserve"> </w:t>
            </w:r>
            <w:proofErr w:type="spellStart"/>
            <w:r w:rsidR="00033D80" w:rsidRPr="00766CF3">
              <w:rPr>
                <w:bCs/>
                <w:sz w:val="20"/>
                <w:szCs w:val="20"/>
              </w:rPr>
              <w:t>библио</w:t>
            </w:r>
            <w:proofErr w:type="spellEnd"/>
            <w:r>
              <w:rPr>
                <w:bCs/>
                <w:sz w:val="20"/>
                <w:szCs w:val="20"/>
              </w:rPr>
              <w:t>-</w:t>
            </w:r>
            <w:r w:rsidR="00033D80" w:rsidRPr="00766CF3">
              <w:rPr>
                <w:bCs/>
                <w:sz w:val="20"/>
                <w:szCs w:val="20"/>
              </w:rPr>
              <w:t xml:space="preserve">теки </w:t>
            </w:r>
            <w:proofErr w:type="spellStart"/>
            <w:r w:rsidR="00033D80" w:rsidRPr="00766CF3">
              <w:rPr>
                <w:bCs/>
                <w:sz w:val="20"/>
                <w:szCs w:val="20"/>
              </w:rPr>
              <w:t>муници</w:t>
            </w:r>
            <w:r>
              <w:rPr>
                <w:bCs/>
                <w:sz w:val="20"/>
                <w:szCs w:val="20"/>
              </w:rPr>
              <w:t>-</w:t>
            </w:r>
            <w:r w:rsidR="00033D80" w:rsidRPr="00766CF3">
              <w:rPr>
                <w:bCs/>
                <w:sz w:val="20"/>
                <w:szCs w:val="20"/>
              </w:rPr>
              <w:t>пальной</w:t>
            </w:r>
            <w:proofErr w:type="spellEnd"/>
            <w:r w:rsidR="00033D80" w:rsidRPr="00766CF3">
              <w:rPr>
                <w:bCs/>
                <w:sz w:val="20"/>
                <w:szCs w:val="20"/>
              </w:rPr>
              <w:t xml:space="preserve"> сети</w:t>
            </w:r>
          </w:p>
        </w:tc>
        <w:tc>
          <w:tcPr>
            <w:tcW w:w="5387" w:type="dxa"/>
            <w:gridSpan w:val="4"/>
            <w:vAlign w:val="center"/>
          </w:tcPr>
          <w:p w14:paraId="4A91A3CD" w14:textId="288ADA3D" w:rsidR="00033D80" w:rsidRPr="00766CF3" w:rsidRDefault="00033D80" w:rsidP="005D2438">
            <w:pPr>
              <w:jc w:val="center"/>
              <w:rPr>
                <w:bCs/>
                <w:sz w:val="20"/>
                <w:szCs w:val="20"/>
              </w:rPr>
            </w:pPr>
            <w:proofErr w:type="spellStart"/>
            <w:r w:rsidRPr="00766CF3">
              <w:rPr>
                <w:bCs/>
                <w:sz w:val="20"/>
                <w:szCs w:val="20"/>
              </w:rPr>
              <w:t>Межпоселенческ</w:t>
            </w:r>
            <w:r w:rsidR="00C10FC3" w:rsidRPr="00766CF3">
              <w:rPr>
                <w:bCs/>
                <w:sz w:val="20"/>
                <w:szCs w:val="20"/>
              </w:rPr>
              <w:t>ие</w:t>
            </w:r>
            <w:proofErr w:type="spellEnd"/>
            <w:r w:rsidRPr="00766CF3">
              <w:rPr>
                <w:bCs/>
                <w:sz w:val="20"/>
                <w:szCs w:val="20"/>
              </w:rPr>
              <w:t xml:space="preserve"> библиотек</w:t>
            </w:r>
            <w:r w:rsidR="00C10FC3" w:rsidRPr="00766CF3">
              <w:rPr>
                <w:bCs/>
                <w:sz w:val="20"/>
                <w:szCs w:val="20"/>
              </w:rPr>
              <w:t>и</w:t>
            </w:r>
            <w:r w:rsidRPr="00766CF3">
              <w:rPr>
                <w:bCs/>
                <w:sz w:val="20"/>
                <w:szCs w:val="20"/>
              </w:rPr>
              <w:t>:</w:t>
            </w:r>
          </w:p>
        </w:tc>
      </w:tr>
      <w:tr w:rsidR="00C15C9E" w:rsidRPr="00766CF3" w14:paraId="544D06BE" w14:textId="77777777" w:rsidTr="00DE1EAC">
        <w:tc>
          <w:tcPr>
            <w:tcW w:w="547" w:type="dxa"/>
            <w:vMerge/>
            <w:vAlign w:val="center"/>
          </w:tcPr>
          <w:p w14:paraId="5D0A5656" w14:textId="77777777" w:rsidR="00033D80" w:rsidRPr="00766CF3" w:rsidRDefault="00033D80" w:rsidP="00B97586">
            <w:pPr>
              <w:jc w:val="center"/>
              <w:rPr>
                <w:bCs/>
                <w:sz w:val="20"/>
                <w:szCs w:val="20"/>
              </w:rPr>
            </w:pPr>
          </w:p>
        </w:tc>
        <w:tc>
          <w:tcPr>
            <w:tcW w:w="1721" w:type="dxa"/>
            <w:vMerge/>
          </w:tcPr>
          <w:p w14:paraId="709EFFB9" w14:textId="77777777" w:rsidR="00033D80" w:rsidRPr="00766CF3" w:rsidRDefault="00033D80" w:rsidP="00B97586">
            <w:pPr>
              <w:jc w:val="both"/>
              <w:rPr>
                <w:bCs/>
                <w:sz w:val="20"/>
                <w:szCs w:val="20"/>
              </w:rPr>
            </w:pPr>
          </w:p>
        </w:tc>
        <w:tc>
          <w:tcPr>
            <w:tcW w:w="1701" w:type="dxa"/>
            <w:vMerge/>
          </w:tcPr>
          <w:p w14:paraId="1EC55E49" w14:textId="77777777" w:rsidR="00033D80" w:rsidRPr="00766CF3" w:rsidRDefault="00033D80" w:rsidP="00B97586">
            <w:pPr>
              <w:jc w:val="both"/>
              <w:rPr>
                <w:bCs/>
                <w:sz w:val="20"/>
                <w:szCs w:val="20"/>
              </w:rPr>
            </w:pPr>
          </w:p>
        </w:tc>
        <w:tc>
          <w:tcPr>
            <w:tcW w:w="993" w:type="dxa"/>
          </w:tcPr>
          <w:p w14:paraId="14BED696" w14:textId="4EA48565" w:rsidR="00033D80" w:rsidRPr="00766CF3" w:rsidRDefault="00033D80" w:rsidP="00DE1EAC">
            <w:pPr>
              <w:jc w:val="center"/>
              <w:rPr>
                <w:bCs/>
                <w:sz w:val="20"/>
                <w:szCs w:val="20"/>
              </w:rPr>
            </w:pPr>
            <w:r w:rsidRPr="00766CF3">
              <w:rPr>
                <w:bCs/>
                <w:sz w:val="20"/>
                <w:szCs w:val="20"/>
              </w:rPr>
              <w:t>1</w:t>
            </w:r>
          </w:p>
        </w:tc>
        <w:tc>
          <w:tcPr>
            <w:tcW w:w="1842" w:type="dxa"/>
          </w:tcPr>
          <w:p w14:paraId="783AF794" w14:textId="4BE6A3D0" w:rsidR="00033D80" w:rsidRPr="00766CF3" w:rsidRDefault="00DE1EAC" w:rsidP="00B975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w:t>
            </w:r>
            <w:proofErr w:type="spellStart"/>
            <w:r w:rsidR="00033D80" w:rsidRPr="00766CF3">
              <w:rPr>
                <w:bCs/>
                <w:sz w:val="20"/>
                <w:szCs w:val="20"/>
              </w:rPr>
              <w:t>межпоселен</w:t>
            </w:r>
            <w:r>
              <w:rPr>
                <w:bCs/>
                <w:sz w:val="20"/>
                <w:szCs w:val="20"/>
              </w:rPr>
              <w:t>-</w:t>
            </w:r>
            <w:r w:rsidR="00033D80" w:rsidRPr="00766CF3">
              <w:rPr>
                <w:bCs/>
                <w:sz w:val="20"/>
                <w:szCs w:val="20"/>
              </w:rPr>
              <w:t>ческими</w:t>
            </w:r>
            <w:proofErr w:type="spellEnd"/>
            <w:r w:rsidR="00033D80" w:rsidRPr="00766CF3">
              <w:rPr>
                <w:bCs/>
                <w:sz w:val="20"/>
                <w:szCs w:val="20"/>
              </w:rPr>
              <w:t xml:space="preserve"> </w:t>
            </w:r>
            <w:proofErr w:type="spellStart"/>
            <w:r w:rsidR="00033D80" w:rsidRPr="00766CF3">
              <w:rPr>
                <w:bCs/>
                <w:sz w:val="20"/>
                <w:szCs w:val="20"/>
              </w:rPr>
              <w:t>библио</w:t>
            </w:r>
            <w:r>
              <w:rPr>
                <w:bCs/>
                <w:sz w:val="20"/>
                <w:szCs w:val="20"/>
              </w:rPr>
              <w:t>-</w:t>
            </w:r>
            <w:r w:rsidR="00033D80" w:rsidRPr="00766CF3">
              <w:rPr>
                <w:bCs/>
                <w:sz w:val="20"/>
                <w:szCs w:val="20"/>
              </w:rPr>
              <w:t>теками</w:t>
            </w:r>
            <w:proofErr w:type="spellEnd"/>
            <w:r w:rsidR="00033D80" w:rsidRPr="00766CF3">
              <w:rPr>
                <w:bCs/>
                <w:sz w:val="20"/>
                <w:szCs w:val="20"/>
              </w:rPr>
              <w:t>, ед.</w:t>
            </w:r>
          </w:p>
        </w:tc>
        <w:tc>
          <w:tcPr>
            <w:tcW w:w="993" w:type="dxa"/>
          </w:tcPr>
          <w:p w14:paraId="0938E6B9" w14:textId="2E260C40" w:rsidR="00033D80" w:rsidRPr="00766CF3" w:rsidRDefault="00033D80" w:rsidP="00DE1EAC">
            <w:pPr>
              <w:jc w:val="center"/>
              <w:rPr>
                <w:bCs/>
                <w:sz w:val="20"/>
                <w:szCs w:val="20"/>
              </w:rPr>
            </w:pPr>
            <w:r w:rsidRPr="00766CF3">
              <w:rPr>
                <w:bCs/>
                <w:sz w:val="20"/>
                <w:szCs w:val="20"/>
              </w:rPr>
              <w:t>1</w:t>
            </w:r>
          </w:p>
        </w:tc>
        <w:tc>
          <w:tcPr>
            <w:tcW w:w="1559" w:type="dxa"/>
          </w:tcPr>
          <w:p w14:paraId="66F807B8" w14:textId="7E8A09FC" w:rsidR="00033D80" w:rsidRPr="00766CF3" w:rsidRDefault="00DE1EAC" w:rsidP="00B975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294E7E4C" w14:textId="77777777" w:rsidTr="003B4957">
        <w:tc>
          <w:tcPr>
            <w:tcW w:w="547" w:type="dxa"/>
            <w:vMerge/>
            <w:vAlign w:val="center"/>
          </w:tcPr>
          <w:p w14:paraId="51359ED9" w14:textId="77777777" w:rsidR="00033D80" w:rsidRPr="00766CF3" w:rsidRDefault="00033D80" w:rsidP="00B97586">
            <w:pPr>
              <w:jc w:val="center"/>
              <w:rPr>
                <w:bCs/>
                <w:sz w:val="20"/>
                <w:szCs w:val="20"/>
              </w:rPr>
            </w:pPr>
          </w:p>
        </w:tc>
        <w:tc>
          <w:tcPr>
            <w:tcW w:w="1721" w:type="dxa"/>
            <w:vMerge/>
          </w:tcPr>
          <w:p w14:paraId="111BB8B0" w14:textId="77777777" w:rsidR="00033D80" w:rsidRPr="00766CF3" w:rsidRDefault="00033D80" w:rsidP="00B97586">
            <w:pPr>
              <w:jc w:val="both"/>
              <w:rPr>
                <w:bCs/>
                <w:sz w:val="20"/>
                <w:szCs w:val="20"/>
              </w:rPr>
            </w:pPr>
          </w:p>
        </w:tc>
        <w:tc>
          <w:tcPr>
            <w:tcW w:w="1701" w:type="dxa"/>
            <w:vMerge/>
          </w:tcPr>
          <w:p w14:paraId="6F88E0D9" w14:textId="77777777" w:rsidR="00033D80" w:rsidRPr="00766CF3" w:rsidRDefault="00033D80" w:rsidP="00B97586">
            <w:pPr>
              <w:jc w:val="both"/>
              <w:rPr>
                <w:bCs/>
                <w:sz w:val="20"/>
                <w:szCs w:val="20"/>
              </w:rPr>
            </w:pPr>
          </w:p>
        </w:tc>
        <w:tc>
          <w:tcPr>
            <w:tcW w:w="5387" w:type="dxa"/>
            <w:gridSpan w:val="4"/>
            <w:vAlign w:val="center"/>
          </w:tcPr>
          <w:p w14:paraId="1FC6D10C" w14:textId="71155C91" w:rsidR="00033D80" w:rsidRPr="00766CF3" w:rsidRDefault="00DE1EAC" w:rsidP="00806886">
            <w:pPr>
              <w:jc w:val="center"/>
              <w:rPr>
                <w:bCs/>
                <w:sz w:val="20"/>
                <w:szCs w:val="20"/>
              </w:rPr>
            </w:pPr>
            <w:r>
              <w:rPr>
                <w:bCs/>
                <w:sz w:val="20"/>
                <w:szCs w:val="20"/>
              </w:rPr>
              <w:t>д</w:t>
            </w:r>
            <w:r w:rsidR="00033D80" w:rsidRPr="00766CF3">
              <w:rPr>
                <w:bCs/>
                <w:sz w:val="20"/>
                <w:szCs w:val="20"/>
              </w:rPr>
              <w:t>етск</w:t>
            </w:r>
            <w:r w:rsidR="00C10FC3" w:rsidRPr="00766CF3">
              <w:rPr>
                <w:bCs/>
                <w:sz w:val="20"/>
                <w:szCs w:val="20"/>
              </w:rPr>
              <w:t>ие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w:t>
            </w:r>
          </w:p>
        </w:tc>
      </w:tr>
      <w:tr w:rsidR="00C15C9E" w:rsidRPr="00766CF3" w14:paraId="78DB860A" w14:textId="77777777" w:rsidTr="00DE1EAC">
        <w:tc>
          <w:tcPr>
            <w:tcW w:w="547" w:type="dxa"/>
            <w:vMerge/>
            <w:vAlign w:val="center"/>
          </w:tcPr>
          <w:p w14:paraId="49DF4C64" w14:textId="77777777" w:rsidR="00033D80" w:rsidRPr="00766CF3" w:rsidRDefault="00033D80" w:rsidP="00806886">
            <w:pPr>
              <w:jc w:val="center"/>
              <w:rPr>
                <w:bCs/>
                <w:sz w:val="20"/>
                <w:szCs w:val="20"/>
              </w:rPr>
            </w:pPr>
          </w:p>
        </w:tc>
        <w:tc>
          <w:tcPr>
            <w:tcW w:w="1721" w:type="dxa"/>
            <w:vMerge/>
          </w:tcPr>
          <w:p w14:paraId="16826655" w14:textId="77777777" w:rsidR="00033D80" w:rsidRPr="00766CF3" w:rsidRDefault="00033D80" w:rsidP="00806886">
            <w:pPr>
              <w:jc w:val="both"/>
              <w:rPr>
                <w:bCs/>
                <w:sz w:val="20"/>
                <w:szCs w:val="20"/>
              </w:rPr>
            </w:pPr>
          </w:p>
        </w:tc>
        <w:tc>
          <w:tcPr>
            <w:tcW w:w="1701" w:type="dxa"/>
            <w:vMerge/>
          </w:tcPr>
          <w:p w14:paraId="239C81BA" w14:textId="77777777" w:rsidR="00033D80" w:rsidRPr="00766CF3" w:rsidRDefault="00033D80" w:rsidP="00806886">
            <w:pPr>
              <w:jc w:val="both"/>
              <w:rPr>
                <w:bCs/>
                <w:sz w:val="20"/>
                <w:szCs w:val="20"/>
              </w:rPr>
            </w:pPr>
          </w:p>
        </w:tc>
        <w:tc>
          <w:tcPr>
            <w:tcW w:w="993" w:type="dxa"/>
          </w:tcPr>
          <w:p w14:paraId="462994E9" w14:textId="323FD6C7" w:rsidR="00033D80" w:rsidRPr="00766CF3" w:rsidRDefault="00033D80" w:rsidP="00DE1EAC">
            <w:pPr>
              <w:jc w:val="center"/>
              <w:rPr>
                <w:bCs/>
                <w:sz w:val="20"/>
                <w:szCs w:val="20"/>
              </w:rPr>
            </w:pPr>
            <w:r w:rsidRPr="00766CF3">
              <w:rPr>
                <w:bCs/>
                <w:sz w:val="20"/>
                <w:szCs w:val="20"/>
              </w:rPr>
              <w:t>1</w:t>
            </w:r>
          </w:p>
        </w:tc>
        <w:tc>
          <w:tcPr>
            <w:tcW w:w="1842" w:type="dxa"/>
          </w:tcPr>
          <w:p w14:paraId="44428E67" w14:textId="60E93401" w:rsidR="00033D80" w:rsidRPr="00766CF3" w:rsidRDefault="00DE1EAC" w:rsidP="008068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детскими библиотеками, ед.</w:t>
            </w:r>
          </w:p>
        </w:tc>
        <w:tc>
          <w:tcPr>
            <w:tcW w:w="993" w:type="dxa"/>
          </w:tcPr>
          <w:p w14:paraId="485DE480" w14:textId="0E348C28" w:rsidR="00033D80" w:rsidRPr="00766CF3" w:rsidRDefault="00033D80" w:rsidP="00DE1EAC">
            <w:pPr>
              <w:jc w:val="center"/>
              <w:rPr>
                <w:bCs/>
                <w:sz w:val="20"/>
                <w:szCs w:val="20"/>
              </w:rPr>
            </w:pPr>
            <w:r w:rsidRPr="00766CF3">
              <w:rPr>
                <w:bCs/>
                <w:sz w:val="20"/>
                <w:szCs w:val="20"/>
              </w:rPr>
              <w:t>1</w:t>
            </w:r>
          </w:p>
        </w:tc>
        <w:tc>
          <w:tcPr>
            <w:tcW w:w="1559" w:type="dxa"/>
          </w:tcPr>
          <w:p w14:paraId="5513EF98" w14:textId="6D64F860" w:rsidR="00033D80" w:rsidRPr="00766CF3" w:rsidRDefault="00DE1EAC" w:rsidP="008068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4A1A4AE2" w14:textId="77777777" w:rsidTr="003B4957">
        <w:tc>
          <w:tcPr>
            <w:tcW w:w="547" w:type="dxa"/>
            <w:vMerge/>
            <w:vAlign w:val="center"/>
          </w:tcPr>
          <w:p w14:paraId="0B4FDBAA" w14:textId="6DB79811" w:rsidR="00033D80" w:rsidRPr="00766CF3" w:rsidRDefault="00033D80" w:rsidP="00B97586">
            <w:pPr>
              <w:jc w:val="center"/>
              <w:rPr>
                <w:bCs/>
                <w:sz w:val="20"/>
                <w:szCs w:val="20"/>
              </w:rPr>
            </w:pPr>
          </w:p>
        </w:tc>
        <w:tc>
          <w:tcPr>
            <w:tcW w:w="1721" w:type="dxa"/>
            <w:vMerge/>
          </w:tcPr>
          <w:p w14:paraId="11AAB7D1" w14:textId="77777777" w:rsidR="00033D80" w:rsidRPr="00766CF3" w:rsidRDefault="00033D80" w:rsidP="00B97586">
            <w:pPr>
              <w:jc w:val="both"/>
              <w:rPr>
                <w:bCs/>
                <w:sz w:val="20"/>
                <w:szCs w:val="20"/>
              </w:rPr>
            </w:pPr>
          </w:p>
        </w:tc>
        <w:tc>
          <w:tcPr>
            <w:tcW w:w="1701" w:type="dxa"/>
            <w:vMerge/>
          </w:tcPr>
          <w:p w14:paraId="5D5A8319" w14:textId="77777777" w:rsidR="00033D80" w:rsidRPr="00766CF3" w:rsidRDefault="00033D80" w:rsidP="00B97586">
            <w:pPr>
              <w:jc w:val="both"/>
              <w:rPr>
                <w:bCs/>
                <w:sz w:val="20"/>
                <w:szCs w:val="20"/>
              </w:rPr>
            </w:pPr>
          </w:p>
        </w:tc>
        <w:tc>
          <w:tcPr>
            <w:tcW w:w="5387" w:type="dxa"/>
            <w:gridSpan w:val="4"/>
            <w:vAlign w:val="center"/>
          </w:tcPr>
          <w:p w14:paraId="17E1BCF2" w14:textId="152F02BF" w:rsidR="00033D80" w:rsidRPr="00766CF3" w:rsidRDefault="00DE1EAC" w:rsidP="00B97586">
            <w:pPr>
              <w:jc w:val="both"/>
              <w:rPr>
                <w:bCs/>
                <w:sz w:val="20"/>
                <w:szCs w:val="20"/>
              </w:rPr>
            </w:pPr>
            <w:r>
              <w:rPr>
                <w:bCs/>
                <w:sz w:val="20"/>
                <w:szCs w:val="20"/>
              </w:rPr>
              <w:t>т</w:t>
            </w:r>
            <w:r w:rsidR="00033D80" w:rsidRPr="00766CF3">
              <w:rPr>
                <w:bCs/>
                <w:sz w:val="20"/>
                <w:szCs w:val="20"/>
              </w:rPr>
              <w:t>очк</w:t>
            </w:r>
            <w:r w:rsidR="00C10FC3" w:rsidRPr="00766CF3">
              <w:rPr>
                <w:bCs/>
                <w:sz w:val="20"/>
                <w:szCs w:val="20"/>
              </w:rPr>
              <w:t>и</w:t>
            </w:r>
            <w:r w:rsidR="00033D80" w:rsidRPr="00766CF3">
              <w:rPr>
                <w:bCs/>
                <w:sz w:val="20"/>
                <w:szCs w:val="20"/>
              </w:rPr>
              <w:t xml:space="preserve"> доступа к полнотекстовым информационным ресурсам:</w:t>
            </w:r>
          </w:p>
        </w:tc>
      </w:tr>
      <w:tr w:rsidR="00C15C9E" w:rsidRPr="00766CF3" w14:paraId="486D0D27" w14:textId="77777777" w:rsidTr="00DE1EAC">
        <w:tc>
          <w:tcPr>
            <w:tcW w:w="547" w:type="dxa"/>
            <w:vMerge/>
            <w:vAlign w:val="center"/>
          </w:tcPr>
          <w:p w14:paraId="73A3FBC7" w14:textId="77777777" w:rsidR="00033D80" w:rsidRPr="00766CF3" w:rsidRDefault="00033D80" w:rsidP="00806886">
            <w:pPr>
              <w:jc w:val="center"/>
              <w:rPr>
                <w:bCs/>
                <w:sz w:val="20"/>
                <w:szCs w:val="20"/>
              </w:rPr>
            </w:pPr>
          </w:p>
        </w:tc>
        <w:tc>
          <w:tcPr>
            <w:tcW w:w="1721" w:type="dxa"/>
            <w:vMerge/>
          </w:tcPr>
          <w:p w14:paraId="74FEE64B" w14:textId="77777777" w:rsidR="00033D80" w:rsidRPr="00766CF3" w:rsidRDefault="00033D80" w:rsidP="00806886">
            <w:pPr>
              <w:jc w:val="both"/>
              <w:rPr>
                <w:bCs/>
                <w:sz w:val="20"/>
                <w:szCs w:val="20"/>
              </w:rPr>
            </w:pPr>
          </w:p>
        </w:tc>
        <w:tc>
          <w:tcPr>
            <w:tcW w:w="1701" w:type="dxa"/>
            <w:vMerge/>
          </w:tcPr>
          <w:p w14:paraId="71D5C5C0" w14:textId="77777777" w:rsidR="00033D80" w:rsidRPr="00766CF3" w:rsidRDefault="00033D80" w:rsidP="00806886">
            <w:pPr>
              <w:jc w:val="both"/>
              <w:rPr>
                <w:bCs/>
                <w:sz w:val="20"/>
                <w:szCs w:val="20"/>
              </w:rPr>
            </w:pPr>
          </w:p>
        </w:tc>
        <w:tc>
          <w:tcPr>
            <w:tcW w:w="993" w:type="dxa"/>
          </w:tcPr>
          <w:p w14:paraId="3110565B" w14:textId="4FB56E88" w:rsidR="00033D80" w:rsidRPr="00766CF3" w:rsidRDefault="00033D80" w:rsidP="00DE1EAC">
            <w:pPr>
              <w:jc w:val="center"/>
              <w:rPr>
                <w:bCs/>
                <w:sz w:val="20"/>
                <w:szCs w:val="20"/>
              </w:rPr>
            </w:pPr>
            <w:r w:rsidRPr="00766CF3">
              <w:rPr>
                <w:bCs/>
                <w:sz w:val="20"/>
                <w:szCs w:val="20"/>
              </w:rPr>
              <w:t>1</w:t>
            </w:r>
          </w:p>
        </w:tc>
        <w:tc>
          <w:tcPr>
            <w:tcW w:w="1842" w:type="dxa"/>
          </w:tcPr>
          <w:p w14:paraId="5ACDA16C" w14:textId="586B40AF" w:rsidR="00033D80" w:rsidRPr="00766CF3" w:rsidRDefault="00DE1EAC" w:rsidP="008068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sidR="002E6B31">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sidR="002E6B31">
              <w:rPr>
                <w:bCs/>
                <w:sz w:val="20"/>
                <w:szCs w:val="20"/>
              </w:rPr>
              <w:t>-</w:t>
            </w:r>
            <w:r w:rsidR="00033D80" w:rsidRPr="00766CF3">
              <w:rPr>
                <w:bCs/>
                <w:sz w:val="20"/>
                <w:szCs w:val="20"/>
              </w:rPr>
              <w:t>ния</w:t>
            </w:r>
            <w:proofErr w:type="spellEnd"/>
            <w:r w:rsidR="00033D80" w:rsidRPr="00766CF3">
              <w:rPr>
                <w:bCs/>
                <w:sz w:val="20"/>
                <w:szCs w:val="20"/>
              </w:rPr>
              <w:t xml:space="preserve"> точками доступа к полно</w:t>
            </w:r>
            <w:r w:rsidR="002E6B31">
              <w:rPr>
                <w:bCs/>
                <w:sz w:val="20"/>
                <w:szCs w:val="20"/>
              </w:rPr>
              <w:t>-</w:t>
            </w:r>
            <w:r w:rsidR="00033D80" w:rsidRPr="00766CF3">
              <w:rPr>
                <w:bCs/>
                <w:sz w:val="20"/>
                <w:szCs w:val="20"/>
              </w:rPr>
              <w:t xml:space="preserve">текстовым </w:t>
            </w:r>
            <w:proofErr w:type="spellStart"/>
            <w:r w:rsidR="00033D80" w:rsidRPr="00766CF3">
              <w:rPr>
                <w:bCs/>
                <w:sz w:val="20"/>
                <w:szCs w:val="20"/>
              </w:rPr>
              <w:t>инфор</w:t>
            </w:r>
            <w:r w:rsidR="002E6B31">
              <w:rPr>
                <w:bCs/>
                <w:sz w:val="20"/>
                <w:szCs w:val="20"/>
              </w:rPr>
              <w:t>-</w:t>
            </w:r>
            <w:r w:rsidR="00033D80" w:rsidRPr="00766CF3">
              <w:rPr>
                <w:bCs/>
                <w:sz w:val="20"/>
                <w:szCs w:val="20"/>
              </w:rPr>
              <w:t>мационным</w:t>
            </w:r>
            <w:proofErr w:type="spellEnd"/>
            <w:r w:rsidR="00033D80" w:rsidRPr="00766CF3">
              <w:rPr>
                <w:bCs/>
                <w:sz w:val="20"/>
                <w:szCs w:val="20"/>
              </w:rPr>
              <w:t xml:space="preserve"> </w:t>
            </w:r>
            <w:proofErr w:type="spellStart"/>
            <w:r w:rsidR="00033D80" w:rsidRPr="00766CF3">
              <w:rPr>
                <w:bCs/>
                <w:sz w:val="20"/>
                <w:szCs w:val="20"/>
              </w:rPr>
              <w:t>ресур</w:t>
            </w:r>
            <w:proofErr w:type="spellEnd"/>
            <w:r w:rsidR="002E6B31">
              <w:rPr>
                <w:bCs/>
                <w:sz w:val="20"/>
                <w:szCs w:val="20"/>
              </w:rPr>
              <w:t>-</w:t>
            </w:r>
            <w:r w:rsidR="00033D80" w:rsidRPr="00766CF3">
              <w:rPr>
                <w:bCs/>
                <w:sz w:val="20"/>
                <w:szCs w:val="20"/>
              </w:rPr>
              <w:t>сам, ед.</w:t>
            </w:r>
          </w:p>
        </w:tc>
        <w:tc>
          <w:tcPr>
            <w:tcW w:w="993" w:type="dxa"/>
          </w:tcPr>
          <w:p w14:paraId="1DB68733" w14:textId="7F492768" w:rsidR="00033D80" w:rsidRPr="00766CF3" w:rsidRDefault="00033D80" w:rsidP="00DE1EAC">
            <w:pPr>
              <w:jc w:val="center"/>
              <w:rPr>
                <w:bCs/>
                <w:sz w:val="20"/>
                <w:szCs w:val="20"/>
              </w:rPr>
            </w:pPr>
            <w:r w:rsidRPr="00766CF3">
              <w:rPr>
                <w:bCs/>
                <w:sz w:val="20"/>
                <w:szCs w:val="20"/>
              </w:rPr>
              <w:t>1</w:t>
            </w:r>
          </w:p>
        </w:tc>
        <w:tc>
          <w:tcPr>
            <w:tcW w:w="1559" w:type="dxa"/>
          </w:tcPr>
          <w:p w14:paraId="7E6D76A1" w14:textId="3479C987" w:rsidR="00033D80" w:rsidRPr="00766CF3" w:rsidRDefault="00033D80" w:rsidP="00806886">
            <w:pPr>
              <w:jc w:val="both"/>
              <w:rPr>
                <w:bCs/>
                <w:sz w:val="20"/>
                <w:szCs w:val="20"/>
              </w:rPr>
            </w:pPr>
            <w:r w:rsidRPr="00766CF3">
              <w:rPr>
                <w:bCs/>
                <w:sz w:val="20"/>
                <w:szCs w:val="20"/>
              </w:rPr>
              <w:t>Транспортная доступность, часов</w:t>
            </w:r>
          </w:p>
        </w:tc>
      </w:tr>
      <w:tr w:rsidR="00C15C9E" w:rsidRPr="00766CF3" w14:paraId="6613E819" w14:textId="77777777" w:rsidTr="003B4957">
        <w:trPr>
          <w:trHeight w:val="73"/>
        </w:trPr>
        <w:tc>
          <w:tcPr>
            <w:tcW w:w="547" w:type="dxa"/>
            <w:vMerge/>
            <w:vAlign w:val="center"/>
          </w:tcPr>
          <w:p w14:paraId="47904E59" w14:textId="77777777" w:rsidR="00033D80" w:rsidRPr="00766CF3" w:rsidRDefault="00033D80" w:rsidP="00B97586">
            <w:pPr>
              <w:jc w:val="center"/>
              <w:rPr>
                <w:bCs/>
                <w:sz w:val="20"/>
                <w:szCs w:val="20"/>
              </w:rPr>
            </w:pPr>
          </w:p>
        </w:tc>
        <w:tc>
          <w:tcPr>
            <w:tcW w:w="1721" w:type="dxa"/>
            <w:vMerge/>
          </w:tcPr>
          <w:p w14:paraId="061A9875" w14:textId="77777777" w:rsidR="00033D80" w:rsidRPr="00766CF3" w:rsidRDefault="00033D80" w:rsidP="00B97586">
            <w:pPr>
              <w:jc w:val="both"/>
              <w:rPr>
                <w:bCs/>
                <w:sz w:val="20"/>
                <w:szCs w:val="20"/>
              </w:rPr>
            </w:pPr>
          </w:p>
        </w:tc>
        <w:tc>
          <w:tcPr>
            <w:tcW w:w="1701" w:type="dxa"/>
            <w:vMerge/>
          </w:tcPr>
          <w:p w14:paraId="4557781A" w14:textId="77777777" w:rsidR="00033D80" w:rsidRPr="00766CF3" w:rsidRDefault="00033D80" w:rsidP="00B97586">
            <w:pPr>
              <w:jc w:val="both"/>
              <w:rPr>
                <w:bCs/>
                <w:sz w:val="20"/>
                <w:szCs w:val="20"/>
              </w:rPr>
            </w:pPr>
          </w:p>
        </w:tc>
        <w:tc>
          <w:tcPr>
            <w:tcW w:w="5387" w:type="dxa"/>
            <w:gridSpan w:val="4"/>
            <w:vAlign w:val="center"/>
          </w:tcPr>
          <w:p w14:paraId="5DD240FC" w14:textId="3F6E4378" w:rsidR="00033D80" w:rsidRPr="00766CF3" w:rsidRDefault="00DE1EAC" w:rsidP="007366AD">
            <w:pPr>
              <w:jc w:val="center"/>
              <w:rPr>
                <w:bCs/>
                <w:sz w:val="20"/>
                <w:szCs w:val="20"/>
              </w:rPr>
            </w:pPr>
            <w:r>
              <w:rPr>
                <w:bCs/>
                <w:sz w:val="20"/>
                <w:szCs w:val="20"/>
              </w:rPr>
              <w:t>о</w:t>
            </w:r>
            <w:r w:rsidR="00033D80" w:rsidRPr="00766CF3">
              <w:rPr>
                <w:bCs/>
                <w:sz w:val="20"/>
                <w:szCs w:val="20"/>
              </w:rPr>
              <w:t>бщедоступн</w:t>
            </w:r>
            <w:r w:rsidR="00C10FC3" w:rsidRPr="00766CF3">
              <w:rPr>
                <w:bCs/>
                <w:sz w:val="20"/>
                <w:szCs w:val="20"/>
              </w:rPr>
              <w:t>ые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 xml:space="preserve"> с детским</w:t>
            </w:r>
            <w:r w:rsidR="00C10FC3" w:rsidRPr="00766CF3">
              <w:rPr>
                <w:bCs/>
                <w:sz w:val="20"/>
                <w:szCs w:val="20"/>
              </w:rPr>
              <w:t>и</w:t>
            </w:r>
            <w:r w:rsidR="00033D80" w:rsidRPr="00766CF3">
              <w:rPr>
                <w:bCs/>
                <w:sz w:val="20"/>
                <w:szCs w:val="20"/>
              </w:rPr>
              <w:t xml:space="preserve"> отделени</w:t>
            </w:r>
            <w:r w:rsidR="00C10FC3" w:rsidRPr="00766CF3">
              <w:rPr>
                <w:bCs/>
                <w:sz w:val="20"/>
                <w:szCs w:val="20"/>
              </w:rPr>
              <w:t>ями</w:t>
            </w:r>
            <w:r w:rsidR="00033D80" w:rsidRPr="00766CF3">
              <w:rPr>
                <w:bCs/>
                <w:sz w:val="20"/>
                <w:szCs w:val="20"/>
              </w:rPr>
              <w:t>:</w:t>
            </w:r>
          </w:p>
        </w:tc>
      </w:tr>
      <w:tr w:rsidR="00C15C9E" w:rsidRPr="00766CF3" w14:paraId="638C1833" w14:textId="77777777" w:rsidTr="00DE1EAC">
        <w:tc>
          <w:tcPr>
            <w:tcW w:w="547" w:type="dxa"/>
            <w:vMerge/>
            <w:vAlign w:val="center"/>
          </w:tcPr>
          <w:p w14:paraId="6025CE91" w14:textId="77777777" w:rsidR="00033D80" w:rsidRPr="00766CF3" w:rsidRDefault="00033D80" w:rsidP="00B97586">
            <w:pPr>
              <w:jc w:val="center"/>
              <w:rPr>
                <w:bCs/>
                <w:sz w:val="20"/>
                <w:szCs w:val="20"/>
              </w:rPr>
            </w:pPr>
          </w:p>
        </w:tc>
        <w:tc>
          <w:tcPr>
            <w:tcW w:w="1721" w:type="dxa"/>
            <w:vMerge/>
          </w:tcPr>
          <w:p w14:paraId="2572892A" w14:textId="77777777" w:rsidR="00033D80" w:rsidRPr="00766CF3" w:rsidRDefault="00033D80" w:rsidP="00B97586">
            <w:pPr>
              <w:jc w:val="both"/>
              <w:rPr>
                <w:bCs/>
                <w:sz w:val="20"/>
                <w:szCs w:val="20"/>
              </w:rPr>
            </w:pPr>
          </w:p>
        </w:tc>
        <w:tc>
          <w:tcPr>
            <w:tcW w:w="1701" w:type="dxa"/>
            <w:vMerge/>
          </w:tcPr>
          <w:p w14:paraId="3604C6BB" w14:textId="77777777" w:rsidR="00033D80" w:rsidRPr="00766CF3" w:rsidRDefault="00033D80" w:rsidP="00B97586">
            <w:pPr>
              <w:jc w:val="both"/>
              <w:rPr>
                <w:bCs/>
                <w:sz w:val="20"/>
                <w:szCs w:val="20"/>
              </w:rPr>
            </w:pPr>
          </w:p>
        </w:tc>
        <w:tc>
          <w:tcPr>
            <w:tcW w:w="993" w:type="dxa"/>
          </w:tcPr>
          <w:p w14:paraId="7048CFCB" w14:textId="18BCBC05" w:rsidR="00033D80" w:rsidRPr="00766CF3" w:rsidRDefault="00033D80" w:rsidP="00DE1EAC">
            <w:pPr>
              <w:jc w:val="center"/>
              <w:rPr>
                <w:bCs/>
                <w:sz w:val="20"/>
                <w:szCs w:val="20"/>
              </w:rPr>
            </w:pPr>
            <w:r w:rsidRPr="00766CF3">
              <w:rPr>
                <w:bCs/>
                <w:sz w:val="20"/>
                <w:szCs w:val="20"/>
              </w:rPr>
              <w:t>1</w:t>
            </w:r>
          </w:p>
        </w:tc>
        <w:tc>
          <w:tcPr>
            <w:tcW w:w="1842" w:type="dxa"/>
          </w:tcPr>
          <w:p w14:paraId="3458931C" w14:textId="4D88DD98" w:rsidR="00033D80" w:rsidRPr="00766CF3" w:rsidRDefault="00DE1EAC" w:rsidP="00B975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w:t>
            </w:r>
            <w:proofErr w:type="spellStart"/>
            <w:r w:rsidR="00033D80" w:rsidRPr="00766CF3">
              <w:rPr>
                <w:bCs/>
                <w:sz w:val="20"/>
                <w:szCs w:val="20"/>
              </w:rPr>
              <w:t>общедоступ</w:t>
            </w:r>
            <w:r>
              <w:rPr>
                <w:bCs/>
                <w:sz w:val="20"/>
                <w:szCs w:val="20"/>
              </w:rPr>
              <w:t>-</w:t>
            </w:r>
            <w:r w:rsidR="00033D80" w:rsidRPr="00766CF3">
              <w:rPr>
                <w:bCs/>
                <w:sz w:val="20"/>
                <w:szCs w:val="20"/>
              </w:rPr>
              <w:t>ными</w:t>
            </w:r>
            <w:proofErr w:type="spellEnd"/>
            <w:r w:rsidR="00033D80" w:rsidRPr="00766CF3">
              <w:rPr>
                <w:bCs/>
                <w:sz w:val="20"/>
                <w:szCs w:val="20"/>
              </w:rPr>
              <w:t xml:space="preserve"> библиотека</w:t>
            </w:r>
            <w:r>
              <w:rPr>
                <w:bCs/>
                <w:sz w:val="20"/>
                <w:szCs w:val="20"/>
              </w:rPr>
              <w:t>-</w:t>
            </w:r>
            <w:r w:rsidR="00033D80" w:rsidRPr="00766CF3">
              <w:rPr>
                <w:bCs/>
                <w:sz w:val="20"/>
                <w:szCs w:val="20"/>
              </w:rPr>
              <w:t>ми с детскими отделениями, ед.</w:t>
            </w:r>
          </w:p>
        </w:tc>
        <w:tc>
          <w:tcPr>
            <w:tcW w:w="993" w:type="dxa"/>
          </w:tcPr>
          <w:p w14:paraId="45107675" w14:textId="794AA325" w:rsidR="00033D80" w:rsidRPr="00766CF3" w:rsidRDefault="00033D80" w:rsidP="00DE1EAC">
            <w:pPr>
              <w:jc w:val="center"/>
              <w:rPr>
                <w:bCs/>
                <w:sz w:val="20"/>
                <w:szCs w:val="20"/>
              </w:rPr>
            </w:pPr>
            <w:r w:rsidRPr="00766CF3">
              <w:rPr>
                <w:bCs/>
                <w:sz w:val="20"/>
                <w:szCs w:val="20"/>
              </w:rPr>
              <w:t>30</w:t>
            </w:r>
          </w:p>
        </w:tc>
        <w:tc>
          <w:tcPr>
            <w:tcW w:w="1559" w:type="dxa"/>
          </w:tcPr>
          <w:p w14:paraId="239D45D1" w14:textId="0EFB1955" w:rsidR="00033D80" w:rsidRPr="00766CF3" w:rsidRDefault="00DE1EAC" w:rsidP="00B97586">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07B7BB2B" w14:textId="77777777" w:rsidTr="003B4957">
        <w:tc>
          <w:tcPr>
            <w:tcW w:w="547" w:type="dxa"/>
            <w:vMerge/>
            <w:vAlign w:val="center"/>
          </w:tcPr>
          <w:p w14:paraId="72E20A6F" w14:textId="77777777" w:rsidR="00033D80" w:rsidRPr="00766CF3" w:rsidRDefault="00033D80" w:rsidP="00B97586">
            <w:pPr>
              <w:jc w:val="center"/>
              <w:rPr>
                <w:bCs/>
                <w:sz w:val="20"/>
                <w:szCs w:val="20"/>
              </w:rPr>
            </w:pPr>
          </w:p>
        </w:tc>
        <w:tc>
          <w:tcPr>
            <w:tcW w:w="1721" w:type="dxa"/>
            <w:vMerge/>
          </w:tcPr>
          <w:p w14:paraId="64B74BB8" w14:textId="77777777" w:rsidR="00033D80" w:rsidRPr="00766CF3" w:rsidRDefault="00033D80" w:rsidP="00B97586">
            <w:pPr>
              <w:jc w:val="both"/>
              <w:rPr>
                <w:bCs/>
                <w:sz w:val="20"/>
                <w:szCs w:val="20"/>
              </w:rPr>
            </w:pPr>
          </w:p>
        </w:tc>
        <w:tc>
          <w:tcPr>
            <w:tcW w:w="1701" w:type="dxa"/>
            <w:vMerge/>
          </w:tcPr>
          <w:p w14:paraId="66E0B45F" w14:textId="77777777" w:rsidR="00033D80" w:rsidRPr="00766CF3" w:rsidRDefault="00033D80" w:rsidP="00B97586">
            <w:pPr>
              <w:jc w:val="both"/>
              <w:rPr>
                <w:bCs/>
                <w:sz w:val="20"/>
                <w:szCs w:val="20"/>
              </w:rPr>
            </w:pPr>
          </w:p>
        </w:tc>
        <w:tc>
          <w:tcPr>
            <w:tcW w:w="5387" w:type="dxa"/>
            <w:gridSpan w:val="4"/>
            <w:vAlign w:val="center"/>
          </w:tcPr>
          <w:p w14:paraId="39157860" w14:textId="674F9754" w:rsidR="00033D80" w:rsidRPr="00766CF3" w:rsidRDefault="00DE1EAC" w:rsidP="00C10FC3">
            <w:pPr>
              <w:jc w:val="center"/>
              <w:rPr>
                <w:bCs/>
                <w:sz w:val="20"/>
                <w:szCs w:val="20"/>
              </w:rPr>
            </w:pPr>
            <w:r>
              <w:rPr>
                <w:bCs/>
                <w:sz w:val="20"/>
                <w:szCs w:val="20"/>
              </w:rPr>
              <w:t>ф</w:t>
            </w:r>
            <w:r w:rsidR="00033D80" w:rsidRPr="00766CF3">
              <w:rPr>
                <w:bCs/>
                <w:sz w:val="20"/>
                <w:szCs w:val="20"/>
              </w:rPr>
              <w:t>илиал</w:t>
            </w:r>
            <w:r w:rsidR="00C10FC3" w:rsidRPr="00766CF3">
              <w:rPr>
                <w:bCs/>
                <w:sz w:val="20"/>
                <w:szCs w:val="20"/>
              </w:rPr>
              <w:t>ы</w:t>
            </w:r>
            <w:r w:rsidR="00033D80" w:rsidRPr="00766CF3">
              <w:rPr>
                <w:bCs/>
                <w:sz w:val="20"/>
                <w:szCs w:val="20"/>
              </w:rPr>
              <w:t xml:space="preserve"> общедоступных библиотек с детским</w:t>
            </w:r>
            <w:r w:rsidR="00C10FC3" w:rsidRPr="00766CF3">
              <w:rPr>
                <w:bCs/>
                <w:sz w:val="20"/>
                <w:szCs w:val="20"/>
              </w:rPr>
              <w:t>и</w:t>
            </w:r>
            <w:r w:rsidR="00033D80" w:rsidRPr="00766CF3">
              <w:rPr>
                <w:bCs/>
                <w:sz w:val="20"/>
                <w:szCs w:val="20"/>
              </w:rPr>
              <w:t xml:space="preserve"> отделени</w:t>
            </w:r>
            <w:r w:rsidR="002841D7" w:rsidRPr="00766CF3">
              <w:rPr>
                <w:bCs/>
                <w:sz w:val="20"/>
                <w:szCs w:val="20"/>
              </w:rPr>
              <w:t>я</w:t>
            </w:r>
            <w:r w:rsidR="00C10FC3" w:rsidRPr="00766CF3">
              <w:rPr>
                <w:bCs/>
                <w:sz w:val="20"/>
                <w:szCs w:val="20"/>
              </w:rPr>
              <w:t>ми</w:t>
            </w:r>
          </w:p>
        </w:tc>
      </w:tr>
      <w:tr w:rsidR="00C15C9E" w:rsidRPr="00766CF3" w14:paraId="468FB99A" w14:textId="77777777" w:rsidTr="00DE1EAC">
        <w:tc>
          <w:tcPr>
            <w:tcW w:w="547" w:type="dxa"/>
            <w:vMerge/>
            <w:vAlign w:val="center"/>
          </w:tcPr>
          <w:p w14:paraId="7BB3C608" w14:textId="77777777" w:rsidR="00033D80" w:rsidRPr="00766CF3" w:rsidRDefault="00033D80" w:rsidP="00033D80">
            <w:pPr>
              <w:jc w:val="center"/>
              <w:rPr>
                <w:bCs/>
                <w:sz w:val="20"/>
                <w:szCs w:val="20"/>
              </w:rPr>
            </w:pPr>
          </w:p>
        </w:tc>
        <w:tc>
          <w:tcPr>
            <w:tcW w:w="1721" w:type="dxa"/>
            <w:vMerge/>
          </w:tcPr>
          <w:p w14:paraId="3AC11AAA" w14:textId="77777777" w:rsidR="00033D80" w:rsidRPr="00766CF3" w:rsidRDefault="00033D80" w:rsidP="00033D80">
            <w:pPr>
              <w:jc w:val="both"/>
              <w:rPr>
                <w:bCs/>
                <w:sz w:val="20"/>
                <w:szCs w:val="20"/>
              </w:rPr>
            </w:pPr>
          </w:p>
        </w:tc>
        <w:tc>
          <w:tcPr>
            <w:tcW w:w="1701" w:type="dxa"/>
            <w:vMerge/>
          </w:tcPr>
          <w:p w14:paraId="1D28CC0B" w14:textId="77777777" w:rsidR="00033D80" w:rsidRPr="00766CF3" w:rsidRDefault="00033D80" w:rsidP="00033D80">
            <w:pPr>
              <w:jc w:val="both"/>
              <w:rPr>
                <w:bCs/>
                <w:sz w:val="20"/>
                <w:szCs w:val="20"/>
              </w:rPr>
            </w:pPr>
          </w:p>
        </w:tc>
        <w:tc>
          <w:tcPr>
            <w:tcW w:w="993" w:type="dxa"/>
          </w:tcPr>
          <w:p w14:paraId="41288522" w14:textId="6AD2FB88" w:rsidR="00033D80" w:rsidRPr="00766CF3" w:rsidRDefault="00033D80" w:rsidP="00DE1EAC">
            <w:pPr>
              <w:jc w:val="center"/>
              <w:rPr>
                <w:bCs/>
                <w:sz w:val="20"/>
                <w:szCs w:val="20"/>
              </w:rPr>
            </w:pPr>
            <w:r w:rsidRPr="00766CF3">
              <w:rPr>
                <w:bCs/>
                <w:sz w:val="20"/>
                <w:szCs w:val="20"/>
              </w:rPr>
              <w:t>1</w:t>
            </w:r>
          </w:p>
        </w:tc>
        <w:tc>
          <w:tcPr>
            <w:tcW w:w="1842" w:type="dxa"/>
          </w:tcPr>
          <w:p w14:paraId="4A883999" w14:textId="2DA5ADB4" w:rsidR="00033D80" w:rsidRPr="00766CF3" w:rsidRDefault="00DE1EAC" w:rsidP="00033D80">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sidR="002E6B31">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sidR="002E6B31">
              <w:rPr>
                <w:bCs/>
                <w:sz w:val="20"/>
                <w:szCs w:val="20"/>
              </w:rPr>
              <w:t>-</w:t>
            </w:r>
            <w:r w:rsidR="00033D80" w:rsidRPr="00766CF3">
              <w:rPr>
                <w:bCs/>
                <w:sz w:val="20"/>
                <w:szCs w:val="20"/>
              </w:rPr>
              <w:t>ния</w:t>
            </w:r>
            <w:proofErr w:type="spellEnd"/>
            <w:r w:rsidR="00033D80" w:rsidRPr="00766CF3">
              <w:rPr>
                <w:bCs/>
                <w:sz w:val="20"/>
                <w:szCs w:val="20"/>
              </w:rPr>
              <w:t xml:space="preserve"> филиалами общедоступными библиотеками с детскими отделе</w:t>
            </w:r>
            <w:r w:rsidR="002E6B31">
              <w:rPr>
                <w:bCs/>
                <w:sz w:val="20"/>
                <w:szCs w:val="20"/>
              </w:rPr>
              <w:t>-</w:t>
            </w:r>
            <w:proofErr w:type="spellStart"/>
            <w:r w:rsidR="00033D80" w:rsidRPr="00766CF3">
              <w:rPr>
                <w:bCs/>
                <w:sz w:val="20"/>
                <w:szCs w:val="20"/>
              </w:rPr>
              <w:t>ниями</w:t>
            </w:r>
            <w:proofErr w:type="spellEnd"/>
            <w:r w:rsidR="00033D80" w:rsidRPr="00766CF3">
              <w:rPr>
                <w:bCs/>
                <w:sz w:val="20"/>
                <w:szCs w:val="20"/>
              </w:rPr>
              <w:t>, ед. на 1000 жителей</w:t>
            </w:r>
          </w:p>
        </w:tc>
        <w:tc>
          <w:tcPr>
            <w:tcW w:w="993" w:type="dxa"/>
          </w:tcPr>
          <w:p w14:paraId="67169106" w14:textId="07A18381" w:rsidR="00033D80" w:rsidRPr="00766CF3" w:rsidRDefault="00033D80" w:rsidP="00DE1EAC">
            <w:pPr>
              <w:jc w:val="center"/>
              <w:rPr>
                <w:bCs/>
                <w:sz w:val="20"/>
                <w:szCs w:val="20"/>
              </w:rPr>
            </w:pPr>
            <w:r w:rsidRPr="00766CF3">
              <w:rPr>
                <w:bCs/>
                <w:sz w:val="20"/>
                <w:szCs w:val="20"/>
              </w:rPr>
              <w:t>30</w:t>
            </w:r>
          </w:p>
        </w:tc>
        <w:tc>
          <w:tcPr>
            <w:tcW w:w="1559" w:type="dxa"/>
          </w:tcPr>
          <w:p w14:paraId="67C68957" w14:textId="1B99DF8E" w:rsidR="00033D80" w:rsidRPr="00766CF3" w:rsidRDefault="00DE1EAC" w:rsidP="00033D80">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722EDAAF" w14:textId="77777777" w:rsidTr="00DE1EAC">
        <w:tc>
          <w:tcPr>
            <w:tcW w:w="547" w:type="dxa"/>
          </w:tcPr>
          <w:p w14:paraId="252E1199" w14:textId="579AD358" w:rsidR="00812919" w:rsidRPr="00766CF3" w:rsidRDefault="005270EE" w:rsidP="00DE1EAC">
            <w:pPr>
              <w:jc w:val="center"/>
              <w:rPr>
                <w:bCs/>
                <w:sz w:val="20"/>
                <w:szCs w:val="20"/>
              </w:rPr>
            </w:pPr>
            <w:r w:rsidRPr="00766CF3">
              <w:rPr>
                <w:bCs/>
                <w:sz w:val="20"/>
                <w:szCs w:val="20"/>
              </w:rPr>
              <w:t>2</w:t>
            </w:r>
            <w:r w:rsidR="003C584C" w:rsidRPr="00766CF3">
              <w:rPr>
                <w:bCs/>
                <w:sz w:val="20"/>
                <w:szCs w:val="20"/>
              </w:rPr>
              <w:t>.</w:t>
            </w:r>
          </w:p>
        </w:tc>
        <w:tc>
          <w:tcPr>
            <w:tcW w:w="1721" w:type="dxa"/>
          </w:tcPr>
          <w:p w14:paraId="7365E462" w14:textId="7413C270" w:rsidR="00812919" w:rsidRPr="00766CF3" w:rsidRDefault="00F328EE" w:rsidP="00B97586">
            <w:pPr>
              <w:jc w:val="both"/>
              <w:rPr>
                <w:bCs/>
                <w:sz w:val="20"/>
                <w:szCs w:val="20"/>
              </w:rPr>
            </w:pPr>
            <w:r w:rsidRPr="00766CF3">
              <w:rPr>
                <w:bCs/>
                <w:sz w:val="20"/>
                <w:szCs w:val="20"/>
              </w:rPr>
              <w:t xml:space="preserve">Обеспеченность населения </w:t>
            </w:r>
            <w:r w:rsidRPr="00766CF3">
              <w:rPr>
                <w:bCs/>
                <w:sz w:val="20"/>
                <w:szCs w:val="20"/>
              </w:rPr>
              <w:lastRenderedPageBreak/>
              <w:t>концертными организациями</w:t>
            </w:r>
          </w:p>
        </w:tc>
        <w:tc>
          <w:tcPr>
            <w:tcW w:w="1701" w:type="dxa"/>
          </w:tcPr>
          <w:p w14:paraId="26F78095" w14:textId="13ACACAF" w:rsidR="00812919" w:rsidRPr="00766CF3" w:rsidRDefault="00DE1EAC" w:rsidP="002E6B31">
            <w:pPr>
              <w:jc w:val="both"/>
              <w:rPr>
                <w:bCs/>
                <w:sz w:val="20"/>
                <w:szCs w:val="20"/>
              </w:rPr>
            </w:pPr>
            <w:r>
              <w:rPr>
                <w:bCs/>
                <w:sz w:val="20"/>
                <w:szCs w:val="20"/>
              </w:rPr>
              <w:lastRenderedPageBreak/>
              <w:t>к</w:t>
            </w:r>
            <w:r w:rsidR="00F328EE" w:rsidRPr="00766CF3">
              <w:rPr>
                <w:bCs/>
                <w:sz w:val="20"/>
                <w:szCs w:val="20"/>
              </w:rPr>
              <w:t xml:space="preserve">онцертные </w:t>
            </w:r>
            <w:proofErr w:type="gramStart"/>
            <w:r w:rsidR="00F328EE" w:rsidRPr="00766CF3">
              <w:rPr>
                <w:bCs/>
                <w:sz w:val="20"/>
                <w:szCs w:val="20"/>
              </w:rPr>
              <w:t>за</w:t>
            </w:r>
            <w:r w:rsidR="002E6B31">
              <w:rPr>
                <w:bCs/>
                <w:sz w:val="20"/>
                <w:szCs w:val="20"/>
              </w:rPr>
              <w:t>-</w:t>
            </w:r>
            <w:proofErr w:type="spellStart"/>
            <w:r w:rsidR="00F328EE" w:rsidRPr="00766CF3">
              <w:rPr>
                <w:bCs/>
                <w:sz w:val="20"/>
                <w:szCs w:val="20"/>
              </w:rPr>
              <w:t>лы</w:t>
            </w:r>
            <w:proofErr w:type="spellEnd"/>
            <w:proofErr w:type="gramEnd"/>
            <w:r w:rsidR="00F328EE" w:rsidRPr="00766CF3">
              <w:rPr>
                <w:bCs/>
                <w:sz w:val="20"/>
                <w:szCs w:val="20"/>
              </w:rPr>
              <w:t xml:space="preserve"> </w:t>
            </w:r>
          </w:p>
        </w:tc>
        <w:tc>
          <w:tcPr>
            <w:tcW w:w="993" w:type="dxa"/>
          </w:tcPr>
          <w:p w14:paraId="000CAD13" w14:textId="0D7D9633" w:rsidR="00812919" w:rsidRPr="00766CF3" w:rsidRDefault="00F328EE" w:rsidP="00DE1EAC">
            <w:pPr>
              <w:jc w:val="center"/>
              <w:rPr>
                <w:bCs/>
                <w:sz w:val="20"/>
                <w:szCs w:val="20"/>
              </w:rPr>
            </w:pPr>
            <w:r w:rsidRPr="00766CF3">
              <w:rPr>
                <w:bCs/>
                <w:sz w:val="20"/>
                <w:szCs w:val="20"/>
              </w:rPr>
              <w:t>1</w:t>
            </w:r>
          </w:p>
        </w:tc>
        <w:tc>
          <w:tcPr>
            <w:tcW w:w="1842" w:type="dxa"/>
          </w:tcPr>
          <w:p w14:paraId="01585652" w14:textId="7124CDC8" w:rsidR="00812919" w:rsidRPr="00766CF3" w:rsidRDefault="00DE1EAC" w:rsidP="00B97586">
            <w:pPr>
              <w:jc w:val="both"/>
              <w:rPr>
                <w:bCs/>
                <w:sz w:val="20"/>
                <w:szCs w:val="20"/>
              </w:rPr>
            </w:pPr>
            <w:r>
              <w:rPr>
                <w:bCs/>
                <w:sz w:val="20"/>
                <w:szCs w:val="20"/>
              </w:rPr>
              <w:t>у</w:t>
            </w:r>
            <w:r w:rsidR="00F328EE" w:rsidRPr="00766CF3">
              <w:rPr>
                <w:bCs/>
                <w:sz w:val="20"/>
                <w:szCs w:val="20"/>
              </w:rPr>
              <w:t xml:space="preserve">ровень </w:t>
            </w:r>
            <w:proofErr w:type="spellStart"/>
            <w:proofErr w:type="gramStart"/>
            <w:r w:rsidR="00F328EE" w:rsidRPr="00766CF3">
              <w:rPr>
                <w:bCs/>
                <w:sz w:val="20"/>
                <w:szCs w:val="20"/>
              </w:rPr>
              <w:t>обеспе</w:t>
            </w:r>
            <w:r w:rsidR="002E6B31">
              <w:rPr>
                <w:bCs/>
                <w:sz w:val="20"/>
                <w:szCs w:val="20"/>
              </w:rPr>
              <w:t>-</w:t>
            </w:r>
            <w:r w:rsidR="00F328EE" w:rsidRPr="00766CF3">
              <w:rPr>
                <w:bCs/>
                <w:sz w:val="20"/>
                <w:szCs w:val="20"/>
              </w:rPr>
              <w:t>ченности</w:t>
            </w:r>
            <w:proofErr w:type="spellEnd"/>
            <w:proofErr w:type="gramEnd"/>
            <w:r w:rsidR="00F328EE" w:rsidRPr="00766CF3">
              <w:rPr>
                <w:bCs/>
                <w:sz w:val="20"/>
                <w:szCs w:val="20"/>
              </w:rPr>
              <w:t xml:space="preserve"> </w:t>
            </w:r>
            <w:proofErr w:type="spellStart"/>
            <w:r w:rsidR="00F328EE" w:rsidRPr="00766CF3">
              <w:rPr>
                <w:bCs/>
                <w:sz w:val="20"/>
                <w:szCs w:val="20"/>
              </w:rPr>
              <w:t>населе</w:t>
            </w:r>
            <w:r w:rsidR="002E6B31">
              <w:rPr>
                <w:bCs/>
                <w:sz w:val="20"/>
                <w:szCs w:val="20"/>
              </w:rPr>
              <w:t>-</w:t>
            </w:r>
            <w:r w:rsidR="00F328EE" w:rsidRPr="00766CF3">
              <w:rPr>
                <w:bCs/>
                <w:sz w:val="20"/>
                <w:szCs w:val="20"/>
              </w:rPr>
              <w:lastRenderedPageBreak/>
              <w:t>ния</w:t>
            </w:r>
            <w:proofErr w:type="spellEnd"/>
            <w:r w:rsidR="00F328EE" w:rsidRPr="00766CF3">
              <w:rPr>
                <w:bCs/>
                <w:sz w:val="20"/>
                <w:szCs w:val="20"/>
              </w:rPr>
              <w:t xml:space="preserve"> услугами кон</w:t>
            </w:r>
            <w:r w:rsidR="002E6B31">
              <w:rPr>
                <w:bCs/>
                <w:sz w:val="20"/>
                <w:szCs w:val="20"/>
              </w:rPr>
              <w:t>-</w:t>
            </w:r>
            <w:proofErr w:type="spellStart"/>
            <w:r w:rsidR="00F328EE" w:rsidRPr="00766CF3">
              <w:rPr>
                <w:bCs/>
                <w:sz w:val="20"/>
                <w:szCs w:val="20"/>
              </w:rPr>
              <w:t>цертных</w:t>
            </w:r>
            <w:proofErr w:type="spellEnd"/>
            <w:r w:rsidR="00F328EE" w:rsidRPr="00766CF3">
              <w:rPr>
                <w:bCs/>
                <w:sz w:val="20"/>
                <w:szCs w:val="20"/>
              </w:rPr>
              <w:t xml:space="preserve"> </w:t>
            </w:r>
            <w:proofErr w:type="spellStart"/>
            <w:r w:rsidR="00F328EE" w:rsidRPr="00766CF3">
              <w:rPr>
                <w:bCs/>
                <w:sz w:val="20"/>
                <w:szCs w:val="20"/>
              </w:rPr>
              <w:t>организа</w:t>
            </w:r>
            <w:r w:rsidR="002E6B31">
              <w:rPr>
                <w:bCs/>
                <w:sz w:val="20"/>
                <w:szCs w:val="20"/>
              </w:rPr>
              <w:t>-</w:t>
            </w:r>
            <w:r w:rsidR="00F328EE" w:rsidRPr="00766CF3">
              <w:rPr>
                <w:bCs/>
                <w:sz w:val="20"/>
                <w:szCs w:val="20"/>
              </w:rPr>
              <w:t>ций</w:t>
            </w:r>
            <w:proofErr w:type="spellEnd"/>
            <w:r w:rsidR="00F328EE" w:rsidRPr="00766CF3">
              <w:rPr>
                <w:bCs/>
                <w:sz w:val="20"/>
                <w:szCs w:val="20"/>
              </w:rPr>
              <w:t xml:space="preserve">, ед. на </w:t>
            </w:r>
            <w:r w:rsidR="00B86327" w:rsidRPr="00766CF3">
              <w:rPr>
                <w:bCs/>
                <w:sz w:val="20"/>
                <w:szCs w:val="20"/>
              </w:rPr>
              <w:t>городской</w:t>
            </w:r>
            <w:r w:rsidR="00F328EE" w:rsidRPr="00766CF3">
              <w:rPr>
                <w:bCs/>
                <w:sz w:val="20"/>
                <w:szCs w:val="20"/>
              </w:rPr>
              <w:t xml:space="preserve"> округ</w:t>
            </w:r>
          </w:p>
        </w:tc>
        <w:tc>
          <w:tcPr>
            <w:tcW w:w="993" w:type="dxa"/>
          </w:tcPr>
          <w:p w14:paraId="34F445E8" w14:textId="0A9D2EFD" w:rsidR="00812919" w:rsidRPr="00766CF3" w:rsidRDefault="00F328EE" w:rsidP="00DE1EAC">
            <w:pPr>
              <w:jc w:val="center"/>
              <w:rPr>
                <w:bCs/>
                <w:sz w:val="20"/>
                <w:szCs w:val="20"/>
              </w:rPr>
            </w:pPr>
            <w:r w:rsidRPr="00766CF3">
              <w:rPr>
                <w:bCs/>
                <w:sz w:val="20"/>
                <w:szCs w:val="20"/>
              </w:rPr>
              <w:lastRenderedPageBreak/>
              <w:t>40</w:t>
            </w:r>
          </w:p>
        </w:tc>
        <w:tc>
          <w:tcPr>
            <w:tcW w:w="1559" w:type="dxa"/>
          </w:tcPr>
          <w:p w14:paraId="1A2AACAB" w14:textId="74D6BF01" w:rsidR="00812919" w:rsidRPr="00766CF3" w:rsidRDefault="00DE1EAC" w:rsidP="00B97586">
            <w:pPr>
              <w:jc w:val="both"/>
              <w:rPr>
                <w:bCs/>
                <w:sz w:val="20"/>
                <w:szCs w:val="20"/>
              </w:rPr>
            </w:pPr>
            <w:r>
              <w:rPr>
                <w:bCs/>
                <w:sz w:val="20"/>
                <w:szCs w:val="20"/>
              </w:rPr>
              <w:t>т</w:t>
            </w:r>
            <w:r w:rsidR="00F328EE" w:rsidRPr="00766CF3">
              <w:rPr>
                <w:bCs/>
                <w:sz w:val="20"/>
                <w:szCs w:val="20"/>
              </w:rPr>
              <w:t xml:space="preserve">ранспортная доступность, </w:t>
            </w:r>
            <w:r w:rsidR="00F328EE" w:rsidRPr="00766CF3">
              <w:rPr>
                <w:bCs/>
                <w:sz w:val="20"/>
                <w:szCs w:val="20"/>
              </w:rPr>
              <w:lastRenderedPageBreak/>
              <w:t>мин</w:t>
            </w:r>
          </w:p>
        </w:tc>
      </w:tr>
      <w:tr w:rsidR="00C15C9E" w:rsidRPr="00766CF3" w14:paraId="19CD6A5A" w14:textId="77777777" w:rsidTr="00DE1EAC">
        <w:tc>
          <w:tcPr>
            <w:tcW w:w="547" w:type="dxa"/>
            <w:vMerge w:val="restart"/>
          </w:tcPr>
          <w:p w14:paraId="28EC190B" w14:textId="69AAB168" w:rsidR="002841D7" w:rsidRPr="00766CF3" w:rsidRDefault="002841D7" w:rsidP="00DE1EAC">
            <w:pPr>
              <w:jc w:val="center"/>
              <w:rPr>
                <w:bCs/>
                <w:sz w:val="20"/>
                <w:szCs w:val="20"/>
              </w:rPr>
            </w:pPr>
            <w:r w:rsidRPr="00766CF3">
              <w:rPr>
                <w:bCs/>
                <w:sz w:val="20"/>
                <w:szCs w:val="20"/>
              </w:rPr>
              <w:lastRenderedPageBreak/>
              <w:t>3</w:t>
            </w:r>
            <w:r w:rsidR="003C584C" w:rsidRPr="00766CF3">
              <w:rPr>
                <w:bCs/>
                <w:sz w:val="20"/>
                <w:szCs w:val="20"/>
              </w:rPr>
              <w:t>.</w:t>
            </w:r>
          </w:p>
        </w:tc>
        <w:tc>
          <w:tcPr>
            <w:tcW w:w="1721" w:type="dxa"/>
            <w:vMerge w:val="restart"/>
          </w:tcPr>
          <w:p w14:paraId="0489918B" w14:textId="54FB7EBD" w:rsidR="002841D7" w:rsidRPr="00766CF3" w:rsidRDefault="002841D7" w:rsidP="00B97586">
            <w:pPr>
              <w:jc w:val="both"/>
              <w:rPr>
                <w:bCs/>
                <w:sz w:val="20"/>
                <w:szCs w:val="20"/>
              </w:rPr>
            </w:pPr>
            <w:r w:rsidRPr="00766CF3">
              <w:rPr>
                <w:bCs/>
                <w:sz w:val="20"/>
                <w:szCs w:val="20"/>
              </w:rPr>
              <w:t>Обеспеченность населения учреждениями культуры клубного типа</w:t>
            </w:r>
          </w:p>
        </w:tc>
        <w:tc>
          <w:tcPr>
            <w:tcW w:w="1701" w:type="dxa"/>
            <w:vMerge w:val="restart"/>
          </w:tcPr>
          <w:p w14:paraId="2CA12D1B" w14:textId="27D8B055" w:rsidR="002841D7" w:rsidRPr="00766CF3" w:rsidRDefault="00DE1EAC" w:rsidP="002E6B31">
            <w:pPr>
              <w:jc w:val="both"/>
              <w:rPr>
                <w:bCs/>
                <w:sz w:val="20"/>
                <w:szCs w:val="20"/>
              </w:rPr>
            </w:pPr>
            <w:r>
              <w:rPr>
                <w:bCs/>
                <w:sz w:val="20"/>
                <w:szCs w:val="20"/>
              </w:rPr>
              <w:t>ц</w:t>
            </w:r>
            <w:r w:rsidR="002841D7" w:rsidRPr="00766CF3">
              <w:rPr>
                <w:bCs/>
                <w:sz w:val="20"/>
                <w:szCs w:val="20"/>
              </w:rPr>
              <w:t>ентры культурного р</w:t>
            </w:r>
            <w:r w:rsidR="002E6B31">
              <w:rPr>
                <w:bCs/>
                <w:sz w:val="20"/>
                <w:szCs w:val="20"/>
              </w:rPr>
              <w:t>азвития, дома культуры</w:t>
            </w:r>
          </w:p>
        </w:tc>
        <w:tc>
          <w:tcPr>
            <w:tcW w:w="5387" w:type="dxa"/>
            <w:gridSpan w:val="4"/>
            <w:vAlign w:val="center"/>
          </w:tcPr>
          <w:p w14:paraId="27E8673D" w14:textId="65B5FF5D" w:rsidR="002841D7" w:rsidRPr="00766CF3" w:rsidRDefault="00DE1EAC" w:rsidP="00DE1EAC">
            <w:pPr>
              <w:jc w:val="center"/>
              <w:rPr>
                <w:bCs/>
                <w:sz w:val="20"/>
                <w:szCs w:val="20"/>
              </w:rPr>
            </w:pPr>
            <w:r>
              <w:rPr>
                <w:bCs/>
                <w:sz w:val="20"/>
                <w:szCs w:val="20"/>
              </w:rPr>
              <w:t>ц</w:t>
            </w:r>
            <w:r w:rsidR="002841D7" w:rsidRPr="00766CF3">
              <w:rPr>
                <w:bCs/>
                <w:sz w:val="20"/>
                <w:szCs w:val="20"/>
              </w:rPr>
              <w:t>ентры культурного развития:</w:t>
            </w:r>
          </w:p>
        </w:tc>
      </w:tr>
      <w:tr w:rsidR="00C15C9E" w:rsidRPr="00766CF3" w14:paraId="1D75BFB8" w14:textId="77777777" w:rsidTr="002E6B31">
        <w:trPr>
          <w:trHeight w:val="1327"/>
        </w:trPr>
        <w:tc>
          <w:tcPr>
            <w:tcW w:w="547" w:type="dxa"/>
            <w:vMerge/>
            <w:vAlign w:val="center"/>
          </w:tcPr>
          <w:p w14:paraId="6F095252" w14:textId="77777777" w:rsidR="002841D7" w:rsidRPr="00766CF3" w:rsidRDefault="002841D7" w:rsidP="00B12CC7">
            <w:pPr>
              <w:jc w:val="center"/>
              <w:rPr>
                <w:bCs/>
                <w:sz w:val="20"/>
                <w:szCs w:val="20"/>
              </w:rPr>
            </w:pPr>
          </w:p>
        </w:tc>
        <w:tc>
          <w:tcPr>
            <w:tcW w:w="1721" w:type="dxa"/>
            <w:vMerge/>
          </w:tcPr>
          <w:p w14:paraId="53A812B7" w14:textId="77777777" w:rsidR="002841D7" w:rsidRPr="00766CF3" w:rsidRDefault="002841D7" w:rsidP="00B12CC7">
            <w:pPr>
              <w:jc w:val="both"/>
              <w:rPr>
                <w:bCs/>
                <w:sz w:val="20"/>
                <w:szCs w:val="20"/>
              </w:rPr>
            </w:pPr>
          </w:p>
        </w:tc>
        <w:tc>
          <w:tcPr>
            <w:tcW w:w="1701" w:type="dxa"/>
            <w:vMerge/>
          </w:tcPr>
          <w:p w14:paraId="71E2EB4A" w14:textId="77777777" w:rsidR="002841D7" w:rsidRPr="00766CF3" w:rsidRDefault="002841D7" w:rsidP="00B12CC7">
            <w:pPr>
              <w:jc w:val="both"/>
              <w:rPr>
                <w:bCs/>
                <w:sz w:val="20"/>
                <w:szCs w:val="20"/>
              </w:rPr>
            </w:pPr>
          </w:p>
        </w:tc>
        <w:tc>
          <w:tcPr>
            <w:tcW w:w="993" w:type="dxa"/>
          </w:tcPr>
          <w:p w14:paraId="29697CE8" w14:textId="0BDF3DB5" w:rsidR="002841D7" w:rsidRPr="00766CF3" w:rsidRDefault="002841D7" w:rsidP="00DE1EAC">
            <w:pPr>
              <w:jc w:val="center"/>
              <w:rPr>
                <w:bCs/>
                <w:sz w:val="20"/>
                <w:szCs w:val="20"/>
              </w:rPr>
            </w:pPr>
            <w:r w:rsidRPr="00766CF3">
              <w:rPr>
                <w:bCs/>
                <w:sz w:val="20"/>
                <w:szCs w:val="20"/>
              </w:rPr>
              <w:t>1</w:t>
            </w:r>
          </w:p>
        </w:tc>
        <w:tc>
          <w:tcPr>
            <w:tcW w:w="1842" w:type="dxa"/>
          </w:tcPr>
          <w:p w14:paraId="4EE9900B" w14:textId="22508459" w:rsidR="002841D7" w:rsidRPr="00766CF3" w:rsidRDefault="00DE1EAC" w:rsidP="00B12CC7">
            <w:pPr>
              <w:jc w:val="both"/>
              <w:rPr>
                <w:bCs/>
                <w:sz w:val="20"/>
                <w:szCs w:val="20"/>
              </w:rPr>
            </w:pPr>
            <w:r>
              <w:rPr>
                <w:bCs/>
                <w:sz w:val="20"/>
                <w:szCs w:val="20"/>
              </w:rPr>
              <w:t>у</w:t>
            </w:r>
            <w:r w:rsidR="002841D7" w:rsidRPr="00766CF3">
              <w:rPr>
                <w:bCs/>
                <w:sz w:val="20"/>
                <w:szCs w:val="20"/>
              </w:rPr>
              <w:t xml:space="preserve">ровень </w:t>
            </w:r>
            <w:proofErr w:type="spell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центрами </w:t>
            </w:r>
            <w:proofErr w:type="gramStart"/>
            <w:r w:rsidR="002841D7" w:rsidRPr="00766CF3">
              <w:rPr>
                <w:bCs/>
                <w:sz w:val="20"/>
                <w:szCs w:val="20"/>
              </w:rPr>
              <w:t>культурного</w:t>
            </w:r>
            <w:proofErr w:type="gramEnd"/>
            <w:r w:rsidR="002841D7" w:rsidRPr="00766CF3">
              <w:rPr>
                <w:bCs/>
                <w:sz w:val="20"/>
                <w:szCs w:val="20"/>
              </w:rPr>
              <w:t xml:space="preserve"> раз</w:t>
            </w:r>
            <w:r w:rsidR="002E6B31">
              <w:rPr>
                <w:bCs/>
                <w:sz w:val="20"/>
                <w:szCs w:val="20"/>
              </w:rPr>
              <w:t>-</w:t>
            </w:r>
            <w:r w:rsidR="002841D7" w:rsidRPr="00766CF3">
              <w:rPr>
                <w:bCs/>
                <w:sz w:val="20"/>
                <w:szCs w:val="20"/>
              </w:rPr>
              <w:t xml:space="preserve">вития, ед. на </w:t>
            </w:r>
            <w:r w:rsidR="00B86327" w:rsidRPr="00766CF3">
              <w:rPr>
                <w:bCs/>
                <w:sz w:val="20"/>
                <w:szCs w:val="20"/>
              </w:rPr>
              <w:t>городской</w:t>
            </w:r>
            <w:r w:rsidR="002841D7" w:rsidRPr="00766CF3">
              <w:rPr>
                <w:bCs/>
                <w:sz w:val="20"/>
                <w:szCs w:val="20"/>
              </w:rPr>
              <w:t xml:space="preserve"> округ</w:t>
            </w:r>
          </w:p>
        </w:tc>
        <w:tc>
          <w:tcPr>
            <w:tcW w:w="993" w:type="dxa"/>
          </w:tcPr>
          <w:p w14:paraId="7147E5F0" w14:textId="162CEF41" w:rsidR="002841D7" w:rsidRPr="00766CF3" w:rsidRDefault="002841D7" w:rsidP="00DE1EAC">
            <w:pPr>
              <w:jc w:val="center"/>
              <w:rPr>
                <w:bCs/>
                <w:sz w:val="20"/>
                <w:szCs w:val="20"/>
              </w:rPr>
            </w:pPr>
            <w:r w:rsidRPr="00766CF3">
              <w:rPr>
                <w:bCs/>
                <w:sz w:val="20"/>
                <w:szCs w:val="20"/>
              </w:rPr>
              <w:t>1</w:t>
            </w:r>
          </w:p>
        </w:tc>
        <w:tc>
          <w:tcPr>
            <w:tcW w:w="1559" w:type="dxa"/>
          </w:tcPr>
          <w:p w14:paraId="6E4D1043" w14:textId="3D7387C0" w:rsidR="002841D7" w:rsidRPr="00766CF3" w:rsidRDefault="00DE1EAC" w:rsidP="00B12CC7">
            <w:pPr>
              <w:jc w:val="both"/>
              <w:rPr>
                <w:bCs/>
                <w:sz w:val="20"/>
                <w:szCs w:val="20"/>
              </w:rPr>
            </w:pPr>
            <w:r>
              <w:rPr>
                <w:bCs/>
                <w:sz w:val="20"/>
                <w:szCs w:val="20"/>
              </w:rPr>
              <w:t>т</w:t>
            </w:r>
            <w:r w:rsidR="002841D7" w:rsidRPr="00766CF3">
              <w:rPr>
                <w:bCs/>
                <w:sz w:val="20"/>
                <w:szCs w:val="20"/>
              </w:rPr>
              <w:t>ранспортная доступность, часов</w:t>
            </w:r>
          </w:p>
        </w:tc>
      </w:tr>
      <w:tr w:rsidR="00C15C9E" w:rsidRPr="00766CF3" w14:paraId="4B330C99" w14:textId="77777777" w:rsidTr="003B4957">
        <w:tc>
          <w:tcPr>
            <w:tcW w:w="547" w:type="dxa"/>
            <w:vMerge/>
            <w:vAlign w:val="center"/>
          </w:tcPr>
          <w:p w14:paraId="62E6D970" w14:textId="77777777" w:rsidR="002841D7" w:rsidRPr="00766CF3" w:rsidRDefault="002841D7" w:rsidP="00B12CC7">
            <w:pPr>
              <w:jc w:val="center"/>
              <w:rPr>
                <w:bCs/>
                <w:sz w:val="20"/>
                <w:szCs w:val="20"/>
              </w:rPr>
            </w:pPr>
          </w:p>
        </w:tc>
        <w:tc>
          <w:tcPr>
            <w:tcW w:w="1721" w:type="dxa"/>
            <w:vMerge/>
          </w:tcPr>
          <w:p w14:paraId="4D308517" w14:textId="77777777" w:rsidR="002841D7" w:rsidRPr="00766CF3" w:rsidRDefault="002841D7" w:rsidP="00B12CC7">
            <w:pPr>
              <w:jc w:val="both"/>
              <w:rPr>
                <w:bCs/>
                <w:sz w:val="20"/>
                <w:szCs w:val="20"/>
              </w:rPr>
            </w:pPr>
          </w:p>
        </w:tc>
        <w:tc>
          <w:tcPr>
            <w:tcW w:w="1701" w:type="dxa"/>
            <w:vMerge/>
          </w:tcPr>
          <w:p w14:paraId="596E904E" w14:textId="77777777" w:rsidR="002841D7" w:rsidRPr="00766CF3" w:rsidRDefault="002841D7" w:rsidP="00B12CC7">
            <w:pPr>
              <w:jc w:val="both"/>
              <w:rPr>
                <w:bCs/>
                <w:sz w:val="20"/>
                <w:szCs w:val="20"/>
              </w:rPr>
            </w:pPr>
          </w:p>
        </w:tc>
        <w:tc>
          <w:tcPr>
            <w:tcW w:w="5387" w:type="dxa"/>
            <w:gridSpan w:val="4"/>
            <w:vAlign w:val="center"/>
          </w:tcPr>
          <w:p w14:paraId="20111A84" w14:textId="0A7428CF" w:rsidR="002841D7" w:rsidRPr="00766CF3" w:rsidRDefault="00DE1EAC" w:rsidP="00DE1EAC">
            <w:pPr>
              <w:jc w:val="center"/>
              <w:rPr>
                <w:bCs/>
                <w:sz w:val="20"/>
                <w:szCs w:val="20"/>
              </w:rPr>
            </w:pPr>
            <w:r>
              <w:rPr>
                <w:bCs/>
                <w:sz w:val="20"/>
                <w:szCs w:val="20"/>
              </w:rPr>
              <w:t>д</w:t>
            </w:r>
            <w:r w:rsidR="002841D7" w:rsidRPr="00766CF3">
              <w:rPr>
                <w:bCs/>
                <w:sz w:val="20"/>
                <w:szCs w:val="20"/>
              </w:rPr>
              <w:t>ома культуры:</w:t>
            </w:r>
          </w:p>
        </w:tc>
      </w:tr>
      <w:tr w:rsidR="00C15C9E" w:rsidRPr="00766CF3" w14:paraId="6FEAB13B" w14:textId="77777777" w:rsidTr="00DE1EAC">
        <w:tc>
          <w:tcPr>
            <w:tcW w:w="547" w:type="dxa"/>
            <w:vMerge/>
            <w:vAlign w:val="center"/>
          </w:tcPr>
          <w:p w14:paraId="61C445EB" w14:textId="77777777" w:rsidR="002841D7" w:rsidRPr="00766CF3" w:rsidRDefault="002841D7" w:rsidP="00C10FC3">
            <w:pPr>
              <w:jc w:val="center"/>
              <w:rPr>
                <w:bCs/>
                <w:sz w:val="20"/>
                <w:szCs w:val="20"/>
              </w:rPr>
            </w:pPr>
          </w:p>
        </w:tc>
        <w:tc>
          <w:tcPr>
            <w:tcW w:w="1721" w:type="dxa"/>
            <w:vMerge/>
          </w:tcPr>
          <w:p w14:paraId="41BB450D" w14:textId="77777777" w:rsidR="002841D7" w:rsidRPr="00766CF3" w:rsidRDefault="002841D7" w:rsidP="00C10FC3">
            <w:pPr>
              <w:jc w:val="both"/>
              <w:rPr>
                <w:bCs/>
                <w:sz w:val="20"/>
                <w:szCs w:val="20"/>
              </w:rPr>
            </w:pPr>
          </w:p>
        </w:tc>
        <w:tc>
          <w:tcPr>
            <w:tcW w:w="1701" w:type="dxa"/>
            <w:vMerge/>
          </w:tcPr>
          <w:p w14:paraId="4854E727" w14:textId="77777777" w:rsidR="002841D7" w:rsidRPr="00766CF3" w:rsidRDefault="002841D7" w:rsidP="00C10FC3">
            <w:pPr>
              <w:jc w:val="both"/>
              <w:rPr>
                <w:bCs/>
                <w:sz w:val="20"/>
                <w:szCs w:val="20"/>
              </w:rPr>
            </w:pPr>
          </w:p>
        </w:tc>
        <w:tc>
          <w:tcPr>
            <w:tcW w:w="993" w:type="dxa"/>
          </w:tcPr>
          <w:p w14:paraId="7C349E6D" w14:textId="416BDD41" w:rsidR="002841D7" w:rsidRPr="00766CF3" w:rsidRDefault="002841D7" w:rsidP="00DE1EAC">
            <w:pPr>
              <w:jc w:val="center"/>
              <w:rPr>
                <w:bCs/>
                <w:sz w:val="20"/>
                <w:szCs w:val="20"/>
              </w:rPr>
            </w:pPr>
            <w:r w:rsidRPr="00766CF3">
              <w:rPr>
                <w:bCs/>
                <w:sz w:val="20"/>
                <w:szCs w:val="20"/>
              </w:rPr>
              <w:t>1</w:t>
            </w:r>
          </w:p>
        </w:tc>
        <w:tc>
          <w:tcPr>
            <w:tcW w:w="1842" w:type="dxa"/>
          </w:tcPr>
          <w:p w14:paraId="09AEC4F2" w14:textId="334BD5B6" w:rsidR="002841D7" w:rsidRPr="00766CF3" w:rsidRDefault="00DE1EAC" w:rsidP="00C10FC3">
            <w:pPr>
              <w:jc w:val="both"/>
              <w:rPr>
                <w:bCs/>
                <w:sz w:val="20"/>
                <w:szCs w:val="20"/>
              </w:rPr>
            </w:pPr>
            <w:r>
              <w:rPr>
                <w:bCs/>
                <w:sz w:val="20"/>
                <w:szCs w:val="20"/>
              </w:rPr>
              <w:t>у</w:t>
            </w:r>
            <w:r w:rsidR="002841D7" w:rsidRPr="00766CF3">
              <w:rPr>
                <w:bCs/>
                <w:sz w:val="20"/>
                <w:szCs w:val="20"/>
              </w:rPr>
              <w:t xml:space="preserve">ровень </w:t>
            </w:r>
            <w:proofErr w:type="spellStart"/>
            <w:proofErr w:type="gram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proofErr w:type="gram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домами культуры, ед. на территориальный отдел</w:t>
            </w:r>
          </w:p>
        </w:tc>
        <w:tc>
          <w:tcPr>
            <w:tcW w:w="993" w:type="dxa"/>
          </w:tcPr>
          <w:p w14:paraId="10C62972" w14:textId="69958A13" w:rsidR="002841D7" w:rsidRPr="00766CF3" w:rsidRDefault="002841D7" w:rsidP="00DE1EAC">
            <w:pPr>
              <w:jc w:val="center"/>
              <w:rPr>
                <w:bCs/>
                <w:sz w:val="20"/>
                <w:szCs w:val="20"/>
              </w:rPr>
            </w:pPr>
            <w:r w:rsidRPr="00766CF3">
              <w:rPr>
                <w:bCs/>
                <w:sz w:val="20"/>
                <w:szCs w:val="20"/>
              </w:rPr>
              <w:t>1</w:t>
            </w:r>
          </w:p>
        </w:tc>
        <w:tc>
          <w:tcPr>
            <w:tcW w:w="1559" w:type="dxa"/>
          </w:tcPr>
          <w:p w14:paraId="1D30B05D" w14:textId="28DEFB08" w:rsidR="002841D7" w:rsidRPr="00766CF3" w:rsidRDefault="002841D7" w:rsidP="00C10FC3">
            <w:pPr>
              <w:jc w:val="both"/>
              <w:rPr>
                <w:bCs/>
                <w:sz w:val="20"/>
                <w:szCs w:val="20"/>
              </w:rPr>
            </w:pPr>
            <w:r w:rsidRPr="00766CF3">
              <w:rPr>
                <w:bCs/>
                <w:sz w:val="20"/>
                <w:szCs w:val="20"/>
              </w:rPr>
              <w:t>Транспортная доступность, часов</w:t>
            </w:r>
          </w:p>
        </w:tc>
      </w:tr>
      <w:tr w:rsidR="00C15C9E" w:rsidRPr="00766CF3" w14:paraId="0A16152D" w14:textId="77777777" w:rsidTr="003B4957">
        <w:tc>
          <w:tcPr>
            <w:tcW w:w="547" w:type="dxa"/>
            <w:vMerge/>
            <w:vAlign w:val="center"/>
          </w:tcPr>
          <w:p w14:paraId="5E8A0200" w14:textId="77777777" w:rsidR="002841D7" w:rsidRPr="00766CF3" w:rsidRDefault="002841D7" w:rsidP="00B12CC7">
            <w:pPr>
              <w:jc w:val="center"/>
              <w:rPr>
                <w:bCs/>
                <w:sz w:val="20"/>
                <w:szCs w:val="20"/>
              </w:rPr>
            </w:pPr>
          </w:p>
        </w:tc>
        <w:tc>
          <w:tcPr>
            <w:tcW w:w="1721" w:type="dxa"/>
            <w:vMerge/>
          </w:tcPr>
          <w:p w14:paraId="6F7BA1C6" w14:textId="77777777" w:rsidR="002841D7" w:rsidRPr="00766CF3" w:rsidRDefault="002841D7" w:rsidP="00B12CC7">
            <w:pPr>
              <w:jc w:val="both"/>
              <w:rPr>
                <w:bCs/>
                <w:sz w:val="20"/>
                <w:szCs w:val="20"/>
              </w:rPr>
            </w:pPr>
          </w:p>
        </w:tc>
        <w:tc>
          <w:tcPr>
            <w:tcW w:w="1701" w:type="dxa"/>
            <w:vMerge/>
          </w:tcPr>
          <w:p w14:paraId="74FA18B8" w14:textId="77777777" w:rsidR="002841D7" w:rsidRPr="00766CF3" w:rsidRDefault="002841D7" w:rsidP="00B12CC7">
            <w:pPr>
              <w:jc w:val="both"/>
              <w:rPr>
                <w:bCs/>
                <w:sz w:val="20"/>
                <w:szCs w:val="20"/>
              </w:rPr>
            </w:pPr>
          </w:p>
        </w:tc>
        <w:tc>
          <w:tcPr>
            <w:tcW w:w="5387" w:type="dxa"/>
            <w:gridSpan w:val="4"/>
            <w:vAlign w:val="center"/>
          </w:tcPr>
          <w:p w14:paraId="6F0ABD89" w14:textId="42E54DC6" w:rsidR="002841D7" w:rsidRPr="00766CF3" w:rsidRDefault="00DE1EAC" w:rsidP="00DE1EAC">
            <w:pPr>
              <w:jc w:val="center"/>
              <w:rPr>
                <w:bCs/>
                <w:sz w:val="20"/>
                <w:szCs w:val="20"/>
              </w:rPr>
            </w:pPr>
            <w:r>
              <w:rPr>
                <w:bCs/>
                <w:sz w:val="20"/>
                <w:szCs w:val="20"/>
              </w:rPr>
              <w:t>ф</w:t>
            </w:r>
            <w:r w:rsidR="002841D7" w:rsidRPr="00766CF3">
              <w:rPr>
                <w:bCs/>
                <w:sz w:val="20"/>
                <w:szCs w:val="20"/>
              </w:rPr>
              <w:t>илиалы сельских домов культуры:</w:t>
            </w:r>
          </w:p>
        </w:tc>
      </w:tr>
      <w:tr w:rsidR="00C15C9E" w:rsidRPr="00766CF3" w14:paraId="6395C3EF" w14:textId="77777777" w:rsidTr="00DE1EAC">
        <w:tc>
          <w:tcPr>
            <w:tcW w:w="547" w:type="dxa"/>
            <w:vMerge/>
            <w:vAlign w:val="center"/>
          </w:tcPr>
          <w:p w14:paraId="48B35A30" w14:textId="77777777" w:rsidR="002841D7" w:rsidRPr="00766CF3" w:rsidRDefault="002841D7" w:rsidP="002841D7">
            <w:pPr>
              <w:jc w:val="center"/>
              <w:rPr>
                <w:bCs/>
                <w:sz w:val="20"/>
                <w:szCs w:val="20"/>
              </w:rPr>
            </w:pPr>
          </w:p>
        </w:tc>
        <w:tc>
          <w:tcPr>
            <w:tcW w:w="1721" w:type="dxa"/>
            <w:vMerge/>
          </w:tcPr>
          <w:p w14:paraId="2397C4EC" w14:textId="77777777" w:rsidR="002841D7" w:rsidRPr="00766CF3" w:rsidRDefault="002841D7" w:rsidP="002841D7">
            <w:pPr>
              <w:jc w:val="both"/>
              <w:rPr>
                <w:bCs/>
                <w:sz w:val="20"/>
                <w:szCs w:val="20"/>
              </w:rPr>
            </w:pPr>
          </w:p>
        </w:tc>
        <w:tc>
          <w:tcPr>
            <w:tcW w:w="1701" w:type="dxa"/>
            <w:vMerge/>
          </w:tcPr>
          <w:p w14:paraId="106A5147" w14:textId="77777777" w:rsidR="002841D7" w:rsidRPr="00766CF3" w:rsidRDefault="002841D7" w:rsidP="002841D7">
            <w:pPr>
              <w:jc w:val="both"/>
              <w:rPr>
                <w:bCs/>
                <w:sz w:val="20"/>
                <w:szCs w:val="20"/>
              </w:rPr>
            </w:pPr>
          </w:p>
        </w:tc>
        <w:tc>
          <w:tcPr>
            <w:tcW w:w="993" w:type="dxa"/>
          </w:tcPr>
          <w:p w14:paraId="59BCC577" w14:textId="54F982CC" w:rsidR="002841D7" w:rsidRPr="00766CF3" w:rsidRDefault="002841D7" w:rsidP="00DE1EAC">
            <w:pPr>
              <w:jc w:val="center"/>
              <w:rPr>
                <w:bCs/>
                <w:sz w:val="20"/>
                <w:szCs w:val="20"/>
              </w:rPr>
            </w:pPr>
            <w:r w:rsidRPr="00766CF3">
              <w:rPr>
                <w:bCs/>
                <w:sz w:val="20"/>
                <w:szCs w:val="20"/>
              </w:rPr>
              <w:t>1</w:t>
            </w:r>
          </w:p>
        </w:tc>
        <w:tc>
          <w:tcPr>
            <w:tcW w:w="1842" w:type="dxa"/>
          </w:tcPr>
          <w:p w14:paraId="39F05AAB" w14:textId="1AFC0ABF" w:rsidR="002841D7" w:rsidRPr="00766CF3" w:rsidRDefault="00DE1EAC" w:rsidP="002841D7">
            <w:pPr>
              <w:jc w:val="both"/>
              <w:rPr>
                <w:bCs/>
                <w:sz w:val="20"/>
                <w:szCs w:val="20"/>
              </w:rPr>
            </w:pPr>
            <w:r>
              <w:rPr>
                <w:bCs/>
                <w:sz w:val="20"/>
                <w:szCs w:val="20"/>
              </w:rPr>
              <w:t>у</w:t>
            </w:r>
            <w:r w:rsidR="002841D7" w:rsidRPr="00766CF3">
              <w:rPr>
                <w:bCs/>
                <w:sz w:val="20"/>
                <w:szCs w:val="20"/>
              </w:rPr>
              <w:t xml:space="preserve">ровень </w:t>
            </w:r>
            <w:proofErr w:type="spellStart"/>
            <w:proofErr w:type="gram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proofErr w:type="gram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домами культуры, ед. на 1000 жителей</w:t>
            </w:r>
          </w:p>
        </w:tc>
        <w:tc>
          <w:tcPr>
            <w:tcW w:w="993" w:type="dxa"/>
          </w:tcPr>
          <w:p w14:paraId="54D3364D" w14:textId="490D7BC0" w:rsidR="002841D7" w:rsidRPr="00766CF3" w:rsidRDefault="002841D7" w:rsidP="00DE1EAC">
            <w:pPr>
              <w:jc w:val="center"/>
              <w:rPr>
                <w:bCs/>
                <w:sz w:val="20"/>
                <w:szCs w:val="20"/>
              </w:rPr>
            </w:pPr>
            <w:r w:rsidRPr="00766CF3">
              <w:rPr>
                <w:bCs/>
                <w:sz w:val="20"/>
                <w:szCs w:val="20"/>
              </w:rPr>
              <w:t>30</w:t>
            </w:r>
          </w:p>
        </w:tc>
        <w:tc>
          <w:tcPr>
            <w:tcW w:w="1559" w:type="dxa"/>
          </w:tcPr>
          <w:p w14:paraId="45D6FC31" w14:textId="451CC9A4" w:rsidR="002841D7" w:rsidRPr="00766CF3" w:rsidRDefault="00DE1EAC" w:rsidP="002841D7">
            <w:pPr>
              <w:jc w:val="both"/>
              <w:rPr>
                <w:bCs/>
                <w:sz w:val="20"/>
                <w:szCs w:val="20"/>
              </w:rPr>
            </w:pPr>
            <w:r>
              <w:rPr>
                <w:bCs/>
                <w:sz w:val="20"/>
                <w:szCs w:val="20"/>
              </w:rPr>
              <w:t>п</w:t>
            </w:r>
            <w:r w:rsidR="002841D7" w:rsidRPr="00766CF3">
              <w:rPr>
                <w:bCs/>
                <w:sz w:val="20"/>
                <w:szCs w:val="20"/>
              </w:rPr>
              <w:t>ешеходная, транспортная доступность, мин</w:t>
            </w:r>
          </w:p>
        </w:tc>
      </w:tr>
      <w:tr w:rsidR="003926A9" w:rsidRPr="00766CF3" w14:paraId="0D6AE873" w14:textId="77777777" w:rsidTr="00DE1EAC">
        <w:tc>
          <w:tcPr>
            <w:tcW w:w="547" w:type="dxa"/>
          </w:tcPr>
          <w:p w14:paraId="126886AF" w14:textId="5464C5D6" w:rsidR="00747330" w:rsidRPr="00766CF3" w:rsidRDefault="00747330" w:rsidP="00DE1EAC">
            <w:pPr>
              <w:jc w:val="center"/>
              <w:rPr>
                <w:bCs/>
                <w:sz w:val="20"/>
                <w:szCs w:val="20"/>
              </w:rPr>
            </w:pPr>
            <w:r w:rsidRPr="00766CF3">
              <w:rPr>
                <w:bCs/>
                <w:sz w:val="20"/>
                <w:szCs w:val="20"/>
              </w:rPr>
              <w:t>4</w:t>
            </w:r>
            <w:r w:rsidR="003C584C" w:rsidRPr="00766CF3">
              <w:rPr>
                <w:bCs/>
                <w:sz w:val="20"/>
                <w:szCs w:val="20"/>
              </w:rPr>
              <w:t>.</w:t>
            </w:r>
          </w:p>
        </w:tc>
        <w:tc>
          <w:tcPr>
            <w:tcW w:w="1721" w:type="dxa"/>
          </w:tcPr>
          <w:p w14:paraId="4F03974E" w14:textId="66D86E89" w:rsidR="00747330" w:rsidRPr="00766CF3" w:rsidRDefault="00747330" w:rsidP="00747330">
            <w:pPr>
              <w:jc w:val="both"/>
              <w:rPr>
                <w:bCs/>
                <w:sz w:val="20"/>
                <w:szCs w:val="20"/>
              </w:rPr>
            </w:pPr>
            <w:bookmarkStart w:id="26" w:name="_Hlk88470755"/>
            <w:r w:rsidRPr="00766CF3">
              <w:rPr>
                <w:bCs/>
                <w:sz w:val="20"/>
                <w:szCs w:val="20"/>
              </w:rPr>
              <w:t xml:space="preserve">Обеспеченность населения </w:t>
            </w:r>
            <w:proofErr w:type="gramStart"/>
            <w:r w:rsidRPr="00766CF3">
              <w:rPr>
                <w:bCs/>
                <w:sz w:val="20"/>
                <w:szCs w:val="20"/>
              </w:rPr>
              <w:t>музе</w:t>
            </w:r>
            <w:r w:rsidR="002E6B31">
              <w:rPr>
                <w:bCs/>
                <w:sz w:val="20"/>
                <w:szCs w:val="20"/>
              </w:rPr>
              <w:t>-</w:t>
            </w:r>
            <w:proofErr w:type="spellStart"/>
            <w:r w:rsidRPr="00766CF3">
              <w:rPr>
                <w:bCs/>
                <w:sz w:val="20"/>
                <w:szCs w:val="20"/>
              </w:rPr>
              <w:t>ями</w:t>
            </w:r>
            <w:bookmarkEnd w:id="26"/>
            <w:proofErr w:type="spellEnd"/>
            <w:proofErr w:type="gramEnd"/>
          </w:p>
        </w:tc>
        <w:tc>
          <w:tcPr>
            <w:tcW w:w="1701" w:type="dxa"/>
          </w:tcPr>
          <w:p w14:paraId="57D059DC" w14:textId="6A7D5FFD" w:rsidR="00747330" w:rsidRPr="00766CF3" w:rsidRDefault="00DE1EAC" w:rsidP="00DE1EAC">
            <w:pPr>
              <w:jc w:val="both"/>
              <w:rPr>
                <w:bCs/>
                <w:sz w:val="20"/>
                <w:szCs w:val="20"/>
              </w:rPr>
            </w:pPr>
            <w:r>
              <w:rPr>
                <w:bCs/>
                <w:sz w:val="20"/>
                <w:szCs w:val="20"/>
              </w:rPr>
              <w:t>о</w:t>
            </w:r>
            <w:r w:rsidR="00747330" w:rsidRPr="00766CF3">
              <w:rPr>
                <w:bCs/>
                <w:sz w:val="20"/>
                <w:szCs w:val="20"/>
              </w:rPr>
              <w:t xml:space="preserve">бъекты </w:t>
            </w:r>
            <w:proofErr w:type="spellStart"/>
            <w:proofErr w:type="gramStart"/>
            <w:r w:rsidR="00747330" w:rsidRPr="00766CF3">
              <w:rPr>
                <w:bCs/>
                <w:sz w:val="20"/>
                <w:szCs w:val="20"/>
              </w:rPr>
              <w:t>специа</w:t>
            </w:r>
            <w:r>
              <w:rPr>
                <w:bCs/>
                <w:sz w:val="20"/>
                <w:szCs w:val="20"/>
              </w:rPr>
              <w:t>-</w:t>
            </w:r>
            <w:r w:rsidR="00747330" w:rsidRPr="00766CF3">
              <w:rPr>
                <w:bCs/>
                <w:sz w:val="20"/>
                <w:szCs w:val="20"/>
              </w:rPr>
              <w:t>лизированных</w:t>
            </w:r>
            <w:proofErr w:type="spellEnd"/>
            <w:proofErr w:type="gramEnd"/>
            <w:r w:rsidR="00747330" w:rsidRPr="00766CF3">
              <w:rPr>
                <w:bCs/>
                <w:sz w:val="20"/>
                <w:szCs w:val="20"/>
              </w:rPr>
              <w:t xml:space="preserve"> организаций, осуществляю</w:t>
            </w:r>
            <w:r>
              <w:rPr>
                <w:bCs/>
                <w:sz w:val="20"/>
                <w:szCs w:val="20"/>
              </w:rPr>
              <w:t>-</w:t>
            </w:r>
            <w:proofErr w:type="spellStart"/>
            <w:r w:rsidR="00747330" w:rsidRPr="00766CF3">
              <w:rPr>
                <w:bCs/>
                <w:sz w:val="20"/>
                <w:szCs w:val="20"/>
              </w:rPr>
              <w:t>щие</w:t>
            </w:r>
            <w:proofErr w:type="spellEnd"/>
            <w:r w:rsidR="00747330" w:rsidRPr="00766CF3">
              <w:rPr>
                <w:bCs/>
                <w:sz w:val="20"/>
                <w:szCs w:val="20"/>
              </w:rPr>
              <w:t xml:space="preserve"> функции по хранению, сох</w:t>
            </w:r>
            <w:r w:rsidR="002E6B31">
              <w:rPr>
                <w:bCs/>
                <w:sz w:val="20"/>
                <w:szCs w:val="20"/>
              </w:rPr>
              <w:t>-</w:t>
            </w:r>
            <w:proofErr w:type="spellStart"/>
            <w:r w:rsidR="00747330" w:rsidRPr="00766CF3">
              <w:rPr>
                <w:bCs/>
                <w:sz w:val="20"/>
                <w:szCs w:val="20"/>
              </w:rPr>
              <w:t>ранности</w:t>
            </w:r>
            <w:proofErr w:type="spellEnd"/>
            <w:r w:rsidR="00747330" w:rsidRPr="00766CF3">
              <w:rPr>
                <w:bCs/>
                <w:sz w:val="20"/>
                <w:szCs w:val="20"/>
              </w:rPr>
              <w:t xml:space="preserve"> и популяризации предметов и коллекций, от</w:t>
            </w:r>
            <w:r w:rsidR="002E6B31">
              <w:rPr>
                <w:bCs/>
                <w:sz w:val="20"/>
                <w:szCs w:val="20"/>
              </w:rPr>
              <w:t>-</w:t>
            </w:r>
            <w:proofErr w:type="spellStart"/>
            <w:r w:rsidR="00747330" w:rsidRPr="00766CF3">
              <w:rPr>
                <w:bCs/>
                <w:sz w:val="20"/>
                <w:szCs w:val="20"/>
              </w:rPr>
              <w:t>несенных</w:t>
            </w:r>
            <w:proofErr w:type="spellEnd"/>
            <w:r w:rsidR="00747330" w:rsidRPr="00766CF3">
              <w:rPr>
                <w:bCs/>
                <w:sz w:val="20"/>
                <w:szCs w:val="20"/>
              </w:rPr>
              <w:t xml:space="preserve"> к культурному наследию </w:t>
            </w:r>
            <w:r>
              <w:rPr>
                <w:bCs/>
                <w:sz w:val="20"/>
                <w:szCs w:val="20"/>
              </w:rPr>
              <w:t>м</w:t>
            </w:r>
            <w:r w:rsidR="00747330" w:rsidRPr="00766CF3">
              <w:rPr>
                <w:bCs/>
                <w:sz w:val="20"/>
                <w:szCs w:val="20"/>
              </w:rPr>
              <w:t>узей</w:t>
            </w:r>
            <w:r w:rsidR="002E6B31">
              <w:rPr>
                <w:bCs/>
                <w:sz w:val="20"/>
                <w:szCs w:val="20"/>
              </w:rPr>
              <w:t>-</w:t>
            </w:r>
            <w:proofErr w:type="spellStart"/>
            <w:r w:rsidR="00747330" w:rsidRPr="00766CF3">
              <w:rPr>
                <w:bCs/>
                <w:sz w:val="20"/>
                <w:szCs w:val="20"/>
              </w:rPr>
              <w:t>ного</w:t>
            </w:r>
            <w:proofErr w:type="spellEnd"/>
            <w:r w:rsidR="00747330" w:rsidRPr="00766CF3">
              <w:rPr>
                <w:bCs/>
                <w:sz w:val="20"/>
                <w:szCs w:val="20"/>
              </w:rPr>
              <w:t xml:space="preserve"> фонда Рос</w:t>
            </w:r>
            <w:r w:rsidR="002E6B31">
              <w:rPr>
                <w:bCs/>
                <w:sz w:val="20"/>
                <w:szCs w:val="20"/>
              </w:rPr>
              <w:t>-</w:t>
            </w:r>
            <w:proofErr w:type="spellStart"/>
            <w:r w:rsidR="00747330" w:rsidRPr="00766CF3">
              <w:rPr>
                <w:bCs/>
                <w:sz w:val="20"/>
                <w:szCs w:val="20"/>
              </w:rPr>
              <w:t>сийской</w:t>
            </w:r>
            <w:proofErr w:type="spellEnd"/>
            <w:r w:rsidR="00747330" w:rsidRPr="00766CF3">
              <w:rPr>
                <w:bCs/>
                <w:sz w:val="20"/>
                <w:szCs w:val="20"/>
              </w:rPr>
              <w:t xml:space="preserve"> </w:t>
            </w:r>
            <w:proofErr w:type="spellStart"/>
            <w:r w:rsidR="00747330" w:rsidRPr="00766CF3">
              <w:rPr>
                <w:bCs/>
                <w:sz w:val="20"/>
                <w:szCs w:val="20"/>
              </w:rPr>
              <w:t>Федера</w:t>
            </w:r>
            <w:r w:rsidR="002E6B31">
              <w:rPr>
                <w:bCs/>
                <w:sz w:val="20"/>
                <w:szCs w:val="20"/>
              </w:rPr>
              <w:t>-</w:t>
            </w:r>
            <w:r w:rsidR="00747330" w:rsidRPr="00766CF3">
              <w:rPr>
                <w:bCs/>
                <w:sz w:val="20"/>
                <w:szCs w:val="20"/>
              </w:rPr>
              <w:t>ции</w:t>
            </w:r>
            <w:proofErr w:type="spellEnd"/>
          </w:p>
        </w:tc>
        <w:tc>
          <w:tcPr>
            <w:tcW w:w="993" w:type="dxa"/>
          </w:tcPr>
          <w:p w14:paraId="6F14348C" w14:textId="28B0A392" w:rsidR="00747330" w:rsidRPr="00766CF3" w:rsidRDefault="00747330" w:rsidP="00DE1EAC">
            <w:pPr>
              <w:jc w:val="center"/>
              <w:rPr>
                <w:bCs/>
                <w:sz w:val="20"/>
                <w:szCs w:val="20"/>
              </w:rPr>
            </w:pPr>
            <w:r w:rsidRPr="00766CF3">
              <w:rPr>
                <w:bCs/>
                <w:sz w:val="20"/>
                <w:szCs w:val="20"/>
              </w:rPr>
              <w:t>1</w:t>
            </w:r>
          </w:p>
        </w:tc>
        <w:tc>
          <w:tcPr>
            <w:tcW w:w="1842" w:type="dxa"/>
          </w:tcPr>
          <w:p w14:paraId="7530C0B6" w14:textId="58B32524" w:rsidR="00747330" w:rsidRPr="00766CF3" w:rsidRDefault="00DE1EAC" w:rsidP="00747330">
            <w:pPr>
              <w:jc w:val="both"/>
              <w:rPr>
                <w:bCs/>
                <w:sz w:val="20"/>
                <w:szCs w:val="20"/>
              </w:rPr>
            </w:pPr>
            <w:r>
              <w:rPr>
                <w:bCs/>
                <w:sz w:val="20"/>
                <w:szCs w:val="20"/>
              </w:rPr>
              <w:t>у</w:t>
            </w:r>
            <w:r w:rsidR="00747330" w:rsidRPr="00766CF3">
              <w:rPr>
                <w:bCs/>
                <w:sz w:val="20"/>
                <w:szCs w:val="20"/>
              </w:rPr>
              <w:t xml:space="preserve">ровень </w:t>
            </w:r>
            <w:proofErr w:type="spellStart"/>
            <w:proofErr w:type="gramStart"/>
            <w:r w:rsidR="00747330" w:rsidRPr="00766CF3">
              <w:rPr>
                <w:bCs/>
                <w:sz w:val="20"/>
                <w:szCs w:val="20"/>
              </w:rPr>
              <w:t>обеспе</w:t>
            </w:r>
            <w:r w:rsidR="002E6B31">
              <w:rPr>
                <w:bCs/>
                <w:sz w:val="20"/>
                <w:szCs w:val="20"/>
              </w:rPr>
              <w:t>-</w:t>
            </w:r>
            <w:r w:rsidR="00747330" w:rsidRPr="00766CF3">
              <w:rPr>
                <w:bCs/>
                <w:sz w:val="20"/>
                <w:szCs w:val="20"/>
              </w:rPr>
              <w:t>ченности</w:t>
            </w:r>
            <w:proofErr w:type="spellEnd"/>
            <w:proofErr w:type="gramEnd"/>
            <w:r w:rsidR="00747330" w:rsidRPr="00766CF3">
              <w:rPr>
                <w:bCs/>
                <w:sz w:val="20"/>
                <w:szCs w:val="20"/>
              </w:rPr>
              <w:t xml:space="preserve"> </w:t>
            </w:r>
            <w:proofErr w:type="spellStart"/>
            <w:r w:rsidR="00747330" w:rsidRPr="00766CF3">
              <w:rPr>
                <w:bCs/>
                <w:sz w:val="20"/>
                <w:szCs w:val="20"/>
              </w:rPr>
              <w:t>населе</w:t>
            </w:r>
            <w:r w:rsidR="002E6B31">
              <w:rPr>
                <w:bCs/>
                <w:sz w:val="20"/>
                <w:szCs w:val="20"/>
              </w:rPr>
              <w:t>-</w:t>
            </w:r>
            <w:r w:rsidR="00747330" w:rsidRPr="00766CF3">
              <w:rPr>
                <w:bCs/>
                <w:sz w:val="20"/>
                <w:szCs w:val="20"/>
              </w:rPr>
              <w:t>ния</w:t>
            </w:r>
            <w:proofErr w:type="spellEnd"/>
            <w:r w:rsidR="00747330" w:rsidRPr="00766CF3">
              <w:rPr>
                <w:bCs/>
                <w:sz w:val="20"/>
                <w:szCs w:val="20"/>
              </w:rPr>
              <w:t xml:space="preserve"> музеями, ед. на </w:t>
            </w:r>
            <w:r w:rsidR="00B86327" w:rsidRPr="00766CF3">
              <w:rPr>
                <w:bCs/>
                <w:sz w:val="20"/>
                <w:szCs w:val="20"/>
              </w:rPr>
              <w:t>городской</w:t>
            </w:r>
            <w:r w:rsidR="00747330" w:rsidRPr="00766CF3">
              <w:rPr>
                <w:bCs/>
                <w:sz w:val="20"/>
                <w:szCs w:val="20"/>
              </w:rPr>
              <w:t xml:space="preserve"> округ</w:t>
            </w:r>
          </w:p>
        </w:tc>
        <w:tc>
          <w:tcPr>
            <w:tcW w:w="993" w:type="dxa"/>
          </w:tcPr>
          <w:p w14:paraId="6A5E0F02" w14:textId="24746534" w:rsidR="00747330" w:rsidRPr="00766CF3" w:rsidRDefault="00747330" w:rsidP="00DE1EAC">
            <w:pPr>
              <w:jc w:val="center"/>
              <w:rPr>
                <w:bCs/>
                <w:sz w:val="20"/>
                <w:szCs w:val="20"/>
              </w:rPr>
            </w:pPr>
            <w:r w:rsidRPr="00766CF3">
              <w:rPr>
                <w:bCs/>
                <w:sz w:val="20"/>
                <w:szCs w:val="20"/>
              </w:rPr>
              <w:t>1</w:t>
            </w:r>
          </w:p>
        </w:tc>
        <w:tc>
          <w:tcPr>
            <w:tcW w:w="1559" w:type="dxa"/>
          </w:tcPr>
          <w:p w14:paraId="3572BA89" w14:textId="022FB58C" w:rsidR="00747330" w:rsidRPr="00766CF3" w:rsidRDefault="00DE1EAC" w:rsidP="00747330">
            <w:pPr>
              <w:jc w:val="both"/>
              <w:rPr>
                <w:bCs/>
                <w:sz w:val="20"/>
                <w:szCs w:val="20"/>
              </w:rPr>
            </w:pPr>
            <w:r>
              <w:rPr>
                <w:bCs/>
                <w:sz w:val="20"/>
                <w:szCs w:val="20"/>
              </w:rPr>
              <w:t>т</w:t>
            </w:r>
            <w:r w:rsidR="00747330" w:rsidRPr="00766CF3">
              <w:rPr>
                <w:bCs/>
                <w:sz w:val="20"/>
                <w:szCs w:val="20"/>
              </w:rPr>
              <w:t>ранспортная доступность, часов</w:t>
            </w:r>
          </w:p>
        </w:tc>
      </w:tr>
    </w:tbl>
    <w:p w14:paraId="4E14633F" w14:textId="6A921243" w:rsidR="000B749C" w:rsidRPr="00766CF3" w:rsidRDefault="000B749C" w:rsidP="000B749C">
      <w:pPr>
        <w:ind w:firstLine="567"/>
        <w:jc w:val="both"/>
        <w:rPr>
          <w:bCs/>
          <w:sz w:val="28"/>
          <w:szCs w:val="28"/>
        </w:rPr>
      </w:pPr>
    </w:p>
    <w:p w14:paraId="7F304C36" w14:textId="74B21C54" w:rsidR="000B749C" w:rsidRPr="00766CF3" w:rsidRDefault="000B749C" w:rsidP="000B749C">
      <w:pPr>
        <w:ind w:firstLine="567"/>
        <w:jc w:val="both"/>
        <w:rPr>
          <w:bCs/>
          <w:sz w:val="28"/>
          <w:szCs w:val="28"/>
        </w:rPr>
      </w:pPr>
      <w:r w:rsidRPr="00766CF3">
        <w:rPr>
          <w:bCs/>
          <w:sz w:val="28"/>
          <w:szCs w:val="28"/>
        </w:rPr>
        <w:t>Статья 1</w:t>
      </w:r>
      <w:r w:rsidR="00893DC1">
        <w:rPr>
          <w:bCs/>
          <w:sz w:val="28"/>
          <w:szCs w:val="28"/>
        </w:rPr>
        <w:t>4</w:t>
      </w:r>
      <w:r w:rsidRPr="00766CF3">
        <w:rPr>
          <w:bCs/>
          <w:sz w:val="28"/>
          <w:szCs w:val="28"/>
        </w:rPr>
        <w:t>. Расчетные показатели в области формирования и содержания муниципальных архивов</w:t>
      </w:r>
    </w:p>
    <w:p w14:paraId="7AE8BC22" w14:textId="77777777" w:rsidR="000B749C" w:rsidRPr="00766CF3" w:rsidRDefault="000B749C" w:rsidP="000B749C">
      <w:pPr>
        <w:ind w:firstLine="567"/>
        <w:jc w:val="both"/>
        <w:rPr>
          <w:bCs/>
          <w:sz w:val="28"/>
          <w:szCs w:val="28"/>
        </w:rPr>
      </w:pPr>
    </w:p>
    <w:p w14:paraId="4D8662C1" w14:textId="36A46222" w:rsidR="000B749C" w:rsidRPr="00766CF3" w:rsidRDefault="000B749C" w:rsidP="000B749C">
      <w:pPr>
        <w:ind w:firstLine="567"/>
        <w:jc w:val="both"/>
        <w:rPr>
          <w:bCs/>
          <w:sz w:val="28"/>
          <w:szCs w:val="28"/>
        </w:rPr>
      </w:pPr>
      <w:r w:rsidRPr="00766CF3">
        <w:rPr>
          <w:bCs/>
          <w:sz w:val="28"/>
          <w:szCs w:val="28"/>
        </w:rPr>
        <w:t>1. Расчетные показатели в области формирования и содержания муниципальных архивов,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7</w:t>
      </w:r>
      <w:r w:rsidRPr="00766CF3">
        <w:rPr>
          <w:bCs/>
          <w:sz w:val="28"/>
          <w:szCs w:val="28"/>
        </w:rPr>
        <w:t>.1.</w:t>
      </w:r>
    </w:p>
    <w:p w14:paraId="37877070" w14:textId="758D4F72" w:rsidR="000B749C" w:rsidRPr="00766CF3" w:rsidRDefault="000B749C" w:rsidP="000B749C">
      <w:pPr>
        <w:ind w:firstLine="567"/>
        <w:jc w:val="both"/>
        <w:rPr>
          <w:bCs/>
          <w:sz w:val="28"/>
          <w:szCs w:val="28"/>
        </w:rPr>
      </w:pPr>
    </w:p>
    <w:p w14:paraId="6D454DA3" w14:textId="77777777" w:rsidR="00CA12DA" w:rsidRDefault="00CA12DA" w:rsidP="000B749C">
      <w:pPr>
        <w:ind w:firstLine="567"/>
        <w:jc w:val="right"/>
        <w:rPr>
          <w:bCs/>
          <w:sz w:val="28"/>
          <w:szCs w:val="28"/>
        </w:rPr>
      </w:pPr>
    </w:p>
    <w:p w14:paraId="61F148DC" w14:textId="332B2FA8" w:rsidR="000B749C" w:rsidRPr="00766CF3" w:rsidRDefault="000B749C" w:rsidP="000B749C">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7</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992"/>
        <w:gridCol w:w="1984"/>
        <w:gridCol w:w="1276"/>
        <w:gridCol w:w="1418"/>
      </w:tblGrid>
      <w:tr w:rsidR="00C15C9E" w:rsidRPr="00766CF3" w14:paraId="5C32C478" w14:textId="77777777" w:rsidTr="002E6B31">
        <w:trPr>
          <w:tblHeader/>
        </w:trPr>
        <w:tc>
          <w:tcPr>
            <w:tcW w:w="547" w:type="dxa"/>
            <w:vMerge w:val="restart"/>
            <w:vAlign w:val="center"/>
          </w:tcPr>
          <w:p w14:paraId="00850767" w14:textId="77777777" w:rsidR="000B749C" w:rsidRPr="00766CF3" w:rsidRDefault="000B749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0A79A7FA" w14:textId="77777777" w:rsidR="000B749C" w:rsidRPr="00766CF3" w:rsidRDefault="000B749C" w:rsidP="00B97586">
            <w:pPr>
              <w:jc w:val="center"/>
              <w:rPr>
                <w:bCs/>
                <w:sz w:val="20"/>
                <w:szCs w:val="20"/>
              </w:rPr>
            </w:pPr>
            <w:r w:rsidRPr="00766CF3">
              <w:rPr>
                <w:bCs/>
                <w:sz w:val="20"/>
                <w:szCs w:val="20"/>
              </w:rPr>
              <w:t>Наименование</w:t>
            </w:r>
          </w:p>
          <w:p w14:paraId="782DE614" w14:textId="77777777" w:rsidR="000B749C" w:rsidRPr="00766CF3" w:rsidRDefault="000B749C" w:rsidP="00B97586">
            <w:pPr>
              <w:jc w:val="center"/>
              <w:rPr>
                <w:bCs/>
                <w:sz w:val="20"/>
                <w:szCs w:val="20"/>
              </w:rPr>
            </w:pPr>
            <w:r w:rsidRPr="00766CF3">
              <w:rPr>
                <w:bCs/>
                <w:sz w:val="20"/>
                <w:szCs w:val="20"/>
              </w:rPr>
              <w:t>показателя</w:t>
            </w:r>
          </w:p>
        </w:tc>
        <w:tc>
          <w:tcPr>
            <w:tcW w:w="1418" w:type="dxa"/>
            <w:vMerge w:val="restart"/>
            <w:vAlign w:val="center"/>
          </w:tcPr>
          <w:p w14:paraId="13E084D1" w14:textId="77777777" w:rsidR="000B749C" w:rsidRPr="00766CF3" w:rsidRDefault="000B749C" w:rsidP="00B97586">
            <w:pPr>
              <w:jc w:val="center"/>
              <w:rPr>
                <w:bCs/>
                <w:sz w:val="20"/>
                <w:szCs w:val="20"/>
              </w:rPr>
            </w:pPr>
            <w:r w:rsidRPr="00766CF3">
              <w:rPr>
                <w:bCs/>
                <w:sz w:val="20"/>
                <w:szCs w:val="20"/>
              </w:rPr>
              <w:t>Перечень объектов</w:t>
            </w:r>
          </w:p>
        </w:tc>
        <w:tc>
          <w:tcPr>
            <w:tcW w:w="2976" w:type="dxa"/>
            <w:gridSpan w:val="2"/>
            <w:vAlign w:val="center"/>
          </w:tcPr>
          <w:p w14:paraId="2754053E" w14:textId="77777777" w:rsidR="000B749C" w:rsidRPr="00766CF3" w:rsidRDefault="000B749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D59E1A8" w14:textId="77777777" w:rsidR="000B749C" w:rsidRPr="00766CF3" w:rsidRDefault="000B749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EE7C45D" w14:textId="77777777" w:rsidTr="002E6B31">
        <w:trPr>
          <w:tblHeader/>
        </w:trPr>
        <w:tc>
          <w:tcPr>
            <w:tcW w:w="547" w:type="dxa"/>
            <w:vMerge/>
          </w:tcPr>
          <w:p w14:paraId="22A812A7" w14:textId="77777777" w:rsidR="000B749C" w:rsidRPr="00766CF3" w:rsidRDefault="000B749C" w:rsidP="00B97586">
            <w:pPr>
              <w:jc w:val="both"/>
              <w:rPr>
                <w:bCs/>
                <w:sz w:val="20"/>
                <w:szCs w:val="20"/>
              </w:rPr>
            </w:pPr>
          </w:p>
        </w:tc>
        <w:tc>
          <w:tcPr>
            <w:tcW w:w="1863" w:type="dxa"/>
            <w:vMerge/>
          </w:tcPr>
          <w:p w14:paraId="24E04917" w14:textId="77777777" w:rsidR="000B749C" w:rsidRPr="00766CF3" w:rsidRDefault="000B749C" w:rsidP="00B97586">
            <w:pPr>
              <w:jc w:val="both"/>
              <w:rPr>
                <w:bCs/>
                <w:sz w:val="20"/>
                <w:szCs w:val="20"/>
              </w:rPr>
            </w:pPr>
          </w:p>
        </w:tc>
        <w:tc>
          <w:tcPr>
            <w:tcW w:w="1418" w:type="dxa"/>
            <w:vMerge/>
          </w:tcPr>
          <w:p w14:paraId="4B60C894" w14:textId="77777777" w:rsidR="000B749C" w:rsidRPr="00766CF3" w:rsidRDefault="000B749C" w:rsidP="00B97586">
            <w:pPr>
              <w:jc w:val="both"/>
              <w:rPr>
                <w:bCs/>
                <w:sz w:val="20"/>
                <w:szCs w:val="20"/>
              </w:rPr>
            </w:pPr>
          </w:p>
        </w:tc>
        <w:tc>
          <w:tcPr>
            <w:tcW w:w="992" w:type="dxa"/>
            <w:vAlign w:val="center"/>
          </w:tcPr>
          <w:p w14:paraId="5AFBABB5" w14:textId="7931E9E5" w:rsidR="000B749C" w:rsidRPr="00766CF3" w:rsidRDefault="000B749C" w:rsidP="00B97586">
            <w:pPr>
              <w:jc w:val="center"/>
              <w:rPr>
                <w:bCs/>
                <w:sz w:val="20"/>
                <w:szCs w:val="20"/>
              </w:rPr>
            </w:pPr>
            <w:proofErr w:type="gramStart"/>
            <w:r w:rsidRPr="00766CF3">
              <w:rPr>
                <w:bCs/>
                <w:sz w:val="20"/>
                <w:szCs w:val="20"/>
              </w:rPr>
              <w:t>Показа</w:t>
            </w:r>
            <w:r w:rsidR="002E6B31">
              <w:rPr>
                <w:bCs/>
                <w:sz w:val="20"/>
                <w:szCs w:val="20"/>
              </w:rPr>
              <w:t>-</w:t>
            </w:r>
            <w:proofErr w:type="spellStart"/>
            <w:r w:rsidRPr="00766CF3">
              <w:rPr>
                <w:bCs/>
                <w:sz w:val="20"/>
                <w:szCs w:val="20"/>
              </w:rPr>
              <w:t>тель</w:t>
            </w:r>
            <w:proofErr w:type="spellEnd"/>
            <w:proofErr w:type="gramEnd"/>
          </w:p>
        </w:tc>
        <w:tc>
          <w:tcPr>
            <w:tcW w:w="1984" w:type="dxa"/>
            <w:vAlign w:val="center"/>
          </w:tcPr>
          <w:p w14:paraId="03F725B6" w14:textId="77777777" w:rsidR="000B749C" w:rsidRPr="00766CF3" w:rsidRDefault="000B749C" w:rsidP="00B97586">
            <w:pPr>
              <w:jc w:val="center"/>
              <w:rPr>
                <w:bCs/>
                <w:sz w:val="20"/>
                <w:szCs w:val="20"/>
              </w:rPr>
            </w:pPr>
            <w:r w:rsidRPr="00766CF3">
              <w:rPr>
                <w:bCs/>
                <w:sz w:val="20"/>
                <w:szCs w:val="20"/>
              </w:rPr>
              <w:t>Единица</w:t>
            </w:r>
          </w:p>
          <w:p w14:paraId="3B6E5A42" w14:textId="77777777" w:rsidR="000B749C" w:rsidRPr="00766CF3" w:rsidRDefault="000B749C" w:rsidP="00B97586">
            <w:pPr>
              <w:jc w:val="center"/>
              <w:rPr>
                <w:bCs/>
                <w:sz w:val="20"/>
                <w:szCs w:val="20"/>
              </w:rPr>
            </w:pPr>
            <w:r w:rsidRPr="00766CF3">
              <w:rPr>
                <w:bCs/>
                <w:sz w:val="20"/>
                <w:szCs w:val="20"/>
              </w:rPr>
              <w:t>измерения</w:t>
            </w:r>
          </w:p>
        </w:tc>
        <w:tc>
          <w:tcPr>
            <w:tcW w:w="1276" w:type="dxa"/>
            <w:vAlign w:val="center"/>
          </w:tcPr>
          <w:p w14:paraId="13897716" w14:textId="77777777" w:rsidR="000B749C" w:rsidRPr="00766CF3" w:rsidRDefault="000B749C" w:rsidP="00B97586">
            <w:pPr>
              <w:jc w:val="center"/>
              <w:rPr>
                <w:bCs/>
                <w:sz w:val="20"/>
                <w:szCs w:val="20"/>
              </w:rPr>
            </w:pPr>
            <w:r w:rsidRPr="00766CF3">
              <w:rPr>
                <w:bCs/>
                <w:sz w:val="20"/>
                <w:szCs w:val="20"/>
              </w:rPr>
              <w:t>Показатель</w:t>
            </w:r>
          </w:p>
        </w:tc>
        <w:tc>
          <w:tcPr>
            <w:tcW w:w="1418" w:type="dxa"/>
            <w:vAlign w:val="center"/>
          </w:tcPr>
          <w:p w14:paraId="1BAA4A0E" w14:textId="77777777" w:rsidR="000B749C" w:rsidRPr="00766CF3" w:rsidRDefault="000B749C" w:rsidP="00B97586">
            <w:pPr>
              <w:jc w:val="center"/>
              <w:rPr>
                <w:bCs/>
                <w:sz w:val="20"/>
                <w:szCs w:val="20"/>
              </w:rPr>
            </w:pPr>
            <w:r w:rsidRPr="00766CF3">
              <w:rPr>
                <w:bCs/>
                <w:sz w:val="20"/>
                <w:szCs w:val="20"/>
              </w:rPr>
              <w:t>Единица измерения</w:t>
            </w:r>
          </w:p>
        </w:tc>
      </w:tr>
      <w:tr w:rsidR="003926A9" w:rsidRPr="00766CF3" w14:paraId="4AB92EDC" w14:textId="77777777" w:rsidTr="002E6B31">
        <w:trPr>
          <w:tblHeader/>
        </w:trPr>
        <w:tc>
          <w:tcPr>
            <w:tcW w:w="547" w:type="dxa"/>
          </w:tcPr>
          <w:p w14:paraId="16D924EE" w14:textId="39068187" w:rsidR="00A8498B" w:rsidRPr="00766CF3" w:rsidRDefault="00A8498B"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236A74F0" w14:textId="24C48685" w:rsidR="00A8498B" w:rsidRPr="00766CF3" w:rsidRDefault="008E6768" w:rsidP="00A8498B">
            <w:pPr>
              <w:jc w:val="both"/>
              <w:rPr>
                <w:bCs/>
                <w:sz w:val="20"/>
                <w:szCs w:val="20"/>
              </w:rPr>
            </w:pPr>
            <w:bookmarkStart w:id="27" w:name="_Hlk88140757"/>
            <w:r w:rsidRPr="00766CF3">
              <w:rPr>
                <w:bCs/>
                <w:sz w:val="20"/>
                <w:szCs w:val="20"/>
              </w:rPr>
              <w:t>Обеспеченность муниципального образования м</w:t>
            </w:r>
            <w:r w:rsidR="00A8498B" w:rsidRPr="00766CF3">
              <w:rPr>
                <w:bCs/>
                <w:sz w:val="20"/>
                <w:szCs w:val="20"/>
              </w:rPr>
              <w:t>униципальны</w:t>
            </w:r>
            <w:r w:rsidRPr="00766CF3">
              <w:rPr>
                <w:bCs/>
                <w:sz w:val="20"/>
                <w:szCs w:val="20"/>
              </w:rPr>
              <w:t>ми</w:t>
            </w:r>
            <w:r w:rsidR="00A8498B" w:rsidRPr="00766CF3">
              <w:rPr>
                <w:bCs/>
                <w:sz w:val="20"/>
                <w:szCs w:val="20"/>
              </w:rPr>
              <w:t xml:space="preserve"> архив</w:t>
            </w:r>
            <w:r w:rsidRPr="00766CF3">
              <w:rPr>
                <w:bCs/>
                <w:sz w:val="20"/>
                <w:szCs w:val="20"/>
              </w:rPr>
              <w:t>ами</w:t>
            </w:r>
            <w:bookmarkEnd w:id="27"/>
          </w:p>
        </w:tc>
        <w:tc>
          <w:tcPr>
            <w:tcW w:w="1418" w:type="dxa"/>
          </w:tcPr>
          <w:p w14:paraId="4614D0B0" w14:textId="79CD3CD1" w:rsidR="00A8498B" w:rsidRPr="00766CF3" w:rsidRDefault="00DE1EAC" w:rsidP="00A8498B">
            <w:pPr>
              <w:jc w:val="both"/>
              <w:rPr>
                <w:bCs/>
                <w:sz w:val="20"/>
                <w:szCs w:val="20"/>
              </w:rPr>
            </w:pPr>
            <w:proofErr w:type="spellStart"/>
            <w:proofErr w:type="gramStart"/>
            <w:r>
              <w:rPr>
                <w:bCs/>
                <w:sz w:val="20"/>
                <w:szCs w:val="20"/>
              </w:rPr>
              <w:t>м</w:t>
            </w:r>
            <w:r w:rsidR="00A8498B" w:rsidRPr="00766CF3">
              <w:rPr>
                <w:bCs/>
                <w:sz w:val="20"/>
                <w:szCs w:val="20"/>
              </w:rPr>
              <w:t>униципаль</w:t>
            </w:r>
            <w:r>
              <w:rPr>
                <w:bCs/>
                <w:sz w:val="20"/>
                <w:szCs w:val="20"/>
              </w:rPr>
              <w:t>-</w:t>
            </w:r>
            <w:r w:rsidR="00A8498B" w:rsidRPr="00766CF3">
              <w:rPr>
                <w:bCs/>
                <w:sz w:val="20"/>
                <w:szCs w:val="20"/>
              </w:rPr>
              <w:t>ный</w:t>
            </w:r>
            <w:proofErr w:type="spellEnd"/>
            <w:proofErr w:type="gramEnd"/>
            <w:r w:rsidR="00A8498B" w:rsidRPr="00766CF3">
              <w:rPr>
                <w:bCs/>
                <w:sz w:val="20"/>
                <w:szCs w:val="20"/>
              </w:rPr>
              <w:t xml:space="preserve"> архив</w:t>
            </w:r>
          </w:p>
        </w:tc>
        <w:tc>
          <w:tcPr>
            <w:tcW w:w="992" w:type="dxa"/>
          </w:tcPr>
          <w:p w14:paraId="2796BDF1" w14:textId="43B29962" w:rsidR="00A8498B" w:rsidRPr="00766CF3" w:rsidRDefault="00A8498B" w:rsidP="00DE1EAC">
            <w:pPr>
              <w:jc w:val="center"/>
              <w:rPr>
                <w:bCs/>
                <w:sz w:val="20"/>
                <w:szCs w:val="20"/>
              </w:rPr>
            </w:pPr>
            <w:r w:rsidRPr="00766CF3">
              <w:rPr>
                <w:bCs/>
                <w:sz w:val="20"/>
                <w:szCs w:val="20"/>
              </w:rPr>
              <w:t>1</w:t>
            </w:r>
          </w:p>
        </w:tc>
        <w:tc>
          <w:tcPr>
            <w:tcW w:w="1984" w:type="dxa"/>
            <w:vAlign w:val="center"/>
          </w:tcPr>
          <w:p w14:paraId="5D017D66" w14:textId="12FC0A63" w:rsidR="00A8498B" w:rsidRPr="00766CF3" w:rsidRDefault="00DE1EAC" w:rsidP="00A8498B">
            <w:pPr>
              <w:jc w:val="both"/>
              <w:rPr>
                <w:bCs/>
                <w:sz w:val="20"/>
                <w:szCs w:val="20"/>
              </w:rPr>
            </w:pPr>
            <w:r>
              <w:rPr>
                <w:bCs/>
                <w:sz w:val="20"/>
                <w:szCs w:val="20"/>
              </w:rPr>
              <w:t>у</w:t>
            </w:r>
            <w:r w:rsidR="00A8498B" w:rsidRPr="00766CF3">
              <w:rPr>
                <w:bCs/>
                <w:sz w:val="20"/>
                <w:szCs w:val="20"/>
              </w:rPr>
              <w:t xml:space="preserve">ровень </w:t>
            </w:r>
            <w:proofErr w:type="spellStart"/>
            <w:proofErr w:type="gramStart"/>
            <w:r w:rsidR="00A8498B" w:rsidRPr="00766CF3">
              <w:rPr>
                <w:bCs/>
                <w:sz w:val="20"/>
                <w:szCs w:val="20"/>
              </w:rPr>
              <w:t>обеспе</w:t>
            </w:r>
            <w:r w:rsidR="002E6B31">
              <w:rPr>
                <w:bCs/>
                <w:sz w:val="20"/>
                <w:szCs w:val="20"/>
              </w:rPr>
              <w:t>-</w:t>
            </w:r>
            <w:r w:rsidR="00A8498B" w:rsidRPr="00766CF3">
              <w:rPr>
                <w:bCs/>
                <w:sz w:val="20"/>
                <w:szCs w:val="20"/>
              </w:rPr>
              <w:t>ченности</w:t>
            </w:r>
            <w:proofErr w:type="spellEnd"/>
            <w:proofErr w:type="gramEnd"/>
            <w:r w:rsidR="00A8498B" w:rsidRPr="00766CF3">
              <w:rPr>
                <w:bCs/>
                <w:sz w:val="20"/>
                <w:szCs w:val="20"/>
              </w:rPr>
              <w:t xml:space="preserve"> </w:t>
            </w:r>
            <w:proofErr w:type="spellStart"/>
            <w:r w:rsidR="00A8498B" w:rsidRPr="00766CF3">
              <w:rPr>
                <w:bCs/>
                <w:sz w:val="20"/>
                <w:szCs w:val="20"/>
              </w:rPr>
              <w:t>муници</w:t>
            </w:r>
            <w:r w:rsidR="002E6B31">
              <w:rPr>
                <w:bCs/>
                <w:sz w:val="20"/>
                <w:szCs w:val="20"/>
              </w:rPr>
              <w:t>-</w:t>
            </w:r>
            <w:r w:rsidR="00A8498B" w:rsidRPr="00766CF3">
              <w:rPr>
                <w:bCs/>
                <w:sz w:val="20"/>
                <w:szCs w:val="20"/>
              </w:rPr>
              <w:t>пальными</w:t>
            </w:r>
            <w:proofErr w:type="spellEnd"/>
            <w:r w:rsidR="00A8498B" w:rsidRPr="00766CF3">
              <w:rPr>
                <w:bCs/>
                <w:sz w:val="20"/>
                <w:szCs w:val="20"/>
              </w:rPr>
              <w:t xml:space="preserve"> архива</w:t>
            </w:r>
            <w:r w:rsidR="002E6B31">
              <w:rPr>
                <w:bCs/>
                <w:sz w:val="20"/>
                <w:szCs w:val="20"/>
              </w:rPr>
              <w:t>-</w:t>
            </w:r>
            <w:r w:rsidR="00A8498B" w:rsidRPr="00766CF3">
              <w:rPr>
                <w:bCs/>
                <w:sz w:val="20"/>
                <w:szCs w:val="20"/>
              </w:rPr>
              <w:t xml:space="preserve">ми, ед. на </w:t>
            </w:r>
            <w:proofErr w:type="spellStart"/>
            <w:r w:rsidR="00A8498B" w:rsidRPr="00766CF3">
              <w:rPr>
                <w:bCs/>
                <w:sz w:val="20"/>
                <w:szCs w:val="20"/>
              </w:rPr>
              <w:t>террито</w:t>
            </w:r>
            <w:r w:rsidR="002E6B31">
              <w:rPr>
                <w:bCs/>
                <w:sz w:val="20"/>
                <w:szCs w:val="20"/>
              </w:rPr>
              <w:t>-</w:t>
            </w:r>
            <w:r w:rsidR="00A8498B" w:rsidRPr="00766CF3">
              <w:rPr>
                <w:bCs/>
                <w:sz w:val="20"/>
                <w:szCs w:val="20"/>
              </w:rPr>
              <w:t>риальный</w:t>
            </w:r>
            <w:proofErr w:type="spellEnd"/>
            <w:r w:rsidR="00A8498B" w:rsidRPr="00766CF3">
              <w:rPr>
                <w:bCs/>
                <w:sz w:val="20"/>
                <w:szCs w:val="20"/>
              </w:rPr>
              <w:t xml:space="preserve"> отдел</w:t>
            </w:r>
          </w:p>
        </w:tc>
        <w:tc>
          <w:tcPr>
            <w:tcW w:w="1276" w:type="dxa"/>
          </w:tcPr>
          <w:p w14:paraId="1D348A66" w14:textId="00D923CC" w:rsidR="00A8498B" w:rsidRPr="00766CF3" w:rsidRDefault="00DE1EAC" w:rsidP="00A8498B">
            <w:pPr>
              <w:jc w:val="both"/>
              <w:rPr>
                <w:bCs/>
                <w:sz w:val="20"/>
                <w:szCs w:val="20"/>
              </w:rPr>
            </w:pPr>
            <w:r>
              <w:rPr>
                <w:bCs/>
                <w:sz w:val="20"/>
                <w:szCs w:val="20"/>
              </w:rPr>
              <w:t>н</w:t>
            </w:r>
            <w:r w:rsidR="00A8498B" w:rsidRPr="00766CF3">
              <w:rPr>
                <w:bCs/>
                <w:sz w:val="20"/>
                <w:szCs w:val="20"/>
              </w:rPr>
              <w:t xml:space="preserve">е </w:t>
            </w:r>
            <w:proofErr w:type="spellStart"/>
            <w:proofErr w:type="gramStart"/>
            <w:r w:rsidR="00A8498B" w:rsidRPr="00766CF3">
              <w:rPr>
                <w:bCs/>
                <w:sz w:val="20"/>
                <w:szCs w:val="20"/>
              </w:rPr>
              <w:t>устанав</w:t>
            </w:r>
            <w:r>
              <w:rPr>
                <w:bCs/>
                <w:sz w:val="20"/>
                <w:szCs w:val="20"/>
              </w:rPr>
              <w:t>-</w:t>
            </w:r>
            <w:r w:rsidR="00A8498B" w:rsidRPr="00766CF3">
              <w:rPr>
                <w:bCs/>
                <w:sz w:val="20"/>
                <w:szCs w:val="20"/>
              </w:rPr>
              <w:t>ливается</w:t>
            </w:r>
            <w:proofErr w:type="spellEnd"/>
            <w:proofErr w:type="gramEnd"/>
          </w:p>
        </w:tc>
        <w:tc>
          <w:tcPr>
            <w:tcW w:w="1418" w:type="dxa"/>
          </w:tcPr>
          <w:p w14:paraId="03AE2474" w14:textId="397767C2" w:rsidR="00A8498B" w:rsidRPr="00766CF3" w:rsidRDefault="00DE1EAC" w:rsidP="00A8498B">
            <w:pPr>
              <w:jc w:val="both"/>
              <w:rPr>
                <w:bCs/>
                <w:sz w:val="20"/>
                <w:szCs w:val="20"/>
              </w:rPr>
            </w:pPr>
            <w:r>
              <w:rPr>
                <w:bCs/>
                <w:sz w:val="20"/>
                <w:szCs w:val="20"/>
              </w:rPr>
              <w:t>н</w:t>
            </w:r>
            <w:r w:rsidR="00A8498B" w:rsidRPr="00766CF3">
              <w:rPr>
                <w:bCs/>
                <w:sz w:val="20"/>
                <w:szCs w:val="20"/>
              </w:rPr>
              <w:t xml:space="preserve">е </w:t>
            </w:r>
            <w:proofErr w:type="spellStart"/>
            <w:proofErr w:type="gramStart"/>
            <w:r w:rsidR="00A8498B" w:rsidRPr="00766CF3">
              <w:rPr>
                <w:bCs/>
                <w:sz w:val="20"/>
                <w:szCs w:val="20"/>
              </w:rPr>
              <w:t>устанав</w:t>
            </w:r>
            <w:r>
              <w:rPr>
                <w:bCs/>
                <w:sz w:val="20"/>
                <w:szCs w:val="20"/>
              </w:rPr>
              <w:t>-</w:t>
            </w:r>
            <w:r w:rsidR="00A8498B" w:rsidRPr="00766CF3">
              <w:rPr>
                <w:bCs/>
                <w:sz w:val="20"/>
                <w:szCs w:val="20"/>
              </w:rPr>
              <w:t>ливается</w:t>
            </w:r>
            <w:proofErr w:type="spellEnd"/>
            <w:proofErr w:type="gramEnd"/>
          </w:p>
        </w:tc>
      </w:tr>
    </w:tbl>
    <w:p w14:paraId="20FB7D5B" w14:textId="77777777" w:rsidR="00617BB3" w:rsidRPr="00766CF3" w:rsidRDefault="00617BB3" w:rsidP="00617BB3">
      <w:pPr>
        <w:ind w:firstLine="567"/>
        <w:jc w:val="both"/>
        <w:rPr>
          <w:bCs/>
        </w:rPr>
      </w:pPr>
    </w:p>
    <w:p w14:paraId="6B04C168" w14:textId="41FF813B" w:rsidR="00617BB3" w:rsidRPr="00766CF3" w:rsidRDefault="00617BB3" w:rsidP="00617BB3">
      <w:pPr>
        <w:ind w:firstLine="567"/>
        <w:jc w:val="both"/>
        <w:rPr>
          <w:bCs/>
          <w:sz w:val="28"/>
          <w:szCs w:val="28"/>
        </w:rPr>
      </w:pPr>
      <w:r w:rsidRPr="00766CF3">
        <w:rPr>
          <w:bCs/>
          <w:sz w:val="28"/>
          <w:szCs w:val="28"/>
        </w:rPr>
        <w:t>Статья 1</w:t>
      </w:r>
      <w:r w:rsidR="00893DC1">
        <w:rPr>
          <w:bCs/>
          <w:sz w:val="28"/>
          <w:szCs w:val="28"/>
        </w:rPr>
        <w:t>5</w:t>
      </w:r>
      <w:r w:rsidRPr="00766CF3">
        <w:rPr>
          <w:bCs/>
          <w:sz w:val="28"/>
          <w:szCs w:val="28"/>
        </w:rPr>
        <w:t xml:space="preserve">. Расчетные показатели </w:t>
      </w:r>
      <w:bookmarkStart w:id="28" w:name="_Hlk88143039"/>
      <w:r w:rsidRPr="00766CF3">
        <w:rPr>
          <w:bCs/>
          <w:sz w:val="28"/>
          <w:szCs w:val="28"/>
        </w:rPr>
        <w:t>в области организации ритуальных услуг, содержания мест захоронения</w:t>
      </w:r>
    </w:p>
    <w:bookmarkEnd w:id="28"/>
    <w:p w14:paraId="307C9936" w14:textId="77777777" w:rsidR="00617BB3" w:rsidRPr="00766CF3" w:rsidRDefault="00617BB3" w:rsidP="00617BB3">
      <w:pPr>
        <w:ind w:firstLine="567"/>
        <w:jc w:val="both"/>
        <w:rPr>
          <w:bCs/>
          <w:sz w:val="28"/>
          <w:szCs w:val="28"/>
        </w:rPr>
      </w:pPr>
    </w:p>
    <w:p w14:paraId="370E6BC8" w14:textId="71FE60B2" w:rsidR="00617BB3" w:rsidRPr="00766CF3" w:rsidRDefault="00617BB3" w:rsidP="00617BB3">
      <w:pPr>
        <w:ind w:firstLine="567"/>
        <w:jc w:val="both"/>
        <w:rPr>
          <w:bCs/>
          <w:sz w:val="28"/>
          <w:szCs w:val="28"/>
        </w:rPr>
      </w:pPr>
      <w:r w:rsidRPr="00766CF3">
        <w:rPr>
          <w:bCs/>
          <w:sz w:val="28"/>
          <w:szCs w:val="28"/>
        </w:rPr>
        <w:t>1. Расчетные показатели в области организации ритуальных услуг, содержания мест захоронения,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8</w:t>
      </w:r>
      <w:r w:rsidRPr="00766CF3">
        <w:rPr>
          <w:bCs/>
          <w:sz w:val="28"/>
          <w:szCs w:val="28"/>
        </w:rPr>
        <w:t>.1.</w:t>
      </w:r>
    </w:p>
    <w:p w14:paraId="3F49B637" w14:textId="77777777" w:rsidR="00617BB3" w:rsidRPr="00766CF3" w:rsidRDefault="00617BB3" w:rsidP="00617BB3">
      <w:pPr>
        <w:ind w:firstLine="567"/>
        <w:jc w:val="both"/>
        <w:rPr>
          <w:bCs/>
        </w:rPr>
      </w:pPr>
    </w:p>
    <w:p w14:paraId="09E03EAA" w14:textId="47322F91" w:rsidR="00617BB3" w:rsidRPr="00766CF3" w:rsidRDefault="00617BB3" w:rsidP="00617BB3">
      <w:pPr>
        <w:ind w:firstLine="567"/>
        <w:jc w:val="right"/>
        <w:rPr>
          <w:bCs/>
          <w:sz w:val="28"/>
          <w:szCs w:val="28"/>
        </w:rPr>
      </w:pPr>
      <w:r w:rsidRPr="00766CF3">
        <w:rPr>
          <w:bCs/>
          <w:sz w:val="28"/>
          <w:szCs w:val="28"/>
        </w:rPr>
        <w:t>Таблица 2.1</w:t>
      </w:r>
      <w:r w:rsidR="00A3446E" w:rsidRPr="00766CF3">
        <w:rPr>
          <w:bCs/>
          <w:sz w:val="28"/>
          <w:szCs w:val="28"/>
          <w:lang w:val="en-US"/>
        </w:rPr>
        <w:t>8</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1275"/>
        <w:gridCol w:w="1701"/>
        <w:gridCol w:w="1276"/>
        <w:gridCol w:w="1418"/>
      </w:tblGrid>
      <w:tr w:rsidR="00C15C9E" w:rsidRPr="00766CF3" w14:paraId="6157C5B5" w14:textId="77777777" w:rsidTr="00DE1EAC">
        <w:trPr>
          <w:tblHeader/>
        </w:trPr>
        <w:tc>
          <w:tcPr>
            <w:tcW w:w="547" w:type="dxa"/>
            <w:vMerge w:val="restart"/>
            <w:vAlign w:val="center"/>
          </w:tcPr>
          <w:p w14:paraId="7AD0BBB2" w14:textId="77777777" w:rsidR="00617BB3" w:rsidRPr="00766CF3" w:rsidRDefault="00617BB3"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34BDA7DB" w14:textId="77777777" w:rsidR="00617BB3" w:rsidRPr="00766CF3" w:rsidRDefault="00617BB3" w:rsidP="00B97586">
            <w:pPr>
              <w:jc w:val="center"/>
              <w:rPr>
                <w:bCs/>
                <w:sz w:val="20"/>
                <w:szCs w:val="20"/>
              </w:rPr>
            </w:pPr>
            <w:r w:rsidRPr="00766CF3">
              <w:rPr>
                <w:bCs/>
                <w:sz w:val="20"/>
                <w:szCs w:val="20"/>
              </w:rPr>
              <w:t>Наименование</w:t>
            </w:r>
          </w:p>
          <w:p w14:paraId="6ADD50B3" w14:textId="77777777" w:rsidR="00617BB3" w:rsidRPr="00766CF3" w:rsidRDefault="00617BB3" w:rsidP="00B97586">
            <w:pPr>
              <w:jc w:val="center"/>
              <w:rPr>
                <w:bCs/>
                <w:sz w:val="20"/>
                <w:szCs w:val="20"/>
              </w:rPr>
            </w:pPr>
            <w:r w:rsidRPr="00766CF3">
              <w:rPr>
                <w:bCs/>
                <w:sz w:val="20"/>
                <w:szCs w:val="20"/>
              </w:rPr>
              <w:t>показателя</w:t>
            </w:r>
          </w:p>
        </w:tc>
        <w:tc>
          <w:tcPr>
            <w:tcW w:w="1418" w:type="dxa"/>
            <w:vMerge w:val="restart"/>
            <w:vAlign w:val="center"/>
          </w:tcPr>
          <w:p w14:paraId="476DE28E" w14:textId="77777777" w:rsidR="00617BB3" w:rsidRPr="00766CF3" w:rsidRDefault="00617BB3" w:rsidP="00B97586">
            <w:pPr>
              <w:jc w:val="center"/>
              <w:rPr>
                <w:bCs/>
                <w:sz w:val="20"/>
                <w:szCs w:val="20"/>
              </w:rPr>
            </w:pPr>
            <w:r w:rsidRPr="00766CF3">
              <w:rPr>
                <w:bCs/>
                <w:sz w:val="20"/>
                <w:szCs w:val="20"/>
              </w:rPr>
              <w:t>Перечень объектов</w:t>
            </w:r>
          </w:p>
        </w:tc>
        <w:tc>
          <w:tcPr>
            <w:tcW w:w="2976" w:type="dxa"/>
            <w:gridSpan w:val="2"/>
            <w:vAlign w:val="center"/>
          </w:tcPr>
          <w:p w14:paraId="5D99416B" w14:textId="77777777" w:rsidR="00617BB3" w:rsidRPr="00766CF3" w:rsidRDefault="00617BB3"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B6F8BEC" w14:textId="77777777" w:rsidR="00617BB3" w:rsidRPr="00766CF3" w:rsidRDefault="00617BB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DFD726" w14:textId="77777777" w:rsidTr="00DE1EAC">
        <w:trPr>
          <w:tblHeader/>
        </w:trPr>
        <w:tc>
          <w:tcPr>
            <w:tcW w:w="547" w:type="dxa"/>
            <w:vMerge/>
          </w:tcPr>
          <w:p w14:paraId="7F489CF2" w14:textId="77777777" w:rsidR="00617BB3" w:rsidRPr="00766CF3" w:rsidRDefault="00617BB3" w:rsidP="00B97586">
            <w:pPr>
              <w:jc w:val="both"/>
              <w:rPr>
                <w:bCs/>
                <w:sz w:val="20"/>
                <w:szCs w:val="20"/>
              </w:rPr>
            </w:pPr>
          </w:p>
        </w:tc>
        <w:tc>
          <w:tcPr>
            <w:tcW w:w="1863" w:type="dxa"/>
            <w:vMerge/>
          </w:tcPr>
          <w:p w14:paraId="1FB9FB35" w14:textId="77777777" w:rsidR="00617BB3" w:rsidRPr="00766CF3" w:rsidRDefault="00617BB3" w:rsidP="00B97586">
            <w:pPr>
              <w:jc w:val="both"/>
              <w:rPr>
                <w:bCs/>
                <w:sz w:val="20"/>
                <w:szCs w:val="20"/>
              </w:rPr>
            </w:pPr>
          </w:p>
        </w:tc>
        <w:tc>
          <w:tcPr>
            <w:tcW w:w="1418" w:type="dxa"/>
            <w:vMerge/>
          </w:tcPr>
          <w:p w14:paraId="3CE6ED81" w14:textId="77777777" w:rsidR="00617BB3" w:rsidRPr="00766CF3" w:rsidRDefault="00617BB3" w:rsidP="00B97586">
            <w:pPr>
              <w:jc w:val="both"/>
              <w:rPr>
                <w:bCs/>
                <w:sz w:val="20"/>
                <w:szCs w:val="20"/>
              </w:rPr>
            </w:pPr>
          </w:p>
        </w:tc>
        <w:tc>
          <w:tcPr>
            <w:tcW w:w="1275" w:type="dxa"/>
            <w:vAlign w:val="center"/>
          </w:tcPr>
          <w:p w14:paraId="0232521F" w14:textId="77777777" w:rsidR="00617BB3" w:rsidRPr="00766CF3" w:rsidRDefault="00617BB3" w:rsidP="00B97586">
            <w:pPr>
              <w:jc w:val="center"/>
              <w:rPr>
                <w:bCs/>
                <w:sz w:val="20"/>
                <w:szCs w:val="20"/>
              </w:rPr>
            </w:pPr>
            <w:r w:rsidRPr="00766CF3">
              <w:rPr>
                <w:bCs/>
                <w:sz w:val="20"/>
                <w:szCs w:val="20"/>
              </w:rPr>
              <w:t>Показатель</w:t>
            </w:r>
          </w:p>
        </w:tc>
        <w:tc>
          <w:tcPr>
            <w:tcW w:w="1701" w:type="dxa"/>
            <w:vAlign w:val="center"/>
          </w:tcPr>
          <w:p w14:paraId="5F852416" w14:textId="77777777" w:rsidR="00617BB3" w:rsidRPr="00766CF3" w:rsidRDefault="00617BB3" w:rsidP="00B97586">
            <w:pPr>
              <w:jc w:val="center"/>
              <w:rPr>
                <w:bCs/>
                <w:sz w:val="20"/>
                <w:szCs w:val="20"/>
              </w:rPr>
            </w:pPr>
            <w:r w:rsidRPr="00766CF3">
              <w:rPr>
                <w:bCs/>
                <w:sz w:val="20"/>
                <w:szCs w:val="20"/>
              </w:rPr>
              <w:t>Единица</w:t>
            </w:r>
          </w:p>
          <w:p w14:paraId="11C63C02" w14:textId="77777777" w:rsidR="00617BB3" w:rsidRPr="00766CF3" w:rsidRDefault="00617BB3" w:rsidP="00B97586">
            <w:pPr>
              <w:jc w:val="center"/>
              <w:rPr>
                <w:bCs/>
                <w:sz w:val="20"/>
                <w:szCs w:val="20"/>
              </w:rPr>
            </w:pPr>
            <w:r w:rsidRPr="00766CF3">
              <w:rPr>
                <w:bCs/>
                <w:sz w:val="20"/>
                <w:szCs w:val="20"/>
              </w:rPr>
              <w:t>измерения</w:t>
            </w:r>
          </w:p>
        </w:tc>
        <w:tc>
          <w:tcPr>
            <w:tcW w:w="1276" w:type="dxa"/>
            <w:vAlign w:val="center"/>
          </w:tcPr>
          <w:p w14:paraId="7CF8E54D" w14:textId="77777777" w:rsidR="00617BB3" w:rsidRPr="00766CF3" w:rsidRDefault="00617BB3" w:rsidP="00B97586">
            <w:pPr>
              <w:jc w:val="center"/>
              <w:rPr>
                <w:bCs/>
                <w:sz w:val="20"/>
                <w:szCs w:val="20"/>
              </w:rPr>
            </w:pPr>
            <w:r w:rsidRPr="00766CF3">
              <w:rPr>
                <w:bCs/>
                <w:sz w:val="20"/>
                <w:szCs w:val="20"/>
              </w:rPr>
              <w:t>Показатель</w:t>
            </w:r>
          </w:p>
        </w:tc>
        <w:tc>
          <w:tcPr>
            <w:tcW w:w="1418" w:type="dxa"/>
            <w:vAlign w:val="center"/>
          </w:tcPr>
          <w:p w14:paraId="7381AD3C" w14:textId="77777777" w:rsidR="00617BB3" w:rsidRPr="00766CF3" w:rsidRDefault="00617BB3" w:rsidP="00B97586">
            <w:pPr>
              <w:jc w:val="center"/>
              <w:rPr>
                <w:bCs/>
                <w:sz w:val="20"/>
                <w:szCs w:val="20"/>
              </w:rPr>
            </w:pPr>
            <w:r w:rsidRPr="00766CF3">
              <w:rPr>
                <w:bCs/>
                <w:sz w:val="20"/>
                <w:szCs w:val="20"/>
              </w:rPr>
              <w:t>Единица измерения</w:t>
            </w:r>
          </w:p>
        </w:tc>
      </w:tr>
      <w:tr w:rsidR="003926A9" w:rsidRPr="00766CF3" w14:paraId="699B1459" w14:textId="77777777" w:rsidTr="00DE1EAC">
        <w:trPr>
          <w:tblHeader/>
        </w:trPr>
        <w:tc>
          <w:tcPr>
            <w:tcW w:w="547" w:type="dxa"/>
          </w:tcPr>
          <w:p w14:paraId="364DAC7D" w14:textId="49A3E944" w:rsidR="00617BB3" w:rsidRPr="00766CF3" w:rsidRDefault="00617BB3"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5CDF0F86" w14:textId="12562F98" w:rsidR="00617BB3" w:rsidRPr="00766CF3" w:rsidRDefault="00617BB3" w:rsidP="00541F6A">
            <w:pPr>
              <w:jc w:val="both"/>
              <w:rPr>
                <w:bCs/>
                <w:sz w:val="20"/>
                <w:szCs w:val="20"/>
              </w:rPr>
            </w:pPr>
            <w:bookmarkStart w:id="29" w:name="_Hlk88491842"/>
            <w:r w:rsidRPr="00766CF3">
              <w:rPr>
                <w:bCs/>
                <w:sz w:val="20"/>
                <w:szCs w:val="20"/>
              </w:rPr>
              <w:t xml:space="preserve">Обеспеченность </w:t>
            </w:r>
            <w:r w:rsidR="00541F6A" w:rsidRPr="00766CF3">
              <w:rPr>
                <w:bCs/>
                <w:sz w:val="20"/>
                <w:szCs w:val="20"/>
              </w:rPr>
              <w:t xml:space="preserve">населения местами захоронения </w:t>
            </w:r>
            <w:proofErr w:type="gramStart"/>
            <w:r w:rsidR="00541F6A" w:rsidRPr="00766CF3">
              <w:rPr>
                <w:bCs/>
                <w:sz w:val="20"/>
                <w:szCs w:val="20"/>
              </w:rPr>
              <w:t>умерших</w:t>
            </w:r>
            <w:bookmarkEnd w:id="29"/>
            <w:proofErr w:type="gramEnd"/>
          </w:p>
        </w:tc>
        <w:tc>
          <w:tcPr>
            <w:tcW w:w="1418" w:type="dxa"/>
          </w:tcPr>
          <w:p w14:paraId="746378E5" w14:textId="756566F3" w:rsidR="00617BB3" w:rsidRPr="00766CF3" w:rsidRDefault="00DE1EAC" w:rsidP="00541F6A">
            <w:pPr>
              <w:jc w:val="both"/>
              <w:rPr>
                <w:bCs/>
                <w:sz w:val="20"/>
                <w:szCs w:val="20"/>
              </w:rPr>
            </w:pPr>
            <w:r>
              <w:rPr>
                <w:bCs/>
                <w:sz w:val="20"/>
                <w:szCs w:val="20"/>
              </w:rPr>
              <w:t>м</w:t>
            </w:r>
            <w:r w:rsidR="00541F6A" w:rsidRPr="00766CF3">
              <w:rPr>
                <w:bCs/>
                <w:sz w:val="20"/>
                <w:szCs w:val="20"/>
              </w:rPr>
              <w:t>еста на кладбищах, доступные к захоронению</w:t>
            </w:r>
          </w:p>
        </w:tc>
        <w:tc>
          <w:tcPr>
            <w:tcW w:w="1275" w:type="dxa"/>
          </w:tcPr>
          <w:p w14:paraId="2721D4A4" w14:textId="530470C9" w:rsidR="00617BB3" w:rsidRPr="00766CF3" w:rsidRDefault="00541F6A" w:rsidP="00DE1EAC">
            <w:pPr>
              <w:jc w:val="center"/>
              <w:rPr>
                <w:bCs/>
                <w:sz w:val="20"/>
                <w:szCs w:val="20"/>
              </w:rPr>
            </w:pPr>
            <w:r w:rsidRPr="00766CF3">
              <w:rPr>
                <w:bCs/>
                <w:sz w:val="20"/>
                <w:szCs w:val="20"/>
              </w:rPr>
              <w:t>0,24</w:t>
            </w:r>
          </w:p>
        </w:tc>
        <w:tc>
          <w:tcPr>
            <w:tcW w:w="1701" w:type="dxa"/>
            <w:vAlign w:val="center"/>
          </w:tcPr>
          <w:p w14:paraId="57E75D56" w14:textId="564897BD" w:rsidR="00617BB3" w:rsidRPr="00766CF3" w:rsidRDefault="00DE1EAC" w:rsidP="00B97586">
            <w:pPr>
              <w:jc w:val="both"/>
              <w:rPr>
                <w:bCs/>
                <w:sz w:val="20"/>
                <w:szCs w:val="20"/>
              </w:rPr>
            </w:pPr>
            <w:r>
              <w:rPr>
                <w:bCs/>
                <w:sz w:val="20"/>
                <w:szCs w:val="20"/>
              </w:rPr>
              <w:t>у</w:t>
            </w:r>
            <w:r w:rsidR="00617BB3" w:rsidRPr="00766CF3">
              <w:rPr>
                <w:bCs/>
                <w:sz w:val="20"/>
                <w:szCs w:val="20"/>
              </w:rPr>
              <w:t xml:space="preserve">ровень </w:t>
            </w:r>
            <w:proofErr w:type="spellStart"/>
            <w:proofErr w:type="gramStart"/>
            <w:r w:rsidR="00617BB3" w:rsidRPr="00766CF3">
              <w:rPr>
                <w:bCs/>
                <w:sz w:val="20"/>
                <w:szCs w:val="20"/>
              </w:rPr>
              <w:t>обеспе</w:t>
            </w:r>
            <w:r w:rsidR="002E6B31">
              <w:rPr>
                <w:bCs/>
                <w:sz w:val="20"/>
                <w:szCs w:val="20"/>
              </w:rPr>
              <w:t>-</w:t>
            </w:r>
            <w:r w:rsidR="00617BB3" w:rsidRPr="00766CF3">
              <w:rPr>
                <w:bCs/>
                <w:sz w:val="20"/>
                <w:szCs w:val="20"/>
              </w:rPr>
              <w:t>ченности</w:t>
            </w:r>
            <w:proofErr w:type="spellEnd"/>
            <w:proofErr w:type="gramEnd"/>
            <w:r w:rsidR="00617BB3" w:rsidRPr="00766CF3">
              <w:rPr>
                <w:bCs/>
                <w:sz w:val="20"/>
                <w:szCs w:val="20"/>
              </w:rPr>
              <w:t xml:space="preserve"> </w:t>
            </w:r>
            <w:proofErr w:type="spellStart"/>
            <w:r w:rsidR="00541F6A" w:rsidRPr="00766CF3">
              <w:rPr>
                <w:bCs/>
                <w:sz w:val="20"/>
                <w:szCs w:val="20"/>
              </w:rPr>
              <w:t>населе</w:t>
            </w:r>
            <w:r w:rsidR="002E6B31">
              <w:rPr>
                <w:bCs/>
                <w:sz w:val="20"/>
                <w:szCs w:val="20"/>
              </w:rPr>
              <w:t>-</w:t>
            </w:r>
            <w:r w:rsidR="00541F6A" w:rsidRPr="00766CF3">
              <w:rPr>
                <w:bCs/>
                <w:sz w:val="20"/>
                <w:szCs w:val="20"/>
              </w:rPr>
              <w:t>ния</w:t>
            </w:r>
            <w:proofErr w:type="spellEnd"/>
            <w:r w:rsidR="00541F6A" w:rsidRPr="00766CF3">
              <w:rPr>
                <w:bCs/>
                <w:sz w:val="20"/>
                <w:szCs w:val="20"/>
              </w:rPr>
              <w:t xml:space="preserve"> местами захоронения умерших, га на 1000 жителей</w:t>
            </w:r>
          </w:p>
        </w:tc>
        <w:tc>
          <w:tcPr>
            <w:tcW w:w="1276" w:type="dxa"/>
          </w:tcPr>
          <w:p w14:paraId="61F48A33" w14:textId="79D96EDB" w:rsidR="00617BB3" w:rsidRPr="00766CF3" w:rsidRDefault="00DE1EAC" w:rsidP="00B97586">
            <w:pPr>
              <w:jc w:val="both"/>
              <w:rPr>
                <w:bCs/>
                <w:sz w:val="20"/>
                <w:szCs w:val="20"/>
              </w:rPr>
            </w:pPr>
            <w:r>
              <w:rPr>
                <w:bCs/>
                <w:sz w:val="20"/>
                <w:szCs w:val="20"/>
              </w:rPr>
              <w:t>н</w:t>
            </w:r>
            <w:r w:rsidR="00617BB3" w:rsidRPr="00766CF3">
              <w:rPr>
                <w:bCs/>
                <w:sz w:val="20"/>
                <w:szCs w:val="20"/>
              </w:rPr>
              <w:t xml:space="preserve">е </w:t>
            </w:r>
            <w:proofErr w:type="spellStart"/>
            <w:proofErr w:type="gramStart"/>
            <w:r w:rsidR="00617BB3" w:rsidRPr="00766CF3">
              <w:rPr>
                <w:bCs/>
                <w:sz w:val="20"/>
                <w:szCs w:val="20"/>
              </w:rPr>
              <w:t>устанав</w:t>
            </w:r>
            <w:r>
              <w:rPr>
                <w:bCs/>
                <w:sz w:val="20"/>
                <w:szCs w:val="20"/>
              </w:rPr>
              <w:t>-</w:t>
            </w:r>
            <w:r w:rsidR="00617BB3" w:rsidRPr="00766CF3">
              <w:rPr>
                <w:bCs/>
                <w:sz w:val="20"/>
                <w:szCs w:val="20"/>
              </w:rPr>
              <w:t>ливается</w:t>
            </w:r>
            <w:proofErr w:type="spellEnd"/>
            <w:proofErr w:type="gramEnd"/>
          </w:p>
        </w:tc>
        <w:tc>
          <w:tcPr>
            <w:tcW w:w="1418" w:type="dxa"/>
          </w:tcPr>
          <w:p w14:paraId="7D66BE2F" w14:textId="6874FAAA" w:rsidR="00617BB3" w:rsidRPr="00766CF3" w:rsidRDefault="00DE1EAC" w:rsidP="00B97586">
            <w:pPr>
              <w:jc w:val="both"/>
              <w:rPr>
                <w:bCs/>
                <w:sz w:val="20"/>
                <w:szCs w:val="20"/>
              </w:rPr>
            </w:pPr>
            <w:r>
              <w:rPr>
                <w:bCs/>
                <w:sz w:val="20"/>
                <w:szCs w:val="20"/>
              </w:rPr>
              <w:t>н</w:t>
            </w:r>
            <w:r w:rsidR="00617BB3" w:rsidRPr="00766CF3">
              <w:rPr>
                <w:bCs/>
                <w:sz w:val="20"/>
                <w:szCs w:val="20"/>
              </w:rPr>
              <w:t xml:space="preserve">е </w:t>
            </w:r>
            <w:proofErr w:type="spellStart"/>
            <w:proofErr w:type="gramStart"/>
            <w:r w:rsidR="00617BB3" w:rsidRPr="00766CF3">
              <w:rPr>
                <w:bCs/>
                <w:sz w:val="20"/>
                <w:szCs w:val="20"/>
              </w:rPr>
              <w:t>устанав</w:t>
            </w:r>
            <w:r>
              <w:rPr>
                <w:bCs/>
                <w:sz w:val="20"/>
                <w:szCs w:val="20"/>
              </w:rPr>
              <w:t>-</w:t>
            </w:r>
            <w:r w:rsidR="00617BB3" w:rsidRPr="00766CF3">
              <w:rPr>
                <w:bCs/>
                <w:sz w:val="20"/>
                <w:szCs w:val="20"/>
              </w:rPr>
              <w:t>ливается</w:t>
            </w:r>
            <w:proofErr w:type="spellEnd"/>
            <w:proofErr w:type="gramEnd"/>
          </w:p>
        </w:tc>
      </w:tr>
    </w:tbl>
    <w:p w14:paraId="0561EA3A" w14:textId="5BD9B311" w:rsidR="00967161" w:rsidRPr="00766CF3" w:rsidRDefault="00967161" w:rsidP="00967161">
      <w:pPr>
        <w:ind w:firstLine="567"/>
        <w:jc w:val="both"/>
        <w:rPr>
          <w:bCs/>
          <w:sz w:val="28"/>
          <w:szCs w:val="28"/>
        </w:rPr>
      </w:pPr>
    </w:p>
    <w:p w14:paraId="186366B3" w14:textId="5E8214CE" w:rsidR="00967161" w:rsidRPr="00766CF3" w:rsidRDefault="00967161" w:rsidP="00967161">
      <w:pPr>
        <w:ind w:firstLine="567"/>
        <w:jc w:val="both"/>
        <w:rPr>
          <w:bCs/>
          <w:sz w:val="28"/>
          <w:szCs w:val="28"/>
        </w:rPr>
      </w:pPr>
      <w:r w:rsidRPr="00766CF3">
        <w:rPr>
          <w:bCs/>
          <w:sz w:val="28"/>
          <w:szCs w:val="28"/>
        </w:rPr>
        <w:t>Статья 1</w:t>
      </w:r>
      <w:r w:rsidR="00893DC1">
        <w:rPr>
          <w:bCs/>
          <w:sz w:val="28"/>
          <w:szCs w:val="28"/>
        </w:rPr>
        <w:t>6</w:t>
      </w:r>
      <w:r w:rsidRPr="00766CF3">
        <w:rPr>
          <w:bCs/>
          <w:sz w:val="28"/>
          <w:szCs w:val="28"/>
        </w:rPr>
        <w:t>. Расчетные показатели в области гражданской обороны, защиты территории от чрезвычайных ситуаций природного и техногенного характера, обеспечени</w:t>
      </w:r>
      <w:r w:rsidR="00747330" w:rsidRPr="00766CF3">
        <w:rPr>
          <w:bCs/>
          <w:sz w:val="28"/>
          <w:szCs w:val="28"/>
        </w:rPr>
        <w:t>я</w:t>
      </w:r>
      <w:r w:rsidRPr="00766CF3">
        <w:rPr>
          <w:bCs/>
          <w:sz w:val="28"/>
          <w:szCs w:val="28"/>
        </w:rPr>
        <w:t xml:space="preserve"> работы аварийно-спасательных служб</w:t>
      </w:r>
    </w:p>
    <w:p w14:paraId="38679A46" w14:textId="77777777" w:rsidR="00967161" w:rsidRPr="00766CF3" w:rsidRDefault="00967161" w:rsidP="00967161">
      <w:pPr>
        <w:ind w:firstLine="567"/>
        <w:jc w:val="both"/>
        <w:rPr>
          <w:bCs/>
          <w:sz w:val="28"/>
          <w:szCs w:val="28"/>
        </w:rPr>
      </w:pPr>
    </w:p>
    <w:p w14:paraId="79964093" w14:textId="1C292731" w:rsidR="00967161" w:rsidRPr="00766CF3" w:rsidRDefault="00967161" w:rsidP="00967161">
      <w:pPr>
        <w:ind w:firstLine="567"/>
        <w:jc w:val="both"/>
        <w:rPr>
          <w:bCs/>
          <w:sz w:val="28"/>
          <w:szCs w:val="28"/>
        </w:rPr>
      </w:pPr>
      <w:r w:rsidRPr="00766CF3">
        <w:rPr>
          <w:bCs/>
          <w:sz w:val="28"/>
          <w:szCs w:val="28"/>
        </w:rPr>
        <w:t>1. Расчетные показатели в области гражданской обороны, защиты территории от чрезвычайных ситуаций природного и техногенного характера, обеспечение работы аварийно-спасательных служб,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9</w:t>
      </w:r>
      <w:r w:rsidRPr="00766CF3">
        <w:rPr>
          <w:bCs/>
          <w:sz w:val="28"/>
          <w:szCs w:val="28"/>
        </w:rPr>
        <w:t>.1.</w:t>
      </w:r>
    </w:p>
    <w:p w14:paraId="2C98045B" w14:textId="732C47B0" w:rsidR="00A3446E" w:rsidRPr="00766CF3" w:rsidRDefault="00A3446E" w:rsidP="00967161">
      <w:pPr>
        <w:ind w:firstLine="567"/>
        <w:jc w:val="both"/>
        <w:rPr>
          <w:bCs/>
          <w:sz w:val="28"/>
          <w:szCs w:val="28"/>
        </w:rPr>
      </w:pPr>
    </w:p>
    <w:p w14:paraId="719BFBD0" w14:textId="7FE4D0E7" w:rsidR="009D3FBC" w:rsidRPr="00766CF3" w:rsidRDefault="00967161" w:rsidP="00967161">
      <w:pPr>
        <w:ind w:firstLine="567"/>
        <w:jc w:val="right"/>
        <w:rPr>
          <w:bCs/>
          <w:sz w:val="28"/>
          <w:szCs w:val="28"/>
        </w:rPr>
      </w:pPr>
      <w:r w:rsidRPr="00766CF3">
        <w:rPr>
          <w:bCs/>
          <w:sz w:val="28"/>
          <w:szCs w:val="28"/>
        </w:rPr>
        <w:t>Таблица 2.1</w:t>
      </w:r>
      <w:r w:rsidR="00A3446E" w:rsidRPr="00766CF3">
        <w:rPr>
          <w:bCs/>
          <w:sz w:val="28"/>
          <w:szCs w:val="28"/>
          <w:lang w:val="en-US"/>
        </w:rPr>
        <w:t>9</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275"/>
        <w:gridCol w:w="1275"/>
        <w:gridCol w:w="1701"/>
        <w:gridCol w:w="1276"/>
        <w:gridCol w:w="1418"/>
      </w:tblGrid>
      <w:tr w:rsidR="00C15C9E" w:rsidRPr="00766CF3" w14:paraId="0551C304" w14:textId="77777777" w:rsidTr="006824AD">
        <w:trPr>
          <w:tblHeader/>
        </w:trPr>
        <w:tc>
          <w:tcPr>
            <w:tcW w:w="547" w:type="dxa"/>
            <w:vMerge w:val="restart"/>
            <w:vAlign w:val="center"/>
          </w:tcPr>
          <w:p w14:paraId="72296C14" w14:textId="77777777" w:rsidR="00583FE1" w:rsidRPr="00766CF3" w:rsidRDefault="00583FE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3A243DF1" w14:textId="77777777" w:rsidR="00583FE1" w:rsidRPr="00766CF3" w:rsidRDefault="00583FE1" w:rsidP="00B97586">
            <w:pPr>
              <w:jc w:val="center"/>
              <w:rPr>
                <w:bCs/>
                <w:sz w:val="20"/>
                <w:szCs w:val="20"/>
              </w:rPr>
            </w:pPr>
            <w:r w:rsidRPr="00766CF3">
              <w:rPr>
                <w:bCs/>
                <w:sz w:val="20"/>
                <w:szCs w:val="20"/>
              </w:rPr>
              <w:t>Наименование</w:t>
            </w:r>
          </w:p>
          <w:p w14:paraId="1B691800" w14:textId="77777777" w:rsidR="00583FE1" w:rsidRPr="00766CF3" w:rsidRDefault="00583FE1" w:rsidP="00B97586">
            <w:pPr>
              <w:jc w:val="center"/>
              <w:rPr>
                <w:bCs/>
                <w:sz w:val="20"/>
                <w:szCs w:val="20"/>
              </w:rPr>
            </w:pPr>
            <w:r w:rsidRPr="00766CF3">
              <w:rPr>
                <w:bCs/>
                <w:sz w:val="20"/>
                <w:szCs w:val="20"/>
              </w:rPr>
              <w:t>показателя</w:t>
            </w:r>
          </w:p>
        </w:tc>
        <w:tc>
          <w:tcPr>
            <w:tcW w:w="1275" w:type="dxa"/>
            <w:vMerge w:val="restart"/>
            <w:vAlign w:val="center"/>
          </w:tcPr>
          <w:p w14:paraId="29CA7C7C" w14:textId="77777777" w:rsidR="00583FE1" w:rsidRPr="00766CF3" w:rsidRDefault="00583FE1" w:rsidP="00B97586">
            <w:pPr>
              <w:jc w:val="center"/>
              <w:rPr>
                <w:bCs/>
                <w:sz w:val="20"/>
                <w:szCs w:val="20"/>
              </w:rPr>
            </w:pPr>
            <w:r w:rsidRPr="00766CF3">
              <w:rPr>
                <w:bCs/>
                <w:sz w:val="20"/>
                <w:szCs w:val="20"/>
              </w:rPr>
              <w:t>Перечень объектов</w:t>
            </w:r>
          </w:p>
        </w:tc>
        <w:tc>
          <w:tcPr>
            <w:tcW w:w="2976" w:type="dxa"/>
            <w:gridSpan w:val="2"/>
            <w:vAlign w:val="center"/>
          </w:tcPr>
          <w:p w14:paraId="58167BA2" w14:textId="77777777" w:rsidR="00583FE1" w:rsidRPr="00766CF3" w:rsidRDefault="00583FE1"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7191E6D7" w14:textId="77777777" w:rsidR="00583FE1" w:rsidRPr="00766CF3" w:rsidRDefault="00583FE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36C151C" w14:textId="77777777" w:rsidTr="006824AD">
        <w:trPr>
          <w:tblHeader/>
        </w:trPr>
        <w:tc>
          <w:tcPr>
            <w:tcW w:w="547" w:type="dxa"/>
            <w:vMerge/>
          </w:tcPr>
          <w:p w14:paraId="2CB31C23" w14:textId="77777777" w:rsidR="00583FE1" w:rsidRPr="00766CF3" w:rsidRDefault="00583FE1" w:rsidP="00B97586">
            <w:pPr>
              <w:jc w:val="both"/>
              <w:rPr>
                <w:bCs/>
                <w:sz w:val="20"/>
                <w:szCs w:val="20"/>
              </w:rPr>
            </w:pPr>
          </w:p>
        </w:tc>
        <w:tc>
          <w:tcPr>
            <w:tcW w:w="2006" w:type="dxa"/>
            <w:vMerge/>
          </w:tcPr>
          <w:p w14:paraId="6E4B4095" w14:textId="77777777" w:rsidR="00583FE1" w:rsidRPr="00766CF3" w:rsidRDefault="00583FE1" w:rsidP="00B97586">
            <w:pPr>
              <w:jc w:val="both"/>
              <w:rPr>
                <w:bCs/>
                <w:sz w:val="20"/>
                <w:szCs w:val="20"/>
              </w:rPr>
            </w:pPr>
          </w:p>
        </w:tc>
        <w:tc>
          <w:tcPr>
            <w:tcW w:w="1275" w:type="dxa"/>
            <w:vMerge/>
          </w:tcPr>
          <w:p w14:paraId="57F9741C" w14:textId="77777777" w:rsidR="00583FE1" w:rsidRPr="00766CF3" w:rsidRDefault="00583FE1" w:rsidP="00B97586">
            <w:pPr>
              <w:jc w:val="both"/>
              <w:rPr>
                <w:bCs/>
                <w:sz w:val="20"/>
                <w:szCs w:val="20"/>
              </w:rPr>
            </w:pPr>
          </w:p>
        </w:tc>
        <w:tc>
          <w:tcPr>
            <w:tcW w:w="1275" w:type="dxa"/>
            <w:vAlign w:val="center"/>
          </w:tcPr>
          <w:p w14:paraId="17E84A3D" w14:textId="77777777" w:rsidR="00583FE1" w:rsidRPr="00766CF3" w:rsidRDefault="00583FE1" w:rsidP="00B97586">
            <w:pPr>
              <w:jc w:val="center"/>
              <w:rPr>
                <w:bCs/>
                <w:sz w:val="20"/>
                <w:szCs w:val="20"/>
              </w:rPr>
            </w:pPr>
            <w:r w:rsidRPr="00766CF3">
              <w:rPr>
                <w:bCs/>
                <w:sz w:val="20"/>
                <w:szCs w:val="20"/>
              </w:rPr>
              <w:t>Показатель</w:t>
            </w:r>
          </w:p>
        </w:tc>
        <w:tc>
          <w:tcPr>
            <w:tcW w:w="1701" w:type="dxa"/>
            <w:vAlign w:val="center"/>
          </w:tcPr>
          <w:p w14:paraId="4574C77F" w14:textId="77777777" w:rsidR="00583FE1" w:rsidRPr="00766CF3" w:rsidRDefault="00583FE1" w:rsidP="00B97586">
            <w:pPr>
              <w:jc w:val="center"/>
              <w:rPr>
                <w:bCs/>
                <w:sz w:val="20"/>
                <w:szCs w:val="20"/>
              </w:rPr>
            </w:pPr>
            <w:r w:rsidRPr="00766CF3">
              <w:rPr>
                <w:bCs/>
                <w:sz w:val="20"/>
                <w:szCs w:val="20"/>
              </w:rPr>
              <w:t>Единица</w:t>
            </w:r>
          </w:p>
          <w:p w14:paraId="2C163BF7" w14:textId="77777777" w:rsidR="00583FE1" w:rsidRPr="00766CF3" w:rsidRDefault="00583FE1" w:rsidP="00B97586">
            <w:pPr>
              <w:jc w:val="center"/>
              <w:rPr>
                <w:bCs/>
                <w:sz w:val="20"/>
                <w:szCs w:val="20"/>
              </w:rPr>
            </w:pPr>
            <w:r w:rsidRPr="00766CF3">
              <w:rPr>
                <w:bCs/>
                <w:sz w:val="20"/>
                <w:szCs w:val="20"/>
              </w:rPr>
              <w:t>измерения</w:t>
            </w:r>
          </w:p>
        </w:tc>
        <w:tc>
          <w:tcPr>
            <w:tcW w:w="1276" w:type="dxa"/>
            <w:vAlign w:val="center"/>
          </w:tcPr>
          <w:p w14:paraId="6C072AA0" w14:textId="77777777" w:rsidR="00583FE1" w:rsidRPr="00766CF3" w:rsidRDefault="00583FE1" w:rsidP="00B97586">
            <w:pPr>
              <w:jc w:val="center"/>
              <w:rPr>
                <w:bCs/>
                <w:sz w:val="20"/>
                <w:szCs w:val="20"/>
              </w:rPr>
            </w:pPr>
            <w:r w:rsidRPr="00766CF3">
              <w:rPr>
                <w:bCs/>
                <w:sz w:val="20"/>
                <w:szCs w:val="20"/>
              </w:rPr>
              <w:t>Показатель</w:t>
            </w:r>
          </w:p>
        </w:tc>
        <w:tc>
          <w:tcPr>
            <w:tcW w:w="1418" w:type="dxa"/>
            <w:vAlign w:val="center"/>
          </w:tcPr>
          <w:p w14:paraId="69FB294B" w14:textId="77777777" w:rsidR="00583FE1" w:rsidRPr="00766CF3" w:rsidRDefault="00583FE1" w:rsidP="00B97586">
            <w:pPr>
              <w:jc w:val="center"/>
              <w:rPr>
                <w:bCs/>
                <w:sz w:val="20"/>
                <w:szCs w:val="20"/>
              </w:rPr>
            </w:pPr>
            <w:r w:rsidRPr="00766CF3">
              <w:rPr>
                <w:bCs/>
                <w:sz w:val="20"/>
                <w:szCs w:val="20"/>
              </w:rPr>
              <w:t>Единица измерения</w:t>
            </w:r>
          </w:p>
        </w:tc>
      </w:tr>
      <w:tr w:rsidR="00C15C9E" w:rsidRPr="00766CF3" w14:paraId="0101DFA2" w14:textId="77777777" w:rsidTr="006824AD">
        <w:tc>
          <w:tcPr>
            <w:tcW w:w="9498" w:type="dxa"/>
            <w:gridSpan w:val="7"/>
          </w:tcPr>
          <w:p w14:paraId="4472BE78" w14:textId="77777777" w:rsidR="00583FE1" w:rsidRPr="00766CF3" w:rsidRDefault="00583FE1" w:rsidP="00B97586">
            <w:pPr>
              <w:jc w:val="center"/>
              <w:rPr>
                <w:bCs/>
                <w:sz w:val="20"/>
                <w:szCs w:val="20"/>
              </w:rPr>
            </w:pPr>
            <w:r w:rsidRPr="00766CF3">
              <w:rPr>
                <w:bCs/>
                <w:sz w:val="20"/>
                <w:szCs w:val="20"/>
              </w:rPr>
              <w:lastRenderedPageBreak/>
              <w:t>Объекты обеспечения пожарной безопасности, организации деятельности аварийно-спасательных служб и безопасности людей на водных объектах</w:t>
            </w:r>
          </w:p>
        </w:tc>
      </w:tr>
      <w:tr w:rsidR="00C15C9E" w:rsidRPr="00766CF3" w14:paraId="2FA355CA" w14:textId="77777777" w:rsidTr="006824AD">
        <w:tc>
          <w:tcPr>
            <w:tcW w:w="547" w:type="dxa"/>
          </w:tcPr>
          <w:p w14:paraId="3FECFBC1" w14:textId="3038ABA6" w:rsidR="00583FE1" w:rsidRPr="00766CF3" w:rsidRDefault="00583FE1" w:rsidP="006824AD">
            <w:pPr>
              <w:jc w:val="center"/>
              <w:rPr>
                <w:bCs/>
                <w:sz w:val="20"/>
                <w:szCs w:val="20"/>
              </w:rPr>
            </w:pPr>
            <w:r w:rsidRPr="00766CF3">
              <w:rPr>
                <w:bCs/>
                <w:sz w:val="20"/>
                <w:szCs w:val="20"/>
              </w:rPr>
              <w:t>1</w:t>
            </w:r>
            <w:r w:rsidR="003C584C" w:rsidRPr="00766CF3">
              <w:rPr>
                <w:bCs/>
                <w:sz w:val="20"/>
                <w:szCs w:val="20"/>
              </w:rPr>
              <w:t>.</w:t>
            </w:r>
          </w:p>
        </w:tc>
        <w:tc>
          <w:tcPr>
            <w:tcW w:w="2006" w:type="dxa"/>
          </w:tcPr>
          <w:p w14:paraId="0182F3E9" w14:textId="3D34B6ED"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пожарной охраны (пожарными депо)</w:t>
            </w:r>
          </w:p>
        </w:tc>
        <w:tc>
          <w:tcPr>
            <w:tcW w:w="1275" w:type="dxa"/>
          </w:tcPr>
          <w:p w14:paraId="17D3D397" w14:textId="59A7FE82" w:rsidR="00583FE1" w:rsidRPr="00CA12DA" w:rsidRDefault="006824AD" w:rsidP="00B97586">
            <w:pPr>
              <w:jc w:val="both"/>
              <w:rPr>
                <w:bCs/>
                <w:sz w:val="20"/>
                <w:szCs w:val="20"/>
              </w:rPr>
            </w:pPr>
            <w:r w:rsidRPr="00CA12DA">
              <w:rPr>
                <w:bCs/>
                <w:sz w:val="20"/>
                <w:szCs w:val="20"/>
              </w:rPr>
              <w:t>п</w:t>
            </w:r>
            <w:r w:rsidR="00583FE1" w:rsidRPr="00CA12DA">
              <w:rPr>
                <w:bCs/>
                <w:sz w:val="20"/>
                <w:szCs w:val="20"/>
              </w:rPr>
              <w:t>ожарные депо</w:t>
            </w:r>
          </w:p>
        </w:tc>
        <w:tc>
          <w:tcPr>
            <w:tcW w:w="1275" w:type="dxa"/>
          </w:tcPr>
          <w:p w14:paraId="34690633" w14:textId="77777777" w:rsidR="00583FE1" w:rsidRPr="00CA12DA" w:rsidRDefault="00583FE1" w:rsidP="006824AD">
            <w:pPr>
              <w:jc w:val="center"/>
              <w:rPr>
                <w:bCs/>
                <w:sz w:val="20"/>
                <w:szCs w:val="20"/>
              </w:rPr>
            </w:pPr>
            <w:r w:rsidRPr="00CA12DA">
              <w:rPr>
                <w:bCs/>
                <w:sz w:val="20"/>
                <w:szCs w:val="20"/>
              </w:rPr>
              <w:t>2</w:t>
            </w:r>
          </w:p>
        </w:tc>
        <w:tc>
          <w:tcPr>
            <w:tcW w:w="1701" w:type="dxa"/>
            <w:vAlign w:val="center"/>
          </w:tcPr>
          <w:p w14:paraId="3C1F964D" w14:textId="63D0B934" w:rsidR="00583FE1" w:rsidRPr="00CA12DA" w:rsidRDefault="006824AD" w:rsidP="00B97586">
            <w:pPr>
              <w:jc w:val="both"/>
              <w:rPr>
                <w:bCs/>
                <w:sz w:val="20"/>
                <w:szCs w:val="20"/>
              </w:rPr>
            </w:pPr>
            <w:r w:rsidRPr="00CA12DA">
              <w:rPr>
                <w:bCs/>
                <w:sz w:val="20"/>
                <w:szCs w:val="20"/>
              </w:rPr>
              <w:t>у</w:t>
            </w:r>
            <w:r w:rsidR="00583FE1" w:rsidRPr="00CA12DA">
              <w:rPr>
                <w:bCs/>
                <w:sz w:val="20"/>
                <w:szCs w:val="20"/>
              </w:rPr>
              <w:t xml:space="preserve">ровень </w:t>
            </w:r>
            <w:proofErr w:type="spellStart"/>
            <w:r w:rsidR="00583FE1" w:rsidRPr="00CA12DA">
              <w:rPr>
                <w:bCs/>
                <w:sz w:val="20"/>
                <w:szCs w:val="20"/>
              </w:rPr>
              <w:t>обеспе</w:t>
            </w:r>
            <w:r w:rsidR="00252649" w:rsidRPr="00CA12DA">
              <w:rPr>
                <w:bCs/>
                <w:sz w:val="20"/>
                <w:szCs w:val="20"/>
              </w:rPr>
              <w:t>-</w:t>
            </w:r>
            <w:r w:rsidR="00583FE1" w:rsidRPr="00CA12DA">
              <w:rPr>
                <w:bCs/>
                <w:sz w:val="20"/>
                <w:szCs w:val="20"/>
              </w:rPr>
              <w:t>ченности</w:t>
            </w:r>
            <w:proofErr w:type="spellEnd"/>
            <w:r w:rsidR="00583FE1" w:rsidRPr="00CA12DA">
              <w:rPr>
                <w:bCs/>
                <w:sz w:val="20"/>
                <w:szCs w:val="20"/>
              </w:rPr>
              <w:t xml:space="preserve"> </w:t>
            </w:r>
            <w:proofErr w:type="spellStart"/>
            <w:r w:rsidR="00583FE1" w:rsidRPr="00CA12DA">
              <w:rPr>
                <w:bCs/>
                <w:sz w:val="20"/>
                <w:szCs w:val="20"/>
              </w:rPr>
              <w:t>населе</w:t>
            </w:r>
            <w:r w:rsidR="00252649" w:rsidRPr="00CA12DA">
              <w:rPr>
                <w:bCs/>
                <w:sz w:val="20"/>
                <w:szCs w:val="20"/>
              </w:rPr>
              <w:t>-</w:t>
            </w:r>
            <w:r w:rsidR="00583FE1" w:rsidRPr="00CA12DA">
              <w:rPr>
                <w:bCs/>
                <w:sz w:val="20"/>
                <w:szCs w:val="20"/>
              </w:rPr>
              <w:t>ния</w:t>
            </w:r>
            <w:proofErr w:type="spellEnd"/>
            <w:r w:rsidR="00583FE1" w:rsidRPr="00CA12DA">
              <w:rPr>
                <w:bCs/>
                <w:sz w:val="20"/>
                <w:szCs w:val="20"/>
              </w:rPr>
              <w:t xml:space="preserve"> объектами </w:t>
            </w:r>
            <w:proofErr w:type="gramStart"/>
            <w:r w:rsidR="00583FE1" w:rsidRPr="00CA12DA">
              <w:rPr>
                <w:bCs/>
                <w:sz w:val="20"/>
                <w:szCs w:val="20"/>
              </w:rPr>
              <w:t>пожарной</w:t>
            </w:r>
            <w:proofErr w:type="gramEnd"/>
            <w:r w:rsidR="00583FE1" w:rsidRPr="00CA12DA">
              <w:rPr>
                <w:bCs/>
                <w:sz w:val="20"/>
                <w:szCs w:val="20"/>
              </w:rPr>
              <w:t xml:space="preserve"> охра</w:t>
            </w:r>
            <w:r w:rsidR="00252649" w:rsidRPr="00CA12DA">
              <w:rPr>
                <w:bCs/>
                <w:sz w:val="20"/>
                <w:szCs w:val="20"/>
              </w:rPr>
              <w:t>-</w:t>
            </w:r>
            <w:proofErr w:type="spellStart"/>
            <w:r w:rsidR="00583FE1" w:rsidRPr="00CA12DA">
              <w:rPr>
                <w:bCs/>
                <w:sz w:val="20"/>
                <w:szCs w:val="20"/>
              </w:rPr>
              <w:t>ны</w:t>
            </w:r>
            <w:proofErr w:type="spellEnd"/>
            <w:r w:rsidR="00583FE1" w:rsidRPr="00CA12DA">
              <w:rPr>
                <w:bCs/>
                <w:sz w:val="20"/>
                <w:szCs w:val="20"/>
              </w:rPr>
              <w:t xml:space="preserve"> (пожарными депо), ед. на </w:t>
            </w:r>
            <w:r w:rsidR="00B86327" w:rsidRPr="00CA12DA">
              <w:rPr>
                <w:bCs/>
                <w:sz w:val="20"/>
                <w:szCs w:val="20"/>
              </w:rPr>
              <w:t>городской</w:t>
            </w:r>
            <w:r w:rsidR="00583FE1" w:rsidRPr="00CA12DA">
              <w:rPr>
                <w:bCs/>
                <w:sz w:val="20"/>
                <w:szCs w:val="20"/>
              </w:rPr>
              <w:t xml:space="preserve"> округ</w:t>
            </w:r>
          </w:p>
        </w:tc>
        <w:tc>
          <w:tcPr>
            <w:tcW w:w="1276" w:type="dxa"/>
          </w:tcPr>
          <w:p w14:paraId="22D5D9E9" w14:textId="77777777" w:rsidR="00583FE1" w:rsidRPr="00CA12DA" w:rsidRDefault="00583FE1" w:rsidP="006824AD">
            <w:pPr>
              <w:jc w:val="center"/>
              <w:rPr>
                <w:bCs/>
                <w:sz w:val="20"/>
                <w:szCs w:val="20"/>
              </w:rPr>
            </w:pPr>
            <w:r w:rsidRPr="00CA12DA">
              <w:rPr>
                <w:bCs/>
                <w:sz w:val="20"/>
                <w:szCs w:val="20"/>
              </w:rPr>
              <w:t>10</w:t>
            </w:r>
          </w:p>
        </w:tc>
        <w:tc>
          <w:tcPr>
            <w:tcW w:w="1418" w:type="dxa"/>
          </w:tcPr>
          <w:p w14:paraId="011577D8" w14:textId="6E7FBDAD" w:rsidR="00583FE1" w:rsidRPr="00CA12DA" w:rsidRDefault="00583FE1" w:rsidP="006824AD">
            <w:pPr>
              <w:jc w:val="both"/>
              <w:rPr>
                <w:bCs/>
                <w:sz w:val="20"/>
                <w:szCs w:val="20"/>
              </w:rPr>
            </w:pPr>
            <w:r w:rsidRPr="00CA12DA">
              <w:rPr>
                <w:bCs/>
                <w:sz w:val="20"/>
                <w:szCs w:val="20"/>
              </w:rPr>
              <w:t xml:space="preserve">Зона </w:t>
            </w:r>
            <w:proofErr w:type="spellStart"/>
            <w:proofErr w:type="gramStart"/>
            <w:r w:rsidRPr="00CA12DA">
              <w:rPr>
                <w:bCs/>
                <w:sz w:val="20"/>
                <w:szCs w:val="20"/>
              </w:rPr>
              <w:t>обслу</w:t>
            </w:r>
            <w:r w:rsidR="006824AD" w:rsidRPr="00CA12DA">
              <w:rPr>
                <w:bCs/>
                <w:sz w:val="20"/>
                <w:szCs w:val="20"/>
              </w:rPr>
              <w:t>-</w:t>
            </w:r>
            <w:r w:rsidRPr="00CA12DA">
              <w:rPr>
                <w:bCs/>
                <w:sz w:val="20"/>
                <w:szCs w:val="20"/>
              </w:rPr>
              <w:t>живания</w:t>
            </w:r>
            <w:proofErr w:type="spellEnd"/>
            <w:proofErr w:type="gramEnd"/>
            <w:r w:rsidRPr="00CA12DA">
              <w:rPr>
                <w:bCs/>
                <w:sz w:val="20"/>
                <w:szCs w:val="20"/>
              </w:rPr>
              <w:t xml:space="preserve"> пожарным депо, км</w:t>
            </w:r>
          </w:p>
        </w:tc>
      </w:tr>
      <w:tr w:rsidR="00C15C9E" w:rsidRPr="00766CF3" w14:paraId="3F3F10CA" w14:textId="77777777" w:rsidTr="006824AD">
        <w:tc>
          <w:tcPr>
            <w:tcW w:w="547" w:type="dxa"/>
          </w:tcPr>
          <w:p w14:paraId="281EE254" w14:textId="091DBFE6" w:rsidR="00583FE1" w:rsidRPr="00766CF3" w:rsidRDefault="00583FE1" w:rsidP="006824AD">
            <w:pPr>
              <w:jc w:val="center"/>
              <w:rPr>
                <w:bCs/>
                <w:sz w:val="20"/>
                <w:szCs w:val="20"/>
              </w:rPr>
            </w:pPr>
            <w:r w:rsidRPr="00766CF3">
              <w:rPr>
                <w:bCs/>
                <w:sz w:val="20"/>
                <w:szCs w:val="20"/>
              </w:rPr>
              <w:t>2</w:t>
            </w:r>
            <w:r w:rsidR="003C584C" w:rsidRPr="00766CF3">
              <w:rPr>
                <w:bCs/>
                <w:sz w:val="20"/>
                <w:szCs w:val="20"/>
              </w:rPr>
              <w:t>.</w:t>
            </w:r>
          </w:p>
        </w:tc>
        <w:tc>
          <w:tcPr>
            <w:tcW w:w="2006" w:type="dxa"/>
          </w:tcPr>
          <w:p w14:paraId="43DD7B7B" w14:textId="2A5A8288"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противопожарного водоснабжения</w:t>
            </w:r>
          </w:p>
        </w:tc>
        <w:tc>
          <w:tcPr>
            <w:tcW w:w="1275" w:type="dxa"/>
          </w:tcPr>
          <w:p w14:paraId="22D70067" w14:textId="297B9699" w:rsidR="00583FE1" w:rsidRPr="00CA12DA" w:rsidRDefault="006824AD" w:rsidP="00B97586">
            <w:pPr>
              <w:jc w:val="both"/>
              <w:rPr>
                <w:bCs/>
                <w:sz w:val="20"/>
                <w:szCs w:val="20"/>
              </w:rPr>
            </w:pPr>
            <w:r w:rsidRPr="00CA12DA">
              <w:rPr>
                <w:bCs/>
                <w:sz w:val="20"/>
                <w:szCs w:val="20"/>
              </w:rPr>
              <w:t>п</w:t>
            </w:r>
            <w:r w:rsidR="00583FE1" w:rsidRPr="00CA12DA">
              <w:rPr>
                <w:bCs/>
                <w:sz w:val="20"/>
                <w:szCs w:val="20"/>
              </w:rPr>
              <w:t xml:space="preserve">ожарные водоемы, пожарные хранилища, гидранты пожарного </w:t>
            </w:r>
            <w:proofErr w:type="spellStart"/>
            <w:proofErr w:type="gramStart"/>
            <w:r w:rsidR="00583FE1" w:rsidRPr="00CA12DA">
              <w:rPr>
                <w:bCs/>
                <w:sz w:val="20"/>
                <w:szCs w:val="20"/>
              </w:rPr>
              <w:t>водопрово</w:t>
            </w:r>
            <w:proofErr w:type="spellEnd"/>
            <w:r w:rsidRPr="00CA12DA">
              <w:rPr>
                <w:bCs/>
                <w:sz w:val="20"/>
                <w:szCs w:val="20"/>
              </w:rPr>
              <w:t>-</w:t>
            </w:r>
            <w:r w:rsidR="00583FE1" w:rsidRPr="00CA12DA">
              <w:rPr>
                <w:bCs/>
                <w:sz w:val="20"/>
                <w:szCs w:val="20"/>
              </w:rPr>
              <w:t>да</w:t>
            </w:r>
            <w:proofErr w:type="gramEnd"/>
          </w:p>
        </w:tc>
        <w:tc>
          <w:tcPr>
            <w:tcW w:w="1275" w:type="dxa"/>
          </w:tcPr>
          <w:p w14:paraId="2D3741FE" w14:textId="77777777" w:rsidR="00583FE1" w:rsidRPr="00CA12DA" w:rsidRDefault="00583FE1" w:rsidP="006824AD">
            <w:pPr>
              <w:jc w:val="center"/>
              <w:rPr>
                <w:bCs/>
                <w:sz w:val="20"/>
                <w:szCs w:val="20"/>
              </w:rPr>
            </w:pPr>
            <w:r w:rsidRPr="00CA12DA">
              <w:rPr>
                <w:bCs/>
                <w:sz w:val="20"/>
                <w:szCs w:val="20"/>
              </w:rPr>
              <w:t>150</w:t>
            </w:r>
          </w:p>
        </w:tc>
        <w:tc>
          <w:tcPr>
            <w:tcW w:w="1701" w:type="dxa"/>
            <w:vAlign w:val="center"/>
          </w:tcPr>
          <w:p w14:paraId="3BEB6732" w14:textId="7EEC00E5" w:rsidR="00583FE1" w:rsidRPr="00CA12DA" w:rsidRDefault="006824AD" w:rsidP="00B97586">
            <w:pPr>
              <w:jc w:val="both"/>
              <w:rPr>
                <w:bCs/>
                <w:sz w:val="20"/>
                <w:szCs w:val="20"/>
              </w:rPr>
            </w:pPr>
            <w:r w:rsidRPr="00CA12DA">
              <w:rPr>
                <w:bCs/>
                <w:sz w:val="20"/>
                <w:szCs w:val="20"/>
              </w:rPr>
              <w:t>у</w:t>
            </w:r>
            <w:r w:rsidR="00583FE1" w:rsidRPr="00CA12DA">
              <w:rPr>
                <w:bCs/>
                <w:sz w:val="20"/>
                <w:szCs w:val="20"/>
              </w:rPr>
              <w:t xml:space="preserve">ровень </w:t>
            </w:r>
            <w:proofErr w:type="spellStart"/>
            <w:r w:rsidR="00583FE1" w:rsidRPr="00CA12DA">
              <w:rPr>
                <w:bCs/>
                <w:sz w:val="20"/>
                <w:szCs w:val="20"/>
              </w:rPr>
              <w:t>обеспе</w:t>
            </w:r>
            <w:r w:rsidR="00252649" w:rsidRPr="00CA12DA">
              <w:rPr>
                <w:bCs/>
                <w:sz w:val="20"/>
                <w:szCs w:val="20"/>
              </w:rPr>
              <w:t>-</w:t>
            </w:r>
            <w:r w:rsidR="00583FE1" w:rsidRPr="00CA12DA">
              <w:rPr>
                <w:bCs/>
                <w:sz w:val="20"/>
                <w:szCs w:val="20"/>
              </w:rPr>
              <w:t>ченности</w:t>
            </w:r>
            <w:proofErr w:type="spellEnd"/>
            <w:r w:rsidR="00583FE1" w:rsidRPr="00CA12DA">
              <w:rPr>
                <w:bCs/>
                <w:sz w:val="20"/>
                <w:szCs w:val="20"/>
              </w:rPr>
              <w:t xml:space="preserve"> </w:t>
            </w:r>
            <w:proofErr w:type="spellStart"/>
            <w:r w:rsidR="00583FE1" w:rsidRPr="00CA12DA">
              <w:rPr>
                <w:bCs/>
                <w:sz w:val="20"/>
                <w:szCs w:val="20"/>
              </w:rPr>
              <w:t>населе</w:t>
            </w:r>
            <w:r w:rsidR="00252649" w:rsidRPr="00CA12DA">
              <w:rPr>
                <w:bCs/>
                <w:sz w:val="20"/>
                <w:szCs w:val="20"/>
              </w:rPr>
              <w:t>-</w:t>
            </w:r>
            <w:r w:rsidR="00583FE1" w:rsidRPr="00CA12DA">
              <w:rPr>
                <w:bCs/>
                <w:sz w:val="20"/>
                <w:szCs w:val="20"/>
              </w:rPr>
              <w:t>ния</w:t>
            </w:r>
            <w:proofErr w:type="spellEnd"/>
            <w:r w:rsidR="00583FE1" w:rsidRPr="00CA12DA">
              <w:rPr>
                <w:bCs/>
                <w:sz w:val="20"/>
                <w:szCs w:val="20"/>
              </w:rPr>
              <w:t xml:space="preserve"> объектами </w:t>
            </w:r>
            <w:proofErr w:type="gramStart"/>
            <w:r w:rsidR="00583FE1" w:rsidRPr="00CA12DA">
              <w:rPr>
                <w:bCs/>
                <w:sz w:val="20"/>
                <w:szCs w:val="20"/>
              </w:rPr>
              <w:t>пожарной</w:t>
            </w:r>
            <w:proofErr w:type="gramEnd"/>
            <w:r w:rsidR="00583FE1" w:rsidRPr="00CA12DA">
              <w:rPr>
                <w:bCs/>
                <w:sz w:val="20"/>
                <w:szCs w:val="20"/>
              </w:rPr>
              <w:t xml:space="preserve"> охра</w:t>
            </w:r>
            <w:r w:rsidR="00252649" w:rsidRPr="00CA12DA">
              <w:rPr>
                <w:bCs/>
                <w:sz w:val="20"/>
                <w:szCs w:val="20"/>
              </w:rPr>
              <w:t>-</w:t>
            </w:r>
            <w:proofErr w:type="spellStart"/>
            <w:r w:rsidR="00583FE1" w:rsidRPr="00CA12DA">
              <w:rPr>
                <w:bCs/>
                <w:sz w:val="20"/>
                <w:szCs w:val="20"/>
              </w:rPr>
              <w:t>ны</w:t>
            </w:r>
            <w:proofErr w:type="spellEnd"/>
            <w:r w:rsidR="00583FE1" w:rsidRPr="00CA12DA">
              <w:rPr>
                <w:bCs/>
                <w:sz w:val="20"/>
                <w:szCs w:val="20"/>
              </w:rPr>
              <w:t xml:space="preserve"> (пожарными депо), </w:t>
            </w:r>
            <w:proofErr w:type="spellStart"/>
            <w:r w:rsidR="00583FE1" w:rsidRPr="00CA12DA">
              <w:rPr>
                <w:bCs/>
                <w:sz w:val="20"/>
                <w:szCs w:val="20"/>
              </w:rPr>
              <w:t>расстоя</w:t>
            </w:r>
            <w:r w:rsidR="00252649" w:rsidRPr="00CA12DA">
              <w:rPr>
                <w:bCs/>
                <w:sz w:val="20"/>
                <w:szCs w:val="20"/>
              </w:rPr>
              <w:t>-</w:t>
            </w:r>
            <w:r w:rsidR="00583FE1" w:rsidRPr="00CA12DA">
              <w:rPr>
                <w:bCs/>
                <w:sz w:val="20"/>
                <w:szCs w:val="20"/>
              </w:rPr>
              <w:t>ние</w:t>
            </w:r>
            <w:proofErr w:type="spellEnd"/>
            <w:r w:rsidR="00583FE1" w:rsidRPr="00CA12DA">
              <w:rPr>
                <w:bCs/>
                <w:sz w:val="20"/>
                <w:szCs w:val="20"/>
              </w:rPr>
              <w:t>, м</w:t>
            </w:r>
          </w:p>
        </w:tc>
        <w:tc>
          <w:tcPr>
            <w:tcW w:w="1276" w:type="dxa"/>
          </w:tcPr>
          <w:p w14:paraId="50E2AC4D" w14:textId="7D3E127D" w:rsidR="00583FE1" w:rsidRPr="00CA12DA" w:rsidRDefault="006824AD" w:rsidP="006824AD">
            <w:pPr>
              <w:rPr>
                <w:bCs/>
                <w:sz w:val="20"/>
                <w:szCs w:val="20"/>
              </w:rPr>
            </w:pPr>
            <w:r w:rsidRPr="00CA12DA">
              <w:rPr>
                <w:bCs/>
                <w:sz w:val="20"/>
                <w:szCs w:val="20"/>
              </w:rPr>
              <w:t>н</w:t>
            </w:r>
            <w:r w:rsidR="00583FE1" w:rsidRPr="00CA12DA">
              <w:rPr>
                <w:bCs/>
                <w:sz w:val="20"/>
                <w:szCs w:val="20"/>
              </w:rPr>
              <w:t xml:space="preserve">е </w:t>
            </w:r>
            <w:proofErr w:type="spellStart"/>
            <w:proofErr w:type="gramStart"/>
            <w:r w:rsidR="00583FE1" w:rsidRPr="00CA12DA">
              <w:rPr>
                <w:bCs/>
                <w:sz w:val="20"/>
                <w:szCs w:val="20"/>
              </w:rPr>
              <w:t>устанав</w:t>
            </w:r>
            <w:r w:rsidRPr="00CA12DA">
              <w:rPr>
                <w:bCs/>
                <w:sz w:val="20"/>
                <w:szCs w:val="20"/>
              </w:rPr>
              <w:t>-</w:t>
            </w:r>
            <w:r w:rsidR="00583FE1" w:rsidRPr="00CA12DA">
              <w:rPr>
                <w:bCs/>
                <w:sz w:val="20"/>
                <w:szCs w:val="20"/>
              </w:rPr>
              <w:t>ливается</w:t>
            </w:r>
            <w:proofErr w:type="spellEnd"/>
            <w:proofErr w:type="gramEnd"/>
          </w:p>
        </w:tc>
        <w:tc>
          <w:tcPr>
            <w:tcW w:w="1418" w:type="dxa"/>
          </w:tcPr>
          <w:p w14:paraId="22F8D639" w14:textId="7C64EDE3" w:rsidR="00583FE1" w:rsidRPr="00CA12DA" w:rsidRDefault="006824AD" w:rsidP="00B97586">
            <w:pPr>
              <w:jc w:val="both"/>
              <w:rPr>
                <w:bCs/>
                <w:sz w:val="20"/>
                <w:szCs w:val="20"/>
              </w:rPr>
            </w:pPr>
            <w:r w:rsidRPr="00CA12DA">
              <w:rPr>
                <w:bCs/>
                <w:sz w:val="20"/>
                <w:szCs w:val="20"/>
              </w:rPr>
              <w:t>н</w:t>
            </w:r>
            <w:r w:rsidR="00583FE1" w:rsidRPr="00CA12DA">
              <w:rPr>
                <w:bCs/>
                <w:sz w:val="20"/>
                <w:szCs w:val="20"/>
              </w:rPr>
              <w:t xml:space="preserve">е </w:t>
            </w:r>
            <w:proofErr w:type="spellStart"/>
            <w:proofErr w:type="gramStart"/>
            <w:r w:rsidR="00583FE1" w:rsidRPr="00CA12DA">
              <w:rPr>
                <w:bCs/>
                <w:sz w:val="20"/>
                <w:szCs w:val="20"/>
              </w:rPr>
              <w:t>устанав</w:t>
            </w:r>
            <w:r w:rsidRPr="00CA12DA">
              <w:rPr>
                <w:bCs/>
                <w:sz w:val="20"/>
                <w:szCs w:val="20"/>
              </w:rPr>
              <w:t>-</w:t>
            </w:r>
            <w:r w:rsidR="00583FE1" w:rsidRPr="00CA12DA">
              <w:rPr>
                <w:bCs/>
                <w:sz w:val="20"/>
                <w:szCs w:val="20"/>
              </w:rPr>
              <w:t>ливается</w:t>
            </w:r>
            <w:proofErr w:type="spellEnd"/>
            <w:proofErr w:type="gramEnd"/>
          </w:p>
        </w:tc>
      </w:tr>
      <w:tr w:rsidR="00C15C9E" w:rsidRPr="00766CF3" w14:paraId="6290E062" w14:textId="77777777" w:rsidTr="006824AD">
        <w:tc>
          <w:tcPr>
            <w:tcW w:w="547" w:type="dxa"/>
          </w:tcPr>
          <w:p w14:paraId="7173E52E" w14:textId="55577DB2" w:rsidR="00583FE1" w:rsidRPr="00766CF3" w:rsidRDefault="00583FE1" w:rsidP="006824AD">
            <w:pPr>
              <w:jc w:val="center"/>
              <w:rPr>
                <w:bCs/>
                <w:sz w:val="20"/>
                <w:szCs w:val="20"/>
              </w:rPr>
            </w:pPr>
            <w:r w:rsidRPr="00766CF3">
              <w:rPr>
                <w:bCs/>
                <w:sz w:val="20"/>
                <w:szCs w:val="20"/>
              </w:rPr>
              <w:t>3</w:t>
            </w:r>
            <w:r w:rsidR="003C584C" w:rsidRPr="00766CF3">
              <w:rPr>
                <w:bCs/>
                <w:sz w:val="20"/>
                <w:szCs w:val="20"/>
              </w:rPr>
              <w:t>.</w:t>
            </w:r>
          </w:p>
        </w:tc>
        <w:tc>
          <w:tcPr>
            <w:tcW w:w="2006" w:type="dxa"/>
          </w:tcPr>
          <w:p w14:paraId="062C00B6" w14:textId="77777777" w:rsidR="00583FE1" w:rsidRPr="00766CF3" w:rsidRDefault="00583FE1" w:rsidP="00B97586">
            <w:pPr>
              <w:jc w:val="both"/>
              <w:rPr>
                <w:bCs/>
                <w:sz w:val="20"/>
                <w:szCs w:val="20"/>
              </w:rPr>
            </w:pPr>
            <w:r w:rsidRPr="00766CF3">
              <w:rPr>
                <w:bCs/>
                <w:sz w:val="20"/>
                <w:szCs w:val="20"/>
              </w:rPr>
              <w:t>Обеспеченность населения аварийно-спасательными службами</w:t>
            </w:r>
          </w:p>
        </w:tc>
        <w:tc>
          <w:tcPr>
            <w:tcW w:w="1275" w:type="dxa"/>
          </w:tcPr>
          <w:p w14:paraId="61240847" w14:textId="505D8322" w:rsidR="00583FE1" w:rsidRPr="00766CF3" w:rsidRDefault="006824AD" w:rsidP="00B97586">
            <w:pPr>
              <w:jc w:val="both"/>
              <w:rPr>
                <w:bCs/>
                <w:sz w:val="20"/>
                <w:szCs w:val="20"/>
              </w:rPr>
            </w:pPr>
            <w:r>
              <w:rPr>
                <w:bCs/>
                <w:sz w:val="20"/>
                <w:szCs w:val="20"/>
              </w:rPr>
              <w:t>о</w:t>
            </w:r>
            <w:r w:rsidR="00583FE1" w:rsidRPr="00766CF3">
              <w:rPr>
                <w:bCs/>
                <w:sz w:val="20"/>
                <w:szCs w:val="20"/>
              </w:rPr>
              <w:t xml:space="preserve">тдельно стоящие здания, </w:t>
            </w:r>
            <w:proofErr w:type="spellStart"/>
            <w:proofErr w:type="gramStart"/>
            <w:r w:rsidR="00583FE1" w:rsidRPr="00766CF3">
              <w:rPr>
                <w:bCs/>
                <w:sz w:val="20"/>
                <w:szCs w:val="20"/>
              </w:rPr>
              <w:t>приспособ</w:t>
            </w:r>
            <w:proofErr w:type="spellEnd"/>
            <w:r>
              <w:rPr>
                <w:bCs/>
                <w:sz w:val="20"/>
                <w:szCs w:val="20"/>
              </w:rPr>
              <w:t>-</w:t>
            </w:r>
            <w:r w:rsidR="00583FE1" w:rsidRPr="00766CF3">
              <w:rPr>
                <w:bCs/>
                <w:sz w:val="20"/>
                <w:szCs w:val="20"/>
              </w:rPr>
              <w:t>ленные</w:t>
            </w:r>
            <w:proofErr w:type="gramEnd"/>
            <w:r w:rsidR="00583FE1" w:rsidRPr="00766CF3">
              <w:rPr>
                <w:bCs/>
                <w:sz w:val="20"/>
                <w:szCs w:val="20"/>
              </w:rPr>
              <w:t xml:space="preserve"> помещения</w:t>
            </w:r>
          </w:p>
        </w:tc>
        <w:tc>
          <w:tcPr>
            <w:tcW w:w="1275" w:type="dxa"/>
          </w:tcPr>
          <w:p w14:paraId="3E5E748B"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48A9CFCA" w14:textId="643CA5D5" w:rsidR="00583FE1" w:rsidRPr="00766CF3" w:rsidRDefault="006824AD" w:rsidP="00B97586">
            <w:pPr>
              <w:jc w:val="both"/>
              <w:rPr>
                <w:bCs/>
                <w:sz w:val="20"/>
                <w:szCs w:val="20"/>
              </w:rPr>
            </w:pPr>
            <w:r>
              <w:rPr>
                <w:bCs/>
                <w:sz w:val="20"/>
                <w:szCs w:val="20"/>
              </w:rPr>
              <w:t>у</w:t>
            </w:r>
            <w:r w:rsidR="00583FE1" w:rsidRPr="00766CF3">
              <w:rPr>
                <w:bCs/>
                <w:sz w:val="20"/>
                <w:szCs w:val="20"/>
              </w:rPr>
              <w:t xml:space="preserve">ровень </w:t>
            </w:r>
            <w:proofErr w:type="spellStart"/>
            <w:proofErr w:type="gramStart"/>
            <w:r w:rsidR="00583FE1" w:rsidRPr="00766CF3">
              <w:rPr>
                <w:bCs/>
                <w:sz w:val="20"/>
                <w:szCs w:val="20"/>
              </w:rPr>
              <w:t>обеспе</w:t>
            </w:r>
            <w:r w:rsidR="00252649">
              <w:rPr>
                <w:bCs/>
                <w:sz w:val="20"/>
                <w:szCs w:val="20"/>
              </w:rPr>
              <w:t>-</w:t>
            </w:r>
            <w:r w:rsidR="00583FE1" w:rsidRPr="00766CF3">
              <w:rPr>
                <w:bCs/>
                <w:sz w:val="20"/>
                <w:szCs w:val="20"/>
              </w:rPr>
              <w:t>ченности</w:t>
            </w:r>
            <w:proofErr w:type="spellEnd"/>
            <w:proofErr w:type="gramEnd"/>
            <w:r w:rsidR="00583FE1" w:rsidRPr="00766CF3">
              <w:rPr>
                <w:bCs/>
                <w:sz w:val="20"/>
                <w:szCs w:val="20"/>
              </w:rPr>
              <w:t xml:space="preserve"> </w:t>
            </w:r>
            <w:proofErr w:type="spellStart"/>
            <w:r w:rsidR="00583FE1" w:rsidRPr="00766CF3">
              <w:rPr>
                <w:bCs/>
                <w:sz w:val="20"/>
                <w:szCs w:val="20"/>
              </w:rPr>
              <w:t>населе</w:t>
            </w:r>
            <w:r w:rsidR="00252649">
              <w:rPr>
                <w:bCs/>
                <w:sz w:val="20"/>
                <w:szCs w:val="20"/>
              </w:rPr>
              <w:t>-</w:t>
            </w:r>
            <w:r w:rsidR="00583FE1" w:rsidRPr="00766CF3">
              <w:rPr>
                <w:bCs/>
                <w:sz w:val="20"/>
                <w:szCs w:val="20"/>
              </w:rPr>
              <w:t>ния</w:t>
            </w:r>
            <w:proofErr w:type="spellEnd"/>
            <w:r w:rsidR="00583FE1" w:rsidRPr="00766CF3">
              <w:rPr>
                <w:bCs/>
                <w:sz w:val="20"/>
                <w:szCs w:val="20"/>
              </w:rPr>
              <w:t xml:space="preserve"> аварийно-спасательными службами, ед. на </w:t>
            </w:r>
            <w:r w:rsidR="00B86327" w:rsidRPr="00766CF3">
              <w:rPr>
                <w:bCs/>
                <w:sz w:val="20"/>
                <w:szCs w:val="20"/>
              </w:rPr>
              <w:t>городской</w:t>
            </w:r>
            <w:r w:rsidR="00583FE1" w:rsidRPr="00766CF3">
              <w:rPr>
                <w:bCs/>
                <w:sz w:val="20"/>
                <w:szCs w:val="20"/>
              </w:rPr>
              <w:t xml:space="preserve"> округ</w:t>
            </w:r>
          </w:p>
        </w:tc>
        <w:tc>
          <w:tcPr>
            <w:tcW w:w="1276" w:type="dxa"/>
          </w:tcPr>
          <w:p w14:paraId="35954350" w14:textId="29B974BB" w:rsidR="00583FE1" w:rsidRPr="00766CF3" w:rsidRDefault="006824AD" w:rsidP="006824AD">
            <w:pPr>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3A44201E" w14:textId="47071859"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r w:rsidR="00C15C9E" w:rsidRPr="00766CF3" w14:paraId="2BDBEEFF" w14:textId="77777777" w:rsidTr="006824AD">
        <w:tc>
          <w:tcPr>
            <w:tcW w:w="547" w:type="dxa"/>
          </w:tcPr>
          <w:p w14:paraId="6AFD065C" w14:textId="187DF6C6" w:rsidR="00583FE1" w:rsidRPr="00766CF3" w:rsidRDefault="00583FE1" w:rsidP="006824AD">
            <w:pPr>
              <w:jc w:val="center"/>
              <w:rPr>
                <w:bCs/>
                <w:sz w:val="20"/>
                <w:szCs w:val="20"/>
              </w:rPr>
            </w:pPr>
            <w:r w:rsidRPr="00766CF3">
              <w:rPr>
                <w:bCs/>
                <w:sz w:val="20"/>
                <w:szCs w:val="20"/>
              </w:rPr>
              <w:t>4</w:t>
            </w:r>
            <w:r w:rsidR="003C584C" w:rsidRPr="00766CF3">
              <w:rPr>
                <w:bCs/>
                <w:sz w:val="20"/>
                <w:szCs w:val="20"/>
              </w:rPr>
              <w:t>.</w:t>
            </w:r>
          </w:p>
        </w:tc>
        <w:tc>
          <w:tcPr>
            <w:tcW w:w="2006" w:type="dxa"/>
          </w:tcPr>
          <w:p w14:paraId="07E9F3CE" w14:textId="38BF7D92"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252649">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санитарны</w:t>
            </w:r>
            <w:proofErr w:type="spellEnd"/>
            <w:r w:rsidR="00252649">
              <w:rPr>
                <w:bCs/>
                <w:sz w:val="20"/>
                <w:szCs w:val="20"/>
              </w:rPr>
              <w:t>-</w:t>
            </w:r>
            <w:r w:rsidRPr="00766CF3">
              <w:rPr>
                <w:bCs/>
                <w:sz w:val="20"/>
                <w:szCs w:val="20"/>
              </w:rPr>
              <w:t>ми постами на водных объектах</w:t>
            </w:r>
          </w:p>
        </w:tc>
        <w:tc>
          <w:tcPr>
            <w:tcW w:w="1275" w:type="dxa"/>
          </w:tcPr>
          <w:p w14:paraId="353AED65" w14:textId="3657991B" w:rsidR="00583FE1" w:rsidRPr="00766CF3" w:rsidRDefault="006824AD" w:rsidP="00B97586">
            <w:pPr>
              <w:jc w:val="both"/>
              <w:rPr>
                <w:bCs/>
                <w:sz w:val="20"/>
                <w:szCs w:val="20"/>
              </w:rPr>
            </w:pPr>
            <w:r>
              <w:rPr>
                <w:bCs/>
                <w:sz w:val="20"/>
                <w:szCs w:val="20"/>
              </w:rPr>
              <w:t>с</w:t>
            </w:r>
            <w:r w:rsidR="00583FE1" w:rsidRPr="00766CF3">
              <w:rPr>
                <w:bCs/>
                <w:sz w:val="20"/>
                <w:szCs w:val="20"/>
              </w:rPr>
              <w:t>анитарный пост</w:t>
            </w:r>
          </w:p>
        </w:tc>
        <w:tc>
          <w:tcPr>
            <w:tcW w:w="1275" w:type="dxa"/>
          </w:tcPr>
          <w:p w14:paraId="30B20114"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37E01763" w14:textId="7CE6F34F"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санитарными постами на водных объектах, ед. на каждые 2000 отдыхающих</w:t>
            </w:r>
          </w:p>
        </w:tc>
        <w:tc>
          <w:tcPr>
            <w:tcW w:w="1276" w:type="dxa"/>
          </w:tcPr>
          <w:p w14:paraId="2AEDF081" w14:textId="77777777" w:rsidR="00583FE1" w:rsidRPr="00766CF3" w:rsidRDefault="00583FE1" w:rsidP="006824AD">
            <w:pPr>
              <w:jc w:val="center"/>
              <w:rPr>
                <w:bCs/>
                <w:sz w:val="20"/>
                <w:szCs w:val="20"/>
              </w:rPr>
            </w:pPr>
            <w:r w:rsidRPr="00766CF3">
              <w:rPr>
                <w:bCs/>
                <w:sz w:val="20"/>
                <w:szCs w:val="20"/>
              </w:rPr>
              <w:t>500</w:t>
            </w:r>
          </w:p>
        </w:tc>
        <w:tc>
          <w:tcPr>
            <w:tcW w:w="1418" w:type="dxa"/>
          </w:tcPr>
          <w:p w14:paraId="05305FE8" w14:textId="1EB48981" w:rsidR="00583FE1" w:rsidRPr="00766CF3" w:rsidRDefault="006824AD" w:rsidP="00B97586">
            <w:pPr>
              <w:jc w:val="both"/>
              <w:rPr>
                <w:bCs/>
                <w:sz w:val="20"/>
                <w:szCs w:val="20"/>
              </w:rPr>
            </w:pPr>
            <w:r>
              <w:rPr>
                <w:bCs/>
                <w:sz w:val="20"/>
                <w:szCs w:val="20"/>
              </w:rPr>
              <w:t>р</w:t>
            </w:r>
            <w:r w:rsidR="00583FE1" w:rsidRPr="00766CF3">
              <w:rPr>
                <w:bCs/>
                <w:sz w:val="20"/>
                <w:szCs w:val="20"/>
              </w:rPr>
              <w:t xml:space="preserve">асстояние до любой точки </w:t>
            </w:r>
            <w:proofErr w:type="spellStart"/>
            <w:proofErr w:type="gramStart"/>
            <w:r w:rsidR="00583FE1" w:rsidRPr="00766CF3">
              <w:rPr>
                <w:bCs/>
                <w:sz w:val="20"/>
                <w:szCs w:val="20"/>
              </w:rPr>
              <w:t>обслуживае</w:t>
            </w:r>
            <w:proofErr w:type="spellEnd"/>
            <w:r>
              <w:rPr>
                <w:bCs/>
                <w:sz w:val="20"/>
                <w:szCs w:val="20"/>
              </w:rPr>
              <w:t>-</w:t>
            </w:r>
            <w:r w:rsidR="00583FE1" w:rsidRPr="00766CF3">
              <w:rPr>
                <w:bCs/>
                <w:sz w:val="20"/>
                <w:szCs w:val="20"/>
              </w:rPr>
              <w:t>мой</w:t>
            </w:r>
            <w:proofErr w:type="gramEnd"/>
            <w:r w:rsidR="00583FE1" w:rsidRPr="00766CF3">
              <w:rPr>
                <w:bCs/>
                <w:sz w:val="20"/>
                <w:szCs w:val="20"/>
              </w:rPr>
              <w:t xml:space="preserve"> </w:t>
            </w:r>
            <w:proofErr w:type="spellStart"/>
            <w:r w:rsidR="00583FE1" w:rsidRPr="00766CF3">
              <w:rPr>
                <w:bCs/>
                <w:sz w:val="20"/>
                <w:szCs w:val="20"/>
              </w:rPr>
              <w:t>терри</w:t>
            </w:r>
            <w:proofErr w:type="spellEnd"/>
            <w:r>
              <w:rPr>
                <w:bCs/>
                <w:sz w:val="20"/>
                <w:szCs w:val="20"/>
              </w:rPr>
              <w:t>-</w:t>
            </w:r>
            <w:r w:rsidR="00583FE1" w:rsidRPr="00766CF3">
              <w:rPr>
                <w:bCs/>
                <w:sz w:val="20"/>
                <w:szCs w:val="20"/>
              </w:rPr>
              <w:t>тории вод</w:t>
            </w:r>
            <w:r>
              <w:rPr>
                <w:bCs/>
                <w:sz w:val="20"/>
                <w:szCs w:val="20"/>
              </w:rPr>
              <w:t>-</w:t>
            </w:r>
            <w:proofErr w:type="spellStart"/>
            <w:r w:rsidR="00583FE1" w:rsidRPr="00766CF3">
              <w:rPr>
                <w:bCs/>
                <w:sz w:val="20"/>
                <w:szCs w:val="20"/>
              </w:rPr>
              <w:t>ного</w:t>
            </w:r>
            <w:proofErr w:type="spellEnd"/>
            <w:r w:rsidR="00583FE1" w:rsidRPr="00766CF3">
              <w:rPr>
                <w:bCs/>
                <w:sz w:val="20"/>
                <w:szCs w:val="20"/>
              </w:rPr>
              <w:t xml:space="preserve"> объекта, м</w:t>
            </w:r>
          </w:p>
        </w:tc>
      </w:tr>
      <w:tr w:rsidR="00C15C9E" w:rsidRPr="00766CF3" w14:paraId="6011118B" w14:textId="77777777" w:rsidTr="006824AD">
        <w:tc>
          <w:tcPr>
            <w:tcW w:w="547" w:type="dxa"/>
          </w:tcPr>
          <w:p w14:paraId="2F6C6A74" w14:textId="3370CCFE" w:rsidR="00583FE1" w:rsidRPr="00766CF3" w:rsidRDefault="00583FE1" w:rsidP="006824AD">
            <w:pPr>
              <w:jc w:val="center"/>
              <w:rPr>
                <w:bCs/>
                <w:sz w:val="20"/>
                <w:szCs w:val="20"/>
              </w:rPr>
            </w:pPr>
            <w:r w:rsidRPr="00766CF3">
              <w:rPr>
                <w:bCs/>
                <w:sz w:val="20"/>
                <w:szCs w:val="20"/>
              </w:rPr>
              <w:t>5</w:t>
            </w:r>
            <w:r w:rsidR="003C584C" w:rsidRPr="00766CF3">
              <w:rPr>
                <w:bCs/>
                <w:sz w:val="20"/>
                <w:szCs w:val="20"/>
              </w:rPr>
              <w:t>.</w:t>
            </w:r>
          </w:p>
        </w:tc>
        <w:tc>
          <w:tcPr>
            <w:tcW w:w="2006" w:type="dxa"/>
          </w:tcPr>
          <w:p w14:paraId="6D3CB85C" w14:textId="4DAE700F"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252649">
              <w:rPr>
                <w:bCs/>
                <w:sz w:val="20"/>
                <w:szCs w:val="20"/>
              </w:rPr>
              <w:t>-</w:t>
            </w:r>
            <w:r w:rsidRPr="00766CF3">
              <w:rPr>
                <w:bCs/>
                <w:sz w:val="20"/>
                <w:szCs w:val="20"/>
              </w:rPr>
              <w:t>селения</w:t>
            </w:r>
            <w:proofErr w:type="gramEnd"/>
            <w:r w:rsidRPr="00766CF3">
              <w:rPr>
                <w:bCs/>
                <w:sz w:val="20"/>
                <w:szCs w:val="20"/>
              </w:rPr>
              <w:t xml:space="preserve"> постами спасателей </w:t>
            </w:r>
            <w:proofErr w:type="spellStart"/>
            <w:r w:rsidRPr="00766CF3">
              <w:rPr>
                <w:bCs/>
                <w:sz w:val="20"/>
                <w:szCs w:val="20"/>
              </w:rPr>
              <w:t>сотруд</w:t>
            </w:r>
            <w:r w:rsidR="00252649">
              <w:rPr>
                <w:bCs/>
                <w:sz w:val="20"/>
                <w:szCs w:val="20"/>
              </w:rPr>
              <w:t>-</w:t>
            </w:r>
            <w:r w:rsidRPr="00766CF3">
              <w:rPr>
                <w:bCs/>
                <w:sz w:val="20"/>
                <w:szCs w:val="20"/>
              </w:rPr>
              <w:t>ников</w:t>
            </w:r>
            <w:proofErr w:type="spellEnd"/>
            <w:r w:rsidRPr="00766CF3">
              <w:rPr>
                <w:bCs/>
                <w:sz w:val="20"/>
                <w:szCs w:val="20"/>
              </w:rPr>
              <w:t xml:space="preserve"> МЧС на водных объектах</w:t>
            </w:r>
          </w:p>
        </w:tc>
        <w:tc>
          <w:tcPr>
            <w:tcW w:w="1275" w:type="dxa"/>
          </w:tcPr>
          <w:p w14:paraId="4D79818E" w14:textId="5E3BF965" w:rsidR="00583FE1" w:rsidRPr="00766CF3" w:rsidRDefault="006824AD" w:rsidP="00B97586">
            <w:pPr>
              <w:jc w:val="both"/>
              <w:rPr>
                <w:bCs/>
                <w:sz w:val="20"/>
                <w:szCs w:val="20"/>
              </w:rPr>
            </w:pPr>
            <w:r>
              <w:rPr>
                <w:bCs/>
                <w:sz w:val="20"/>
                <w:szCs w:val="20"/>
              </w:rPr>
              <w:t>п</w:t>
            </w:r>
            <w:r w:rsidR="00583FE1" w:rsidRPr="00766CF3">
              <w:rPr>
                <w:bCs/>
                <w:sz w:val="20"/>
                <w:szCs w:val="20"/>
              </w:rPr>
              <w:t xml:space="preserve">ост </w:t>
            </w:r>
            <w:proofErr w:type="gramStart"/>
            <w:r w:rsidR="00583FE1" w:rsidRPr="00766CF3">
              <w:rPr>
                <w:bCs/>
                <w:sz w:val="20"/>
                <w:szCs w:val="20"/>
              </w:rPr>
              <w:t>спаса</w:t>
            </w:r>
            <w:r>
              <w:rPr>
                <w:bCs/>
                <w:sz w:val="20"/>
                <w:szCs w:val="20"/>
              </w:rPr>
              <w:t>-</w:t>
            </w:r>
            <w:proofErr w:type="spellStart"/>
            <w:r w:rsidR="00583FE1" w:rsidRPr="00766CF3">
              <w:rPr>
                <w:bCs/>
                <w:sz w:val="20"/>
                <w:szCs w:val="20"/>
              </w:rPr>
              <w:t>телей</w:t>
            </w:r>
            <w:proofErr w:type="spellEnd"/>
            <w:proofErr w:type="gramEnd"/>
            <w:r w:rsidR="00583FE1" w:rsidRPr="00766CF3">
              <w:rPr>
                <w:bCs/>
                <w:sz w:val="20"/>
                <w:szCs w:val="20"/>
              </w:rPr>
              <w:t xml:space="preserve"> и </w:t>
            </w:r>
            <w:proofErr w:type="spellStart"/>
            <w:r w:rsidR="00583FE1" w:rsidRPr="00766CF3">
              <w:rPr>
                <w:bCs/>
                <w:sz w:val="20"/>
                <w:szCs w:val="20"/>
              </w:rPr>
              <w:t>сотрудни</w:t>
            </w:r>
            <w:proofErr w:type="spellEnd"/>
            <w:r>
              <w:rPr>
                <w:bCs/>
                <w:sz w:val="20"/>
                <w:szCs w:val="20"/>
              </w:rPr>
              <w:t>-</w:t>
            </w:r>
            <w:r w:rsidR="00583FE1" w:rsidRPr="00766CF3">
              <w:rPr>
                <w:bCs/>
                <w:sz w:val="20"/>
                <w:szCs w:val="20"/>
              </w:rPr>
              <w:t>ков МЧС</w:t>
            </w:r>
          </w:p>
        </w:tc>
        <w:tc>
          <w:tcPr>
            <w:tcW w:w="1275" w:type="dxa"/>
          </w:tcPr>
          <w:p w14:paraId="496C0039" w14:textId="77777777" w:rsidR="00583FE1" w:rsidRPr="00766CF3" w:rsidRDefault="00583FE1" w:rsidP="006824AD">
            <w:pPr>
              <w:jc w:val="center"/>
              <w:rPr>
                <w:bCs/>
                <w:sz w:val="20"/>
                <w:szCs w:val="20"/>
              </w:rPr>
            </w:pPr>
            <w:r w:rsidRPr="00766CF3">
              <w:rPr>
                <w:bCs/>
                <w:sz w:val="20"/>
                <w:szCs w:val="20"/>
              </w:rPr>
              <w:t>2</w:t>
            </w:r>
          </w:p>
        </w:tc>
        <w:tc>
          <w:tcPr>
            <w:tcW w:w="1701" w:type="dxa"/>
            <w:vAlign w:val="center"/>
          </w:tcPr>
          <w:p w14:paraId="4F516A2A" w14:textId="2948816E"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постами спасателей т сотрудников МЧС на водных объектах, ед. на каждые 1000 отдыхающих</w:t>
            </w:r>
          </w:p>
        </w:tc>
        <w:tc>
          <w:tcPr>
            <w:tcW w:w="1276" w:type="dxa"/>
          </w:tcPr>
          <w:p w14:paraId="0162B6D6" w14:textId="77777777" w:rsidR="00583FE1" w:rsidRPr="00766CF3" w:rsidRDefault="00583FE1" w:rsidP="006824AD">
            <w:pPr>
              <w:jc w:val="center"/>
              <w:rPr>
                <w:bCs/>
                <w:sz w:val="20"/>
                <w:szCs w:val="20"/>
              </w:rPr>
            </w:pPr>
            <w:r w:rsidRPr="00766CF3">
              <w:rPr>
                <w:bCs/>
                <w:sz w:val="20"/>
                <w:szCs w:val="20"/>
              </w:rPr>
              <w:t>1000</w:t>
            </w:r>
          </w:p>
        </w:tc>
        <w:tc>
          <w:tcPr>
            <w:tcW w:w="1418" w:type="dxa"/>
          </w:tcPr>
          <w:p w14:paraId="430CE098" w14:textId="74725B9C" w:rsidR="00583FE1" w:rsidRPr="00766CF3" w:rsidRDefault="006824AD" w:rsidP="00B97586">
            <w:pPr>
              <w:jc w:val="both"/>
              <w:rPr>
                <w:bCs/>
                <w:sz w:val="20"/>
                <w:szCs w:val="20"/>
              </w:rPr>
            </w:pPr>
            <w:r>
              <w:rPr>
                <w:bCs/>
                <w:sz w:val="20"/>
                <w:szCs w:val="20"/>
              </w:rPr>
              <w:t>р</w:t>
            </w:r>
            <w:r w:rsidR="00583FE1" w:rsidRPr="00766CF3">
              <w:rPr>
                <w:bCs/>
                <w:sz w:val="20"/>
                <w:szCs w:val="20"/>
              </w:rPr>
              <w:t xml:space="preserve">асстояние до любой точки </w:t>
            </w:r>
            <w:proofErr w:type="spellStart"/>
            <w:proofErr w:type="gramStart"/>
            <w:r w:rsidR="00583FE1" w:rsidRPr="00766CF3">
              <w:rPr>
                <w:bCs/>
                <w:sz w:val="20"/>
                <w:szCs w:val="20"/>
              </w:rPr>
              <w:t>обслуживае</w:t>
            </w:r>
            <w:proofErr w:type="spellEnd"/>
            <w:r>
              <w:rPr>
                <w:bCs/>
                <w:sz w:val="20"/>
                <w:szCs w:val="20"/>
              </w:rPr>
              <w:t>-</w:t>
            </w:r>
            <w:r w:rsidR="00583FE1" w:rsidRPr="00766CF3">
              <w:rPr>
                <w:bCs/>
                <w:sz w:val="20"/>
                <w:szCs w:val="20"/>
              </w:rPr>
              <w:t>мой</w:t>
            </w:r>
            <w:proofErr w:type="gramEnd"/>
            <w:r w:rsidR="00583FE1" w:rsidRPr="00766CF3">
              <w:rPr>
                <w:bCs/>
                <w:sz w:val="20"/>
                <w:szCs w:val="20"/>
              </w:rPr>
              <w:t xml:space="preserve"> </w:t>
            </w:r>
            <w:proofErr w:type="spellStart"/>
            <w:r w:rsidR="00583FE1" w:rsidRPr="00766CF3">
              <w:rPr>
                <w:bCs/>
                <w:sz w:val="20"/>
                <w:szCs w:val="20"/>
              </w:rPr>
              <w:t>терри</w:t>
            </w:r>
            <w:proofErr w:type="spellEnd"/>
            <w:r>
              <w:rPr>
                <w:bCs/>
                <w:sz w:val="20"/>
                <w:szCs w:val="20"/>
              </w:rPr>
              <w:t>-</w:t>
            </w:r>
            <w:r w:rsidR="00583FE1" w:rsidRPr="00766CF3">
              <w:rPr>
                <w:bCs/>
                <w:sz w:val="20"/>
                <w:szCs w:val="20"/>
              </w:rPr>
              <w:t>тории вод</w:t>
            </w:r>
            <w:r>
              <w:rPr>
                <w:bCs/>
                <w:sz w:val="20"/>
                <w:szCs w:val="20"/>
              </w:rPr>
              <w:t>-</w:t>
            </w:r>
            <w:proofErr w:type="spellStart"/>
            <w:r w:rsidR="00583FE1" w:rsidRPr="00766CF3">
              <w:rPr>
                <w:bCs/>
                <w:sz w:val="20"/>
                <w:szCs w:val="20"/>
              </w:rPr>
              <w:t>ного</w:t>
            </w:r>
            <w:proofErr w:type="spellEnd"/>
            <w:r w:rsidR="00583FE1" w:rsidRPr="00766CF3">
              <w:rPr>
                <w:bCs/>
                <w:sz w:val="20"/>
                <w:szCs w:val="20"/>
              </w:rPr>
              <w:t xml:space="preserve"> объекта, м</w:t>
            </w:r>
          </w:p>
        </w:tc>
      </w:tr>
      <w:tr w:rsidR="00C15C9E" w:rsidRPr="00766CF3" w14:paraId="2C6240D0" w14:textId="77777777" w:rsidTr="006824AD">
        <w:tc>
          <w:tcPr>
            <w:tcW w:w="9498" w:type="dxa"/>
            <w:gridSpan w:val="7"/>
            <w:vAlign w:val="center"/>
          </w:tcPr>
          <w:p w14:paraId="09DADD23" w14:textId="77777777" w:rsidR="00583FE1" w:rsidRPr="00766CF3" w:rsidRDefault="00583FE1" w:rsidP="00B97586">
            <w:pPr>
              <w:jc w:val="center"/>
              <w:rPr>
                <w:bCs/>
                <w:sz w:val="20"/>
                <w:szCs w:val="20"/>
              </w:rPr>
            </w:pPr>
            <w:r w:rsidRPr="00766CF3">
              <w:rPr>
                <w:bCs/>
                <w:sz w:val="20"/>
                <w:szCs w:val="20"/>
              </w:rPr>
              <w:t>Объекты гражданской обороны</w:t>
            </w:r>
          </w:p>
        </w:tc>
      </w:tr>
      <w:tr w:rsidR="00C15C9E" w:rsidRPr="00766CF3" w14:paraId="66A20939" w14:textId="77777777" w:rsidTr="006824AD">
        <w:tc>
          <w:tcPr>
            <w:tcW w:w="547" w:type="dxa"/>
            <w:vAlign w:val="center"/>
          </w:tcPr>
          <w:p w14:paraId="505D2EC6" w14:textId="0974F58F" w:rsidR="00583FE1" w:rsidRPr="00766CF3" w:rsidRDefault="00583FE1" w:rsidP="00B97586">
            <w:pPr>
              <w:jc w:val="center"/>
              <w:rPr>
                <w:bCs/>
                <w:sz w:val="20"/>
                <w:szCs w:val="20"/>
              </w:rPr>
            </w:pPr>
            <w:r w:rsidRPr="00766CF3">
              <w:rPr>
                <w:bCs/>
                <w:sz w:val="20"/>
                <w:szCs w:val="20"/>
              </w:rPr>
              <w:t>6</w:t>
            </w:r>
            <w:r w:rsidR="003C584C" w:rsidRPr="00766CF3">
              <w:rPr>
                <w:bCs/>
                <w:sz w:val="20"/>
                <w:szCs w:val="20"/>
              </w:rPr>
              <w:t>.</w:t>
            </w:r>
          </w:p>
        </w:tc>
        <w:tc>
          <w:tcPr>
            <w:tcW w:w="2006" w:type="dxa"/>
          </w:tcPr>
          <w:p w14:paraId="21D83926" w14:textId="03DBCE77"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сооружений </w:t>
            </w:r>
            <w:proofErr w:type="spellStart"/>
            <w:r w:rsidRPr="00CA12DA">
              <w:rPr>
                <w:bCs/>
                <w:sz w:val="20"/>
                <w:szCs w:val="20"/>
              </w:rPr>
              <w:t>граж</w:t>
            </w:r>
            <w:r w:rsidR="00252649" w:rsidRPr="00CA12DA">
              <w:rPr>
                <w:bCs/>
                <w:sz w:val="20"/>
                <w:szCs w:val="20"/>
              </w:rPr>
              <w:t>-</w:t>
            </w:r>
            <w:r w:rsidRPr="00CA12DA">
              <w:rPr>
                <w:bCs/>
                <w:sz w:val="20"/>
                <w:szCs w:val="20"/>
              </w:rPr>
              <w:t>данской</w:t>
            </w:r>
            <w:proofErr w:type="spellEnd"/>
            <w:r w:rsidRPr="00CA12DA">
              <w:rPr>
                <w:bCs/>
                <w:sz w:val="20"/>
                <w:szCs w:val="20"/>
              </w:rPr>
              <w:t xml:space="preserve"> обороны</w:t>
            </w:r>
          </w:p>
        </w:tc>
        <w:tc>
          <w:tcPr>
            <w:tcW w:w="1275" w:type="dxa"/>
          </w:tcPr>
          <w:p w14:paraId="7F152AC3" w14:textId="5615CEA4" w:rsidR="00583FE1" w:rsidRPr="00CA12DA" w:rsidRDefault="006824AD" w:rsidP="00B97586">
            <w:pPr>
              <w:jc w:val="both"/>
              <w:rPr>
                <w:bCs/>
                <w:sz w:val="20"/>
                <w:szCs w:val="20"/>
              </w:rPr>
            </w:pPr>
            <w:r w:rsidRPr="00CA12DA">
              <w:rPr>
                <w:bCs/>
                <w:sz w:val="20"/>
                <w:szCs w:val="20"/>
              </w:rPr>
              <w:t>у</w:t>
            </w:r>
            <w:r w:rsidR="00583FE1" w:rsidRPr="00CA12DA">
              <w:rPr>
                <w:bCs/>
                <w:sz w:val="20"/>
                <w:szCs w:val="20"/>
              </w:rPr>
              <w:t>бежища и укрытия</w:t>
            </w:r>
          </w:p>
        </w:tc>
        <w:tc>
          <w:tcPr>
            <w:tcW w:w="1275" w:type="dxa"/>
          </w:tcPr>
          <w:p w14:paraId="6A167160" w14:textId="77777777" w:rsidR="00583FE1" w:rsidRPr="00CA12DA" w:rsidRDefault="00583FE1" w:rsidP="006824AD">
            <w:pPr>
              <w:jc w:val="center"/>
              <w:rPr>
                <w:bCs/>
                <w:sz w:val="20"/>
                <w:szCs w:val="20"/>
              </w:rPr>
            </w:pPr>
            <w:r w:rsidRPr="00CA12DA">
              <w:rPr>
                <w:bCs/>
                <w:sz w:val="20"/>
                <w:szCs w:val="20"/>
              </w:rPr>
              <w:t>100</w:t>
            </w:r>
          </w:p>
        </w:tc>
        <w:tc>
          <w:tcPr>
            <w:tcW w:w="1701" w:type="dxa"/>
            <w:vAlign w:val="center"/>
          </w:tcPr>
          <w:p w14:paraId="7A08577F" w14:textId="4FF49532" w:rsidR="00583FE1" w:rsidRPr="00CA12DA" w:rsidRDefault="006824AD" w:rsidP="00B97586">
            <w:pPr>
              <w:jc w:val="both"/>
              <w:rPr>
                <w:bCs/>
                <w:sz w:val="20"/>
                <w:szCs w:val="20"/>
              </w:rPr>
            </w:pPr>
            <w:r w:rsidRPr="00CA12DA">
              <w:rPr>
                <w:bCs/>
                <w:sz w:val="20"/>
                <w:szCs w:val="20"/>
              </w:rPr>
              <w:t>у</w:t>
            </w:r>
            <w:r w:rsidR="00583FE1" w:rsidRPr="00CA12DA">
              <w:rPr>
                <w:bCs/>
                <w:sz w:val="20"/>
                <w:szCs w:val="20"/>
              </w:rPr>
              <w:t>ровень обеспеченности населения объектами сооружений гражданской обороны, %</w:t>
            </w:r>
          </w:p>
        </w:tc>
        <w:tc>
          <w:tcPr>
            <w:tcW w:w="1276" w:type="dxa"/>
          </w:tcPr>
          <w:p w14:paraId="2D11AB5C" w14:textId="77777777" w:rsidR="00583FE1" w:rsidRPr="00CA12DA" w:rsidRDefault="00583FE1" w:rsidP="006824AD">
            <w:pPr>
              <w:jc w:val="center"/>
              <w:rPr>
                <w:bCs/>
                <w:sz w:val="20"/>
                <w:szCs w:val="20"/>
              </w:rPr>
            </w:pPr>
            <w:r w:rsidRPr="00CA12DA">
              <w:rPr>
                <w:bCs/>
                <w:sz w:val="20"/>
                <w:szCs w:val="20"/>
              </w:rPr>
              <w:t>500</w:t>
            </w:r>
          </w:p>
        </w:tc>
        <w:tc>
          <w:tcPr>
            <w:tcW w:w="1418" w:type="dxa"/>
          </w:tcPr>
          <w:p w14:paraId="19E7A498" w14:textId="7AF5483F" w:rsidR="00583FE1" w:rsidRPr="00CA12DA" w:rsidRDefault="006824AD" w:rsidP="00B97586">
            <w:pPr>
              <w:jc w:val="both"/>
              <w:rPr>
                <w:bCs/>
                <w:sz w:val="20"/>
                <w:szCs w:val="20"/>
              </w:rPr>
            </w:pPr>
            <w:r w:rsidRPr="00CA12DA">
              <w:rPr>
                <w:bCs/>
                <w:sz w:val="20"/>
                <w:szCs w:val="20"/>
              </w:rPr>
              <w:t>р</w:t>
            </w:r>
            <w:r w:rsidR="00583FE1" w:rsidRPr="00CA12DA">
              <w:rPr>
                <w:bCs/>
                <w:sz w:val="20"/>
                <w:szCs w:val="20"/>
              </w:rPr>
              <w:t xml:space="preserve">адиус пешеходной доступности, </w:t>
            </w:r>
            <w:proofErr w:type="gramStart"/>
            <w:r w:rsidR="00583FE1" w:rsidRPr="00CA12DA">
              <w:rPr>
                <w:bCs/>
                <w:sz w:val="20"/>
                <w:szCs w:val="20"/>
              </w:rPr>
              <w:t>м</w:t>
            </w:r>
            <w:proofErr w:type="gramEnd"/>
          </w:p>
        </w:tc>
      </w:tr>
      <w:tr w:rsidR="00C15C9E" w:rsidRPr="00766CF3" w14:paraId="0EA54E9E" w14:textId="77777777" w:rsidTr="006824AD">
        <w:tc>
          <w:tcPr>
            <w:tcW w:w="9498" w:type="dxa"/>
            <w:gridSpan w:val="7"/>
            <w:vAlign w:val="center"/>
          </w:tcPr>
          <w:p w14:paraId="7148BDC6" w14:textId="77777777" w:rsidR="00583FE1" w:rsidRPr="00766CF3" w:rsidRDefault="00583FE1" w:rsidP="00B97586">
            <w:pPr>
              <w:jc w:val="center"/>
              <w:rPr>
                <w:bCs/>
                <w:sz w:val="20"/>
                <w:szCs w:val="20"/>
              </w:rPr>
            </w:pPr>
            <w:r w:rsidRPr="00766CF3">
              <w:rPr>
                <w:bCs/>
                <w:sz w:val="20"/>
                <w:szCs w:val="20"/>
              </w:rPr>
              <w:t>Объекты защиты от опасных геологических процессов и природных явлений</w:t>
            </w:r>
          </w:p>
        </w:tc>
      </w:tr>
      <w:tr w:rsidR="00C15C9E" w:rsidRPr="00766CF3" w14:paraId="2A7F0CB1" w14:textId="77777777" w:rsidTr="006824AD">
        <w:tc>
          <w:tcPr>
            <w:tcW w:w="547" w:type="dxa"/>
            <w:vAlign w:val="center"/>
          </w:tcPr>
          <w:p w14:paraId="76C5B646" w14:textId="66FD14C9" w:rsidR="00583FE1" w:rsidRPr="00766CF3" w:rsidRDefault="00583FE1" w:rsidP="00B97586">
            <w:pPr>
              <w:jc w:val="center"/>
              <w:rPr>
                <w:bCs/>
                <w:sz w:val="20"/>
                <w:szCs w:val="20"/>
              </w:rPr>
            </w:pPr>
            <w:r w:rsidRPr="00766CF3">
              <w:rPr>
                <w:bCs/>
                <w:sz w:val="20"/>
                <w:szCs w:val="20"/>
              </w:rPr>
              <w:t>7</w:t>
            </w:r>
            <w:r w:rsidR="003C584C" w:rsidRPr="00766CF3">
              <w:rPr>
                <w:bCs/>
                <w:sz w:val="20"/>
                <w:szCs w:val="20"/>
              </w:rPr>
              <w:t>.</w:t>
            </w:r>
          </w:p>
        </w:tc>
        <w:tc>
          <w:tcPr>
            <w:tcW w:w="2006" w:type="dxa"/>
          </w:tcPr>
          <w:p w14:paraId="19EE8216" w14:textId="7C9BC89F" w:rsidR="00583FE1" w:rsidRPr="00766CF3" w:rsidRDefault="00583FE1" w:rsidP="00B97586">
            <w:pPr>
              <w:jc w:val="both"/>
              <w:rPr>
                <w:bCs/>
                <w:sz w:val="20"/>
                <w:szCs w:val="20"/>
              </w:rPr>
            </w:pPr>
            <w:r w:rsidRPr="00766CF3">
              <w:rPr>
                <w:bCs/>
                <w:sz w:val="20"/>
                <w:szCs w:val="20"/>
              </w:rPr>
              <w:t>Обеспеченность на</w:t>
            </w:r>
            <w:r w:rsidR="00252649">
              <w:rPr>
                <w:bCs/>
                <w:sz w:val="20"/>
                <w:szCs w:val="20"/>
              </w:rPr>
              <w:t>-</w:t>
            </w:r>
            <w:r w:rsidRPr="00766CF3">
              <w:rPr>
                <w:bCs/>
                <w:sz w:val="20"/>
                <w:szCs w:val="20"/>
              </w:rPr>
              <w:t xml:space="preserve">селения объектами защиты от </w:t>
            </w:r>
            <w:proofErr w:type="gramStart"/>
            <w:r w:rsidRPr="00766CF3">
              <w:rPr>
                <w:bCs/>
                <w:sz w:val="20"/>
                <w:szCs w:val="20"/>
              </w:rPr>
              <w:t>опасных</w:t>
            </w:r>
            <w:proofErr w:type="gramEnd"/>
            <w:r w:rsidRPr="00766CF3">
              <w:rPr>
                <w:bCs/>
                <w:sz w:val="20"/>
                <w:szCs w:val="20"/>
              </w:rPr>
              <w:t xml:space="preserve"> геологических про</w:t>
            </w:r>
            <w:r w:rsidR="00252649">
              <w:rPr>
                <w:bCs/>
                <w:sz w:val="20"/>
                <w:szCs w:val="20"/>
              </w:rPr>
              <w:t>-</w:t>
            </w:r>
            <w:proofErr w:type="spellStart"/>
            <w:r w:rsidRPr="00766CF3">
              <w:rPr>
                <w:bCs/>
                <w:sz w:val="20"/>
                <w:szCs w:val="20"/>
              </w:rPr>
              <w:t>цессов</w:t>
            </w:r>
            <w:proofErr w:type="spellEnd"/>
          </w:p>
        </w:tc>
        <w:tc>
          <w:tcPr>
            <w:tcW w:w="1275" w:type="dxa"/>
          </w:tcPr>
          <w:p w14:paraId="6E0133C5" w14:textId="5EC1FCD5" w:rsidR="00583FE1" w:rsidRPr="00766CF3" w:rsidRDefault="006824AD" w:rsidP="00B97586">
            <w:pPr>
              <w:jc w:val="both"/>
              <w:rPr>
                <w:bCs/>
                <w:sz w:val="20"/>
                <w:szCs w:val="20"/>
              </w:rPr>
            </w:pPr>
            <w:proofErr w:type="spellStart"/>
            <w:proofErr w:type="gramStart"/>
            <w:r>
              <w:rPr>
                <w:bCs/>
                <w:sz w:val="20"/>
                <w:szCs w:val="20"/>
              </w:rPr>
              <w:t>п</w:t>
            </w:r>
            <w:r w:rsidR="00583FE1" w:rsidRPr="00766CF3">
              <w:rPr>
                <w:bCs/>
                <w:sz w:val="20"/>
                <w:szCs w:val="20"/>
              </w:rPr>
              <w:t>ротиво</w:t>
            </w:r>
            <w:proofErr w:type="spellEnd"/>
            <w:r>
              <w:rPr>
                <w:bCs/>
                <w:sz w:val="20"/>
                <w:szCs w:val="20"/>
              </w:rPr>
              <w:t>-</w:t>
            </w:r>
            <w:r w:rsidR="00583FE1" w:rsidRPr="00766CF3">
              <w:rPr>
                <w:bCs/>
                <w:sz w:val="20"/>
                <w:szCs w:val="20"/>
              </w:rPr>
              <w:t>оползневые</w:t>
            </w:r>
            <w:proofErr w:type="gramEnd"/>
            <w:r w:rsidR="00583FE1" w:rsidRPr="00766CF3">
              <w:rPr>
                <w:bCs/>
                <w:sz w:val="20"/>
                <w:szCs w:val="20"/>
              </w:rPr>
              <w:t xml:space="preserve"> </w:t>
            </w:r>
            <w:proofErr w:type="spellStart"/>
            <w:r w:rsidR="00583FE1" w:rsidRPr="00766CF3">
              <w:rPr>
                <w:bCs/>
                <w:sz w:val="20"/>
                <w:szCs w:val="20"/>
              </w:rPr>
              <w:t>сооруже</w:t>
            </w:r>
            <w:r>
              <w:rPr>
                <w:bCs/>
                <w:sz w:val="20"/>
                <w:szCs w:val="20"/>
              </w:rPr>
              <w:t>-</w:t>
            </w:r>
            <w:r w:rsidR="00583FE1" w:rsidRPr="00766CF3">
              <w:rPr>
                <w:bCs/>
                <w:sz w:val="20"/>
                <w:szCs w:val="20"/>
              </w:rPr>
              <w:t>ния</w:t>
            </w:r>
            <w:proofErr w:type="spellEnd"/>
            <w:r w:rsidR="00583FE1" w:rsidRPr="00766CF3">
              <w:rPr>
                <w:bCs/>
                <w:sz w:val="20"/>
                <w:szCs w:val="20"/>
              </w:rPr>
              <w:t>, валы, дамбы</w:t>
            </w:r>
          </w:p>
        </w:tc>
        <w:tc>
          <w:tcPr>
            <w:tcW w:w="1275" w:type="dxa"/>
          </w:tcPr>
          <w:p w14:paraId="3F2C0C18" w14:textId="77777777" w:rsidR="00583FE1" w:rsidRPr="00766CF3" w:rsidRDefault="00583FE1" w:rsidP="006824AD">
            <w:pPr>
              <w:jc w:val="center"/>
              <w:rPr>
                <w:bCs/>
                <w:sz w:val="20"/>
                <w:szCs w:val="20"/>
              </w:rPr>
            </w:pPr>
            <w:r w:rsidRPr="00766CF3">
              <w:rPr>
                <w:bCs/>
                <w:sz w:val="20"/>
                <w:szCs w:val="20"/>
              </w:rPr>
              <w:t>95</w:t>
            </w:r>
          </w:p>
        </w:tc>
        <w:tc>
          <w:tcPr>
            <w:tcW w:w="1701" w:type="dxa"/>
            <w:vAlign w:val="center"/>
          </w:tcPr>
          <w:p w14:paraId="17D8D48E" w14:textId="55524091" w:rsidR="00583FE1" w:rsidRPr="00766CF3" w:rsidRDefault="006824AD" w:rsidP="00B97586">
            <w:pPr>
              <w:jc w:val="both"/>
              <w:rPr>
                <w:bCs/>
                <w:sz w:val="20"/>
                <w:szCs w:val="20"/>
              </w:rPr>
            </w:pPr>
            <w:r>
              <w:rPr>
                <w:bCs/>
                <w:sz w:val="20"/>
                <w:szCs w:val="20"/>
              </w:rPr>
              <w:t>о</w:t>
            </w:r>
            <w:r w:rsidR="00583FE1" w:rsidRPr="00766CF3">
              <w:rPr>
                <w:bCs/>
                <w:sz w:val="20"/>
                <w:szCs w:val="20"/>
              </w:rPr>
              <w:t xml:space="preserve">беспеченность защиты </w:t>
            </w:r>
            <w:proofErr w:type="spellStart"/>
            <w:proofErr w:type="gramStart"/>
            <w:r w:rsidR="00583FE1" w:rsidRPr="00766CF3">
              <w:rPr>
                <w:bCs/>
                <w:sz w:val="20"/>
                <w:szCs w:val="20"/>
              </w:rPr>
              <w:t>терри</w:t>
            </w:r>
            <w:proofErr w:type="spellEnd"/>
            <w:r>
              <w:rPr>
                <w:bCs/>
                <w:sz w:val="20"/>
                <w:szCs w:val="20"/>
              </w:rPr>
              <w:t>-</w:t>
            </w:r>
            <w:r w:rsidR="00583FE1" w:rsidRPr="00766CF3">
              <w:rPr>
                <w:bCs/>
                <w:sz w:val="20"/>
                <w:szCs w:val="20"/>
              </w:rPr>
              <w:t>тории</w:t>
            </w:r>
            <w:proofErr w:type="gramEnd"/>
            <w:r w:rsidR="00583FE1" w:rsidRPr="00766CF3">
              <w:rPr>
                <w:bCs/>
                <w:sz w:val="20"/>
                <w:szCs w:val="20"/>
              </w:rPr>
              <w:t xml:space="preserve"> </w:t>
            </w:r>
            <w:proofErr w:type="spellStart"/>
            <w:r w:rsidR="00583FE1" w:rsidRPr="00766CF3">
              <w:rPr>
                <w:bCs/>
                <w:sz w:val="20"/>
                <w:szCs w:val="20"/>
              </w:rPr>
              <w:t>постоян</w:t>
            </w:r>
            <w:r>
              <w:rPr>
                <w:bCs/>
                <w:sz w:val="20"/>
                <w:szCs w:val="20"/>
              </w:rPr>
              <w:t>-</w:t>
            </w:r>
            <w:r w:rsidR="00583FE1" w:rsidRPr="00766CF3">
              <w:rPr>
                <w:bCs/>
                <w:sz w:val="20"/>
                <w:szCs w:val="20"/>
              </w:rPr>
              <w:t>ного</w:t>
            </w:r>
            <w:proofErr w:type="spellEnd"/>
            <w:r w:rsidR="00583FE1" w:rsidRPr="00766CF3">
              <w:rPr>
                <w:bCs/>
                <w:sz w:val="20"/>
                <w:szCs w:val="20"/>
              </w:rPr>
              <w:t xml:space="preserve"> проживания населения </w:t>
            </w:r>
            <w:r w:rsidR="00583FE1" w:rsidRPr="00766CF3">
              <w:rPr>
                <w:bCs/>
                <w:sz w:val="20"/>
                <w:szCs w:val="20"/>
              </w:rPr>
              <w:lastRenderedPageBreak/>
              <w:t>(территории жилых зданий), %</w:t>
            </w:r>
          </w:p>
        </w:tc>
        <w:tc>
          <w:tcPr>
            <w:tcW w:w="1276" w:type="dxa"/>
          </w:tcPr>
          <w:p w14:paraId="745F0B46" w14:textId="5F4B9C6F" w:rsidR="00583FE1" w:rsidRPr="00766CF3" w:rsidRDefault="006824AD" w:rsidP="00B97586">
            <w:pPr>
              <w:jc w:val="both"/>
              <w:rPr>
                <w:bCs/>
                <w:sz w:val="20"/>
                <w:szCs w:val="20"/>
              </w:rPr>
            </w:pPr>
            <w:r>
              <w:rPr>
                <w:bCs/>
                <w:sz w:val="20"/>
                <w:szCs w:val="20"/>
              </w:rPr>
              <w:lastRenderedPageBreak/>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7D406567" w14:textId="0377EF2B"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r w:rsidR="00583FE1" w:rsidRPr="00766CF3" w14:paraId="04F52E7E" w14:textId="77777777" w:rsidTr="006824AD">
        <w:tc>
          <w:tcPr>
            <w:tcW w:w="547" w:type="dxa"/>
            <w:vAlign w:val="center"/>
          </w:tcPr>
          <w:p w14:paraId="6716A7E8" w14:textId="161358CF" w:rsidR="00583FE1" w:rsidRPr="00766CF3" w:rsidRDefault="00583FE1" w:rsidP="00B97586">
            <w:pPr>
              <w:jc w:val="center"/>
              <w:rPr>
                <w:bCs/>
                <w:sz w:val="20"/>
                <w:szCs w:val="20"/>
              </w:rPr>
            </w:pPr>
            <w:r w:rsidRPr="00766CF3">
              <w:rPr>
                <w:bCs/>
                <w:sz w:val="20"/>
                <w:szCs w:val="20"/>
              </w:rPr>
              <w:lastRenderedPageBreak/>
              <w:t>8</w:t>
            </w:r>
            <w:r w:rsidR="003C584C" w:rsidRPr="00766CF3">
              <w:rPr>
                <w:bCs/>
                <w:sz w:val="20"/>
                <w:szCs w:val="20"/>
              </w:rPr>
              <w:t>.</w:t>
            </w:r>
          </w:p>
        </w:tc>
        <w:tc>
          <w:tcPr>
            <w:tcW w:w="2006" w:type="dxa"/>
          </w:tcPr>
          <w:p w14:paraId="6B3465AA" w14:textId="06988F78"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w:t>
            </w:r>
            <w:r w:rsidR="00252649">
              <w:rPr>
                <w:bCs/>
                <w:sz w:val="20"/>
                <w:szCs w:val="20"/>
              </w:rPr>
              <w:t>-</w:t>
            </w:r>
            <w:proofErr w:type="spellStart"/>
            <w:r w:rsidRPr="00766CF3">
              <w:rPr>
                <w:bCs/>
                <w:sz w:val="20"/>
                <w:szCs w:val="20"/>
              </w:rPr>
              <w:t>аселения</w:t>
            </w:r>
            <w:proofErr w:type="spellEnd"/>
            <w:proofErr w:type="gramEnd"/>
            <w:r w:rsidRPr="00766CF3">
              <w:rPr>
                <w:bCs/>
                <w:sz w:val="20"/>
                <w:szCs w:val="20"/>
              </w:rPr>
              <w:t xml:space="preserve"> объектами защиты от </w:t>
            </w:r>
            <w:proofErr w:type="spellStart"/>
            <w:r w:rsidRPr="00766CF3">
              <w:rPr>
                <w:bCs/>
                <w:sz w:val="20"/>
                <w:szCs w:val="20"/>
              </w:rPr>
              <w:t>затоп</w:t>
            </w:r>
            <w:r w:rsidR="00252649">
              <w:rPr>
                <w:bCs/>
                <w:sz w:val="20"/>
                <w:szCs w:val="20"/>
              </w:rPr>
              <w:t>-</w:t>
            </w:r>
            <w:r w:rsidRPr="00766CF3">
              <w:rPr>
                <w:bCs/>
                <w:sz w:val="20"/>
                <w:szCs w:val="20"/>
              </w:rPr>
              <w:t>ления</w:t>
            </w:r>
            <w:proofErr w:type="spellEnd"/>
            <w:r w:rsidRPr="00766CF3">
              <w:rPr>
                <w:bCs/>
                <w:sz w:val="20"/>
                <w:szCs w:val="20"/>
              </w:rPr>
              <w:t xml:space="preserve"> и </w:t>
            </w:r>
            <w:proofErr w:type="spellStart"/>
            <w:r w:rsidRPr="00766CF3">
              <w:rPr>
                <w:bCs/>
                <w:sz w:val="20"/>
                <w:szCs w:val="20"/>
              </w:rPr>
              <w:t>подтопле</w:t>
            </w:r>
            <w:r w:rsidR="00252649">
              <w:rPr>
                <w:bCs/>
                <w:sz w:val="20"/>
                <w:szCs w:val="20"/>
              </w:rPr>
              <w:t>-</w:t>
            </w:r>
            <w:r w:rsidRPr="00766CF3">
              <w:rPr>
                <w:bCs/>
                <w:sz w:val="20"/>
                <w:szCs w:val="20"/>
              </w:rPr>
              <w:t>ния</w:t>
            </w:r>
            <w:proofErr w:type="spellEnd"/>
          </w:p>
        </w:tc>
        <w:tc>
          <w:tcPr>
            <w:tcW w:w="1275" w:type="dxa"/>
          </w:tcPr>
          <w:p w14:paraId="542D2AA9" w14:textId="6DBDFEBA" w:rsidR="00583FE1" w:rsidRPr="00766CF3" w:rsidRDefault="006824AD" w:rsidP="00252649">
            <w:pPr>
              <w:jc w:val="both"/>
              <w:rPr>
                <w:bCs/>
                <w:sz w:val="20"/>
                <w:szCs w:val="20"/>
              </w:rPr>
            </w:pPr>
            <w:proofErr w:type="spellStart"/>
            <w:proofErr w:type="gramStart"/>
            <w:r>
              <w:rPr>
                <w:bCs/>
                <w:sz w:val="20"/>
                <w:szCs w:val="20"/>
              </w:rPr>
              <w:t>о</w:t>
            </w:r>
            <w:r w:rsidR="00583FE1" w:rsidRPr="00766CF3">
              <w:rPr>
                <w:bCs/>
                <w:sz w:val="20"/>
                <w:szCs w:val="20"/>
              </w:rPr>
              <w:t>бвалова</w:t>
            </w:r>
            <w:r>
              <w:rPr>
                <w:bCs/>
                <w:sz w:val="20"/>
                <w:szCs w:val="20"/>
              </w:rPr>
              <w:t>-</w:t>
            </w:r>
            <w:r w:rsidR="00583FE1" w:rsidRPr="00766CF3">
              <w:rPr>
                <w:bCs/>
                <w:sz w:val="20"/>
                <w:szCs w:val="20"/>
              </w:rPr>
              <w:t>ние</w:t>
            </w:r>
            <w:proofErr w:type="spellEnd"/>
            <w:proofErr w:type="gramEnd"/>
            <w:r w:rsidR="00583FE1" w:rsidRPr="00766CF3">
              <w:rPr>
                <w:bCs/>
                <w:sz w:val="20"/>
                <w:szCs w:val="20"/>
              </w:rPr>
              <w:t xml:space="preserve">, </w:t>
            </w:r>
            <w:proofErr w:type="spellStart"/>
            <w:r w:rsidR="00583FE1" w:rsidRPr="00766CF3">
              <w:rPr>
                <w:bCs/>
                <w:sz w:val="20"/>
                <w:szCs w:val="20"/>
              </w:rPr>
              <w:t>ис</w:t>
            </w:r>
            <w:r w:rsidR="00252649">
              <w:rPr>
                <w:bCs/>
                <w:sz w:val="20"/>
                <w:szCs w:val="20"/>
              </w:rPr>
              <w:t>-</w:t>
            </w:r>
            <w:r w:rsidR="00583FE1" w:rsidRPr="00766CF3">
              <w:rPr>
                <w:bCs/>
                <w:sz w:val="20"/>
                <w:szCs w:val="20"/>
              </w:rPr>
              <w:t>кусственная</w:t>
            </w:r>
            <w:proofErr w:type="spellEnd"/>
            <w:r w:rsidR="00583FE1" w:rsidRPr="00766CF3">
              <w:rPr>
                <w:bCs/>
                <w:sz w:val="20"/>
                <w:szCs w:val="20"/>
              </w:rPr>
              <w:t xml:space="preserve"> подсыпка грунта, сооружения регулирования отвода поверхностного стока</w:t>
            </w:r>
          </w:p>
        </w:tc>
        <w:tc>
          <w:tcPr>
            <w:tcW w:w="1275" w:type="dxa"/>
          </w:tcPr>
          <w:p w14:paraId="63CA71A1" w14:textId="77777777" w:rsidR="00583FE1" w:rsidRPr="00766CF3" w:rsidRDefault="00583FE1" w:rsidP="006824AD">
            <w:pPr>
              <w:jc w:val="center"/>
              <w:rPr>
                <w:bCs/>
                <w:sz w:val="20"/>
                <w:szCs w:val="20"/>
              </w:rPr>
            </w:pPr>
            <w:r w:rsidRPr="00766CF3">
              <w:rPr>
                <w:bCs/>
                <w:sz w:val="20"/>
                <w:szCs w:val="20"/>
              </w:rPr>
              <w:t>80</w:t>
            </w:r>
          </w:p>
        </w:tc>
        <w:tc>
          <w:tcPr>
            <w:tcW w:w="1701" w:type="dxa"/>
            <w:vAlign w:val="center"/>
          </w:tcPr>
          <w:p w14:paraId="68761E54" w14:textId="47222352" w:rsidR="00583FE1" w:rsidRPr="00766CF3" w:rsidRDefault="006824AD" w:rsidP="00B97586">
            <w:pPr>
              <w:jc w:val="both"/>
              <w:rPr>
                <w:bCs/>
                <w:sz w:val="20"/>
                <w:szCs w:val="20"/>
              </w:rPr>
            </w:pPr>
            <w:r>
              <w:rPr>
                <w:bCs/>
                <w:sz w:val="20"/>
                <w:szCs w:val="20"/>
              </w:rPr>
              <w:t>о</w:t>
            </w:r>
            <w:r w:rsidR="00583FE1" w:rsidRPr="00766CF3">
              <w:rPr>
                <w:bCs/>
                <w:sz w:val="20"/>
                <w:szCs w:val="20"/>
              </w:rPr>
              <w:t xml:space="preserve">беспеченность защиты </w:t>
            </w:r>
            <w:proofErr w:type="spellStart"/>
            <w:proofErr w:type="gramStart"/>
            <w:r w:rsidR="00583FE1" w:rsidRPr="00766CF3">
              <w:rPr>
                <w:bCs/>
                <w:sz w:val="20"/>
                <w:szCs w:val="20"/>
              </w:rPr>
              <w:t>террито</w:t>
            </w:r>
            <w:r w:rsidR="00252649">
              <w:rPr>
                <w:bCs/>
                <w:sz w:val="20"/>
                <w:szCs w:val="20"/>
              </w:rPr>
              <w:t>-</w:t>
            </w:r>
            <w:r w:rsidR="00583FE1" w:rsidRPr="00766CF3">
              <w:rPr>
                <w:bCs/>
                <w:sz w:val="20"/>
                <w:szCs w:val="20"/>
              </w:rPr>
              <w:t>рии</w:t>
            </w:r>
            <w:proofErr w:type="spellEnd"/>
            <w:proofErr w:type="gramEnd"/>
            <w:r w:rsidR="00583FE1" w:rsidRPr="00766CF3">
              <w:rPr>
                <w:bCs/>
                <w:sz w:val="20"/>
                <w:szCs w:val="20"/>
              </w:rPr>
              <w:t xml:space="preserve"> постоянного проживания на</w:t>
            </w:r>
            <w:r w:rsidR="00252649">
              <w:rPr>
                <w:bCs/>
                <w:sz w:val="20"/>
                <w:szCs w:val="20"/>
              </w:rPr>
              <w:t>-</w:t>
            </w:r>
            <w:r w:rsidR="00583FE1" w:rsidRPr="00766CF3">
              <w:rPr>
                <w:bCs/>
                <w:sz w:val="20"/>
                <w:szCs w:val="20"/>
              </w:rPr>
              <w:t>селения (</w:t>
            </w:r>
            <w:proofErr w:type="spellStart"/>
            <w:r w:rsidR="00583FE1" w:rsidRPr="00766CF3">
              <w:rPr>
                <w:bCs/>
                <w:sz w:val="20"/>
                <w:szCs w:val="20"/>
              </w:rPr>
              <w:t>терри</w:t>
            </w:r>
            <w:proofErr w:type="spellEnd"/>
            <w:r w:rsidR="00252649">
              <w:rPr>
                <w:bCs/>
                <w:sz w:val="20"/>
                <w:szCs w:val="20"/>
              </w:rPr>
              <w:t>-</w:t>
            </w:r>
            <w:r w:rsidR="00583FE1" w:rsidRPr="00766CF3">
              <w:rPr>
                <w:bCs/>
                <w:sz w:val="20"/>
                <w:szCs w:val="20"/>
              </w:rPr>
              <w:t>тории жилых зданий), от 5 % паводка, %</w:t>
            </w:r>
          </w:p>
        </w:tc>
        <w:tc>
          <w:tcPr>
            <w:tcW w:w="1276" w:type="dxa"/>
          </w:tcPr>
          <w:p w14:paraId="16766B7D" w14:textId="00EB3583"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58064E42" w14:textId="5A70A114"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bl>
    <w:p w14:paraId="2BBC495C" w14:textId="71572975" w:rsidR="00583FE1" w:rsidRPr="00766CF3" w:rsidRDefault="00583FE1" w:rsidP="00967161">
      <w:pPr>
        <w:ind w:firstLine="567"/>
        <w:jc w:val="right"/>
        <w:rPr>
          <w:bCs/>
          <w:sz w:val="28"/>
          <w:szCs w:val="28"/>
        </w:rPr>
      </w:pPr>
    </w:p>
    <w:p w14:paraId="03EF00BA" w14:textId="063323FD" w:rsidR="00186441" w:rsidRPr="00766CF3" w:rsidRDefault="00186441" w:rsidP="00186441">
      <w:pPr>
        <w:jc w:val="center"/>
        <w:rPr>
          <w:bCs/>
          <w:sz w:val="28"/>
          <w:szCs w:val="28"/>
        </w:rPr>
      </w:pPr>
      <w:bookmarkStart w:id="30" w:name="_Hlk88470363"/>
      <w:r w:rsidRPr="00766CF3">
        <w:rPr>
          <w:bCs/>
          <w:sz w:val="28"/>
          <w:szCs w:val="28"/>
        </w:rPr>
        <w:t xml:space="preserve">Раздел </w:t>
      </w:r>
      <w:r w:rsidRPr="00766CF3">
        <w:rPr>
          <w:bCs/>
          <w:sz w:val="28"/>
          <w:szCs w:val="28"/>
          <w:lang w:val="en-US"/>
        </w:rPr>
        <w:t>II</w:t>
      </w:r>
      <w:r w:rsidR="00C41D6E" w:rsidRPr="00766CF3">
        <w:rPr>
          <w:bCs/>
          <w:sz w:val="28"/>
          <w:szCs w:val="28"/>
        </w:rPr>
        <w:t>.</w:t>
      </w:r>
      <w:r w:rsidRPr="00766CF3">
        <w:rPr>
          <w:bCs/>
          <w:sz w:val="28"/>
          <w:szCs w:val="28"/>
        </w:rPr>
        <w:t xml:space="preserve"> Материалы </w:t>
      </w:r>
      <w:r w:rsidR="008E1406" w:rsidRPr="00766CF3">
        <w:rPr>
          <w:bCs/>
          <w:sz w:val="28"/>
          <w:szCs w:val="28"/>
        </w:rPr>
        <w:t xml:space="preserve">по обоснованию расчетных показателей, содержащихся в основной части </w:t>
      </w:r>
      <w:r w:rsidR="005726F7" w:rsidRPr="00766CF3">
        <w:rPr>
          <w:bCs/>
          <w:sz w:val="28"/>
          <w:szCs w:val="28"/>
        </w:rPr>
        <w:t xml:space="preserve">Местных </w:t>
      </w:r>
      <w:r w:rsidR="008E1406" w:rsidRPr="00766CF3">
        <w:rPr>
          <w:bCs/>
          <w:sz w:val="28"/>
          <w:szCs w:val="28"/>
        </w:rPr>
        <w:t>нормативов</w:t>
      </w:r>
    </w:p>
    <w:p w14:paraId="02FB9167" w14:textId="77777777" w:rsidR="00186441" w:rsidRPr="00766CF3" w:rsidRDefault="00186441" w:rsidP="00186441">
      <w:pPr>
        <w:ind w:firstLine="567"/>
        <w:jc w:val="both"/>
        <w:rPr>
          <w:bCs/>
          <w:sz w:val="28"/>
          <w:szCs w:val="28"/>
        </w:rPr>
      </w:pPr>
    </w:p>
    <w:p w14:paraId="0805DEE0" w14:textId="040018A4" w:rsidR="00186441" w:rsidRPr="00766CF3" w:rsidRDefault="00186441" w:rsidP="00186441">
      <w:pPr>
        <w:jc w:val="center"/>
        <w:rPr>
          <w:bCs/>
          <w:sz w:val="28"/>
          <w:szCs w:val="28"/>
        </w:rPr>
      </w:pPr>
      <w:r w:rsidRPr="00766CF3">
        <w:rPr>
          <w:bCs/>
          <w:sz w:val="28"/>
          <w:szCs w:val="28"/>
        </w:rPr>
        <w:t xml:space="preserve">Глава 1. </w:t>
      </w:r>
      <w:r w:rsidR="00161F70" w:rsidRPr="00766CF3">
        <w:rPr>
          <w:bCs/>
          <w:sz w:val="28"/>
          <w:szCs w:val="28"/>
        </w:rPr>
        <w:t xml:space="preserve">Информация о современном состоянии </w:t>
      </w:r>
      <w:r w:rsidR="002525A6" w:rsidRPr="00766CF3">
        <w:rPr>
          <w:bCs/>
          <w:sz w:val="28"/>
          <w:szCs w:val="28"/>
        </w:rPr>
        <w:t xml:space="preserve">муниципального образования города </w:t>
      </w:r>
    </w:p>
    <w:p w14:paraId="6443E004" w14:textId="77777777" w:rsidR="00186441" w:rsidRPr="00766CF3" w:rsidRDefault="00186441" w:rsidP="00186441">
      <w:pPr>
        <w:ind w:firstLine="567"/>
        <w:jc w:val="both"/>
        <w:rPr>
          <w:bCs/>
          <w:sz w:val="28"/>
          <w:szCs w:val="28"/>
        </w:rPr>
      </w:pPr>
    </w:p>
    <w:p w14:paraId="1AF5DC91" w14:textId="22D94385" w:rsidR="00186441" w:rsidRPr="00766CF3" w:rsidRDefault="00186441" w:rsidP="00252649">
      <w:pPr>
        <w:ind w:firstLine="709"/>
        <w:jc w:val="both"/>
        <w:rPr>
          <w:bCs/>
          <w:sz w:val="28"/>
          <w:szCs w:val="28"/>
        </w:rPr>
      </w:pPr>
      <w:r w:rsidRPr="00766CF3">
        <w:rPr>
          <w:bCs/>
          <w:sz w:val="28"/>
          <w:szCs w:val="28"/>
        </w:rPr>
        <w:t xml:space="preserve">Статья 1. </w:t>
      </w:r>
      <w:r w:rsidR="00161F70" w:rsidRPr="00766CF3">
        <w:rPr>
          <w:bCs/>
          <w:sz w:val="28"/>
          <w:szCs w:val="28"/>
        </w:rPr>
        <w:t xml:space="preserve">Социально-экономические характеристики </w:t>
      </w:r>
      <w:r w:rsidR="002525A6" w:rsidRPr="00766CF3">
        <w:rPr>
          <w:bCs/>
          <w:sz w:val="28"/>
          <w:szCs w:val="28"/>
        </w:rPr>
        <w:t xml:space="preserve">муниципального образования города </w:t>
      </w:r>
    </w:p>
    <w:p w14:paraId="651B6DEE" w14:textId="77777777" w:rsidR="00186441" w:rsidRPr="00766CF3" w:rsidRDefault="00186441" w:rsidP="00252649">
      <w:pPr>
        <w:ind w:firstLine="709"/>
        <w:jc w:val="both"/>
        <w:rPr>
          <w:bCs/>
          <w:sz w:val="28"/>
          <w:szCs w:val="28"/>
        </w:rPr>
      </w:pPr>
    </w:p>
    <w:p w14:paraId="685539B2" w14:textId="5A7614A4" w:rsidR="00186441" w:rsidRPr="00766CF3" w:rsidRDefault="00186441" w:rsidP="00252649">
      <w:pPr>
        <w:ind w:firstLine="709"/>
        <w:jc w:val="both"/>
        <w:rPr>
          <w:bCs/>
          <w:sz w:val="28"/>
          <w:szCs w:val="28"/>
        </w:rPr>
      </w:pPr>
      <w:r w:rsidRPr="00766CF3">
        <w:rPr>
          <w:bCs/>
          <w:sz w:val="28"/>
          <w:szCs w:val="28"/>
        </w:rPr>
        <w:t xml:space="preserve">1. </w:t>
      </w:r>
      <w:r w:rsidR="004E457C" w:rsidRPr="00766CF3">
        <w:rPr>
          <w:bCs/>
          <w:sz w:val="28"/>
          <w:szCs w:val="28"/>
        </w:rPr>
        <w:t>Муниципальное образование город Невинномысск Ставропольского края</w:t>
      </w:r>
      <w:r w:rsidR="000512A3" w:rsidRPr="00766CF3">
        <w:rPr>
          <w:bCs/>
          <w:sz w:val="28"/>
          <w:szCs w:val="28"/>
        </w:rPr>
        <w:t xml:space="preserve"> – административно</w:t>
      </w:r>
      <w:r w:rsidR="00AB22C6" w:rsidRPr="00766CF3">
        <w:rPr>
          <w:bCs/>
          <w:sz w:val="28"/>
          <w:szCs w:val="28"/>
        </w:rPr>
        <w:t>-</w:t>
      </w:r>
      <w:r w:rsidR="000512A3" w:rsidRPr="00766CF3">
        <w:rPr>
          <w:bCs/>
          <w:sz w:val="28"/>
          <w:szCs w:val="28"/>
        </w:rPr>
        <w:t xml:space="preserve">территориальная единица Ставропольского края, </w:t>
      </w:r>
      <w:r w:rsidR="000B09D5" w:rsidRPr="00766CF3">
        <w:rPr>
          <w:bCs/>
          <w:sz w:val="28"/>
          <w:szCs w:val="28"/>
        </w:rPr>
        <w:t>границы которой установлены</w:t>
      </w:r>
      <w:r w:rsidR="000512A3" w:rsidRPr="00766CF3">
        <w:rPr>
          <w:bCs/>
          <w:sz w:val="28"/>
          <w:szCs w:val="28"/>
        </w:rPr>
        <w:t xml:space="preserve"> в соответствии с </w:t>
      </w:r>
      <w:r w:rsidR="004E457C" w:rsidRPr="00766CF3">
        <w:rPr>
          <w:bCs/>
          <w:sz w:val="28"/>
          <w:szCs w:val="28"/>
        </w:rPr>
        <w:t xml:space="preserve">Законом Ставропольского края от 16 августа 2004 г. № 64-кз «Об установлении </w:t>
      </w:r>
      <w:proofErr w:type="gramStart"/>
      <w:r w:rsidR="004E457C" w:rsidRPr="00766CF3">
        <w:rPr>
          <w:bCs/>
          <w:sz w:val="28"/>
          <w:szCs w:val="28"/>
        </w:rPr>
        <w:t>границы муниципального образования города Невинномысска Ставропольского края</w:t>
      </w:r>
      <w:proofErr w:type="gramEnd"/>
      <w:r w:rsidR="004E457C" w:rsidRPr="00766CF3">
        <w:rPr>
          <w:bCs/>
          <w:sz w:val="28"/>
          <w:szCs w:val="28"/>
        </w:rPr>
        <w:t>»</w:t>
      </w:r>
      <w:r w:rsidRPr="00766CF3">
        <w:rPr>
          <w:bCs/>
          <w:sz w:val="28"/>
          <w:szCs w:val="28"/>
        </w:rPr>
        <w:t>.</w:t>
      </w:r>
      <w:r w:rsidR="00A31C64" w:rsidRPr="00766CF3">
        <w:rPr>
          <w:bCs/>
          <w:sz w:val="28"/>
          <w:szCs w:val="28"/>
        </w:rPr>
        <w:t xml:space="preserve"> Административный центр – </w:t>
      </w:r>
      <w:r w:rsidR="000B09D5" w:rsidRPr="00766CF3">
        <w:rPr>
          <w:bCs/>
          <w:sz w:val="28"/>
          <w:szCs w:val="28"/>
        </w:rPr>
        <w:t xml:space="preserve">город </w:t>
      </w:r>
      <w:r w:rsidR="004E457C" w:rsidRPr="00766CF3">
        <w:rPr>
          <w:bCs/>
          <w:sz w:val="28"/>
          <w:szCs w:val="28"/>
        </w:rPr>
        <w:t>Невинномысск</w:t>
      </w:r>
      <w:r w:rsidR="00A31C64" w:rsidRPr="00766CF3">
        <w:rPr>
          <w:bCs/>
          <w:sz w:val="28"/>
          <w:szCs w:val="28"/>
        </w:rPr>
        <w:t>.</w:t>
      </w:r>
    </w:p>
    <w:p w14:paraId="1401D948" w14:textId="4FEEF4D4" w:rsidR="00A73F68" w:rsidRPr="00766CF3" w:rsidRDefault="00A73F68" w:rsidP="00252649">
      <w:pPr>
        <w:ind w:firstLine="709"/>
        <w:jc w:val="both"/>
        <w:rPr>
          <w:bCs/>
          <w:sz w:val="28"/>
          <w:szCs w:val="28"/>
        </w:rPr>
      </w:pPr>
      <w:r w:rsidRPr="00766CF3">
        <w:rPr>
          <w:bCs/>
          <w:sz w:val="28"/>
          <w:szCs w:val="28"/>
        </w:rPr>
        <w:t>2. Демографическая ситуация, сложившаяся в</w:t>
      </w:r>
      <w:r w:rsidR="00252649">
        <w:rPr>
          <w:bCs/>
          <w:sz w:val="28"/>
          <w:szCs w:val="28"/>
        </w:rPr>
        <w:t xml:space="preserve"> городе</w:t>
      </w:r>
      <w:r w:rsidRPr="00766CF3">
        <w:rPr>
          <w:bCs/>
          <w:sz w:val="28"/>
          <w:szCs w:val="28"/>
        </w:rPr>
        <w:t xml:space="preserve">, имеет сложный комплексный характер и позитивные тенденции развития. Численность </w:t>
      </w:r>
      <w:proofErr w:type="gramStart"/>
      <w:r w:rsidRPr="00766CF3">
        <w:rPr>
          <w:bCs/>
          <w:sz w:val="28"/>
          <w:szCs w:val="28"/>
        </w:rPr>
        <w:t xml:space="preserve">населения </w:t>
      </w:r>
      <w:r w:rsidR="009150DE" w:rsidRPr="00766CF3">
        <w:rPr>
          <w:bCs/>
          <w:sz w:val="28"/>
          <w:szCs w:val="28"/>
        </w:rPr>
        <w:t>муниципального образования города Невинномысска Ставропольского края</w:t>
      </w:r>
      <w:proofErr w:type="gramEnd"/>
      <w:r w:rsidR="009150DE" w:rsidRPr="00766CF3">
        <w:rPr>
          <w:bCs/>
          <w:sz w:val="28"/>
          <w:szCs w:val="28"/>
        </w:rPr>
        <w:t xml:space="preserve"> </w:t>
      </w:r>
      <w:r w:rsidRPr="00766CF3">
        <w:rPr>
          <w:bCs/>
          <w:sz w:val="28"/>
          <w:szCs w:val="28"/>
        </w:rPr>
        <w:t>на 01.01.202</w:t>
      </w:r>
      <w:r w:rsidR="004E457C" w:rsidRPr="00766CF3">
        <w:rPr>
          <w:bCs/>
          <w:sz w:val="28"/>
          <w:szCs w:val="28"/>
        </w:rPr>
        <w:t>1</w:t>
      </w:r>
      <w:r w:rsidRPr="00766CF3">
        <w:rPr>
          <w:bCs/>
          <w:sz w:val="28"/>
          <w:szCs w:val="28"/>
        </w:rPr>
        <w:t xml:space="preserve"> составляла </w:t>
      </w:r>
      <w:r w:rsidR="004E457C" w:rsidRPr="00766CF3">
        <w:rPr>
          <w:bCs/>
          <w:sz w:val="28"/>
          <w:szCs w:val="28"/>
        </w:rPr>
        <w:t>117562</w:t>
      </w:r>
      <w:r w:rsidRPr="00766CF3">
        <w:rPr>
          <w:bCs/>
          <w:sz w:val="28"/>
          <w:szCs w:val="28"/>
        </w:rPr>
        <w:t xml:space="preserve"> человек</w:t>
      </w:r>
      <w:r w:rsidR="004E457C" w:rsidRPr="00766CF3">
        <w:rPr>
          <w:bCs/>
          <w:sz w:val="28"/>
          <w:szCs w:val="28"/>
        </w:rPr>
        <w:t>а</w:t>
      </w:r>
      <w:r w:rsidRPr="00766CF3">
        <w:rPr>
          <w:bCs/>
          <w:sz w:val="28"/>
          <w:szCs w:val="28"/>
        </w:rPr>
        <w:t xml:space="preserve"> – </w:t>
      </w:r>
      <w:r w:rsidR="004E457C" w:rsidRPr="00766CF3">
        <w:rPr>
          <w:bCs/>
          <w:sz w:val="28"/>
          <w:szCs w:val="28"/>
        </w:rPr>
        <w:t>4,0</w:t>
      </w:r>
      <w:r w:rsidRPr="00766CF3">
        <w:rPr>
          <w:bCs/>
          <w:sz w:val="28"/>
          <w:szCs w:val="28"/>
        </w:rPr>
        <w:t xml:space="preserve"> % всего населения Ставропольского края (</w:t>
      </w:r>
      <w:r w:rsidR="004E457C" w:rsidRPr="00766CF3">
        <w:rPr>
          <w:bCs/>
          <w:sz w:val="28"/>
          <w:szCs w:val="28"/>
        </w:rPr>
        <w:t>6,7</w:t>
      </w:r>
      <w:r w:rsidRPr="00766CF3">
        <w:rPr>
          <w:bCs/>
          <w:sz w:val="28"/>
          <w:szCs w:val="28"/>
        </w:rPr>
        <w:t xml:space="preserve"> % от всего городского населения региона).</w:t>
      </w:r>
    </w:p>
    <w:p w14:paraId="66DA7ED8" w14:textId="1D334481" w:rsidR="00A73F68" w:rsidRPr="00766CF3" w:rsidRDefault="00A73F68" w:rsidP="00252649">
      <w:pPr>
        <w:ind w:firstLine="709"/>
        <w:jc w:val="both"/>
        <w:rPr>
          <w:bCs/>
          <w:sz w:val="28"/>
          <w:szCs w:val="28"/>
        </w:rPr>
      </w:pPr>
      <w:r w:rsidRPr="00766CF3">
        <w:rPr>
          <w:bCs/>
          <w:sz w:val="28"/>
          <w:szCs w:val="28"/>
        </w:rPr>
        <w:t xml:space="preserve">3. </w:t>
      </w:r>
      <w:r w:rsidR="00893DC1">
        <w:rPr>
          <w:bCs/>
          <w:sz w:val="28"/>
          <w:szCs w:val="28"/>
        </w:rPr>
        <w:t>Г</w:t>
      </w:r>
      <w:r w:rsidRPr="00766CF3">
        <w:rPr>
          <w:bCs/>
          <w:sz w:val="28"/>
          <w:szCs w:val="28"/>
        </w:rPr>
        <w:t xml:space="preserve">ород входит в группу больших городов Ставропольского края </w:t>
      </w:r>
      <w:r w:rsidR="00252649">
        <w:rPr>
          <w:bCs/>
          <w:sz w:val="28"/>
          <w:szCs w:val="28"/>
        </w:rPr>
        <w:br/>
      </w:r>
      <w:r w:rsidRPr="00766CF3">
        <w:rPr>
          <w:bCs/>
          <w:sz w:val="28"/>
          <w:szCs w:val="28"/>
        </w:rPr>
        <w:t>(с численностью населения от 100 до 250 тыс. человек).</w:t>
      </w:r>
    </w:p>
    <w:p w14:paraId="47F3E37B" w14:textId="01C91624" w:rsidR="00A73F68" w:rsidRPr="00766CF3" w:rsidRDefault="00A73F68" w:rsidP="00252649">
      <w:pPr>
        <w:ind w:firstLine="709"/>
        <w:jc w:val="both"/>
        <w:rPr>
          <w:bCs/>
          <w:sz w:val="28"/>
          <w:szCs w:val="28"/>
        </w:rPr>
      </w:pPr>
      <w:r w:rsidRPr="00766CF3">
        <w:rPr>
          <w:bCs/>
          <w:sz w:val="28"/>
          <w:szCs w:val="28"/>
        </w:rPr>
        <w:t xml:space="preserve">4. По численности населения </w:t>
      </w:r>
      <w:r w:rsidR="00DC1B0F" w:rsidRPr="00766CF3">
        <w:rPr>
          <w:bCs/>
          <w:sz w:val="28"/>
          <w:szCs w:val="28"/>
        </w:rPr>
        <w:t xml:space="preserve">город </w:t>
      </w:r>
      <w:r w:rsidRPr="00766CF3">
        <w:rPr>
          <w:bCs/>
          <w:sz w:val="28"/>
          <w:szCs w:val="28"/>
        </w:rPr>
        <w:t xml:space="preserve">занимает </w:t>
      </w:r>
      <w:r w:rsidR="00DC1B0F" w:rsidRPr="00766CF3">
        <w:rPr>
          <w:bCs/>
          <w:sz w:val="28"/>
          <w:szCs w:val="28"/>
        </w:rPr>
        <w:t>7</w:t>
      </w:r>
      <w:r w:rsidRPr="00766CF3">
        <w:rPr>
          <w:bCs/>
          <w:sz w:val="28"/>
          <w:szCs w:val="28"/>
        </w:rPr>
        <w:t xml:space="preserve"> место среди всех городских и муниципальных округов Ставропольского края</w:t>
      </w:r>
      <w:r w:rsidR="00252649">
        <w:rPr>
          <w:bCs/>
          <w:sz w:val="28"/>
          <w:szCs w:val="28"/>
        </w:rPr>
        <w:t xml:space="preserve">, </w:t>
      </w:r>
      <w:r w:rsidR="00DC1B0F" w:rsidRPr="00766CF3">
        <w:rPr>
          <w:bCs/>
          <w:sz w:val="28"/>
          <w:szCs w:val="28"/>
        </w:rPr>
        <w:t>5</w:t>
      </w:r>
      <w:r w:rsidRPr="00766CF3">
        <w:rPr>
          <w:bCs/>
          <w:sz w:val="28"/>
          <w:szCs w:val="28"/>
        </w:rPr>
        <w:t xml:space="preserve"> место среди всех населенных пунктов Ставропольского края и </w:t>
      </w:r>
      <w:r w:rsidR="002177E7" w:rsidRPr="00766CF3">
        <w:rPr>
          <w:bCs/>
          <w:sz w:val="28"/>
          <w:szCs w:val="28"/>
        </w:rPr>
        <w:t>13</w:t>
      </w:r>
      <w:r w:rsidRPr="00766CF3">
        <w:rPr>
          <w:bCs/>
          <w:sz w:val="28"/>
          <w:szCs w:val="28"/>
        </w:rPr>
        <w:t xml:space="preserve"> место в Северо-Кавказском федеральном округе.</w:t>
      </w:r>
    </w:p>
    <w:p w14:paraId="15DF3DEE" w14:textId="59DC225E" w:rsidR="00A31C64" w:rsidRPr="00766CF3" w:rsidRDefault="00A73F68" w:rsidP="00252649">
      <w:pPr>
        <w:ind w:firstLine="709"/>
        <w:jc w:val="both"/>
        <w:rPr>
          <w:bCs/>
          <w:sz w:val="28"/>
          <w:szCs w:val="28"/>
        </w:rPr>
      </w:pPr>
      <w:r w:rsidRPr="00766CF3">
        <w:rPr>
          <w:bCs/>
          <w:sz w:val="28"/>
          <w:szCs w:val="28"/>
        </w:rPr>
        <w:t>5</w:t>
      </w:r>
      <w:r w:rsidR="00A31C64" w:rsidRPr="00766CF3">
        <w:rPr>
          <w:bCs/>
          <w:sz w:val="28"/>
          <w:szCs w:val="28"/>
        </w:rPr>
        <w:t xml:space="preserve">. </w:t>
      </w:r>
      <w:r w:rsidR="00313F38" w:rsidRPr="00766CF3">
        <w:rPr>
          <w:bCs/>
          <w:sz w:val="28"/>
          <w:szCs w:val="28"/>
        </w:rPr>
        <w:t>Город</w:t>
      </w:r>
      <w:r w:rsidR="00986DB9" w:rsidRPr="00766CF3">
        <w:rPr>
          <w:bCs/>
          <w:sz w:val="28"/>
          <w:szCs w:val="28"/>
        </w:rPr>
        <w:t xml:space="preserve"> </w:t>
      </w:r>
      <w:r w:rsidR="00313F38" w:rsidRPr="00766CF3">
        <w:rPr>
          <w:bCs/>
          <w:sz w:val="28"/>
          <w:szCs w:val="28"/>
        </w:rPr>
        <w:t xml:space="preserve">обладает устойчиво функционирующей многоукладной экономикой, структура которой определяется исторической специализацией </w:t>
      </w:r>
      <w:r w:rsidR="00313F38" w:rsidRPr="00766CF3">
        <w:rPr>
          <w:bCs/>
          <w:sz w:val="28"/>
          <w:szCs w:val="28"/>
        </w:rPr>
        <w:lastRenderedPageBreak/>
        <w:t xml:space="preserve">в области </w:t>
      </w:r>
      <w:r w:rsidR="00986DB9" w:rsidRPr="00766CF3">
        <w:rPr>
          <w:bCs/>
          <w:sz w:val="28"/>
          <w:szCs w:val="28"/>
        </w:rPr>
        <w:t>промышленного производства</w:t>
      </w:r>
      <w:r w:rsidR="00313F38" w:rsidRPr="00766CF3">
        <w:rPr>
          <w:bCs/>
          <w:sz w:val="28"/>
          <w:szCs w:val="28"/>
        </w:rPr>
        <w:t>. При этом город вносит значительный вклад в экономику Ставропольского края</w:t>
      </w:r>
      <w:r w:rsidR="004A3225" w:rsidRPr="00766CF3">
        <w:rPr>
          <w:bCs/>
          <w:sz w:val="28"/>
          <w:szCs w:val="28"/>
        </w:rPr>
        <w:t>.</w:t>
      </w:r>
    </w:p>
    <w:p w14:paraId="26E4CBC2" w14:textId="63D367C2" w:rsidR="00A22668" w:rsidRPr="00766CF3" w:rsidRDefault="00A22668" w:rsidP="00252649">
      <w:pPr>
        <w:ind w:firstLine="709"/>
        <w:jc w:val="both"/>
        <w:rPr>
          <w:bCs/>
          <w:sz w:val="28"/>
          <w:szCs w:val="28"/>
        </w:rPr>
      </w:pPr>
      <w:r w:rsidRPr="00766CF3">
        <w:rPr>
          <w:bCs/>
          <w:sz w:val="28"/>
          <w:szCs w:val="28"/>
        </w:rPr>
        <w:t xml:space="preserve">6. </w:t>
      </w:r>
      <w:r w:rsidR="005E2ACB" w:rsidRPr="00766CF3">
        <w:rPr>
          <w:bCs/>
          <w:sz w:val="28"/>
          <w:szCs w:val="28"/>
        </w:rPr>
        <w:t xml:space="preserve">Город уверенно лидирует среди других городов Ставропольского края по объему промышленного производства (более 25 % в </w:t>
      </w:r>
      <w:proofErr w:type="spellStart"/>
      <w:r w:rsidR="005E2ACB" w:rsidRPr="00766CF3">
        <w:rPr>
          <w:bCs/>
          <w:sz w:val="28"/>
          <w:szCs w:val="28"/>
        </w:rPr>
        <w:t>общекраевой</w:t>
      </w:r>
      <w:proofErr w:type="spellEnd"/>
      <w:r w:rsidR="005E2ACB" w:rsidRPr="00766CF3">
        <w:rPr>
          <w:bCs/>
          <w:sz w:val="28"/>
          <w:szCs w:val="28"/>
        </w:rPr>
        <w:t xml:space="preserve"> отгрузке промышленной продукции). Промышленность города представлена разнообразием отраслей: </w:t>
      </w:r>
      <w:r w:rsidR="00252649" w:rsidRPr="00252649">
        <w:rPr>
          <w:bCs/>
          <w:sz w:val="28"/>
          <w:szCs w:val="28"/>
        </w:rPr>
        <w:t>химическ</w:t>
      </w:r>
      <w:r w:rsidR="00252649">
        <w:rPr>
          <w:bCs/>
          <w:sz w:val="28"/>
          <w:szCs w:val="28"/>
        </w:rPr>
        <w:t xml:space="preserve">ой, </w:t>
      </w:r>
      <w:r w:rsidR="00252649" w:rsidRPr="00252649">
        <w:rPr>
          <w:bCs/>
          <w:sz w:val="28"/>
          <w:szCs w:val="28"/>
        </w:rPr>
        <w:t>пищев</w:t>
      </w:r>
      <w:r w:rsidR="00252649">
        <w:rPr>
          <w:bCs/>
          <w:sz w:val="28"/>
          <w:szCs w:val="28"/>
        </w:rPr>
        <w:t xml:space="preserve">ой, </w:t>
      </w:r>
      <w:r w:rsidR="00252649" w:rsidRPr="00252649">
        <w:rPr>
          <w:bCs/>
          <w:sz w:val="28"/>
          <w:szCs w:val="28"/>
        </w:rPr>
        <w:t>машиностроительн</w:t>
      </w:r>
      <w:r w:rsidR="00252649">
        <w:rPr>
          <w:bCs/>
          <w:sz w:val="28"/>
          <w:szCs w:val="28"/>
        </w:rPr>
        <w:t xml:space="preserve">ой, производством </w:t>
      </w:r>
      <w:r w:rsidR="00252649" w:rsidRPr="00252649">
        <w:rPr>
          <w:bCs/>
          <w:sz w:val="28"/>
          <w:szCs w:val="28"/>
        </w:rPr>
        <w:t>строительных материалов</w:t>
      </w:r>
      <w:r w:rsidR="00252649">
        <w:rPr>
          <w:bCs/>
          <w:sz w:val="28"/>
          <w:szCs w:val="28"/>
        </w:rPr>
        <w:t xml:space="preserve">, </w:t>
      </w:r>
      <w:r w:rsidR="00252649" w:rsidRPr="00252649">
        <w:rPr>
          <w:bCs/>
          <w:sz w:val="28"/>
          <w:szCs w:val="28"/>
        </w:rPr>
        <w:t>металлурги</w:t>
      </w:r>
      <w:r w:rsidR="00252649">
        <w:rPr>
          <w:bCs/>
          <w:sz w:val="28"/>
          <w:szCs w:val="28"/>
        </w:rPr>
        <w:t>и</w:t>
      </w:r>
      <w:r w:rsidR="00252649" w:rsidRPr="00252649">
        <w:rPr>
          <w:bCs/>
          <w:sz w:val="28"/>
          <w:szCs w:val="28"/>
        </w:rPr>
        <w:t xml:space="preserve"> и металлоиздели</w:t>
      </w:r>
      <w:r w:rsidR="00252649">
        <w:rPr>
          <w:bCs/>
          <w:sz w:val="28"/>
          <w:szCs w:val="28"/>
        </w:rPr>
        <w:t xml:space="preserve">й, </w:t>
      </w:r>
      <w:r w:rsidR="00252649" w:rsidRPr="00252649">
        <w:rPr>
          <w:bCs/>
          <w:sz w:val="28"/>
          <w:szCs w:val="28"/>
        </w:rPr>
        <w:t>текстильн</w:t>
      </w:r>
      <w:r w:rsidR="00252649">
        <w:rPr>
          <w:bCs/>
          <w:sz w:val="28"/>
          <w:szCs w:val="28"/>
        </w:rPr>
        <w:t>ой</w:t>
      </w:r>
      <w:r w:rsidR="00252649" w:rsidRPr="00252649">
        <w:rPr>
          <w:bCs/>
          <w:sz w:val="28"/>
          <w:szCs w:val="28"/>
        </w:rPr>
        <w:t xml:space="preserve"> и швейн</w:t>
      </w:r>
      <w:r w:rsidR="00252649">
        <w:rPr>
          <w:bCs/>
          <w:sz w:val="28"/>
          <w:szCs w:val="28"/>
        </w:rPr>
        <w:t xml:space="preserve">ой, </w:t>
      </w:r>
      <w:r w:rsidR="005E2ACB" w:rsidRPr="00766CF3">
        <w:rPr>
          <w:bCs/>
          <w:sz w:val="28"/>
          <w:szCs w:val="28"/>
        </w:rPr>
        <w:t xml:space="preserve">и </w:t>
      </w:r>
      <w:r w:rsidR="00252649">
        <w:rPr>
          <w:bCs/>
          <w:sz w:val="28"/>
          <w:szCs w:val="28"/>
        </w:rPr>
        <w:t>прочими</w:t>
      </w:r>
      <w:r w:rsidR="005E2ACB" w:rsidRPr="00766CF3">
        <w:rPr>
          <w:bCs/>
          <w:sz w:val="28"/>
          <w:szCs w:val="28"/>
        </w:rPr>
        <w:t>.</w:t>
      </w:r>
    </w:p>
    <w:p w14:paraId="6FC1C876" w14:textId="77777777" w:rsidR="00B90273" w:rsidRPr="00766CF3" w:rsidRDefault="00B90273" w:rsidP="00252649">
      <w:pPr>
        <w:ind w:firstLine="709"/>
        <w:jc w:val="both"/>
        <w:rPr>
          <w:bCs/>
          <w:sz w:val="28"/>
          <w:szCs w:val="28"/>
        </w:rPr>
      </w:pPr>
    </w:p>
    <w:p w14:paraId="54B890B3" w14:textId="12BDFE75" w:rsidR="008307E5" w:rsidRPr="00766CF3" w:rsidRDefault="008307E5" w:rsidP="00252649">
      <w:pPr>
        <w:ind w:firstLine="709"/>
        <w:jc w:val="both"/>
        <w:rPr>
          <w:bCs/>
          <w:sz w:val="28"/>
          <w:szCs w:val="28"/>
        </w:rPr>
      </w:pPr>
      <w:r w:rsidRPr="00766CF3">
        <w:rPr>
          <w:bCs/>
          <w:sz w:val="28"/>
          <w:szCs w:val="28"/>
        </w:rPr>
        <w:t xml:space="preserve">Статья 2. </w:t>
      </w:r>
      <w:proofErr w:type="spellStart"/>
      <w:r w:rsidR="001B377F" w:rsidRPr="00766CF3">
        <w:rPr>
          <w:bCs/>
          <w:sz w:val="28"/>
          <w:szCs w:val="28"/>
        </w:rPr>
        <w:t>Расселенческие</w:t>
      </w:r>
      <w:proofErr w:type="spellEnd"/>
      <w:r w:rsidR="001B377F" w:rsidRPr="00766CF3">
        <w:rPr>
          <w:bCs/>
          <w:sz w:val="28"/>
          <w:szCs w:val="28"/>
        </w:rPr>
        <w:t xml:space="preserve"> </w:t>
      </w:r>
      <w:r w:rsidRPr="00766CF3">
        <w:rPr>
          <w:bCs/>
          <w:sz w:val="28"/>
          <w:szCs w:val="28"/>
        </w:rPr>
        <w:t xml:space="preserve">характеристики </w:t>
      </w:r>
      <w:r w:rsidR="00A522A3" w:rsidRPr="00766CF3">
        <w:rPr>
          <w:bCs/>
          <w:sz w:val="28"/>
          <w:szCs w:val="28"/>
        </w:rPr>
        <w:t xml:space="preserve">муниципального образования города </w:t>
      </w:r>
    </w:p>
    <w:p w14:paraId="4793F42D" w14:textId="77777777" w:rsidR="008307E5" w:rsidRPr="00766CF3" w:rsidRDefault="008307E5" w:rsidP="00252649">
      <w:pPr>
        <w:ind w:firstLine="709"/>
        <w:jc w:val="both"/>
        <w:rPr>
          <w:bCs/>
          <w:sz w:val="28"/>
          <w:szCs w:val="28"/>
        </w:rPr>
      </w:pPr>
    </w:p>
    <w:p w14:paraId="120B3153" w14:textId="5D392618" w:rsidR="008307E5" w:rsidRPr="00766CF3" w:rsidRDefault="008307E5" w:rsidP="00252649">
      <w:pPr>
        <w:ind w:firstLine="709"/>
        <w:jc w:val="both"/>
        <w:rPr>
          <w:bCs/>
          <w:sz w:val="28"/>
          <w:szCs w:val="28"/>
        </w:rPr>
      </w:pPr>
      <w:r w:rsidRPr="00766CF3">
        <w:rPr>
          <w:bCs/>
          <w:sz w:val="28"/>
          <w:szCs w:val="28"/>
        </w:rPr>
        <w:t xml:space="preserve">1. </w:t>
      </w:r>
      <w:r w:rsidR="00614DE6" w:rsidRPr="00766CF3">
        <w:rPr>
          <w:bCs/>
          <w:sz w:val="28"/>
          <w:szCs w:val="28"/>
        </w:rPr>
        <w:t xml:space="preserve">Система расселения </w:t>
      </w:r>
      <w:r w:rsidR="00CA33BB" w:rsidRPr="00766CF3">
        <w:rPr>
          <w:bCs/>
          <w:sz w:val="28"/>
          <w:szCs w:val="28"/>
        </w:rPr>
        <w:t xml:space="preserve">города </w:t>
      </w:r>
      <w:r w:rsidR="00614DE6" w:rsidRPr="00766CF3">
        <w:rPr>
          <w:bCs/>
          <w:sz w:val="28"/>
          <w:szCs w:val="28"/>
        </w:rPr>
        <w:t xml:space="preserve">является частью региональной системы расселения Ставропольского края (с центром в г. Ставрополь), с другой стороны, </w:t>
      </w:r>
      <w:r w:rsidR="00CA33BB" w:rsidRPr="00766CF3">
        <w:rPr>
          <w:bCs/>
          <w:sz w:val="28"/>
          <w:szCs w:val="28"/>
        </w:rPr>
        <w:t>Невинномысская</w:t>
      </w:r>
      <w:r w:rsidR="00614DE6" w:rsidRPr="00766CF3">
        <w:rPr>
          <w:bCs/>
          <w:sz w:val="28"/>
          <w:szCs w:val="28"/>
        </w:rPr>
        <w:t xml:space="preserve"> система расселения является самостоятельной, районной системой, включающей в себя локальные системы расселения. Исторически эта система сформирована в долинах рек </w:t>
      </w:r>
      <w:r w:rsidR="00CA33BB" w:rsidRPr="00766CF3">
        <w:rPr>
          <w:bCs/>
          <w:sz w:val="28"/>
          <w:szCs w:val="28"/>
        </w:rPr>
        <w:t>Кубань и Большого Зеленчука</w:t>
      </w:r>
      <w:r w:rsidR="00016D82" w:rsidRPr="00766CF3">
        <w:rPr>
          <w:bCs/>
          <w:sz w:val="28"/>
          <w:szCs w:val="28"/>
        </w:rPr>
        <w:t xml:space="preserve"> и </w:t>
      </w:r>
      <w:r w:rsidR="00614DE6" w:rsidRPr="00766CF3">
        <w:rPr>
          <w:bCs/>
          <w:sz w:val="28"/>
          <w:szCs w:val="28"/>
        </w:rPr>
        <w:t>имеет линейн</w:t>
      </w:r>
      <w:r w:rsidR="00016D82" w:rsidRPr="00766CF3">
        <w:rPr>
          <w:bCs/>
          <w:sz w:val="28"/>
          <w:szCs w:val="28"/>
        </w:rPr>
        <w:t xml:space="preserve">ую </w:t>
      </w:r>
      <w:r w:rsidR="00614DE6" w:rsidRPr="00766CF3">
        <w:rPr>
          <w:bCs/>
          <w:sz w:val="28"/>
          <w:szCs w:val="28"/>
        </w:rPr>
        <w:t>структуру.</w:t>
      </w:r>
    </w:p>
    <w:p w14:paraId="7532D331" w14:textId="34F3BD54" w:rsidR="00CA33BB" w:rsidRPr="00766CF3" w:rsidRDefault="00CA33BB" w:rsidP="00252649">
      <w:pPr>
        <w:ind w:firstLine="709"/>
        <w:jc w:val="both"/>
        <w:rPr>
          <w:bCs/>
          <w:sz w:val="28"/>
          <w:szCs w:val="28"/>
        </w:rPr>
      </w:pPr>
      <w:r w:rsidRPr="00766CF3">
        <w:rPr>
          <w:bCs/>
          <w:sz w:val="28"/>
          <w:szCs w:val="28"/>
        </w:rPr>
        <w:t>2. Крупными водными преградами территория города разделена на две неравные части:</w:t>
      </w:r>
    </w:p>
    <w:p w14:paraId="39DCF03E" w14:textId="4011EA10" w:rsidR="00CA33BB" w:rsidRPr="00766CF3" w:rsidRDefault="00CA33BB" w:rsidP="00252649">
      <w:pPr>
        <w:ind w:firstLine="709"/>
        <w:jc w:val="both"/>
        <w:rPr>
          <w:bCs/>
          <w:sz w:val="28"/>
          <w:szCs w:val="28"/>
        </w:rPr>
      </w:pPr>
      <w:r w:rsidRPr="00766CF3">
        <w:rPr>
          <w:bCs/>
          <w:sz w:val="28"/>
          <w:szCs w:val="28"/>
        </w:rPr>
        <w:t>основную, старейшую часть города, расположенную на высоких террасах правового берега Кубани с обширной промышленной зоной;</w:t>
      </w:r>
    </w:p>
    <w:p w14:paraId="6BF954A9" w14:textId="567865DB" w:rsidR="00CA33BB" w:rsidRPr="00766CF3" w:rsidRDefault="00CA33BB" w:rsidP="00252649">
      <w:pPr>
        <w:ind w:firstLine="709"/>
        <w:jc w:val="both"/>
        <w:rPr>
          <w:bCs/>
          <w:sz w:val="28"/>
          <w:szCs w:val="28"/>
        </w:rPr>
      </w:pPr>
      <w:r w:rsidRPr="00766CF3">
        <w:rPr>
          <w:bCs/>
          <w:sz w:val="28"/>
          <w:szCs w:val="28"/>
        </w:rPr>
        <w:t>левобережную часть, включающую в себя селитебные образования, вытянут</w:t>
      </w:r>
      <w:r w:rsidR="00252649">
        <w:rPr>
          <w:bCs/>
          <w:sz w:val="28"/>
          <w:szCs w:val="28"/>
        </w:rPr>
        <w:t>ую</w:t>
      </w:r>
      <w:r w:rsidRPr="00766CF3">
        <w:rPr>
          <w:bCs/>
          <w:sz w:val="28"/>
          <w:szCs w:val="28"/>
        </w:rPr>
        <w:t xml:space="preserve"> вдоль реки Б</w:t>
      </w:r>
      <w:r w:rsidR="00252649">
        <w:rPr>
          <w:bCs/>
          <w:sz w:val="28"/>
          <w:szCs w:val="28"/>
        </w:rPr>
        <w:t>ольшой</w:t>
      </w:r>
      <w:r w:rsidRPr="00766CF3">
        <w:rPr>
          <w:bCs/>
          <w:sz w:val="28"/>
          <w:szCs w:val="28"/>
        </w:rPr>
        <w:t xml:space="preserve"> Зеленчук.</w:t>
      </w:r>
    </w:p>
    <w:p w14:paraId="5731C4F0" w14:textId="77777777" w:rsidR="00CA33BB" w:rsidRPr="00766CF3" w:rsidRDefault="00CA33BB" w:rsidP="00252649">
      <w:pPr>
        <w:ind w:firstLine="709"/>
        <w:jc w:val="both"/>
        <w:rPr>
          <w:bCs/>
          <w:sz w:val="28"/>
          <w:szCs w:val="28"/>
        </w:rPr>
      </w:pPr>
      <w:r w:rsidRPr="00766CF3">
        <w:rPr>
          <w:bCs/>
          <w:sz w:val="28"/>
          <w:szCs w:val="28"/>
        </w:rPr>
        <w:t>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Объясняется это особенностями историко-градостроительного развития города, не до конца снивелированные за десятилетия интеграции в рамках одного административно-территориального образования.</w:t>
      </w:r>
    </w:p>
    <w:p w14:paraId="2B5D1A9C" w14:textId="6FA64E15" w:rsidR="00CA33BB" w:rsidRPr="00766CF3" w:rsidRDefault="00CA33BB" w:rsidP="00252649">
      <w:pPr>
        <w:ind w:firstLine="709"/>
        <w:jc w:val="both"/>
        <w:rPr>
          <w:bCs/>
          <w:sz w:val="28"/>
          <w:szCs w:val="28"/>
        </w:rPr>
      </w:pPr>
      <w:r w:rsidRPr="00766CF3">
        <w:rPr>
          <w:bCs/>
          <w:sz w:val="28"/>
          <w:szCs w:val="28"/>
        </w:rPr>
        <w:t>3. Левобережная часть довольно тесно интегрирована с близлежащими с</w:t>
      </w:r>
      <w:r w:rsidR="00252649">
        <w:rPr>
          <w:bCs/>
          <w:sz w:val="28"/>
          <w:szCs w:val="28"/>
        </w:rPr>
        <w:t>е</w:t>
      </w:r>
      <w:r w:rsidRPr="00766CF3">
        <w:rPr>
          <w:bCs/>
          <w:sz w:val="28"/>
          <w:szCs w:val="28"/>
        </w:rPr>
        <w:t>лами – Кочубеевским, Ивановским, Новой Деревней. Правобережная часть, напротив, не имеет вокруг себя тяготеющих сельских насел</w:t>
      </w:r>
      <w:r w:rsidR="00252649">
        <w:rPr>
          <w:bCs/>
          <w:sz w:val="28"/>
          <w:szCs w:val="28"/>
        </w:rPr>
        <w:t>е</w:t>
      </w:r>
      <w:r w:rsidRPr="00766CF3">
        <w:rPr>
          <w:bCs/>
          <w:sz w:val="28"/>
          <w:szCs w:val="28"/>
        </w:rPr>
        <w:t>нных пунктов, и окружена территориями, сложными для активного сельскохозяйственного освоения.</w:t>
      </w:r>
    </w:p>
    <w:p w14:paraId="70A8752E" w14:textId="1EF1B72E" w:rsidR="000E21E5" w:rsidRPr="00766CF3" w:rsidRDefault="00CA33BB" w:rsidP="00252649">
      <w:pPr>
        <w:ind w:firstLine="709"/>
        <w:jc w:val="both"/>
        <w:rPr>
          <w:bCs/>
          <w:sz w:val="28"/>
          <w:szCs w:val="28"/>
        </w:rPr>
      </w:pPr>
      <w:r w:rsidRPr="00766CF3">
        <w:rPr>
          <w:bCs/>
          <w:sz w:val="28"/>
          <w:szCs w:val="28"/>
        </w:rPr>
        <w:t xml:space="preserve">4. В планировочной структуре </w:t>
      </w:r>
      <w:r w:rsidR="00893DC1">
        <w:rPr>
          <w:bCs/>
          <w:sz w:val="28"/>
          <w:szCs w:val="28"/>
        </w:rPr>
        <w:t>города</w:t>
      </w:r>
      <w:r w:rsidRPr="00766CF3">
        <w:rPr>
          <w:bCs/>
          <w:sz w:val="28"/>
          <w:szCs w:val="28"/>
        </w:rPr>
        <w:t xml:space="preserve"> можно выделить достаточно обособленные селитебные образования, включённые в его состав в процессе градостроительного развития. По своему размеру, планировочной цельности, полноте систем обслуживания, такие образования не могут быть отнесены к первой ступени планировочного деления. В историко-градостроительном отношении город представляет собой конгломерат традиционного сельского расселения и рабочих пос</w:t>
      </w:r>
      <w:r w:rsidR="00252649">
        <w:rPr>
          <w:bCs/>
          <w:sz w:val="28"/>
          <w:szCs w:val="28"/>
        </w:rPr>
        <w:t>е</w:t>
      </w:r>
      <w:r w:rsidRPr="00766CF3">
        <w:rPr>
          <w:bCs/>
          <w:sz w:val="28"/>
          <w:szCs w:val="28"/>
        </w:rPr>
        <w:t>лков и микрорайонов, образовавшихся вокруг промышленных предприятий.</w:t>
      </w:r>
    </w:p>
    <w:p w14:paraId="53031E47" w14:textId="77777777" w:rsidR="00CA33BB" w:rsidRPr="00766CF3" w:rsidRDefault="00CA33BB" w:rsidP="00252649">
      <w:pPr>
        <w:ind w:firstLine="709"/>
        <w:jc w:val="both"/>
        <w:rPr>
          <w:bCs/>
          <w:sz w:val="28"/>
          <w:szCs w:val="28"/>
        </w:rPr>
      </w:pPr>
    </w:p>
    <w:p w14:paraId="7AFCDB65" w14:textId="49C50F89" w:rsidR="00C5158B" w:rsidRPr="00766CF3" w:rsidRDefault="001B377F" w:rsidP="00252649">
      <w:pPr>
        <w:ind w:firstLine="709"/>
        <w:jc w:val="both"/>
        <w:rPr>
          <w:bCs/>
          <w:sz w:val="28"/>
          <w:szCs w:val="28"/>
        </w:rPr>
      </w:pPr>
      <w:r w:rsidRPr="00766CF3">
        <w:rPr>
          <w:bCs/>
          <w:sz w:val="28"/>
          <w:szCs w:val="28"/>
        </w:rPr>
        <w:lastRenderedPageBreak/>
        <w:t xml:space="preserve">Статья 3. Природно-климатические характеристики </w:t>
      </w:r>
      <w:r w:rsidR="00C5158B" w:rsidRPr="00766CF3">
        <w:rPr>
          <w:bCs/>
          <w:sz w:val="28"/>
          <w:szCs w:val="28"/>
        </w:rPr>
        <w:t xml:space="preserve">муниципального образования города </w:t>
      </w:r>
    </w:p>
    <w:p w14:paraId="286FA547" w14:textId="5179B916" w:rsidR="001B377F" w:rsidRPr="00766CF3" w:rsidRDefault="001B377F" w:rsidP="00252649">
      <w:pPr>
        <w:ind w:firstLine="709"/>
        <w:jc w:val="both"/>
        <w:rPr>
          <w:bCs/>
          <w:sz w:val="28"/>
          <w:szCs w:val="28"/>
        </w:rPr>
      </w:pPr>
    </w:p>
    <w:p w14:paraId="5E244B30" w14:textId="4A0A5C69" w:rsidR="001B377F" w:rsidRPr="00766CF3" w:rsidRDefault="001B377F" w:rsidP="00252649">
      <w:pPr>
        <w:ind w:firstLine="709"/>
        <w:jc w:val="both"/>
        <w:rPr>
          <w:bCs/>
          <w:sz w:val="28"/>
          <w:szCs w:val="28"/>
        </w:rPr>
      </w:pPr>
      <w:r w:rsidRPr="00766CF3">
        <w:rPr>
          <w:bCs/>
          <w:sz w:val="28"/>
          <w:szCs w:val="28"/>
        </w:rPr>
        <w:t xml:space="preserve">1. </w:t>
      </w:r>
      <w:r w:rsidR="002E06E6" w:rsidRPr="00766CF3">
        <w:rPr>
          <w:bCs/>
          <w:sz w:val="28"/>
          <w:szCs w:val="28"/>
        </w:rPr>
        <w:t xml:space="preserve">Город расположен на западном склоне Ставропольской возвышенности в долине реки Кубань. Данная </w:t>
      </w:r>
      <w:r w:rsidR="00252649">
        <w:rPr>
          <w:bCs/>
          <w:sz w:val="28"/>
          <w:szCs w:val="28"/>
        </w:rPr>
        <w:t>территория</w:t>
      </w:r>
      <w:r w:rsidR="002E06E6" w:rsidRPr="00766CF3">
        <w:rPr>
          <w:bCs/>
          <w:sz w:val="28"/>
          <w:szCs w:val="28"/>
        </w:rPr>
        <w:t xml:space="preserve"> сильно переработана эрозионно-аккумулятивными процессами, и на большой ее части сформировались наклонные террасированные равнины</w:t>
      </w:r>
      <w:r w:rsidR="00F2022F" w:rsidRPr="00766CF3">
        <w:rPr>
          <w:bCs/>
          <w:sz w:val="28"/>
          <w:szCs w:val="28"/>
        </w:rPr>
        <w:t xml:space="preserve">, в </w:t>
      </w:r>
      <w:proofErr w:type="gramStart"/>
      <w:r w:rsidR="00F2022F" w:rsidRPr="00766CF3">
        <w:rPr>
          <w:bCs/>
          <w:sz w:val="28"/>
          <w:szCs w:val="28"/>
        </w:rPr>
        <w:t>связи</w:t>
      </w:r>
      <w:proofErr w:type="gramEnd"/>
      <w:r w:rsidR="00F2022F" w:rsidRPr="00766CF3">
        <w:rPr>
          <w:bCs/>
          <w:sz w:val="28"/>
          <w:szCs w:val="28"/>
        </w:rPr>
        <w:t xml:space="preserve"> с чем</w:t>
      </w:r>
      <w:r w:rsidR="002E06E6" w:rsidRPr="00766CF3">
        <w:rPr>
          <w:bCs/>
          <w:sz w:val="28"/>
          <w:szCs w:val="28"/>
        </w:rPr>
        <w:t xml:space="preserve"> </w:t>
      </w:r>
      <w:r w:rsidR="00F2022F" w:rsidRPr="00766CF3">
        <w:rPr>
          <w:bCs/>
          <w:sz w:val="28"/>
          <w:szCs w:val="28"/>
        </w:rPr>
        <w:t>э</w:t>
      </w:r>
      <w:r w:rsidR="002E06E6" w:rsidRPr="00766CF3">
        <w:rPr>
          <w:bCs/>
          <w:sz w:val="28"/>
          <w:szCs w:val="28"/>
        </w:rPr>
        <w:t>тот рельеф можно рассматривать как остаточный.</w:t>
      </w:r>
    </w:p>
    <w:p w14:paraId="1F3451CE" w14:textId="7B20AA18" w:rsidR="00F2022F" w:rsidRPr="00766CF3" w:rsidRDefault="001B377F" w:rsidP="00252649">
      <w:pPr>
        <w:ind w:firstLine="709"/>
        <w:jc w:val="both"/>
        <w:rPr>
          <w:bCs/>
          <w:sz w:val="28"/>
          <w:szCs w:val="28"/>
        </w:rPr>
      </w:pPr>
      <w:r w:rsidRPr="00766CF3">
        <w:rPr>
          <w:bCs/>
          <w:sz w:val="28"/>
          <w:szCs w:val="28"/>
        </w:rPr>
        <w:t xml:space="preserve">2. </w:t>
      </w:r>
      <w:r w:rsidR="00F2022F" w:rsidRPr="00766CF3">
        <w:rPr>
          <w:bCs/>
          <w:sz w:val="28"/>
          <w:szCs w:val="28"/>
        </w:rPr>
        <w:t>В городе река Большой Зеленчук впадает в р</w:t>
      </w:r>
      <w:r w:rsidR="00D2649B">
        <w:rPr>
          <w:bCs/>
          <w:sz w:val="28"/>
          <w:szCs w:val="28"/>
        </w:rPr>
        <w:t>еку</w:t>
      </w:r>
      <w:r w:rsidR="00F2022F" w:rsidRPr="00766CF3">
        <w:rPr>
          <w:bCs/>
          <w:sz w:val="28"/>
          <w:szCs w:val="28"/>
        </w:rPr>
        <w:t xml:space="preserve"> Кубань. Рекой первого порядка является и река Барсучки, протекающая в северной части города. Реки Кубань и Большой Зеленчук на территории города имеют разветвленные русла за исключением отдельных участков, которые использованы для строительства автодорожных и железнодорожного мостов.</w:t>
      </w:r>
    </w:p>
    <w:p w14:paraId="34D4877F" w14:textId="3EBC5C9A" w:rsidR="00186441" w:rsidRPr="00766CF3" w:rsidRDefault="00CD4E2B" w:rsidP="00252649">
      <w:pPr>
        <w:ind w:firstLine="709"/>
        <w:jc w:val="both"/>
        <w:rPr>
          <w:bCs/>
          <w:sz w:val="28"/>
          <w:szCs w:val="28"/>
        </w:rPr>
      </w:pPr>
      <w:r w:rsidRPr="00766CF3">
        <w:rPr>
          <w:bCs/>
          <w:sz w:val="28"/>
          <w:szCs w:val="28"/>
        </w:rPr>
        <w:t xml:space="preserve">3. </w:t>
      </w:r>
      <w:r w:rsidR="004639DE" w:rsidRPr="00766CF3">
        <w:rPr>
          <w:bCs/>
          <w:sz w:val="28"/>
          <w:szCs w:val="28"/>
        </w:rPr>
        <w:t>Климат города континентальный, с жарким засушливым летом и умеренно-холодной зимой. Зима неустойчивая, часто выпадают моросящие дожди, резко увеличивается пасмурность, наблюдается большая интенсивность гололеда (70 мм). Продолжительность зимы 3 – 3,5 месяца. В самом холодном месяце – январе – средняя температура воздуха - 4,5 °С. Лето сухое и жаркое, со средней температурой воздуха в июле 22 °С. Продолжительность безморозного периода в среднем составляет 184 дня. Продолжительность вегетационного периода 179 суток.</w:t>
      </w:r>
    </w:p>
    <w:p w14:paraId="37482A92" w14:textId="77777777" w:rsidR="004504E3" w:rsidRPr="00766CF3" w:rsidRDefault="004504E3" w:rsidP="00252649">
      <w:pPr>
        <w:ind w:firstLine="709"/>
        <w:jc w:val="both"/>
        <w:rPr>
          <w:bCs/>
          <w:sz w:val="28"/>
          <w:szCs w:val="28"/>
        </w:rPr>
      </w:pPr>
    </w:p>
    <w:p w14:paraId="509B6260" w14:textId="5B39554A" w:rsidR="001B377F" w:rsidRPr="00766CF3" w:rsidRDefault="001B377F" w:rsidP="00252649">
      <w:pPr>
        <w:ind w:firstLine="709"/>
        <w:jc w:val="both"/>
        <w:rPr>
          <w:bCs/>
          <w:sz w:val="28"/>
          <w:szCs w:val="28"/>
        </w:rPr>
      </w:pPr>
      <w:r w:rsidRPr="00766CF3">
        <w:rPr>
          <w:bCs/>
          <w:sz w:val="28"/>
          <w:szCs w:val="28"/>
        </w:rPr>
        <w:t xml:space="preserve">Статья 4. Сведения о структуре населения </w:t>
      </w:r>
      <w:r w:rsidR="00263144" w:rsidRPr="00766CF3">
        <w:rPr>
          <w:bCs/>
          <w:sz w:val="28"/>
          <w:szCs w:val="28"/>
        </w:rPr>
        <w:t xml:space="preserve">муниципального образования города </w:t>
      </w:r>
    </w:p>
    <w:p w14:paraId="7419DD01" w14:textId="77777777" w:rsidR="001B377F" w:rsidRPr="00766CF3" w:rsidRDefault="001B377F" w:rsidP="00252649">
      <w:pPr>
        <w:ind w:firstLine="709"/>
        <w:jc w:val="both"/>
        <w:rPr>
          <w:bCs/>
          <w:sz w:val="28"/>
          <w:szCs w:val="28"/>
        </w:rPr>
      </w:pPr>
    </w:p>
    <w:p w14:paraId="0646FC87" w14:textId="38E1A256" w:rsidR="001B377F" w:rsidRPr="00766CF3" w:rsidRDefault="0090267D" w:rsidP="00252649">
      <w:pPr>
        <w:ind w:firstLine="709"/>
        <w:jc w:val="both"/>
        <w:rPr>
          <w:bCs/>
          <w:sz w:val="28"/>
          <w:szCs w:val="28"/>
        </w:rPr>
      </w:pPr>
      <w:r w:rsidRPr="00766CF3">
        <w:rPr>
          <w:bCs/>
          <w:sz w:val="28"/>
          <w:szCs w:val="28"/>
        </w:rPr>
        <w:t xml:space="preserve">1. </w:t>
      </w:r>
      <w:r w:rsidR="00866874" w:rsidRPr="00766CF3">
        <w:rPr>
          <w:bCs/>
          <w:sz w:val="28"/>
          <w:szCs w:val="28"/>
        </w:rPr>
        <w:t xml:space="preserve">Численность населения </w:t>
      </w:r>
      <w:r w:rsidR="00263144" w:rsidRPr="00766CF3">
        <w:rPr>
          <w:bCs/>
          <w:sz w:val="28"/>
          <w:szCs w:val="28"/>
        </w:rPr>
        <w:t xml:space="preserve">города </w:t>
      </w:r>
      <w:r w:rsidR="00866874" w:rsidRPr="00766CF3">
        <w:rPr>
          <w:bCs/>
          <w:sz w:val="28"/>
          <w:szCs w:val="28"/>
        </w:rPr>
        <w:t>на 01.01.202</w:t>
      </w:r>
      <w:r w:rsidR="00263144" w:rsidRPr="00766CF3">
        <w:rPr>
          <w:bCs/>
          <w:sz w:val="28"/>
          <w:szCs w:val="28"/>
        </w:rPr>
        <w:t>1</w:t>
      </w:r>
      <w:r w:rsidR="00866874" w:rsidRPr="00766CF3">
        <w:rPr>
          <w:bCs/>
          <w:sz w:val="28"/>
          <w:szCs w:val="28"/>
        </w:rPr>
        <w:t xml:space="preserve"> составляла </w:t>
      </w:r>
      <w:r w:rsidR="00893DC1">
        <w:rPr>
          <w:bCs/>
          <w:sz w:val="28"/>
          <w:szCs w:val="28"/>
        </w:rPr>
        <w:br/>
      </w:r>
      <w:r w:rsidR="00263144" w:rsidRPr="00766CF3">
        <w:rPr>
          <w:bCs/>
          <w:sz w:val="28"/>
          <w:szCs w:val="28"/>
        </w:rPr>
        <w:t>117,5</w:t>
      </w:r>
      <w:r w:rsidR="002E07D3" w:rsidRPr="00766CF3">
        <w:rPr>
          <w:bCs/>
          <w:sz w:val="28"/>
          <w:szCs w:val="28"/>
        </w:rPr>
        <w:t xml:space="preserve"> тыс.</w:t>
      </w:r>
      <w:r w:rsidR="00866874" w:rsidRPr="00766CF3">
        <w:rPr>
          <w:bCs/>
          <w:sz w:val="28"/>
          <w:szCs w:val="28"/>
        </w:rPr>
        <w:t xml:space="preserve"> человек, что составляет </w:t>
      </w:r>
      <w:r w:rsidR="00263144" w:rsidRPr="00766CF3">
        <w:rPr>
          <w:bCs/>
          <w:sz w:val="28"/>
          <w:szCs w:val="28"/>
        </w:rPr>
        <w:t>4,0</w:t>
      </w:r>
      <w:r w:rsidR="00866874" w:rsidRPr="00766CF3">
        <w:rPr>
          <w:bCs/>
          <w:sz w:val="28"/>
          <w:szCs w:val="28"/>
        </w:rPr>
        <w:t xml:space="preserve"> % от общей численности населения Ставропольского края.</w:t>
      </w:r>
      <w:r w:rsidR="001B377F" w:rsidRPr="00766CF3">
        <w:rPr>
          <w:bCs/>
          <w:sz w:val="28"/>
          <w:szCs w:val="28"/>
        </w:rPr>
        <w:t xml:space="preserve"> </w:t>
      </w:r>
      <w:r w:rsidR="00866874" w:rsidRPr="00766CF3">
        <w:rPr>
          <w:bCs/>
          <w:sz w:val="28"/>
          <w:szCs w:val="28"/>
        </w:rPr>
        <w:t>За период 20</w:t>
      </w:r>
      <w:r w:rsidR="00F84EF1" w:rsidRPr="00766CF3">
        <w:rPr>
          <w:bCs/>
          <w:sz w:val="28"/>
          <w:szCs w:val="28"/>
        </w:rPr>
        <w:t>11</w:t>
      </w:r>
      <w:r w:rsidR="00866874" w:rsidRPr="00766CF3">
        <w:rPr>
          <w:bCs/>
          <w:sz w:val="28"/>
          <w:szCs w:val="28"/>
        </w:rPr>
        <w:t>-202</w:t>
      </w:r>
      <w:r w:rsidR="00263144" w:rsidRPr="00766CF3">
        <w:rPr>
          <w:bCs/>
          <w:sz w:val="28"/>
          <w:szCs w:val="28"/>
        </w:rPr>
        <w:t>1</w:t>
      </w:r>
      <w:r w:rsidR="00866874" w:rsidRPr="00766CF3">
        <w:rPr>
          <w:bCs/>
          <w:sz w:val="28"/>
          <w:szCs w:val="28"/>
        </w:rPr>
        <w:t xml:space="preserve"> гг. численность населения </w:t>
      </w:r>
      <w:r w:rsidR="00263144" w:rsidRPr="00766CF3">
        <w:rPr>
          <w:bCs/>
          <w:sz w:val="28"/>
          <w:szCs w:val="28"/>
        </w:rPr>
        <w:t xml:space="preserve">города снизилась </w:t>
      </w:r>
      <w:r w:rsidR="00B9420F" w:rsidRPr="00766CF3">
        <w:rPr>
          <w:bCs/>
          <w:sz w:val="28"/>
          <w:szCs w:val="28"/>
        </w:rPr>
        <w:t xml:space="preserve">на </w:t>
      </w:r>
      <w:r w:rsidR="00263144" w:rsidRPr="00766CF3">
        <w:rPr>
          <w:bCs/>
          <w:sz w:val="28"/>
          <w:szCs w:val="28"/>
        </w:rPr>
        <w:t>0,65</w:t>
      </w:r>
      <w:r w:rsidR="00F84EF1" w:rsidRPr="00766CF3">
        <w:rPr>
          <w:bCs/>
          <w:sz w:val="28"/>
          <w:szCs w:val="28"/>
        </w:rPr>
        <w:t xml:space="preserve"> тыс.</w:t>
      </w:r>
      <w:r w:rsidR="00B9420F" w:rsidRPr="00766CF3">
        <w:rPr>
          <w:bCs/>
          <w:sz w:val="28"/>
          <w:szCs w:val="28"/>
        </w:rPr>
        <w:t xml:space="preserve"> человек.</w:t>
      </w:r>
    </w:p>
    <w:p w14:paraId="0AE835DF" w14:textId="062D0A83" w:rsidR="00C25BF0" w:rsidRPr="00766CF3" w:rsidRDefault="00263144" w:rsidP="00252649">
      <w:pPr>
        <w:ind w:firstLine="709"/>
        <w:jc w:val="both"/>
        <w:rPr>
          <w:bCs/>
          <w:sz w:val="28"/>
          <w:szCs w:val="28"/>
        </w:rPr>
      </w:pPr>
      <w:r w:rsidRPr="00766CF3">
        <w:rPr>
          <w:bCs/>
          <w:sz w:val="28"/>
          <w:szCs w:val="28"/>
        </w:rPr>
        <w:t>2</w:t>
      </w:r>
      <w:r w:rsidR="00C25BF0" w:rsidRPr="00766CF3">
        <w:rPr>
          <w:bCs/>
          <w:sz w:val="28"/>
          <w:szCs w:val="28"/>
        </w:rPr>
        <w:t xml:space="preserve">. Демографическая структура </w:t>
      </w:r>
      <w:r w:rsidR="00555F74" w:rsidRPr="00766CF3">
        <w:rPr>
          <w:bCs/>
          <w:sz w:val="28"/>
          <w:szCs w:val="28"/>
        </w:rPr>
        <w:t xml:space="preserve">города </w:t>
      </w:r>
      <w:r w:rsidR="00C25BF0" w:rsidRPr="00766CF3">
        <w:rPr>
          <w:bCs/>
          <w:sz w:val="28"/>
          <w:szCs w:val="28"/>
        </w:rPr>
        <w:t xml:space="preserve">имеет «узкую структуру», так на долю населения младше трудоспособного возраста </w:t>
      </w:r>
      <w:r w:rsidR="00543F36" w:rsidRPr="00766CF3">
        <w:rPr>
          <w:bCs/>
          <w:sz w:val="28"/>
          <w:szCs w:val="28"/>
        </w:rPr>
        <w:t>приходится</w:t>
      </w:r>
      <w:r w:rsidR="00C25BF0" w:rsidRPr="00766CF3">
        <w:rPr>
          <w:bCs/>
          <w:sz w:val="28"/>
          <w:szCs w:val="28"/>
        </w:rPr>
        <w:t xml:space="preserve"> </w:t>
      </w:r>
      <w:r w:rsidR="00555F74" w:rsidRPr="00766CF3">
        <w:rPr>
          <w:bCs/>
          <w:sz w:val="28"/>
          <w:szCs w:val="28"/>
        </w:rPr>
        <w:t>18,8</w:t>
      </w:r>
      <w:r w:rsidR="00C25BF0" w:rsidRPr="00766CF3">
        <w:rPr>
          <w:bCs/>
          <w:sz w:val="28"/>
          <w:szCs w:val="28"/>
        </w:rPr>
        <w:t xml:space="preserve"> %, трудоспособного – </w:t>
      </w:r>
      <w:r w:rsidR="00555F74" w:rsidRPr="00766CF3">
        <w:rPr>
          <w:bCs/>
          <w:sz w:val="28"/>
          <w:szCs w:val="28"/>
        </w:rPr>
        <w:t>55,4</w:t>
      </w:r>
      <w:r w:rsidR="00C25BF0" w:rsidRPr="00766CF3">
        <w:rPr>
          <w:bCs/>
          <w:sz w:val="28"/>
          <w:szCs w:val="28"/>
        </w:rPr>
        <w:t xml:space="preserve"> %, </w:t>
      </w:r>
      <w:r w:rsidR="0081594C" w:rsidRPr="00766CF3">
        <w:rPr>
          <w:bCs/>
          <w:sz w:val="28"/>
          <w:szCs w:val="28"/>
        </w:rPr>
        <w:t xml:space="preserve">старше трудоспособного – </w:t>
      </w:r>
      <w:r w:rsidR="00555F74" w:rsidRPr="00766CF3">
        <w:rPr>
          <w:bCs/>
          <w:sz w:val="28"/>
          <w:szCs w:val="28"/>
        </w:rPr>
        <w:t>26,1</w:t>
      </w:r>
      <w:r w:rsidR="0081594C" w:rsidRPr="00766CF3">
        <w:rPr>
          <w:bCs/>
          <w:sz w:val="28"/>
          <w:szCs w:val="28"/>
        </w:rPr>
        <w:t xml:space="preserve"> %.</w:t>
      </w:r>
    </w:p>
    <w:p w14:paraId="71E9F816" w14:textId="07D7B6EF" w:rsidR="007D6338" w:rsidRPr="00766CF3" w:rsidRDefault="007707A8" w:rsidP="00252649">
      <w:pPr>
        <w:ind w:firstLine="709"/>
        <w:jc w:val="both"/>
        <w:rPr>
          <w:bCs/>
          <w:sz w:val="28"/>
          <w:szCs w:val="28"/>
        </w:rPr>
      </w:pPr>
      <w:r w:rsidRPr="00766CF3">
        <w:rPr>
          <w:bCs/>
          <w:sz w:val="28"/>
          <w:szCs w:val="28"/>
        </w:rPr>
        <w:t>3</w:t>
      </w:r>
      <w:r w:rsidR="007D6338" w:rsidRPr="00766CF3">
        <w:rPr>
          <w:bCs/>
          <w:sz w:val="28"/>
          <w:szCs w:val="28"/>
        </w:rPr>
        <w:t xml:space="preserve">. </w:t>
      </w:r>
      <w:r w:rsidR="00397D94" w:rsidRPr="00766CF3">
        <w:rPr>
          <w:bCs/>
          <w:sz w:val="28"/>
          <w:szCs w:val="28"/>
        </w:rPr>
        <w:t>Всего за период с 2012 года в город</w:t>
      </w:r>
      <w:r w:rsidR="00893DC1">
        <w:rPr>
          <w:bCs/>
          <w:sz w:val="28"/>
          <w:szCs w:val="28"/>
        </w:rPr>
        <w:t>е</w:t>
      </w:r>
      <w:r w:rsidR="00397D94" w:rsidRPr="00766CF3">
        <w:rPr>
          <w:bCs/>
          <w:sz w:val="28"/>
          <w:szCs w:val="28"/>
        </w:rPr>
        <w:t xml:space="preserve"> рождаемость составила </w:t>
      </w:r>
      <w:r w:rsidR="00893DC1">
        <w:rPr>
          <w:bCs/>
          <w:sz w:val="28"/>
          <w:szCs w:val="28"/>
        </w:rPr>
        <w:br/>
      </w:r>
      <w:r w:rsidR="00397D94" w:rsidRPr="00766CF3">
        <w:rPr>
          <w:bCs/>
          <w:sz w:val="28"/>
          <w:szCs w:val="28"/>
        </w:rPr>
        <w:t>13036 человек, смертность – 16166 человек, естественная убыль населения составила 3130 человек</w:t>
      </w:r>
      <w:r w:rsidR="007D6338" w:rsidRPr="00766CF3">
        <w:rPr>
          <w:bCs/>
          <w:sz w:val="28"/>
          <w:szCs w:val="28"/>
        </w:rPr>
        <w:t>.</w:t>
      </w:r>
      <w:r w:rsidR="00397D94" w:rsidRPr="00766CF3">
        <w:rPr>
          <w:bCs/>
          <w:sz w:val="28"/>
          <w:szCs w:val="28"/>
        </w:rPr>
        <w:t xml:space="preserve"> </w:t>
      </w:r>
      <w:r w:rsidR="000F5F12" w:rsidRPr="00766CF3">
        <w:rPr>
          <w:bCs/>
          <w:sz w:val="28"/>
          <w:szCs w:val="28"/>
        </w:rPr>
        <w:t>За период 2012 по 2022 г</w:t>
      </w:r>
      <w:r w:rsidR="00D2649B">
        <w:rPr>
          <w:bCs/>
          <w:sz w:val="28"/>
          <w:szCs w:val="28"/>
        </w:rPr>
        <w:t>оды</w:t>
      </w:r>
      <w:r w:rsidR="000F5F12" w:rsidRPr="00766CF3">
        <w:rPr>
          <w:bCs/>
          <w:sz w:val="28"/>
          <w:szCs w:val="28"/>
        </w:rPr>
        <w:t xml:space="preserve"> о</w:t>
      </w:r>
      <w:r w:rsidR="00397D94" w:rsidRPr="00766CF3">
        <w:rPr>
          <w:bCs/>
          <w:sz w:val="28"/>
          <w:szCs w:val="28"/>
        </w:rPr>
        <w:t>бщий коэффициент рождаемости сократился с 12 ‰ до 8,6 ‰</w:t>
      </w:r>
      <w:r w:rsidR="000F5F12" w:rsidRPr="00766CF3">
        <w:rPr>
          <w:bCs/>
          <w:sz w:val="28"/>
          <w:szCs w:val="28"/>
        </w:rPr>
        <w:t>, общий коэффициент смертности, напротив вырос с 13 ‰ до 18,1 ‰</w:t>
      </w:r>
      <w:r w:rsidRPr="00766CF3">
        <w:rPr>
          <w:bCs/>
          <w:sz w:val="28"/>
          <w:szCs w:val="28"/>
        </w:rPr>
        <w:t>.</w:t>
      </w:r>
    </w:p>
    <w:p w14:paraId="33A781F9" w14:textId="77777777" w:rsidR="00BF3273" w:rsidRPr="00766CF3" w:rsidRDefault="00BF3273" w:rsidP="00252649">
      <w:pPr>
        <w:ind w:firstLine="709"/>
        <w:jc w:val="both"/>
        <w:rPr>
          <w:bCs/>
          <w:sz w:val="28"/>
          <w:szCs w:val="28"/>
        </w:rPr>
      </w:pPr>
    </w:p>
    <w:p w14:paraId="3C32031A" w14:textId="35D60859" w:rsidR="00BF3273" w:rsidRPr="00766CF3" w:rsidRDefault="00BF3273" w:rsidP="00252649">
      <w:pPr>
        <w:ind w:firstLine="709"/>
        <w:jc w:val="center"/>
        <w:rPr>
          <w:bCs/>
          <w:sz w:val="28"/>
          <w:szCs w:val="28"/>
        </w:rPr>
      </w:pPr>
      <w:r w:rsidRPr="00766CF3">
        <w:rPr>
          <w:bCs/>
          <w:sz w:val="28"/>
          <w:szCs w:val="28"/>
        </w:rPr>
        <w:t xml:space="preserve">Глава 2. Обоснование положений основной части </w:t>
      </w:r>
      <w:r w:rsidR="005726F7" w:rsidRPr="00766CF3">
        <w:rPr>
          <w:bCs/>
          <w:sz w:val="28"/>
          <w:szCs w:val="28"/>
        </w:rPr>
        <w:t xml:space="preserve">Местных </w:t>
      </w:r>
      <w:r w:rsidRPr="00766CF3">
        <w:rPr>
          <w:bCs/>
          <w:sz w:val="28"/>
          <w:szCs w:val="28"/>
        </w:rPr>
        <w:t>нормативов</w:t>
      </w:r>
    </w:p>
    <w:p w14:paraId="65ADC786" w14:textId="77777777" w:rsidR="00BF3273" w:rsidRPr="00766CF3" w:rsidRDefault="00BF3273" w:rsidP="00252649">
      <w:pPr>
        <w:ind w:firstLine="709"/>
        <w:jc w:val="both"/>
        <w:rPr>
          <w:bCs/>
          <w:sz w:val="28"/>
          <w:szCs w:val="28"/>
        </w:rPr>
      </w:pPr>
    </w:p>
    <w:p w14:paraId="73CD34BA" w14:textId="07A7DB06" w:rsidR="00BF3273" w:rsidRPr="00766CF3" w:rsidRDefault="00BF3273" w:rsidP="00252649">
      <w:pPr>
        <w:ind w:firstLine="709"/>
        <w:jc w:val="both"/>
        <w:rPr>
          <w:bCs/>
          <w:sz w:val="28"/>
          <w:szCs w:val="28"/>
        </w:rPr>
      </w:pPr>
      <w:r w:rsidRPr="00766CF3">
        <w:rPr>
          <w:bCs/>
          <w:sz w:val="28"/>
          <w:szCs w:val="28"/>
        </w:rPr>
        <w:t xml:space="preserve">Статья </w:t>
      </w:r>
      <w:r w:rsidR="003724C6" w:rsidRPr="00766CF3">
        <w:rPr>
          <w:bCs/>
          <w:sz w:val="28"/>
          <w:szCs w:val="28"/>
        </w:rPr>
        <w:t>5</w:t>
      </w:r>
      <w:r w:rsidRPr="00766CF3">
        <w:rPr>
          <w:bCs/>
          <w:sz w:val="28"/>
          <w:szCs w:val="28"/>
        </w:rPr>
        <w:t xml:space="preserve">. </w:t>
      </w:r>
      <w:r w:rsidR="005726F7" w:rsidRPr="00766CF3">
        <w:rPr>
          <w:bCs/>
          <w:sz w:val="28"/>
          <w:szCs w:val="28"/>
        </w:rPr>
        <w:t>Обоснование предмета нормирования – перечня областей</w:t>
      </w:r>
      <w:r w:rsidR="00616487" w:rsidRPr="00766CF3">
        <w:rPr>
          <w:bCs/>
          <w:sz w:val="28"/>
          <w:szCs w:val="28"/>
        </w:rPr>
        <w:t>,</w:t>
      </w:r>
      <w:r w:rsidR="005726F7" w:rsidRPr="00766CF3">
        <w:rPr>
          <w:bCs/>
          <w:sz w:val="28"/>
          <w:szCs w:val="28"/>
        </w:rPr>
        <w:t xml:space="preserve"> для которых </w:t>
      </w:r>
      <w:r w:rsidR="004808AE" w:rsidRPr="00766CF3">
        <w:rPr>
          <w:bCs/>
          <w:sz w:val="28"/>
          <w:szCs w:val="28"/>
        </w:rPr>
        <w:t>Местными нормативами устанавливаются расчетные показатели, и перечня показателей</w:t>
      </w:r>
    </w:p>
    <w:p w14:paraId="71DFA9BB" w14:textId="77777777" w:rsidR="00E73808" w:rsidRPr="00766CF3" w:rsidRDefault="00E73808" w:rsidP="00252649">
      <w:pPr>
        <w:ind w:firstLine="709"/>
        <w:jc w:val="both"/>
        <w:rPr>
          <w:sz w:val="28"/>
          <w:szCs w:val="28"/>
        </w:rPr>
      </w:pPr>
    </w:p>
    <w:p w14:paraId="37B9F2BC" w14:textId="450E6D98" w:rsidR="00DD0467" w:rsidRPr="00766CF3" w:rsidRDefault="004808AE" w:rsidP="00252649">
      <w:pPr>
        <w:ind w:firstLine="709"/>
        <w:jc w:val="both"/>
        <w:rPr>
          <w:sz w:val="28"/>
          <w:szCs w:val="28"/>
        </w:rPr>
      </w:pPr>
      <w:r w:rsidRPr="00766CF3">
        <w:rPr>
          <w:sz w:val="28"/>
          <w:szCs w:val="28"/>
        </w:rPr>
        <w:lastRenderedPageBreak/>
        <w:t xml:space="preserve">1. </w:t>
      </w:r>
      <w:proofErr w:type="gramStart"/>
      <w:r w:rsidR="00DD0467" w:rsidRPr="00766CF3">
        <w:rPr>
          <w:sz w:val="28"/>
          <w:szCs w:val="28"/>
        </w:rPr>
        <w:t xml:space="preserve">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B86327" w:rsidRPr="00766CF3">
        <w:rPr>
          <w:sz w:val="28"/>
          <w:szCs w:val="28"/>
        </w:rPr>
        <w:t>городского</w:t>
      </w:r>
      <w:r w:rsidR="00DD0467" w:rsidRPr="00766CF3">
        <w:rPr>
          <w:sz w:val="28"/>
          <w:szCs w:val="28"/>
        </w:rPr>
        <w:t xml:space="preserve"> округа, относящимися к областям, указанным в пункте 1 части 5 статьи 23 Градостроительного кодекса Российской Федерации, а также иными полномочиями, определенными Федеральным законом от 06 октября 2003 г. № 131-ФЗ «Об общих принципах организации местного самоуправления в Российской Федерации»</w:t>
      </w:r>
      <w:r w:rsidR="00D2649B">
        <w:rPr>
          <w:sz w:val="28"/>
          <w:szCs w:val="28"/>
        </w:rPr>
        <w:t xml:space="preserve"> (далее – Закона </w:t>
      </w:r>
      <w:r w:rsidR="00D2649B">
        <w:rPr>
          <w:sz w:val="28"/>
          <w:szCs w:val="28"/>
        </w:rPr>
        <w:br/>
        <w:t>№ 131-ФЗ)</w:t>
      </w:r>
      <w:r w:rsidR="00DD0467" w:rsidRPr="00766CF3">
        <w:rPr>
          <w:sz w:val="28"/>
          <w:szCs w:val="28"/>
        </w:rPr>
        <w:t>.</w:t>
      </w:r>
      <w:proofErr w:type="gramEnd"/>
      <w:r w:rsidR="00DD0467" w:rsidRPr="00766CF3">
        <w:rPr>
          <w:sz w:val="28"/>
          <w:szCs w:val="28"/>
        </w:rPr>
        <w:t xml:space="preserve"> Перечень областей нормирования, для которых Местными нормативами </w:t>
      </w:r>
      <w:proofErr w:type="gramStart"/>
      <w:r w:rsidR="00DD0467" w:rsidRPr="00766CF3">
        <w:rPr>
          <w:sz w:val="28"/>
          <w:szCs w:val="28"/>
        </w:rPr>
        <w:t>установлены Расчетные показатели приведен</w:t>
      </w:r>
      <w:proofErr w:type="gramEnd"/>
      <w:r w:rsidR="00DD0467" w:rsidRPr="00766CF3">
        <w:rPr>
          <w:sz w:val="28"/>
          <w:szCs w:val="28"/>
        </w:rPr>
        <w:t xml:space="preserve"> в таблице 5.1.1.</w:t>
      </w:r>
    </w:p>
    <w:p w14:paraId="3462F278" w14:textId="77777777" w:rsidR="00DD0467" w:rsidRPr="00766CF3" w:rsidRDefault="00DD0467" w:rsidP="00E73808">
      <w:pPr>
        <w:ind w:firstLine="567"/>
        <w:jc w:val="both"/>
        <w:rPr>
          <w:sz w:val="28"/>
          <w:szCs w:val="28"/>
        </w:rPr>
      </w:pPr>
    </w:p>
    <w:p w14:paraId="451AD911" w14:textId="343BC3A2" w:rsidR="00DD0467" w:rsidRPr="00766CF3" w:rsidRDefault="00DD0467" w:rsidP="00DD0467">
      <w:pPr>
        <w:jc w:val="right"/>
        <w:rPr>
          <w:sz w:val="28"/>
          <w:szCs w:val="28"/>
        </w:rPr>
      </w:pPr>
      <w:r w:rsidRPr="00766CF3">
        <w:rPr>
          <w:sz w:val="28"/>
          <w:szCs w:val="28"/>
        </w:rPr>
        <w:t>Таблица 5.1.1</w:t>
      </w:r>
    </w:p>
    <w:tbl>
      <w:tblPr>
        <w:tblStyle w:val="aa"/>
        <w:tblW w:w="0" w:type="auto"/>
        <w:tblInd w:w="108" w:type="dxa"/>
        <w:tblLook w:val="04A0" w:firstRow="1" w:lastRow="0" w:firstColumn="1" w:lastColumn="0" w:noHBand="0" w:noVBand="1"/>
      </w:tblPr>
      <w:tblGrid>
        <w:gridCol w:w="632"/>
        <w:gridCol w:w="3055"/>
        <w:gridCol w:w="5775"/>
      </w:tblGrid>
      <w:tr w:rsidR="00553F3D" w:rsidRPr="00766CF3" w14:paraId="66F5B787" w14:textId="77777777" w:rsidTr="00B97586">
        <w:trPr>
          <w:tblHeader/>
        </w:trPr>
        <w:tc>
          <w:tcPr>
            <w:tcW w:w="636" w:type="dxa"/>
            <w:vAlign w:val="center"/>
          </w:tcPr>
          <w:p w14:paraId="1EE9692C" w14:textId="77777777" w:rsidR="003724C6" w:rsidRPr="00766CF3" w:rsidRDefault="003724C6" w:rsidP="00B97586">
            <w:pPr>
              <w:jc w:val="center"/>
              <w:rPr>
                <w:bCs/>
              </w:rPr>
            </w:pPr>
            <w:r w:rsidRPr="00766CF3">
              <w:rPr>
                <w:bCs/>
              </w:rPr>
              <w:t xml:space="preserve">№ </w:t>
            </w:r>
            <w:proofErr w:type="gramStart"/>
            <w:r w:rsidRPr="00766CF3">
              <w:rPr>
                <w:bCs/>
              </w:rPr>
              <w:t>п</w:t>
            </w:r>
            <w:proofErr w:type="gramEnd"/>
            <w:r w:rsidRPr="00766CF3">
              <w:rPr>
                <w:bCs/>
              </w:rPr>
              <w:t>/п</w:t>
            </w:r>
          </w:p>
        </w:tc>
        <w:tc>
          <w:tcPr>
            <w:tcW w:w="3096" w:type="dxa"/>
            <w:vAlign w:val="center"/>
          </w:tcPr>
          <w:p w14:paraId="7B748510" w14:textId="77777777" w:rsidR="003724C6" w:rsidRPr="00766CF3" w:rsidRDefault="003724C6" w:rsidP="00B97586">
            <w:pPr>
              <w:jc w:val="center"/>
              <w:rPr>
                <w:bCs/>
              </w:rPr>
            </w:pPr>
            <w:r w:rsidRPr="00766CF3">
              <w:rPr>
                <w:bCs/>
              </w:rPr>
              <w:t>Область нормирования</w:t>
            </w:r>
          </w:p>
        </w:tc>
        <w:tc>
          <w:tcPr>
            <w:tcW w:w="5907" w:type="dxa"/>
            <w:vAlign w:val="center"/>
          </w:tcPr>
          <w:p w14:paraId="4021ACFA" w14:textId="77777777" w:rsidR="003724C6" w:rsidRPr="00766CF3" w:rsidRDefault="003724C6" w:rsidP="00B97586">
            <w:pPr>
              <w:jc w:val="center"/>
              <w:rPr>
                <w:bCs/>
              </w:rPr>
            </w:pPr>
            <w:r w:rsidRPr="00766CF3">
              <w:rPr>
                <w:bCs/>
              </w:rPr>
              <w:t>Уровень нормирования, основание</w:t>
            </w:r>
          </w:p>
        </w:tc>
      </w:tr>
      <w:tr w:rsidR="00553F3D" w:rsidRPr="00766CF3" w14:paraId="2A715D66" w14:textId="77777777" w:rsidTr="00B97586">
        <w:tc>
          <w:tcPr>
            <w:tcW w:w="9639" w:type="dxa"/>
            <w:gridSpan w:val="3"/>
            <w:vAlign w:val="center"/>
          </w:tcPr>
          <w:p w14:paraId="7B8EA588" w14:textId="77777777" w:rsidR="003724C6" w:rsidRPr="00766CF3" w:rsidRDefault="003724C6" w:rsidP="00B97586">
            <w:pPr>
              <w:jc w:val="both"/>
              <w:rPr>
                <w:bCs/>
              </w:rPr>
            </w:pPr>
            <w:r w:rsidRPr="00766CF3">
              <w:rPr>
                <w:bCs/>
              </w:rPr>
              <w:t>Основные области нормирования в соответствии с Градостроительным кодексом Российской Федерации</w:t>
            </w:r>
          </w:p>
        </w:tc>
      </w:tr>
      <w:tr w:rsidR="00553F3D" w:rsidRPr="00766CF3" w14:paraId="5E5AF965" w14:textId="77777777" w:rsidTr="00D2649B">
        <w:tc>
          <w:tcPr>
            <w:tcW w:w="636" w:type="dxa"/>
          </w:tcPr>
          <w:p w14:paraId="5A18E9CB" w14:textId="7F42C55A" w:rsidR="003724C6" w:rsidRPr="00766CF3" w:rsidRDefault="003724C6" w:rsidP="00D2649B">
            <w:pPr>
              <w:jc w:val="center"/>
              <w:rPr>
                <w:bCs/>
              </w:rPr>
            </w:pPr>
            <w:r w:rsidRPr="00766CF3">
              <w:rPr>
                <w:bCs/>
              </w:rPr>
              <w:t>1</w:t>
            </w:r>
            <w:r w:rsidR="003C584C" w:rsidRPr="00766CF3">
              <w:rPr>
                <w:bCs/>
              </w:rPr>
              <w:t>.</w:t>
            </w:r>
          </w:p>
        </w:tc>
        <w:tc>
          <w:tcPr>
            <w:tcW w:w="3096" w:type="dxa"/>
          </w:tcPr>
          <w:p w14:paraId="08CE057D" w14:textId="0E8494C5" w:rsidR="003724C6" w:rsidRPr="00766CF3" w:rsidRDefault="003724C6" w:rsidP="00164EC3">
            <w:pPr>
              <w:jc w:val="both"/>
              <w:rPr>
                <w:bCs/>
              </w:rPr>
            </w:pPr>
            <w:r w:rsidRPr="00766CF3">
              <w:rPr>
                <w:bCs/>
              </w:rPr>
              <w:t>Энергетика (электро- и газоснабжение)</w:t>
            </w:r>
          </w:p>
        </w:tc>
        <w:tc>
          <w:tcPr>
            <w:tcW w:w="5907" w:type="dxa"/>
          </w:tcPr>
          <w:p w14:paraId="62B53FBC" w14:textId="68367ECF"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58904858" w14:textId="77777777" w:rsidTr="00D2649B">
        <w:tc>
          <w:tcPr>
            <w:tcW w:w="636" w:type="dxa"/>
          </w:tcPr>
          <w:p w14:paraId="631E7952" w14:textId="3F9A0AD3" w:rsidR="003724C6" w:rsidRPr="00766CF3" w:rsidRDefault="003724C6" w:rsidP="00D2649B">
            <w:pPr>
              <w:jc w:val="center"/>
              <w:rPr>
                <w:bCs/>
              </w:rPr>
            </w:pPr>
            <w:r w:rsidRPr="00766CF3">
              <w:rPr>
                <w:bCs/>
              </w:rPr>
              <w:t>2</w:t>
            </w:r>
            <w:r w:rsidR="003C584C" w:rsidRPr="00766CF3">
              <w:rPr>
                <w:bCs/>
              </w:rPr>
              <w:t>.</w:t>
            </w:r>
          </w:p>
        </w:tc>
        <w:tc>
          <w:tcPr>
            <w:tcW w:w="3096" w:type="dxa"/>
          </w:tcPr>
          <w:p w14:paraId="232132A1" w14:textId="77777777" w:rsidR="003724C6" w:rsidRPr="00766CF3" w:rsidRDefault="003724C6" w:rsidP="00B97586">
            <w:pPr>
              <w:jc w:val="both"/>
              <w:rPr>
                <w:bCs/>
              </w:rPr>
            </w:pPr>
            <w:r w:rsidRPr="00766CF3">
              <w:rPr>
                <w:bCs/>
              </w:rPr>
              <w:t>Тепло- и водоснабжение населения, водоотведение</w:t>
            </w:r>
          </w:p>
        </w:tc>
        <w:tc>
          <w:tcPr>
            <w:tcW w:w="5907" w:type="dxa"/>
          </w:tcPr>
          <w:p w14:paraId="4BA01D49" w14:textId="123CA4E1"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4A0045EE" w14:textId="77777777" w:rsidTr="00D2649B">
        <w:tc>
          <w:tcPr>
            <w:tcW w:w="636" w:type="dxa"/>
          </w:tcPr>
          <w:p w14:paraId="3234351B" w14:textId="139E27AF" w:rsidR="003724C6" w:rsidRPr="00766CF3" w:rsidRDefault="003724C6" w:rsidP="00D2649B">
            <w:pPr>
              <w:jc w:val="center"/>
              <w:rPr>
                <w:bCs/>
              </w:rPr>
            </w:pPr>
            <w:r w:rsidRPr="00766CF3">
              <w:rPr>
                <w:bCs/>
              </w:rPr>
              <w:t>3</w:t>
            </w:r>
            <w:r w:rsidR="003C584C" w:rsidRPr="00766CF3">
              <w:rPr>
                <w:bCs/>
              </w:rPr>
              <w:t>.</w:t>
            </w:r>
          </w:p>
        </w:tc>
        <w:tc>
          <w:tcPr>
            <w:tcW w:w="3096" w:type="dxa"/>
          </w:tcPr>
          <w:p w14:paraId="17E61E2F" w14:textId="4BD52DBC" w:rsidR="003724C6" w:rsidRPr="00766CF3" w:rsidRDefault="003724C6" w:rsidP="00B97586">
            <w:pPr>
              <w:jc w:val="both"/>
              <w:rPr>
                <w:bCs/>
              </w:rPr>
            </w:pPr>
            <w:r w:rsidRPr="00766CF3">
              <w:rPr>
                <w:bCs/>
              </w:rPr>
              <w:t xml:space="preserve">Автомобильные дороги местного значения и улично-дорожная сеть, транспортная </w:t>
            </w:r>
            <w:proofErr w:type="spellStart"/>
            <w:proofErr w:type="gramStart"/>
            <w:r w:rsidRPr="00766CF3">
              <w:rPr>
                <w:bCs/>
              </w:rPr>
              <w:t>инфраструк</w:t>
            </w:r>
            <w:proofErr w:type="spellEnd"/>
            <w:r w:rsidR="00D2649B">
              <w:rPr>
                <w:bCs/>
              </w:rPr>
              <w:t>-</w:t>
            </w:r>
            <w:r w:rsidRPr="00766CF3">
              <w:rPr>
                <w:bCs/>
              </w:rPr>
              <w:t>тура</w:t>
            </w:r>
            <w:proofErr w:type="gramEnd"/>
            <w:r w:rsidRPr="00766CF3">
              <w:rPr>
                <w:bCs/>
              </w:rPr>
              <w:t>, организация парко</w:t>
            </w:r>
            <w:r w:rsidR="00D2649B">
              <w:rPr>
                <w:bCs/>
              </w:rPr>
              <w:t>-</w:t>
            </w:r>
            <w:proofErr w:type="spellStart"/>
            <w:r w:rsidRPr="00766CF3">
              <w:rPr>
                <w:bCs/>
              </w:rPr>
              <w:t>вок</w:t>
            </w:r>
            <w:proofErr w:type="spellEnd"/>
            <w:r w:rsidRPr="00766CF3">
              <w:rPr>
                <w:bCs/>
              </w:rPr>
              <w:t xml:space="preserve"> (парковочных мест)</w:t>
            </w:r>
          </w:p>
        </w:tc>
        <w:tc>
          <w:tcPr>
            <w:tcW w:w="5907" w:type="dxa"/>
          </w:tcPr>
          <w:p w14:paraId="7220AE96" w14:textId="5B97CEEF" w:rsidR="003724C6" w:rsidRPr="00766CF3" w:rsidRDefault="00D2649B" w:rsidP="00B97586">
            <w:pPr>
              <w:jc w:val="both"/>
              <w:rPr>
                <w:bCs/>
              </w:rPr>
            </w:pPr>
            <w:r>
              <w:rPr>
                <w:bCs/>
              </w:rPr>
              <w:t>п</w:t>
            </w:r>
            <w:r w:rsidR="003724C6" w:rsidRPr="00766CF3">
              <w:rPr>
                <w:bCs/>
              </w:rPr>
              <w:t>одпункт «б» пункта 1 части 5 статьи 23 Градостроительного кодекса Российской Федерации;</w:t>
            </w:r>
          </w:p>
          <w:p w14:paraId="6AD6B590" w14:textId="10344ADB" w:rsidR="003724C6" w:rsidRPr="00766CF3" w:rsidRDefault="00D2649B" w:rsidP="00D2649B">
            <w:pPr>
              <w:jc w:val="both"/>
              <w:rPr>
                <w:bCs/>
              </w:rPr>
            </w:pPr>
            <w:r>
              <w:rPr>
                <w:bCs/>
              </w:rPr>
              <w:t>ч</w:t>
            </w:r>
            <w:r w:rsidR="003724C6" w:rsidRPr="00766CF3">
              <w:rPr>
                <w:bCs/>
              </w:rPr>
              <w:t xml:space="preserve">асть 5 статьи 16 </w:t>
            </w:r>
            <w:r>
              <w:rPr>
                <w:bCs/>
              </w:rPr>
              <w:t>З</w:t>
            </w:r>
            <w:r w:rsidR="003724C6" w:rsidRPr="00766CF3">
              <w:rPr>
                <w:bCs/>
              </w:rPr>
              <w:t xml:space="preserve">акона № 131-ФЗ </w:t>
            </w:r>
          </w:p>
        </w:tc>
      </w:tr>
      <w:tr w:rsidR="00553F3D" w:rsidRPr="00766CF3" w14:paraId="75BD6AFB" w14:textId="77777777" w:rsidTr="00D2649B">
        <w:tc>
          <w:tcPr>
            <w:tcW w:w="636" w:type="dxa"/>
          </w:tcPr>
          <w:p w14:paraId="0787959A" w14:textId="35650EAF" w:rsidR="003724C6" w:rsidRPr="00766CF3" w:rsidRDefault="003724C6" w:rsidP="00D2649B">
            <w:pPr>
              <w:jc w:val="center"/>
              <w:rPr>
                <w:bCs/>
              </w:rPr>
            </w:pPr>
            <w:r w:rsidRPr="00766CF3">
              <w:rPr>
                <w:bCs/>
              </w:rPr>
              <w:t>4</w:t>
            </w:r>
            <w:r w:rsidR="003C584C" w:rsidRPr="00766CF3">
              <w:rPr>
                <w:bCs/>
              </w:rPr>
              <w:t>.</w:t>
            </w:r>
          </w:p>
        </w:tc>
        <w:tc>
          <w:tcPr>
            <w:tcW w:w="3096" w:type="dxa"/>
          </w:tcPr>
          <w:p w14:paraId="7782FC20" w14:textId="77777777" w:rsidR="003724C6" w:rsidRPr="00766CF3" w:rsidRDefault="003724C6" w:rsidP="00B97586">
            <w:pPr>
              <w:jc w:val="both"/>
              <w:rPr>
                <w:bCs/>
              </w:rPr>
            </w:pPr>
            <w:r w:rsidRPr="00766CF3">
              <w:rPr>
                <w:bCs/>
              </w:rPr>
              <w:t>Физическая культура и спорт</w:t>
            </w:r>
          </w:p>
        </w:tc>
        <w:tc>
          <w:tcPr>
            <w:tcW w:w="5907" w:type="dxa"/>
          </w:tcPr>
          <w:p w14:paraId="770F46E4" w14:textId="37155931"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201F8EFE" w14:textId="6FBAC031" w:rsidR="003724C6" w:rsidRPr="00766CF3" w:rsidRDefault="00D2649B" w:rsidP="00B97586">
            <w:pPr>
              <w:jc w:val="both"/>
              <w:rPr>
                <w:bCs/>
              </w:rPr>
            </w:pPr>
            <w:r>
              <w:rPr>
                <w:bCs/>
              </w:rPr>
              <w:t>п</w:t>
            </w:r>
            <w:r w:rsidR="003724C6" w:rsidRPr="00766CF3">
              <w:rPr>
                <w:bCs/>
              </w:rPr>
              <w:t xml:space="preserve">ункт 19 части 1 статьи 16 </w:t>
            </w:r>
            <w:r>
              <w:rPr>
                <w:bCs/>
              </w:rPr>
              <w:t>З</w:t>
            </w:r>
            <w:r w:rsidRPr="00766CF3">
              <w:rPr>
                <w:bCs/>
              </w:rPr>
              <w:t>акона № 131-ФЗ</w:t>
            </w:r>
          </w:p>
        </w:tc>
      </w:tr>
      <w:tr w:rsidR="00553F3D" w:rsidRPr="00766CF3" w14:paraId="26379221" w14:textId="77777777" w:rsidTr="00D2649B">
        <w:tc>
          <w:tcPr>
            <w:tcW w:w="636" w:type="dxa"/>
          </w:tcPr>
          <w:p w14:paraId="7EBE0EAC" w14:textId="00F12C90" w:rsidR="003724C6" w:rsidRPr="00766CF3" w:rsidRDefault="003724C6" w:rsidP="00D2649B">
            <w:pPr>
              <w:jc w:val="center"/>
              <w:rPr>
                <w:bCs/>
              </w:rPr>
            </w:pPr>
            <w:r w:rsidRPr="00766CF3">
              <w:rPr>
                <w:bCs/>
              </w:rPr>
              <w:t>5</w:t>
            </w:r>
            <w:r w:rsidR="003C584C" w:rsidRPr="00766CF3">
              <w:rPr>
                <w:bCs/>
              </w:rPr>
              <w:t>.</w:t>
            </w:r>
          </w:p>
        </w:tc>
        <w:tc>
          <w:tcPr>
            <w:tcW w:w="3096" w:type="dxa"/>
          </w:tcPr>
          <w:p w14:paraId="5C45E77A" w14:textId="77C65D33" w:rsidR="003724C6" w:rsidRPr="00766CF3" w:rsidRDefault="003724C6" w:rsidP="00B97586">
            <w:pPr>
              <w:jc w:val="both"/>
              <w:rPr>
                <w:bCs/>
              </w:rPr>
            </w:pPr>
            <w:r w:rsidRPr="00766CF3">
              <w:rPr>
                <w:bCs/>
              </w:rPr>
              <w:t xml:space="preserve">Образование, в том числе дополнительное </w:t>
            </w:r>
            <w:proofErr w:type="spellStart"/>
            <w:proofErr w:type="gramStart"/>
            <w:r w:rsidRPr="00766CF3">
              <w:rPr>
                <w:bCs/>
              </w:rPr>
              <w:t>образова</w:t>
            </w:r>
            <w:r w:rsidR="00D2649B">
              <w:rPr>
                <w:bCs/>
              </w:rPr>
              <w:t>-</w:t>
            </w:r>
            <w:r w:rsidRPr="00766CF3">
              <w:rPr>
                <w:bCs/>
              </w:rPr>
              <w:t>ние</w:t>
            </w:r>
            <w:proofErr w:type="spellEnd"/>
            <w:proofErr w:type="gramEnd"/>
          </w:p>
        </w:tc>
        <w:tc>
          <w:tcPr>
            <w:tcW w:w="5907" w:type="dxa"/>
          </w:tcPr>
          <w:p w14:paraId="00CE0B11" w14:textId="4EED4F38"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7B8B332F" w14:textId="4CBFB41E" w:rsidR="003724C6" w:rsidRPr="00766CF3" w:rsidRDefault="00D2649B" w:rsidP="00B97586">
            <w:pPr>
              <w:jc w:val="both"/>
              <w:rPr>
                <w:bCs/>
              </w:rPr>
            </w:pPr>
            <w:r>
              <w:rPr>
                <w:bCs/>
              </w:rPr>
              <w:t>п</w:t>
            </w:r>
            <w:r w:rsidR="003724C6" w:rsidRPr="00766CF3">
              <w:rPr>
                <w:bCs/>
              </w:rPr>
              <w:t xml:space="preserve">ункт 13 части 1 статьи 16 </w:t>
            </w:r>
            <w:r>
              <w:rPr>
                <w:bCs/>
              </w:rPr>
              <w:t>З</w:t>
            </w:r>
            <w:r w:rsidRPr="00766CF3">
              <w:rPr>
                <w:bCs/>
              </w:rPr>
              <w:t>акона № 131-ФЗ</w:t>
            </w:r>
          </w:p>
        </w:tc>
      </w:tr>
      <w:tr w:rsidR="00553F3D" w:rsidRPr="00766CF3" w14:paraId="051240FA" w14:textId="77777777" w:rsidTr="00D2649B">
        <w:tc>
          <w:tcPr>
            <w:tcW w:w="636" w:type="dxa"/>
          </w:tcPr>
          <w:p w14:paraId="69C8ABCC" w14:textId="3F4753C0" w:rsidR="00BE17FE" w:rsidRPr="00766CF3" w:rsidRDefault="00BE17FE" w:rsidP="00D2649B">
            <w:pPr>
              <w:jc w:val="center"/>
              <w:rPr>
                <w:bCs/>
              </w:rPr>
            </w:pPr>
            <w:r w:rsidRPr="00766CF3">
              <w:rPr>
                <w:bCs/>
                <w:lang w:val="en-US"/>
              </w:rPr>
              <w:t>6</w:t>
            </w:r>
            <w:r w:rsidR="003C584C" w:rsidRPr="00766CF3">
              <w:rPr>
                <w:bCs/>
              </w:rPr>
              <w:t>.</w:t>
            </w:r>
          </w:p>
        </w:tc>
        <w:tc>
          <w:tcPr>
            <w:tcW w:w="3096" w:type="dxa"/>
          </w:tcPr>
          <w:p w14:paraId="52739C8E" w14:textId="1C20433E" w:rsidR="00BE17FE" w:rsidRPr="00766CF3" w:rsidRDefault="00BE17FE" w:rsidP="00B97586">
            <w:pPr>
              <w:jc w:val="both"/>
              <w:rPr>
                <w:bCs/>
              </w:rPr>
            </w:pPr>
            <w:r w:rsidRPr="00766CF3">
              <w:rPr>
                <w:bCs/>
              </w:rPr>
              <w:t>Здравоохранение</w:t>
            </w:r>
          </w:p>
        </w:tc>
        <w:tc>
          <w:tcPr>
            <w:tcW w:w="5907" w:type="dxa"/>
          </w:tcPr>
          <w:p w14:paraId="19CEAF92" w14:textId="6F4CDEE7" w:rsidR="00BE17FE" w:rsidRPr="00766CF3" w:rsidRDefault="00D2649B" w:rsidP="00BE17FE">
            <w:pPr>
              <w:jc w:val="both"/>
              <w:rPr>
                <w:bCs/>
              </w:rPr>
            </w:pPr>
            <w:r>
              <w:rPr>
                <w:bCs/>
              </w:rPr>
              <w:t>п</w:t>
            </w:r>
            <w:r w:rsidR="00BE17FE" w:rsidRPr="00766CF3">
              <w:rPr>
                <w:bCs/>
              </w:rPr>
              <w:t>одпункт «в» пункта 1 части 5 статьи 23 Градостроительного кодекса Российской Федерации;</w:t>
            </w:r>
          </w:p>
          <w:p w14:paraId="3849DF8F" w14:textId="19B2130D" w:rsidR="00BE17FE" w:rsidRPr="00766CF3" w:rsidRDefault="00D2649B" w:rsidP="00B97586">
            <w:pPr>
              <w:jc w:val="both"/>
              <w:rPr>
                <w:bCs/>
              </w:rPr>
            </w:pPr>
            <w:r>
              <w:rPr>
                <w:bCs/>
              </w:rPr>
              <w:t>п</w:t>
            </w:r>
            <w:r w:rsidR="00BE17FE" w:rsidRPr="00766CF3">
              <w:rPr>
                <w:bCs/>
              </w:rPr>
              <w:t xml:space="preserve">ункт 14 части 1 статьи 16 </w:t>
            </w:r>
            <w:r>
              <w:rPr>
                <w:bCs/>
              </w:rPr>
              <w:t>З</w:t>
            </w:r>
            <w:r w:rsidRPr="00766CF3">
              <w:rPr>
                <w:bCs/>
              </w:rPr>
              <w:t>акона № 131-ФЗ</w:t>
            </w:r>
          </w:p>
        </w:tc>
      </w:tr>
      <w:tr w:rsidR="00553F3D" w:rsidRPr="00766CF3" w14:paraId="7412651D" w14:textId="77777777" w:rsidTr="00D2649B">
        <w:tc>
          <w:tcPr>
            <w:tcW w:w="636" w:type="dxa"/>
          </w:tcPr>
          <w:p w14:paraId="3CEDCB56" w14:textId="2FF1677B" w:rsidR="003724C6" w:rsidRPr="00766CF3" w:rsidRDefault="003C584C" w:rsidP="00D2649B">
            <w:pPr>
              <w:jc w:val="center"/>
              <w:rPr>
                <w:bCs/>
              </w:rPr>
            </w:pPr>
            <w:r w:rsidRPr="00766CF3">
              <w:rPr>
                <w:bCs/>
              </w:rPr>
              <w:t>7.</w:t>
            </w:r>
          </w:p>
        </w:tc>
        <w:tc>
          <w:tcPr>
            <w:tcW w:w="3096" w:type="dxa"/>
          </w:tcPr>
          <w:p w14:paraId="099E89CC" w14:textId="0FF26019" w:rsidR="003724C6" w:rsidRPr="00766CF3" w:rsidRDefault="003724C6" w:rsidP="00B97586">
            <w:pPr>
              <w:jc w:val="both"/>
              <w:rPr>
                <w:bCs/>
              </w:rPr>
            </w:pPr>
            <w:r w:rsidRPr="00766CF3">
              <w:rPr>
                <w:bCs/>
              </w:rPr>
              <w:t xml:space="preserve">Обработка, утилизация, обезвреживание, </w:t>
            </w:r>
            <w:proofErr w:type="spellStart"/>
            <w:proofErr w:type="gramStart"/>
            <w:r w:rsidRPr="00766CF3">
              <w:rPr>
                <w:bCs/>
              </w:rPr>
              <w:t>разме</w:t>
            </w:r>
            <w:r w:rsidR="00D2649B">
              <w:rPr>
                <w:bCs/>
              </w:rPr>
              <w:t>-</w:t>
            </w:r>
            <w:r w:rsidRPr="00766CF3">
              <w:rPr>
                <w:bCs/>
              </w:rPr>
              <w:t>щение</w:t>
            </w:r>
            <w:proofErr w:type="spellEnd"/>
            <w:proofErr w:type="gramEnd"/>
            <w:r w:rsidRPr="00766CF3">
              <w:rPr>
                <w:bCs/>
              </w:rPr>
              <w:t>, накопление (в том числе раздельное накопление) твердых коммунальных отходов</w:t>
            </w:r>
          </w:p>
        </w:tc>
        <w:tc>
          <w:tcPr>
            <w:tcW w:w="5907" w:type="dxa"/>
          </w:tcPr>
          <w:p w14:paraId="22190BA3" w14:textId="514E151C"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35E02C5B" w14:textId="66AE4060" w:rsidR="003724C6" w:rsidRPr="00766CF3" w:rsidRDefault="00D2649B" w:rsidP="00B97586">
            <w:pPr>
              <w:jc w:val="both"/>
              <w:rPr>
                <w:bCs/>
              </w:rPr>
            </w:pPr>
            <w:r>
              <w:rPr>
                <w:bCs/>
              </w:rPr>
              <w:t>п</w:t>
            </w:r>
            <w:r w:rsidR="003724C6" w:rsidRPr="00766CF3">
              <w:rPr>
                <w:bCs/>
              </w:rPr>
              <w:t xml:space="preserve">ункт 24 части 1 статьи 16 </w:t>
            </w:r>
            <w:r>
              <w:rPr>
                <w:bCs/>
              </w:rPr>
              <w:t>З</w:t>
            </w:r>
            <w:r w:rsidRPr="00766CF3">
              <w:rPr>
                <w:bCs/>
              </w:rPr>
              <w:t>акона № 131-ФЗ</w:t>
            </w:r>
          </w:p>
        </w:tc>
      </w:tr>
      <w:tr w:rsidR="00553F3D" w:rsidRPr="00766CF3" w14:paraId="546FA730" w14:textId="77777777" w:rsidTr="00D2649B">
        <w:tc>
          <w:tcPr>
            <w:tcW w:w="636" w:type="dxa"/>
          </w:tcPr>
          <w:p w14:paraId="00BE035F" w14:textId="4F335F54" w:rsidR="003724C6" w:rsidRPr="00766CF3" w:rsidRDefault="003C584C" w:rsidP="00D2649B">
            <w:pPr>
              <w:jc w:val="center"/>
              <w:rPr>
                <w:bCs/>
              </w:rPr>
            </w:pPr>
            <w:r w:rsidRPr="00766CF3">
              <w:rPr>
                <w:bCs/>
              </w:rPr>
              <w:t>8.</w:t>
            </w:r>
          </w:p>
        </w:tc>
        <w:tc>
          <w:tcPr>
            <w:tcW w:w="3096" w:type="dxa"/>
          </w:tcPr>
          <w:p w14:paraId="1494147A" w14:textId="02B98E3A" w:rsidR="003724C6" w:rsidRPr="00766CF3" w:rsidRDefault="003724C6" w:rsidP="00B97586">
            <w:pPr>
              <w:jc w:val="both"/>
              <w:rPr>
                <w:bCs/>
              </w:rPr>
            </w:pPr>
            <w:r w:rsidRPr="00766CF3">
              <w:rPr>
                <w:bCs/>
              </w:rPr>
              <w:t xml:space="preserve">Благоустройство и </w:t>
            </w:r>
            <w:proofErr w:type="spellStart"/>
            <w:proofErr w:type="gramStart"/>
            <w:r w:rsidRPr="00766CF3">
              <w:rPr>
                <w:bCs/>
              </w:rPr>
              <w:t>озеле</w:t>
            </w:r>
            <w:r w:rsidR="00D2649B">
              <w:rPr>
                <w:bCs/>
              </w:rPr>
              <w:t>-</w:t>
            </w:r>
            <w:r w:rsidRPr="00766CF3">
              <w:rPr>
                <w:bCs/>
              </w:rPr>
              <w:t>нение</w:t>
            </w:r>
            <w:proofErr w:type="spellEnd"/>
            <w:proofErr w:type="gramEnd"/>
            <w:r w:rsidRPr="00766CF3">
              <w:rPr>
                <w:bCs/>
              </w:rPr>
              <w:t xml:space="preserve"> территории, </w:t>
            </w:r>
            <w:proofErr w:type="spellStart"/>
            <w:r w:rsidRPr="00766CF3">
              <w:rPr>
                <w:bCs/>
              </w:rPr>
              <w:t>созда</w:t>
            </w:r>
            <w:r w:rsidR="00D2649B">
              <w:rPr>
                <w:bCs/>
              </w:rPr>
              <w:t>-</w:t>
            </w:r>
            <w:r w:rsidRPr="00766CF3">
              <w:rPr>
                <w:bCs/>
              </w:rPr>
              <w:t>ние</w:t>
            </w:r>
            <w:proofErr w:type="spellEnd"/>
            <w:r w:rsidRPr="00766CF3">
              <w:rPr>
                <w:bCs/>
              </w:rPr>
              <w:t xml:space="preserve"> условий для массового отдыха и обустройства мест массового отдыха населения</w:t>
            </w:r>
          </w:p>
        </w:tc>
        <w:tc>
          <w:tcPr>
            <w:tcW w:w="5907" w:type="dxa"/>
          </w:tcPr>
          <w:p w14:paraId="0FE2524F" w14:textId="3ECA9246" w:rsidR="003724C6" w:rsidRPr="00766CF3" w:rsidRDefault="00D2649B" w:rsidP="00B97586">
            <w:pPr>
              <w:jc w:val="both"/>
              <w:rPr>
                <w:bCs/>
              </w:rPr>
            </w:pPr>
            <w:r>
              <w:rPr>
                <w:bCs/>
              </w:rPr>
              <w:t>ч</w:t>
            </w:r>
            <w:r w:rsidR="003724C6" w:rsidRPr="00766CF3">
              <w:rPr>
                <w:bCs/>
              </w:rPr>
              <w:t>асть 4 статьи 29.2 Градостроительного кодекса Российской Федерации;</w:t>
            </w:r>
          </w:p>
          <w:p w14:paraId="787C5256" w14:textId="2FE8618B" w:rsidR="003724C6" w:rsidRPr="00766CF3" w:rsidRDefault="00D2649B" w:rsidP="00B97586">
            <w:pPr>
              <w:jc w:val="both"/>
              <w:rPr>
                <w:bCs/>
              </w:rPr>
            </w:pPr>
            <w:r>
              <w:rPr>
                <w:bCs/>
              </w:rPr>
              <w:t>п</w:t>
            </w:r>
            <w:r w:rsidR="003724C6" w:rsidRPr="00766CF3">
              <w:rPr>
                <w:bCs/>
              </w:rPr>
              <w:t xml:space="preserve">ункт 20 части 1 статьи 16 </w:t>
            </w:r>
            <w:r>
              <w:rPr>
                <w:bCs/>
              </w:rPr>
              <w:t>З</w:t>
            </w:r>
            <w:r w:rsidRPr="00766CF3">
              <w:rPr>
                <w:bCs/>
              </w:rPr>
              <w:t>акона № 131-ФЗ</w:t>
            </w:r>
          </w:p>
        </w:tc>
      </w:tr>
      <w:tr w:rsidR="00553F3D" w:rsidRPr="00766CF3" w14:paraId="3EA8CB72" w14:textId="77777777" w:rsidTr="00D2649B">
        <w:tc>
          <w:tcPr>
            <w:tcW w:w="9639" w:type="dxa"/>
            <w:gridSpan w:val="3"/>
          </w:tcPr>
          <w:p w14:paraId="5A6DBAEC" w14:textId="69D83CE5" w:rsidR="003724C6" w:rsidRPr="00766CF3" w:rsidRDefault="003724C6" w:rsidP="00D2649B">
            <w:pPr>
              <w:jc w:val="center"/>
              <w:rPr>
                <w:bCs/>
              </w:rPr>
            </w:pPr>
            <w:r w:rsidRPr="00766CF3">
              <w:rPr>
                <w:bCs/>
              </w:rPr>
              <w:t xml:space="preserve">Иные области в связи с решением вопросов местного значения </w:t>
            </w:r>
            <w:r w:rsidR="00B86327" w:rsidRPr="00766CF3">
              <w:rPr>
                <w:bCs/>
              </w:rPr>
              <w:t>городского</w:t>
            </w:r>
            <w:r w:rsidRPr="00766CF3">
              <w:rPr>
                <w:bCs/>
              </w:rPr>
              <w:t xml:space="preserve"> округа</w:t>
            </w:r>
          </w:p>
        </w:tc>
      </w:tr>
      <w:tr w:rsidR="00553F3D" w:rsidRPr="00766CF3" w14:paraId="1AD5CCAE" w14:textId="77777777" w:rsidTr="00D2649B">
        <w:tc>
          <w:tcPr>
            <w:tcW w:w="636" w:type="dxa"/>
          </w:tcPr>
          <w:p w14:paraId="6C91BAD7" w14:textId="49654787" w:rsidR="003724C6" w:rsidRPr="00766CF3" w:rsidRDefault="003C584C" w:rsidP="00D2649B">
            <w:pPr>
              <w:jc w:val="center"/>
              <w:rPr>
                <w:bCs/>
              </w:rPr>
            </w:pPr>
            <w:r w:rsidRPr="00766CF3">
              <w:rPr>
                <w:bCs/>
              </w:rPr>
              <w:t>9.</w:t>
            </w:r>
          </w:p>
        </w:tc>
        <w:tc>
          <w:tcPr>
            <w:tcW w:w="3096" w:type="dxa"/>
          </w:tcPr>
          <w:p w14:paraId="2DB9AF8F" w14:textId="11D20519" w:rsidR="003724C6" w:rsidRPr="00766CF3" w:rsidRDefault="003724C6" w:rsidP="00B97586">
            <w:pPr>
              <w:jc w:val="both"/>
              <w:rPr>
                <w:bCs/>
              </w:rPr>
            </w:pPr>
            <w:r w:rsidRPr="00766CF3">
              <w:rPr>
                <w:bCs/>
              </w:rPr>
              <w:t xml:space="preserve">Жилищное строительство, в том числе жилого фонда </w:t>
            </w:r>
            <w:r w:rsidRPr="00766CF3">
              <w:rPr>
                <w:bCs/>
              </w:rPr>
              <w:lastRenderedPageBreak/>
              <w:t>социального (</w:t>
            </w:r>
            <w:proofErr w:type="spellStart"/>
            <w:proofErr w:type="gramStart"/>
            <w:r w:rsidRPr="00766CF3">
              <w:rPr>
                <w:bCs/>
              </w:rPr>
              <w:t>муници</w:t>
            </w:r>
            <w:r w:rsidR="00D2649B">
              <w:rPr>
                <w:bCs/>
              </w:rPr>
              <w:t>-</w:t>
            </w:r>
            <w:r w:rsidRPr="00766CF3">
              <w:rPr>
                <w:bCs/>
              </w:rPr>
              <w:t>пального</w:t>
            </w:r>
            <w:proofErr w:type="spellEnd"/>
            <w:proofErr w:type="gramEnd"/>
            <w:r w:rsidRPr="00766CF3">
              <w:rPr>
                <w:bCs/>
              </w:rPr>
              <w:t>) использования</w:t>
            </w:r>
          </w:p>
        </w:tc>
        <w:tc>
          <w:tcPr>
            <w:tcW w:w="5907" w:type="dxa"/>
          </w:tcPr>
          <w:p w14:paraId="4790D8B1" w14:textId="7AE0816C" w:rsidR="003724C6" w:rsidRPr="00766CF3" w:rsidRDefault="00D2649B" w:rsidP="00B97586">
            <w:pPr>
              <w:jc w:val="both"/>
              <w:rPr>
                <w:bCs/>
              </w:rPr>
            </w:pPr>
            <w:r>
              <w:rPr>
                <w:bCs/>
              </w:rPr>
              <w:lastRenderedPageBreak/>
              <w:t>п</w:t>
            </w:r>
            <w:r w:rsidR="003724C6" w:rsidRPr="00766CF3">
              <w:rPr>
                <w:bCs/>
              </w:rPr>
              <w:t xml:space="preserve">ункт 6 части 1 статьи 16 </w:t>
            </w:r>
            <w:r>
              <w:rPr>
                <w:bCs/>
              </w:rPr>
              <w:t>З</w:t>
            </w:r>
            <w:r w:rsidRPr="00766CF3">
              <w:rPr>
                <w:bCs/>
              </w:rPr>
              <w:t>акона № 131-ФЗ</w:t>
            </w:r>
          </w:p>
        </w:tc>
      </w:tr>
      <w:tr w:rsidR="00553F3D" w:rsidRPr="00766CF3" w14:paraId="133F88A3" w14:textId="77777777" w:rsidTr="00D2649B">
        <w:tc>
          <w:tcPr>
            <w:tcW w:w="636" w:type="dxa"/>
          </w:tcPr>
          <w:p w14:paraId="1719E28A" w14:textId="7BB0E4D2" w:rsidR="003724C6" w:rsidRPr="00766CF3" w:rsidRDefault="00BE17FE" w:rsidP="00D2649B">
            <w:pPr>
              <w:jc w:val="center"/>
              <w:rPr>
                <w:bCs/>
              </w:rPr>
            </w:pPr>
            <w:r w:rsidRPr="00766CF3">
              <w:rPr>
                <w:bCs/>
                <w:lang w:val="en-US"/>
              </w:rPr>
              <w:lastRenderedPageBreak/>
              <w:t>1</w:t>
            </w:r>
            <w:r w:rsidR="003C584C" w:rsidRPr="00766CF3">
              <w:rPr>
                <w:bCs/>
              </w:rPr>
              <w:t>0.</w:t>
            </w:r>
          </w:p>
        </w:tc>
        <w:tc>
          <w:tcPr>
            <w:tcW w:w="3096" w:type="dxa"/>
          </w:tcPr>
          <w:p w14:paraId="57148BDE" w14:textId="278D5766" w:rsidR="003724C6" w:rsidRPr="00766CF3" w:rsidRDefault="003724C6" w:rsidP="00B97586">
            <w:pPr>
              <w:jc w:val="both"/>
              <w:rPr>
                <w:bCs/>
              </w:rPr>
            </w:pPr>
            <w:proofErr w:type="gramStart"/>
            <w:r w:rsidRPr="00766CF3">
              <w:rPr>
                <w:bCs/>
              </w:rPr>
              <w:t>Транспортное</w:t>
            </w:r>
            <w:proofErr w:type="gramEnd"/>
            <w:r w:rsidRPr="00766CF3">
              <w:rPr>
                <w:bCs/>
              </w:rPr>
              <w:t xml:space="preserve"> обслужи</w:t>
            </w:r>
            <w:r w:rsidR="00D2649B">
              <w:rPr>
                <w:bCs/>
              </w:rPr>
              <w:t>-</w:t>
            </w:r>
            <w:proofErr w:type="spellStart"/>
            <w:r w:rsidRPr="00766CF3">
              <w:rPr>
                <w:bCs/>
              </w:rPr>
              <w:t>вание</w:t>
            </w:r>
            <w:proofErr w:type="spellEnd"/>
            <w:r w:rsidRPr="00766CF3">
              <w:rPr>
                <w:bCs/>
              </w:rPr>
              <w:t xml:space="preserve"> населения (</w:t>
            </w:r>
            <w:proofErr w:type="spellStart"/>
            <w:r w:rsidRPr="00766CF3">
              <w:rPr>
                <w:bCs/>
              </w:rPr>
              <w:t>общест</w:t>
            </w:r>
            <w:proofErr w:type="spellEnd"/>
            <w:r w:rsidR="00D2649B">
              <w:rPr>
                <w:bCs/>
              </w:rPr>
              <w:t>-</w:t>
            </w:r>
            <w:r w:rsidRPr="00766CF3">
              <w:rPr>
                <w:bCs/>
              </w:rPr>
              <w:t>венный транспорт)</w:t>
            </w:r>
          </w:p>
        </w:tc>
        <w:tc>
          <w:tcPr>
            <w:tcW w:w="5907" w:type="dxa"/>
          </w:tcPr>
          <w:p w14:paraId="4A46A548" w14:textId="7415F306" w:rsidR="003724C6" w:rsidRPr="00766CF3" w:rsidRDefault="00D2649B" w:rsidP="00B97586">
            <w:pPr>
              <w:jc w:val="both"/>
              <w:rPr>
                <w:bCs/>
              </w:rPr>
            </w:pPr>
            <w:r>
              <w:rPr>
                <w:bCs/>
              </w:rPr>
              <w:t>п</w:t>
            </w:r>
            <w:r w:rsidR="003724C6" w:rsidRPr="00766CF3">
              <w:rPr>
                <w:bCs/>
              </w:rPr>
              <w:t xml:space="preserve">ункт 7 части 1 статьи 16 </w:t>
            </w:r>
            <w:r>
              <w:rPr>
                <w:bCs/>
              </w:rPr>
              <w:t>З</w:t>
            </w:r>
            <w:r w:rsidRPr="00766CF3">
              <w:rPr>
                <w:bCs/>
              </w:rPr>
              <w:t>акона № 131-ФЗ</w:t>
            </w:r>
          </w:p>
        </w:tc>
      </w:tr>
      <w:tr w:rsidR="00553F3D" w:rsidRPr="00766CF3" w14:paraId="2DE4BC13" w14:textId="77777777" w:rsidTr="00D2649B">
        <w:tc>
          <w:tcPr>
            <w:tcW w:w="636" w:type="dxa"/>
          </w:tcPr>
          <w:p w14:paraId="076981A7" w14:textId="57DB4840" w:rsidR="003724C6" w:rsidRPr="00766CF3" w:rsidRDefault="003724C6" w:rsidP="00D2649B">
            <w:pPr>
              <w:jc w:val="center"/>
              <w:rPr>
                <w:bCs/>
                <w:lang w:val="en-US"/>
              </w:rPr>
            </w:pPr>
            <w:r w:rsidRPr="00766CF3">
              <w:rPr>
                <w:bCs/>
              </w:rPr>
              <w:t>1</w:t>
            </w:r>
            <w:r w:rsidR="003C584C" w:rsidRPr="00766CF3">
              <w:rPr>
                <w:bCs/>
              </w:rPr>
              <w:t>1.</w:t>
            </w:r>
          </w:p>
        </w:tc>
        <w:tc>
          <w:tcPr>
            <w:tcW w:w="3096" w:type="dxa"/>
          </w:tcPr>
          <w:p w14:paraId="759F8C20" w14:textId="77777777" w:rsidR="003724C6" w:rsidRPr="00766CF3" w:rsidRDefault="003724C6" w:rsidP="00B97586">
            <w:pPr>
              <w:jc w:val="both"/>
              <w:rPr>
                <w:bCs/>
              </w:rPr>
            </w:pPr>
            <w:r w:rsidRPr="00766CF3">
              <w:rPr>
                <w:bCs/>
              </w:rPr>
              <w:t>Охрана общественного порядка</w:t>
            </w:r>
          </w:p>
        </w:tc>
        <w:tc>
          <w:tcPr>
            <w:tcW w:w="5907" w:type="dxa"/>
          </w:tcPr>
          <w:p w14:paraId="04CFAB21" w14:textId="28ED4605" w:rsidR="003724C6" w:rsidRPr="00766CF3" w:rsidRDefault="00D2649B" w:rsidP="00B97586">
            <w:pPr>
              <w:jc w:val="both"/>
              <w:rPr>
                <w:bCs/>
              </w:rPr>
            </w:pPr>
            <w:r>
              <w:rPr>
                <w:bCs/>
              </w:rPr>
              <w:t>п</w:t>
            </w:r>
            <w:r w:rsidR="003724C6" w:rsidRPr="00766CF3">
              <w:rPr>
                <w:bCs/>
              </w:rPr>
              <w:t xml:space="preserve">ункт 9 части 1 статьи 16 </w:t>
            </w:r>
            <w:r>
              <w:rPr>
                <w:bCs/>
              </w:rPr>
              <w:t>З</w:t>
            </w:r>
            <w:r w:rsidRPr="00766CF3">
              <w:rPr>
                <w:bCs/>
              </w:rPr>
              <w:t>акона № 131-ФЗ</w:t>
            </w:r>
          </w:p>
        </w:tc>
      </w:tr>
      <w:tr w:rsidR="00553F3D" w:rsidRPr="00766CF3" w14:paraId="6D91F5A6" w14:textId="77777777" w:rsidTr="00D2649B">
        <w:tc>
          <w:tcPr>
            <w:tcW w:w="636" w:type="dxa"/>
          </w:tcPr>
          <w:p w14:paraId="3B0FE963" w14:textId="707B6E25" w:rsidR="003724C6" w:rsidRPr="00766CF3" w:rsidRDefault="003724C6" w:rsidP="00D2649B">
            <w:pPr>
              <w:jc w:val="center"/>
              <w:rPr>
                <w:bCs/>
                <w:lang w:val="en-US"/>
              </w:rPr>
            </w:pPr>
            <w:r w:rsidRPr="00766CF3">
              <w:rPr>
                <w:bCs/>
              </w:rPr>
              <w:t>1</w:t>
            </w:r>
            <w:r w:rsidR="003C584C" w:rsidRPr="00766CF3">
              <w:rPr>
                <w:bCs/>
              </w:rPr>
              <w:t>2.</w:t>
            </w:r>
          </w:p>
        </w:tc>
        <w:tc>
          <w:tcPr>
            <w:tcW w:w="3096" w:type="dxa"/>
          </w:tcPr>
          <w:p w14:paraId="6C79558D" w14:textId="77777777" w:rsidR="003724C6" w:rsidRPr="00766CF3" w:rsidRDefault="003724C6" w:rsidP="00B97586">
            <w:pPr>
              <w:jc w:val="both"/>
              <w:rPr>
                <w:bCs/>
              </w:rPr>
            </w:pPr>
            <w:r w:rsidRPr="00766CF3">
              <w:rPr>
                <w:bCs/>
              </w:rPr>
              <w:t>Предоставление услуг связи, общественного питания, торговли и бытового обслуживания</w:t>
            </w:r>
          </w:p>
        </w:tc>
        <w:tc>
          <w:tcPr>
            <w:tcW w:w="5907" w:type="dxa"/>
          </w:tcPr>
          <w:p w14:paraId="05D3F338" w14:textId="43C74752" w:rsidR="003724C6" w:rsidRPr="00766CF3" w:rsidRDefault="00D2649B" w:rsidP="00B97586">
            <w:pPr>
              <w:jc w:val="both"/>
              <w:rPr>
                <w:bCs/>
              </w:rPr>
            </w:pPr>
            <w:r>
              <w:rPr>
                <w:bCs/>
              </w:rPr>
              <w:t>п</w:t>
            </w:r>
            <w:r w:rsidR="003724C6" w:rsidRPr="00766CF3">
              <w:rPr>
                <w:bCs/>
              </w:rPr>
              <w:t>ункт 15 части 1 статьи 16</w:t>
            </w:r>
            <w:r>
              <w:rPr>
                <w:bCs/>
              </w:rPr>
              <w:t>,</w:t>
            </w:r>
            <w:r w:rsidR="003724C6" w:rsidRPr="00766CF3">
              <w:rPr>
                <w:bCs/>
              </w:rPr>
              <w:t xml:space="preserve"> </w:t>
            </w:r>
            <w:r>
              <w:rPr>
                <w:bCs/>
              </w:rPr>
              <w:t>п</w:t>
            </w:r>
            <w:r w:rsidRPr="00766CF3">
              <w:rPr>
                <w:bCs/>
              </w:rPr>
              <w:t xml:space="preserve">ункт 1 части 1 статьи 16.1 </w:t>
            </w:r>
            <w:r>
              <w:rPr>
                <w:bCs/>
              </w:rPr>
              <w:t>З</w:t>
            </w:r>
            <w:r w:rsidRPr="00766CF3">
              <w:rPr>
                <w:bCs/>
              </w:rPr>
              <w:t>акона № 131-ФЗ</w:t>
            </w:r>
            <w:r w:rsidR="003724C6" w:rsidRPr="00766CF3">
              <w:rPr>
                <w:bCs/>
              </w:rPr>
              <w:t>;</w:t>
            </w:r>
          </w:p>
          <w:p w14:paraId="2F265B86" w14:textId="4F07FE36" w:rsidR="003724C6" w:rsidRPr="00766CF3" w:rsidRDefault="003724C6" w:rsidP="00B97586">
            <w:pPr>
              <w:jc w:val="both"/>
              <w:rPr>
                <w:bCs/>
              </w:rPr>
            </w:pPr>
          </w:p>
        </w:tc>
      </w:tr>
      <w:tr w:rsidR="00553F3D" w:rsidRPr="00766CF3" w14:paraId="72F2DF6C" w14:textId="77777777" w:rsidTr="00D2649B">
        <w:tc>
          <w:tcPr>
            <w:tcW w:w="636" w:type="dxa"/>
          </w:tcPr>
          <w:p w14:paraId="1389D692" w14:textId="1D641337" w:rsidR="003724C6" w:rsidRPr="00766CF3" w:rsidRDefault="003724C6" w:rsidP="00D2649B">
            <w:pPr>
              <w:jc w:val="center"/>
              <w:rPr>
                <w:bCs/>
                <w:lang w:val="en-US"/>
              </w:rPr>
            </w:pPr>
            <w:r w:rsidRPr="00766CF3">
              <w:rPr>
                <w:bCs/>
              </w:rPr>
              <w:t>1</w:t>
            </w:r>
            <w:r w:rsidR="003C584C" w:rsidRPr="00766CF3">
              <w:rPr>
                <w:bCs/>
              </w:rPr>
              <w:t>3.</w:t>
            </w:r>
          </w:p>
        </w:tc>
        <w:tc>
          <w:tcPr>
            <w:tcW w:w="3096" w:type="dxa"/>
          </w:tcPr>
          <w:p w14:paraId="29F95CDB" w14:textId="3B345474" w:rsidR="003724C6" w:rsidRPr="00766CF3" w:rsidRDefault="003724C6" w:rsidP="00B97586">
            <w:pPr>
              <w:jc w:val="both"/>
              <w:rPr>
                <w:bCs/>
              </w:rPr>
            </w:pPr>
            <w:r w:rsidRPr="00766CF3">
              <w:rPr>
                <w:bCs/>
              </w:rPr>
              <w:t xml:space="preserve">Культура и искусство, в том числе библиотечное обслуживание, </w:t>
            </w:r>
            <w:proofErr w:type="spellStart"/>
            <w:proofErr w:type="gramStart"/>
            <w:r w:rsidRPr="00766CF3">
              <w:rPr>
                <w:bCs/>
              </w:rPr>
              <w:t>организа</w:t>
            </w:r>
            <w:r w:rsidR="00D2649B">
              <w:rPr>
                <w:bCs/>
              </w:rPr>
              <w:t>-</w:t>
            </w:r>
            <w:r w:rsidRPr="00766CF3">
              <w:rPr>
                <w:bCs/>
              </w:rPr>
              <w:t>ция</w:t>
            </w:r>
            <w:proofErr w:type="spellEnd"/>
            <w:proofErr w:type="gramEnd"/>
            <w:r w:rsidRPr="00766CF3">
              <w:rPr>
                <w:bCs/>
              </w:rPr>
              <w:t xml:space="preserve"> музеев</w:t>
            </w:r>
          </w:p>
        </w:tc>
        <w:tc>
          <w:tcPr>
            <w:tcW w:w="5907" w:type="dxa"/>
          </w:tcPr>
          <w:p w14:paraId="5E6C11C7" w14:textId="422FB4B5" w:rsidR="003724C6" w:rsidRPr="00766CF3" w:rsidRDefault="00D2649B" w:rsidP="00B97586">
            <w:pPr>
              <w:jc w:val="both"/>
              <w:rPr>
                <w:bCs/>
              </w:rPr>
            </w:pPr>
            <w:r>
              <w:rPr>
                <w:bCs/>
              </w:rPr>
              <w:t>п</w:t>
            </w:r>
            <w:r w:rsidR="003724C6" w:rsidRPr="00766CF3">
              <w:rPr>
                <w:bCs/>
              </w:rPr>
              <w:t xml:space="preserve">ункты 16, 17, 17.1 части 1 статьи 16 </w:t>
            </w:r>
            <w:r>
              <w:rPr>
                <w:bCs/>
              </w:rPr>
              <w:t>З</w:t>
            </w:r>
            <w:r w:rsidRPr="00766CF3">
              <w:rPr>
                <w:bCs/>
              </w:rPr>
              <w:t xml:space="preserve">акона </w:t>
            </w:r>
            <w:r>
              <w:rPr>
                <w:bCs/>
              </w:rPr>
              <w:br/>
            </w:r>
            <w:r w:rsidRPr="00766CF3">
              <w:rPr>
                <w:bCs/>
              </w:rPr>
              <w:t>№ 131-ФЗ</w:t>
            </w:r>
          </w:p>
        </w:tc>
      </w:tr>
      <w:tr w:rsidR="00553F3D" w:rsidRPr="00766CF3" w14:paraId="1C87C03C" w14:textId="77777777" w:rsidTr="00D2649B">
        <w:tc>
          <w:tcPr>
            <w:tcW w:w="636" w:type="dxa"/>
          </w:tcPr>
          <w:p w14:paraId="6A723428" w14:textId="76B2E3F8" w:rsidR="003724C6" w:rsidRPr="00766CF3" w:rsidRDefault="003724C6" w:rsidP="00D2649B">
            <w:pPr>
              <w:jc w:val="center"/>
              <w:rPr>
                <w:bCs/>
                <w:lang w:val="en-US"/>
              </w:rPr>
            </w:pPr>
            <w:r w:rsidRPr="00766CF3">
              <w:rPr>
                <w:bCs/>
              </w:rPr>
              <w:t>1</w:t>
            </w:r>
            <w:r w:rsidR="003C584C" w:rsidRPr="00766CF3">
              <w:rPr>
                <w:bCs/>
              </w:rPr>
              <w:t>4.</w:t>
            </w:r>
          </w:p>
        </w:tc>
        <w:tc>
          <w:tcPr>
            <w:tcW w:w="3096" w:type="dxa"/>
          </w:tcPr>
          <w:p w14:paraId="3A47E189" w14:textId="6198B1AB" w:rsidR="003724C6" w:rsidRPr="00766CF3" w:rsidRDefault="003724C6" w:rsidP="00B97586">
            <w:pPr>
              <w:jc w:val="both"/>
              <w:rPr>
                <w:bCs/>
              </w:rPr>
            </w:pPr>
            <w:r w:rsidRPr="00766CF3">
              <w:rPr>
                <w:bCs/>
              </w:rPr>
              <w:t xml:space="preserve">Формирование и </w:t>
            </w:r>
            <w:proofErr w:type="spellStart"/>
            <w:proofErr w:type="gramStart"/>
            <w:r w:rsidRPr="00766CF3">
              <w:rPr>
                <w:bCs/>
              </w:rPr>
              <w:t>содер</w:t>
            </w:r>
            <w:r w:rsidR="00D2649B">
              <w:rPr>
                <w:bCs/>
              </w:rPr>
              <w:t>-</w:t>
            </w:r>
            <w:r w:rsidRPr="00766CF3">
              <w:rPr>
                <w:bCs/>
              </w:rPr>
              <w:t>жание</w:t>
            </w:r>
            <w:proofErr w:type="spellEnd"/>
            <w:proofErr w:type="gramEnd"/>
            <w:r w:rsidRPr="00766CF3">
              <w:rPr>
                <w:bCs/>
              </w:rPr>
              <w:t xml:space="preserve"> муниципальных архивов</w:t>
            </w:r>
          </w:p>
        </w:tc>
        <w:tc>
          <w:tcPr>
            <w:tcW w:w="5907" w:type="dxa"/>
          </w:tcPr>
          <w:p w14:paraId="72A41A09" w14:textId="56265823" w:rsidR="003724C6" w:rsidRPr="00766CF3" w:rsidRDefault="00D2649B" w:rsidP="00B97586">
            <w:pPr>
              <w:jc w:val="both"/>
              <w:rPr>
                <w:bCs/>
              </w:rPr>
            </w:pPr>
            <w:r>
              <w:rPr>
                <w:bCs/>
              </w:rPr>
              <w:t>п</w:t>
            </w:r>
            <w:r w:rsidR="003724C6" w:rsidRPr="00766CF3">
              <w:rPr>
                <w:bCs/>
              </w:rPr>
              <w:t xml:space="preserve">ункт 22 части 1 статьи 16 </w:t>
            </w:r>
            <w:r>
              <w:rPr>
                <w:bCs/>
              </w:rPr>
              <w:t>З</w:t>
            </w:r>
            <w:r w:rsidRPr="00766CF3">
              <w:rPr>
                <w:bCs/>
              </w:rPr>
              <w:t>акона № 131-ФЗ</w:t>
            </w:r>
          </w:p>
        </w:tc>
      </w:tr>
      <w:tr w:rsidR="00553F3D" w:rsidRPr="00766CF3" w14:paraId="32BD3A56" w14:textId="77777777" w:rsidTr="00D2649B">
        <w:tc>
          <w:tcPr>
            <w:tcW w:w="636" w:type="dxa"/>
          </w:tcPr>
          <w:p w14:paraId="1EE6861B" w14:textId="396ADB53" w:rsidR="003724C6" w:rsidRPr="00766CF3" w:rsidRDefault="003724C6" w:rsidP="00D2649B">
            <w:pPr>
              <w:jc w:val="center"/>
              <w:rPr>
                <w:bCs/>
                <w:lang w:val="en-US"/>
              </w:rPr>
            </w:pPr>
            <w:r w:rsidRPr="00766CF3">
              <w:rPr>
                <w:bCs/>
              </w:rPr>
              <w:t>1</w:t>
            </w:r>
            <w:r w:rsidR="003C584C" w:rsidRPr="00766CF3">
              <w:rPr>
                <w:bCs/>
              </w:rPr>
              <w:t>5.</w:t>
            </w:r>
          </w:p>
        </w:tc>
        <w:tc>
          <w:tcPr>
            <w:tcW w:w="3096" w:type="dxa"/>
          </w:tcPr>
          <w:p w14:paraId="0CB37827" w14:textId="77777777" w:rsidR="003724C6" w:rsidRPr="00766CF3" w:rsidRDefault="003724C6" w:rsidP="00B97586">
            <w:pPr>
              <w:jc w:val="both"/>
              <w:rPr>
                <w:bCs/>
              </w:rPr>
            </w:pPr>
            <w:r w:rsidRPr="00766CF3">
              <w:rPr>
                <w:bCs/>
              </w:rPr>
              <w:t>Организация ритуальных услуг, содержание мест захоронения</w:t>
            </w:r>
          </w:p>
        </w:tc>
        <w:tc>
          <w:tcPr>
            <w:tcW w:w="5907" w:type="dxa"/>
          </w:tcPr>
          <w:p w14:paraId="5C152870" w14:textId="270AD5E5" w:rsidR="003724C6" w:rsidRPr="00766CF3" w:rsidRDefault="00D2649B" w:rsidP="00B97586">
            <w:pPr>
              <w:jc w:val="both"/>
              <w:rPr>
                <w:bCs/>
              </w:rPr>
            </w:pPr>
            <w:r>
              <w:rPr>
                <w:bCs/>
              </w:rPr>
              <w:t>п</w:t>
            </w:r>
            <w:r w:rsidR="003724C6" w:rsidRPr="00766CF3">
              <w:rPr>
                <w:bCs/>
              </w:rPr>
              <w:t xml:space="preserve">ункт 22 части 1 статьи 16 </w:t>
            </w:r>
            <w:r>
              <w:rPr>
                <w:bCs/>
              </w:rPr>
              <w:t>З</w:t>
            </w:r>
            <w:r w:rsidRPr="00766CF3">
              <w:rPr>
                <w:bCs/>
              </w:rPr>
              <w:t>акона № 131-ФЗ</w:t>
            </w:r>
          </w:p>
        </w:tc>
      </w:tr>
      <w:tr w:rsidR="00DA21CD" w:rsidRPr="00766CF3" w14:paraId="5BD1DAC5" w14:textId="77777777" w:rsidTr="00D2649B">
        <w:tc>
          <w:tcPr>
            <w:tcW w:w="636" w:type="dxa"/>
          </w:tcPr>
          <w:p w14:paraId="2073D36E" w14:textId="7CA43383" w:rsidR="003724C6" w:rsidRPr="00766CF3" w:rsidRDefault="003724C6" w:rsidP="00D2649B">
            <w:pPr>
              <w:jc w:val="center"/>
              <w:rPr>
                <w:bCs/>
                <w:lang w:val="en-US"/>
              </w:rPr>
            </w:pPr>
            <w:r w:rsidRPr="00766CF3">
              <w:rPr>
                <w:bCs/>
              </w:rPr>
              <w:t>1</w:t>
            </w:r>
            <w:r w:rsidR="003C584C" w:rsidRPr="00766CF3">
              <w:rPr>
                <w:bCs/>
              </w:rPr>
              <w:t>6.</w:t>
            </w:r>
          </w:p>
        </w:tc>
        <w:tc>
          <w:tcPr>
            <w:tcW w:w="3096" w:type="dxa"/>
          </w:tcPr>
          <w:p w14:paraId="1682E2CD" w14:textId="77777777" w:rsidR="003724C6" w:rsidRPr="00766CF3" w:rsidRDefault="003724C6" w:rsidP="00B97586">
            <w:pPr>
              <w:jc w:val="both"/>
              <w:rPr>
                <w:bCs/>
              </w:rPr>
            </w:pPr>
            <w:r w:rsidRPr="00766CF3">
              <w:rPr>
                <w:bCs/>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tc>
        <w:tc>
          <w:tcPr>
            <w:tcW w:w="5907" w:type="dxa"/>
          </w:tcPr>
          <w:p w14:paraId="3643A306" w14:textId="5077B622" w:rsidR="003724C6" w:rsidRPr="00766CF3" w:rsidRDefault="00D2649B" w:rsidP="00B97586">
            <w:pPr>
              <w:jc w:val="both"/>
              <w:rPr>
                <w:bCs/>
              </w:rPr>
            </w:pPr>
            <w:r>
              <w:rPr>
                <w:bCs/>
              </w:rPr>
              <w:t>п</w:t>
            </w:r>
            <w:r w:rsidR="003724C6" w:rsidRPr="00766CF3">
              <w:rPr>
                <w:bCs/>
              </w:rPr>
              <w:t xml:space="preserve">ункты 28, 29 части 1 статьи 16 </w:t>
            </w:r>
            <w:r>
              <w:rPr>
                <w:bCs/>
              </w:rPr>
              <w:t>З</w:t>
            </w:r>
            <w:r w:rsidRPr="00766CF3">
              <w:rPr>
                <w:bCs/>
              </w:rPr>
              <w:t>акона № 131-ФЗ</w:t>
            </w:r>
          </w:p>
        </w:tc>
      </w:tr>
    </w:tbl>
    <w:p w14:paraId="4111FA94" w14:textId="6E744566" w:rsidR="003724C6" w:rsidRPr="00766CF3" w:rsidRDefault="003724C6" w:rsidP="00BF3273">
      <w:pPr>
        <w:ind w:firstLine="567"/>
        <w:jc w:val="both"/>
        <w:rPr>
          <w:bCs/>
        </w:rPr>
      </w:pPr>
    </w:p>
    <w:bookmarkEnd w:id="30"/>
    <w:p w14:paraId="5F579CA0" w14:textId="5A48D3A4"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6</w:t>
      </w:r>
      <w:r w:rsidRPr="00766CF3">
        <w:rPr>
          <w:bCs/>
          <w:sz w:val="28"/>
          <w:szCs w:val="28"/>
        </w:rPr>
        <w:t>. Обоснование расчетных показателей в области энергетики (электро- и газоснабжение)</w:t>
      </w:r>
    </w:p>
    <w:p w14:paraId="3F20880F" w14:textId="77777777" w:rsidR="00B71D66" w:rsidRPr="00766CF3" w:rsidRDefault="00B71D66" w:rsidP="008F59EB">
      <w:pPr>
        <w:ind w:firstLine="709"/>
        <w:jc w:val="both"/>
        <w:rPr>
          <w:bCs/>
          <w:sz w:val="28"/>
          <w:szCs w:val="28"/>
        </w:rPr>
      </w:pPr>
    </w:p>
    <w:p w14:paraId="5E106A6F" w14:textId="30BCCC0E"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электрической энергией (укрупненные показатели электропотребления)» установлен </w:t>
      </w:r>
      <w:r w:rsidR="00D009C1" w:rsidRPr="00766CF3">
        <w:rPr>
          <w:bCs/>
          <w:sz w:val="28"/>
          <w:szCs w:val="28"/>
        </w:rPr>
        <w:t xml:space="preserve">в соответствии с приложением «Л» СП 42.13330.2016. Свод правил. Градостроительство. Планировка и застройка городских и сельских поселений. Актуализированная редакция СНиП 2.07.01-89*.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 Значение расчетного указателя установлено </w:t>
      </w:r>
      <w:r w:rsidRPr="00766CF3">
        <w:rPr>
          <w:bCs/>
          <w:sz w:val="28"/>
          <w:szCs w:val="28"/>
        </w:rPr>
        <w:t xml:space="preserve">в соответствии с </w:t>
      </w:r>
      <w:r w:rsidR="005A1430" w:rsidRPr="00766CF3">
        <w:rPr>
          <w:bCs/>
          <w:sz w:val="28"/>
          <w:szCs w:val="28"/>
        </w:rPr>
        <w:t xml:space="preserve">таблицей </w:t>
      </w:r>
      <w:r w:rsidR="00D906B0" w:rsidRPr="00766CF3">
        <w:rPr>
          <w:bCs/>
          <w:sz w:val="28"/>
          <w:szCs w:val="28"/>
        </w:rPr>
        <w:t xml:space="preserve">1.2.11 Региональных нормативов градостроительного проектирования Ставропольского края, утвержденных приказом Министерства строительства и архитектуры Ставропольского края </w:t>
      </w:r>
      <w:r w:rsidR="00D2649B">
        <w:rPr>
          <w:bCs/>
          <w:sz w:val="28"/>
          <w:szCs w:val="28"/>
        </w:rPr>
        <w:br/>
      </w:r>
      <w:r w:rsidR="00D906B0" w:rsidRPr="00766CF3">
        <w:rPr>
          <w:bCs/>
          <w:sz w:val="28"/>
          <w:szCs w:val="28"/>
        </w:rPr>
        <w:t xml:space="preserve">от 10 октября 2022 г. № 532 «Об утверждении Региональных нормативов </w:t>
      </w:r>
      <w:r w:rsidR="00D906B0" w:rsidRPr="00766CF3">
        <w:rPr>
          <w:bCs/>
          <w:sz w:val="28"/>
          <w:szCs w:val="28"/>
        </w:rPr>
        <w:lastRenderedPageBreak/>
        <w:t>градостроительного проектирования Ставропольского края в новой редакции»</w:t>
      </w:r>
      <w:r w:rsidR="00D2649B">
        <w:rPr>
          <w:bCs/>
          <w:sz w:val="28"/>
          <w:szCs w:val="28"/>
        </w:rPr>
        <w:t xml:space="preserve"> (далее - </w:t>
      </w:r>
      <w:r w:rsidR="00D2649B" w:rsidRPr="00766CF3">
        <w:rPr>
          <w:bCs/>
          <w:sz w:val="28"/>
          <w:szCs w:val="28"/>
        </w:rPr>
        <w:t>Региональны</w:t>
      </w:r>
      <w:r w:rsidR="00D2649B">
        <w:rPr>
          <w:bCs/>
          <w:sz w:val="28"/>
          <w:szCs w:val="28"/>
        </w:rPr>
        <w:t>е</w:t>
      </w:r>
      <w:r w:rsidR="00D2649B" w:rsidRPr="00766CF3">
        <w:rPr>
          <w:bCs/>
          <w:sz w:val="28"/>
          <w:szCs w:val="28"/>
        </w:rPr>
        <w:t xml:space="preserve"> норматив</w:t>
      </w:r>
      <w:r w:rsidR="00D2649B">
        <w:rPr>
          <w:bCs/>
          <w:sz w:val="28"/>
          <w:szCs w:val="28"/>
        </w:rPr>
        <w:t>ы)</w:t>
      </w:r>
      <w:r w:rsidRPr="00766CF3">
        <w:rPr>
          <w:bCs/>
          <w:sz w:val="28"/>
          <w:szCs w:val="28"/>
        </w:rPr>
        <w:t>.</w:t>
      </w:r>
    </w:p>
    <w:p w14:paraId="36D00D00" w14:textId="493C0428" w:rsidR="00B71D66" w:rsidRPr="00766CF3" w:rsidRDefault="00B71D66" w:rsidP="008F59EB">
      <w:pPr>
        <w:ind w:firstLine="709"/>
        <w:jc w:val="both"/>
        <w:rPr>
          <w:sz w:val="28"/>
          <w:szCs w:val="28"/>
        </w:rPr>
      </w:pPr>
      <w:r w:rsidRPr="00766CF3">
        <w:rPr>
          <w:sz w:val="28"/>
          <w:szCs w:val="28"/>
        </w:rPr>
        <w:t xml:space="preserve">2. </w:t>
      </w:r>
      <w:r w:rsidRPr="00766CF3">
        <w:rPr>
          <w:bCs/>
          <w:sz w:val="28"/>
          <w:szCs w:val="28"/>
        </w:rPr>
        <w:t>Расчетный показатель «</w:t>
      </w:r>
      <w:r w:rsidRPr="00766CF3">
        <w:rPr>
          <w:sz w:val="28"/>
          <w:szCs w:val="28"/>
        </w:rPr>
        <w:t xml:space="preserve">Обеспеченность населения электрической энергией (удельная расчетная электрическая нагрузка </w:t>
      </w:r>
      <w:proofErr w:type="gramStart"/>
      <w:r w:rsidRPr="00766CF3">
        <w:rPr>
          <w:sz w:val="28"/>
          <w:szCs w:val="28"/>
        </w:rPr>
        <w:t>электро-приемников</w:t>
      </w:r>
      <w:proofErr w:type="gramEnd"/>
      <w:r w:rsidRPr="00766CF3">
        <w:rPr>
          <w:sz w:val="28"/>
          <w:szCs w:val="28"/>
        </w:rPr>
        <w:t xml:space="preserve"> квартир жилых домов)» установлен в соответствии с таблицей </w:t>
      </w:r>
      <w:bookmarkStart w:id="31" w:name="_Hlk85187820"/>
      <w:r w:rsidRPr="00766CF3">
        <w:rPr>
          <w:sz w:val="28"/>
          <w:szCs w:val="28"/>
        </w:rPr>
        <w:t xml:space="preserve">2.1.1 </w:t>
      </w:r>
      <w:bookmarkStart w:id="32" w:name="_Hlk88492552"/>
      <w:r w:rsidR="003D0F55">
        <w:rPr>
          <w:sz w:val="28"/>
          <w:szCs w:val="28"/>
        </w:rPr>
        <w:br/>
      </w:r>
      <w:r w:rsidRPr="00766CF3">
        <w:rPr>
          <w:sz w:val="28"/>
          <w:szCs w:val="28"/>
        </w:rPr>
        <w:t>РД 34.20.185-94 Инструкция по проектированию городских электрических сетей</w:t>
      </w:r>
      <w:bookmarkEnd w:id="31"/>
      <w:bookmarkEnd w:id="32"/>
      <w:r w:rsidRPr="00766CF3">
        <w:rPr>
          <w:sz w:val="28"/>
          <w:szCs w:val="28"/>
        </w:rPr>
        <w:t>.</w:t>
      </w:r>
    </w:p>
    <w:p w14:paraId="668F8952" w14:textId="77777777" w:rsidR="00B71D66" w:rsidRPr="00766CF3" w:rsidRDefault="00B71D66" w:rsidP="008F59EB">
      <w:pPr>
        <w:ind w:firstLine="709"/>
        <w:jc w:val="both"/>
        <w:rPr>
          <w:sz w:val="28"/>
          <w:szCs w:val="28"/>
        </w:rPr>
      </w:pPr>
      <w:r w:rsidRPr="00766CF3">
        <w:rPr>
          <w:sz w:val="28"/>
          <w:szCs w:val="28"/>
        </w:rPr>
        <w:t xml:space="preserve">2.1. Расчетная электрическая нагрузка квартир </w:t>
      </w:r>
      <w:proofErr w:type="spellStart"/>
      <w:r w:rsidRPr="00766CF3">
        <w:rPr>
          <w:sz w:val="28"/>
          <w:szCs w:val="28"/>
        </w:rPr>
        <w:t>Р</w:t>
      </w:r>
      <w:r w:rsidRPr="00766CF3">
        <w:rPr>
          <w:sz w:val="28"/>
          <w:szCs w:val="28"/>
          <w:vertAlign w:val="subscript"/>
        </w:rPr>
        <w:t>кв</w:t>
      </w:r>
      <w:proofErr w:type="spellEnd"/>
      <w:r w:rsidRPr="00766CF3">
        <w:rPr>
          <w:sz w:val="28"/>
          <w:szCs w:val="28"/>
        </w:rPr>
        <w:t>, кВт, приведенная к вводу жилого дома, определяется по формуле:</w:t>
      </w:r>
    </w:p>
    <w:p w14:paraId="2B940434" w14:textId="77777777" w:rsidR="00B71D66" w:rsidRPr="00766CF3" w:rsidRDefault="00B71D66" w:rsidP="008F59EB">
      <w:pPr>
        <w:ind w:firstLine="709"/>
        <w:jc w:val="center"/>
        <w:rPr>
          <w:sz w:val="28"/>
          <w:szCs w:val="28"/>
        </w:rPr>
      </w:pPr>
      <w:proofErr w:type="spellStart"/>
      <w:r w:rsidRPr="00766CF3">
        <w:rPr>
          <w:sz w:val="28"/>
          <w:szCs w:val="28"/>
        </w:rPr>
        <w:t>Р</w:t>
      </w:r>
      <w:r w:rsidRPr="00766CF3">
        <w:rPr>
          <w:sz w:val="28"/>
          <w:szCs w:val="28"/>
          <w:vertAlign w:val="subscript"/>
        </w:rPr>
        <w:t>кв</w:t>
      </w:r>
      <w:proofErr w:type="spellEnd"/>
      <w:r w:rsidRPr="00766CF3">
        <w:rPr>
          <w:sz w:val="28"/>
          <w:szCs w:val="28"/>
        </w:rPr>
        <w:t xml:space="preserve"> = </w:t>
      </w:r>
      <w:proofErr w:type="spellStart"/>
      <w:r w:rsidRPr="00766CF3">
        <w:rPr>
          <w:sz w:val="28"/>
          <w:szCs w:val="28"/>
        </w:rPr>
        <w:t>Р</w:t>
      </w:r>
      <w:r w:rsidRPr="00766CF3">
        <w:rPr>
          <w:sz w:val="28"/>
          <w:szCs w:val="28"/>
          <w:vertAlign w:val="subscript"/>
        </w:rPr>
        <w:t>кв</w:t>
      </w:r>
      <w:proofErr w:type="spellEnd"/>
      <w:r w:rsidRPr="00766CF3">
        <w:rPr>
          <w:sz w:val="28"/>
          <w:szCs w:val="28"/>
          <w:vertAlign w:val="subscript"/>
        </w:rPr>
        <w:t>.</w:t>
      </w:r>
      <w:r w:rsidRPr="00766CF3">
        <w:rPr>
          <w:sz w:val="28"/>
          <w:szCs w:val="28"/>
        </w:rPr>
        <w:t xml:space="preserve"> </w:t>
      </w:r>
      <w:r w:rsidRPr="00766CF3">
        <w:rPr>
          <w:sz w:val="28"/>
          <w:szCs w:val="28"/>
          <w:vertAlign w:val="subscript"/>
        </w:rPr>
        <w:t>уд.</w:t>
      </w:r>
      <w:r w:rsidRPr="00766CF3">
        <w:rPr>
          <w:sz w:val="28"/>
          <w:szCs w:val="28"/>
        </w:rPr>
        <w:t xml:space="preserve"> × </w:t>
      </w:r>
      <w:r w:rsidRPr="00766CF3">
        <w:rPr>
          <w:sz w:val="28"/>
          <w:szCs w:val="28"/>
          <w:lang w:val="en-US"/>
        </w:rPr>
        <w:t>n</w:t>
      </w:r>
      <w:r w:rsidRPr="00766CF3">
        <w:rPr>
          <w:sz w:val="28"/>
          <w:szCs w:val="28"/>
        </w:rPr>
        <w:t>, где:</w:t>
      </w:r>
    </w:p>
    <w:p w14:paraId="68720A91" w14:textId="77777777" w:rsidR="00B71D66" w:rsidRPr="00766CF3" w:rsidRDefault="00B71D66" w:rsidP="008F59EB">
      <w:pPr>
        <w:ind w:firstLine="709"/>
        <w:jc w:val="both"/>
        <w:rPr>
          <w:sz w:val="28"/>
          <w:szCs w:val="28"/>
        </w:rPr>
      </w:pPr>
      <w:proofErr w:type="spellStart"/>
      <w:r w:rsidRPr="00766CF3">
        <w:rPr>
          <w:sz w:val="28"/>
          <w:szCs w:val="28"/>
        </w:rPr>
        <w:t>Р</w:t>
      </w:r>
      <w:r w:rsidRPr="00766CF3">
        <w:rPr>
          <w:sz w:val="28"/>
          <w:szCs w:val="28"/>
          <w:vertAlign w:val="subscript"/>
        </w:rPr>
        <w:t>кв</w:t>
      </w:r>
      <w:proofErr w:type="spellEnd"/>
      <w:r w:rsidRPr="00766CF3">
        <w:rPr>
          <w:sz w:val="28"/>
          <w:szCs w:val="28"/>
          <w:vertAlign w:val="subscript"/>
        </w:rPr>
        <w:t>.</w:t>
      </w:r>
      <w:r w:rsidRPr="00766CF3">
        <w:rPr>
          <w:sz w:val="28"/>
          <w:szCs w:val="28"/>
        </w:rPr>
        <w:t xml:space="preserve"> </w:t>
      </w:r>
      <w:r w:rsidRPr="00766CF3">
        <w:rPr>
          <w:sz w:val="28"/>
          <w:szCs w:val="28"/>
          <w:vertAlign w:val="subscript"/>
        </w:rPr>
        <w:t>уд</w:t>
      </w:r>
      <w:proofErr w:type="gramStart"/>
      <w:r w:rsidRPr="00766CF3">
        <w:rPr>
          <w:sz w:val="28"/>
          <w:szCs w:val="28"/>
          <w:vertAlign w:val="subscript"/>
        </w:rPr>
        <w:t>.</w:t>
      </w:r>
      <w:proofErr w:type="gramEnd"/>
      <w:r w:rsidRPr="00766CF3">
        <w:rPr>
          <w:sz w:val="28"/>
          <w:szCs w:val="28"/>
        </w:rPr>
        <w:t xml:space="preserve"> – </w:t>
      </w:r>
      <w:proofErr w:type="gramStart"/>
      <w:r w:rsidRPr="00766CF3">
        <w:rPr>
          <w:sz w:val="28"/>
          <w:szCs w:val="28"/>
        </w:rPr>
        <w:t>у</w:t>
      </w:r>
      <w:proofErr w:type="gramEnd"/>
      <w:r w:rsidRPr="00766CF3">
        <w:rPr>
          <w:sz w:val="28"/>
          <w:szCs w:val="28"/>
        </w:rPr>
        <w:t>дельная расчетная электрическая нагрузка электроприемников квартир (домов), кВт/квартира;</w:t>
      </w:r>
    </w:p>
    <w:p w14:paraId="7A0C480B" w14:textId="77777777" w:rsidR="00B71D66" w:rsidRPr="00766CF3" w:rsidRDefault="00B71D66" w:rsidP="008F59EB">
      <w:pPr>
        <w:ind w:firstLine="709"/>
        <w:jc w:val="both"/>
        <w:rPr>
          <w:sz w:val="28"/>
          <w:szCs w:val="28"/>
        </w:rPr>
      </w:pPr>
      <w:r w:rsidRPr="00766CF3">
        <w:rPr>
          <w:sz w:val="28"/>
          <w:szCs w:val="28"/>
          <w:lang w:val="en-US"/>
        </w:rPr>
        <w:t>n</w:t>
      </w:r>
      <w:r w:rsidRPr="00766CF3">
        <w:rPr>
          <w:sz w:val="28"/>
          <w:szCs w:val="28"/>
        </w:rPr>
        <w:t xml:space="preserve"> – </w:t>
      </w:r>
      <w:proofErr w:type="gramStart"/>
      <w:r w:rsidRPr="00766CF3">
        <w:rPr>
          <w:sz w:val="28"/>
          <w:szCs w:val="28"/>
        </w:rPr>
        <w:t>количество</w:t>
      </w:r>
      <w:proofErr w:type="gramEnd"/>
      <w:r w:rsidRPr="00766CF3">
        <w:rPr>
          <w:sz w:val="28"/>
          <w:szCs w:val="28"/>
        </w:rPr>
        <w:t xml:space="preserve"> квартир.</w:t>
      </w:r>
    </w:p>
    <w:p w14:paraId="4434D95D" w14:textId="77777777" w:rsidR="00B71D66" w:rsidRPr="00766CF3" w:rsidRDefault="00B71D66" w:rsidP="008F59EB">
      <w:pPr>
        <w:ind w:firstLine="709"/>
        <w:jc w:val="both"/>
        <w:rPr>
          <w:sz w:val="28"/>
          <w:szCs w:val="28"/>
        </w:rPr>
      </w:pPr>
      <w:r w:rsidRPr="00766CF3">
        <w:rPr>
          <w:sz w:val="28"/>
          <w:szCs w:val="28"/>
        </w:rPr>
        <w:t xml:space="preserve">2.2.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таблице 2.2.1 РД 34.20.185-94 Инструкция по проектированию городских электрических сетей. Все нагрузки умножаются на коэффициенты участия в максимуме нагрузки по таблице 2.3.1 РД 34.20.185-94 Инструкция по проектированию городских электрических сетей. Коэффициенты выбираются исходя из типа потребителей, имеющих максимальную нагрузку из всех подключаемых к линии. Общий вид формулы для определения расчетной нагрузки линии 0,4 </w:t>
      </w:r>
      <w:proofErr w:type="spellStart"/>
      <w:r w:rsidRPr="00766CF3">
        <w:rPr>
          <w:sz w:val="28"/>
          <w:szCs w:val="28"/>
        </w:rPr>
        <w:t>кВ</w:t>
      </w:r>
      <w:proofErr w:type="spellEnd"/>
      <w:r w:rsidRPr="00766CF3">
        <w:rPr>
          <w:sz w:val="28"/>
          <w:szCs w:val="28"/>
        </w:rPr>
        <w:t xml:space="preserve">, </w:t>
      </w:r>
      <w:proofErr w:type="spellStart"/>
      <w:r w:rsidRPr="00766CF3">
        <w:rPr>
          <w:sz w:val="28"/>
          <w:szCs w:val="28"/>
        </w:rPr>
        <w:t>Р</w:t>
      </w:r>
      <w:r w:rsidRPr="00766CF3">
        <w:rPr>
          <w:sz w:val="28"/>
          <w:szCs w:val="28"/>
          <w:vertAlign w:val="subscript"/>
        </w:rPr>
        <w:t>р</w:t>
      </w:r>
      <w:proofErr w:type="gramStart"/>
      <w:r w:rsidRPr="00766CF3">
        <w:rPr>
          <w:sz w:val="28"/>
          <w:szCs w:val="28"/>
          <w:vertAlign w:val="subscript"/>
        </w:rPr>
        <w:t>.л</w:t>
      </w:r>
      <w:proofErr w:type="spellEnd"/>
      <w:proofErr w:type="gramEnd"/>
      <w:r w:rsidRPr="00766CF3">
        <w:rPr>
          <w:sz w:val="28"/>
          <w:szCs w:val="28"/>
        </w:rPr>
        <w:t>, кВт:</w:t>
      </w:r>
    </w:p>
    <w:p w14:paraId="3A8398EE" w14:textId="77777777" w:rsidR="00B71D66" w:rsidRPr="00766CF3" w:rsidRDefault="00B71D66" w:rsidP="008F59EB">
      <w:pPr>
        <w:ind w:firstLine="709"/>
        <w:jc w:val="center"/>
        <w:rPr>
          <w:sz w:val="28"/>
          <w:szCs w:val="28"/>
        </w:rPr>
      </w:pPr>
      <w:proofErr w:type="spellStart"/>
      <w:r w:rsidRPr="00766CF3">
        <w:rPr>
          <w:sz w:val="28"/>
          <w:szCs w:val="28"/>
        </w:rPr>
        <w:t>Р</w:t>
      </w:r>
      <w:r w:rsidRPr="00766CF3">
        <w:rPr>
          <w:sz w:val="28"/>
          <w:szCs w:val="28"/>
          <w:vertAlign w:val="subscript"/>
        </w:rPr>
        <w:t>р</w:t>
      </w:r>
      <w:proofErr w:type="gramStart"/>
      <w:r w:rsidRPr="00766CF3">
        <w:rPr>
          <w:sz w:val="28"/>
          <w:szCs w:val="28"/>
          <w:vertAlign w:val="subscript"/>
        </w:rPr>
        <w:t>.л</w:t>
      </w:r>
      <w:proofErr w:type="spellEnd"/>
      <w:proofErr w:type="gramEnd"/>
      <w:r w:rsidRPr="00766CF3">
        <w:rPr>
          <w:sz w:val="28"/>
          <w:szCs w:val="28"/>
          <w:vertAlign w:val="subscript"/>
        </w:rPr>
        <w:t xml:space="preserve"> </w:t>
      </w:r>
      <w:r w:rsidRPr="00766CF3">
        <w:rPr>
          <w:sz w:val="28"/>
          <w:szCs w:val="28"/>
        </w:rPr>
        <w:t xml:space="preserve">= </w:t>
      </w:r>
      <w:proofErr w:type="spellStart"/>
      <w:r w:rsidRPr="00766CF3">
        <w:rPr>
          <w:sz w:val="28"/>
          <w:szCs w:val="28"/>
        </w:rPr>
        <w:t>Р</w:t>
      </w:r>
      <w:r w:rsidRPr="00766CF3">
        <w:rPr>
          <w:sz w:val="28"/>
          <w:szCs w:val="28"/>
          <w:vertAlign w:val="subscript"/>
        </w:rPr>
        <w:t>зд</w:t>
      </w:r>
      <w:proofErr w:type="spellEnd"/>
      <w:r w:rsidRPr="00766CF3">
        <w:rPr>
          <w:sz w:val="28"/>
          <w:szCs w:val="28"/>
          <w:vertAlign w:val="subscript"/>
        </w:rPr>
        <w:t xml:space="preserve"> </w:t>
      </w:r>
      <w:r w:rsidRPr="00766CF3">
        <w:rPr>
          <w:sz w:val="28"/>
          <w:szCs w:val="28"/>
          <w:vertAlign w:val="subscript"/>
          <w:lang w:val="en-US"/>
        </w:rPr>
        <w:t>max</w:t>
      </w:r>
      <w:r w:rsidRPr="00766CF3">
        <w:rPr>
          <w:sz w:val="28"/>
          <w:szCs w:val="28"/>
          <w:vertAlign w:val="subscript"/>
        </w:rPr>
        <w:t xml:space="preserve"> </w:t>
      </w:r>
      <w:r w:rsidRPr="00766CF3">
        <w:rPr>
          <w:sz w:val="28"/>
          <w:szCs w:val="28"/>
        </w:rPr>
        <w:t xml:space="preserve">+ </w:t>
      </w:r>
      <w:r w:rsidRPr="00766CF3">
        <w:rPr>
          <w:rFonts w:ascii="Symbol" w:hAnsi="Symbol"/>
          <w:sz w:val="28"/>
          <w:szCs w:val="28"/>
          <w:lang w:val="en-US"/>
        </w:rPr>
        <w:t></w:t>
      </w:r>
      <w:r w:rsidRPr="00766CF3">
        <w:rPr>
          <w:sz w:val="28"/>
          <w:szCs w:val="28"/>
        </w:rPr>
        <w:t xml:space="preserve"> </w:t>
      </w:r>
      <w:proofErr w:type="spellStart"/>
      <w:r w:rsidRPr="00766CF3">
        <w:rPr>
          <w:sz w:val="28"/>
          <w:szCs w:val="28"/>
          <w:lang w:val="en-US"/>
        </w:rPr>
        <w:t>kyi</w:t>
      </w:r>
      <w:proofErr w:type="spellEnd"/>
      <w:r w:rsidRPr="00766CF3">
        <w:rPr>
          <w:sz w:val="28"/>
          <w:szCs w:val="28"/>
        </w:rPr>
        <w:t xml:space="preserve"> </w:t>
      </w:r>
      <w:proofErr w:type="spellStart"/>
      <w:r w:rsidRPr="00766CF3">
        <w:rPr>
          <w:sz w:val="28"/>
          <w:szCs w:val="28"/>
        </w:rPr>
        <w:t>Р</w:t>
      </w:r>
      <w:r w:rsidRPr="00766CF3">
        <w:rPr>
          <w:sz w:val="28"/>
          <w:szCs w:val="28"/>
          <w:vertAlign w:val="subscript"/>
        </w:rPr>
        <w:t>зд</w:t>
      </w:r>
      <w:r w:rsidRPr="00766CF3">
        <w:rPr>
          <w:sz w:val="28"/>
          <w:szCs w:val="28"/>
          <w:vertAlign w:val="subscript"/>
          <w:lang w:val="en-US"/>
        </w:rPr>
        <w:t>i</w:t>
      </w:r>
      <w:proofErr w:type="spellEnd"/>
      <w:r w:rsidRPr="00766CF3">
        <w:rPr>
          <w:sz w:val="28"/>
          <w:szCs w:val="28"/>
        </w:rPr>
        <w:t>, где:</w:t>
      </w:r>
    </w:p>
    <w:p w14:paraId="658EBBA0" w14:textId="77777777" w:rsidR="00B71D66" w:rsidRPr="00766CF3" w:rsidRDefault="00B71D66" w:rsidP="008F59EB">
      <w:pPr>
        <w:ind w:firstLine="709"/>
        <w:jc w:val="both"/>
        <w:rPr>
          <w:sz w:val="28"/>
          <w:szCs w:val="28"/>
        </w:rPr>
      </w:pPr>
      <w:r w:rsidRPr="00766CF3">
        <w:rPr>
          <w:sz w:val="28"/>
          <w:szCs w:val="28"/>
        </w:rPr>
        <w:t>Р</w:t>
      </w:r>
      <w:r w:rsidRPr="00766CF3">
        <w:rPr>
          <w:sz w:val="28"/>
          <w:szCs w:val="28"/>
          <w:vertAlign w:val="subscript"/>
        </w:rPr>
        <w:t xml:space="preserve">зд </w:t>
      </w:r>
      <w:r w:rsidRPr="00766CF3">
        <w:rPr>
          <w:sz w:val="28"/>
          <w:szCs w:val="28"/>
          <w:vertAlign w:val="subscript"/>
          <w:lang w:val="en-US"/>
        </w:rPr>
        <w:t>max</w:t>
      </w:r>
      <w:r w:rsidRPr="00766CF3">
        <w:rPr>
          <w:sz w:val="28"/>
          <w:szCs w:val="28"/>
        </w:rPr>
        <w:t xml:space="preserve"> –</w:t>
      </w:r>
      <w:r w:rsidRPr="00766CF3">
        <w:rPr>
          <w:sz w:val="28"/>
          <w:szCs w:val="28"/>
          <w:vertAlign w:val="subscript"/>
        </w:rPr>
        <w:t xml:space="preserve"> </w:t>
      </w:r>
      <w:r w:rsidRPr="00766CF3">
        <w:rPr>
          <w:sz w:val="28"/>
          <w:szCs w:val="28"/>
        </w:rPr>
        <w:t>наибольшая нагрузка здания из числа зданий, питаемых по линии, кВт;</w:t>
      </w:r>
    </w:p>
    <w:p w14:paraId="2FC0C8CF" w14:textId="77777777" w:rsidR="00B71D66" w:rsidRPr="00766CF3" w:rsidRDefault="00B71D66" w:rsidP="008F59EB">
      <w:pPr>
        <w:ind w:firstLine="709"/>
        <w:jc w:val="both"/>
        <w:rPr>
          <w:sz w:val="28"/>
          <w:szCs w:val="28"/>
        </w:rPr>
      </w:pPr>
      <w:proofErr w:type="spellStart"/>
      <w:r w:rsidRPr="00766CF3">
        <w:rPr>
          <w:sz w:val="28"/>
          <w:szCs w:val="28"/>
        </w:rPr>
        <w:t>Р</w:t>
      </w:r>
      <w:r w:rsidRPr="00766CF3">
        <w:rPr>
          <w:sz w:val="28"/>
          <w:szCs w:val="28"/>
          <w:vertAlign w:val="subscript"/>
        </w:rPr>
        <w:t>зд</w:t>
      </w:r>
      <w:proofErr w:type="gramStart"/>
      <w:r w:rsidRPr="00766CF3">
        <w:rPr>
          <w:sz w:val="28"/>
          <w:szCs w:val="28"/>
          <w:vertAlign w:val="subscript"/>
          <w:lang w:val="en-US"/>
        </w:rPr>
        <w:t>i</w:t>
      </w:r>
      <w:proofErr w:type="spellEnd"/>
      <w:proofErr w:type="gramEnd"/>
      <w:r w:rsidRPr="00766CF3">
        <w:rPr>
          <w:sz w:val="28"/>
          <w:szCs w:val="28"/>
          <w:vertAlign w:val="subscript"/>
        </w:rPr>
        <w:t xml:space="preserve"> </w:t>
      </w:r>
      <w:r w:rsidRPr="00766CF3">
        <w:rPr>
          <w:sz w:val="28"/>
          <w:szCs w:val="28"/>
        </w:rPr>
        <w:t>– расчетные нагрузки других зданий, питаемых по линии, кВт;</w:t>
      </w:r>
    </w:p>
    <w:p w14:paraId="11E48551" w14:textId="77777777" w:rsidR="00B71D66" w:rsidRPr="00766CF3" w:rsidRDefault="00B71D66" w:rsidP="008F59EB">
      <w:pPr>
        <w:ind w:firstLine="709"/>
        <w:jc w:val="both"/>
        <w:rPr>
          <w:sz w:val="28"/>
          <w:szCs w:val="28"/>
        </w:rPr>
      </w:pPr>
      <w:proofErr w:type="spellStart"/>
      <w:proofErr w:type="gramStart"/>
      <w:r w:rsidRPr="00766CF3">
        <w:rPr>
          <w:sz w:val="28"/>
          <w:szCs w:val="28"/>
          <w:lang w:val="en-US"/>
        </w:rPr>
        <w:t>kyi</w:t>
      </w:r>
      <w:proofErr w:type="spellEnd"/>
      <w:proofErr w:type="gramEnd"/>
      <w:r w:rsidRPr="00766CF3">
        <w:rPr>
          <w:sz w:val="28"/>
          <w:szCs w:val="28"/>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766CF3">
        <w:rPr>
          <w:sz w:val="28"/>
          <w:szCs w:val="28"/>
        </w:rPr>
        <w:t>электроприемников</w:t>
      </w:r>
      <w:proofErr w:type="spellEnd"/>
      <w:r w:rsidRPr="00766CF3">
        <w:rPr>
          <w:sz w:val="28"/>
          <w:szCs w:val="28"/>
        </w:rPr>
        <w:t>).</w:t>
      </w:r>
    </w:p>
    <w:p w14:paraId="06DB3F48" w14:textId="77777777" w:rsidR="00B71D66" w:rsidRPr="00766CF3" w:rsidRDefault="00B71D66" w:rsidP="008F59EB">
      <w:pPr>
        <w:ind w:firstLine="709"/>
        <w:jc w:val="both"/>
        <w:rPr>
          <w:sz w:val="28"/>
          <w:szCs w:val="28"/>
        </w:rPr>
      </w:pPr>
      <w:r w:rsidRPr="00766CF3">
        <w:rPr>
          <w:sz w:val="28"/>
          <w:szCs w:val="28"/>
        </w:rPr>
        <w:t>2.3.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2417723E" w14:textId="55ED02D3" w:rsidR="00B71D66" w:rsidRPr="00766CF3" w:rsidRDefault="00B71D66" w:rsidP="008F59EB">
      <w:pPr>
        <w:ind w:firstLine="709"/>
        <w:jc w:val="both"/>
        <w:rPr>
          <w:sz w:val="28"/>
          <w:szCs w:val="28"/>
        </w:rPr>
      </w:pPr>
      <w:r w:rsidRPr="00766CF3">
        <w:rPr>
          <w:sz w:val="28"/>
          <w:szCs w:val="28"/>
        </w:rPr>
        <w:t xml:space="preserve">3. Расчетный показатель «Обеспеченность населения природным газом (укрупненный показатель потребления газа)» установлен в соответствии с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Укрупненные показатели потребления газа, </w:t>
      </w:r>
      <w:proofErr w:type="gramStart"/>
      <w:r w:rsidRPr="00766CF3">
        <w:rPr>
          <w:sz w:val="28"/>
          <w:szCs w:val="28"/>
        </w:rPr>
        <w:t>м</w:t>
      </w:r>
      <w:proofErr w:type="gramEnd"/>
      <w:r w:rsidRPr="00766CF3">
        <w:rPr>
          <w:sz w:val="28"/>
          <w:szCs w:val="28"/>
        </w:rPr>
        <w:t xml:space="preserve">/год на 1 чел. приведены при теплоте сгорания газа </w:t>
      </w:r>
      <w:r w:rsidR="003D0F55">
        <w:rPr>
          <w:sz w:val="28"/>
          <w:szCs w:val="28"/>
        </w:rPr>
        <w:br/>
      </w:r>
      <w:r w:rsidRPr="00766CF3">
        <w:rPr>
          <w:sz w:val="28"/>
          <w:szCs w:val="28"/>
        </w:rPr>
        <w:t>34 МДж/м</w:t>
      </w:r>
      <w:r w:rsidRPr="00766CF3">
        <w:rPr>
          <w:sz w:val="28"/>
          <w:szCs w:val="28"/>
          <w:vertAlign w:val="superscript"/>
        </w:rPr>
        <w:t>3</w:t>
      </w:r>
      <w:r w:rsidRPr="00766CF3">
        <w:rPr>
          <w:sz w:val="28"/>
          <w:szCs w:val="28"/>
        </w:rPr>
        <w:t xml:space="preserve"> (8000 ккал/м</w:t>
      </w:r>
      <w:r w:rsidRPr="00766CF3">
        <w:rPr>
          <w:sz w:val="28"/>
          <w:szCs w:val="28"/>
          <w:vertAlign w:val="superscript"/>
        </w:rPr>
        <w:t>3</w:t>
      </w:r>
      <w:r w:rsidRPr="00766CF3">
        <w:rPr>
          <w:sz w:val="28"/>
          <w:szCs w:val="28"/>
        </w:rPr>
        <w:t>).</w:t>
      </w:r>
      <w:r w:rsidR="00466B90" w:rsidRPr="00766CF3">
        <w:rPr>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p>
    <w:p w14:paraId="32867A22" w14:textId="77777777" w:rsidR="00B71D66" w:rsidRPr="00766CF3" w:rsidRDefault="00B71D66" w:rsidP="008F59EB">
      <w:pPr>
        <w:ind w:firstLine="709"/>
        <w:jc w:val="both"/>
        <w:rPr>
          <w:sz w:val="28"/>
          <w:szCs w:val="28"/>
        </w:rPr>
      </w:pPr>
      <w:r w:rsidRPr="00766CF3">
        <w:rPr>
          <w:sz w:val="28"/>
          <w:szCs w:val="28"/>
        </w:rPr>
        <w:lastRenderedPageBreak/>
        <w:t>3.1. 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14:paraId="6C083A5F" w14:textId="77777777" w:rsidR="00B71D66" w:rsidRPr="00766CF3" w:rsidRDefault="00B71D66" w:rsidP="008F59EB">
      <w:pPr>
        <w:ind w:firstLine="709"/>
        <w:jc w:val="both"/>
        <w:rPr>
          <w:sz w:val="28"/>
          <w:szCs w:val="28"/>
        </w:rPr>
      </w:pPr>
      <w:r w:rsidRPr="00766CF3">
        <w:rPr>
          <w:sz w:val="28"/>
          <w:szCs w:val="28"/>
        </w:rPr>
        <w:t xml:space="preserve">3.2. Годовые расходы газа на нужды промышленных и сельскохозяйственных предприятий следует определять по данным </w:t>
      </w:r>
      <w:proofErr w:type="spellStart"/>
      <w:r w:rsidRPr="00766CF3">
        <w:rPr>
          <w:sz w:val="28"/>
          <w:szCs w:val="28"/>
        </w:rPr>
        <w:t>топливопотребления</w:t>
      </w:r>
      <w:proofErr w:type="spellEnd"/>
      <w:r w:rsidRPr="00766CF3">
        <w:rPr>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12B44E6B" w14:textId="77777777" w:rsidR="00B71D66" w:rsidRPr="00766CF3" w:rsidRDefault="00B71D66" w:rsidP="008F59EB">
      <w:pPr>
        <w:ind w:firstLine="709"/>
        <w:jc w:val="both"/>
        <w:rPr>
          <w:bCs/>
          <w:sz w:val="28"/>
          <w:szCs w:val="28"/>
        </w:rPr>
      </w:pPr>
    </w:p>
    <w:p w14:paraId="2A3114BF" w14:textId="3B4031D8"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тепло- и водоснабжения населения, водоотведения</w:t>
      </w:r>
    </w:p>
    <w:p w14:paraId="37F5ADDE" w14:textId="77777777" w:rsidR="00B71D66" w:rsidRPr="00766CF3" w:rsidRDefault="00B71D66" w:rsidP="008F59EB">
      <w:pPr>
        <w:ind w:firstLine="709"/>
        <w:jc w:val="both"/>
        <w:rPr>
          <w:bCs/>
          <w:sz w:val="28"/>
          <w:szCs w:val="28"/>
        </w:rPr>
      </w:pPr>
    </w:p>
    <w:p w14:paraId="671BE640" w14:textId="2A2F86B1"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тепловой энергией (для нужд отопления, вентиляции, горячего водоснабжения)» установлен в соответствии с </w:t>
      </w:r>
      <w:r w:rsidR="008A548C" w:rsidRPr="00766CF3">
        <w:rPr>
          <w:bCs/>
          <w:sz w:val="28"/>
          <w:szCs w:val="28"/>
        </w:rPr>
        <w:t>положениями РД 34.20.185-94 Инструкция по проектированию городских электрических сетей.</w:t>
      </w:r>
      <w:r w:rsidR="00466B90" w:rsidRPr="00766CF3">
        <w:rPr>
          <w:bCs/>
          <w:sz w:val="28"/>
          <w:szCs w:val="28"/>
        </w:rPr>
        <w:t xml:space="preserve"> Значение расчетного </w:t>
      </w:r>
      <w:r w:rsidR="00D2649B">
        <w:rPr>
          <w:bCs/>
          <w:sz w:val="28"/>
          <w:szCs w:val="28"/>
        </w:rPr>
        <w:t>показателя</w:t>
      </w:r>
      <w:r w:rsidR="00466B90" w:rsidRPr="00766CF3">
        <w:rPr>
          <w:bCs/>
          <w:sz w:val="28"/>
          <w:szCs w:val="28"/>
        </w:rPr>
        <w:t xml:space="preserve"> установлено в соответствии с таблицей 1.2.11 Региональных нормативов</w:t>
      </w:r>
      <w:r w:rsidR="004D3C9C" w:rsidRPr="00766CF3">
        <w:rPr>
          <w:bCs/>
          <w:sz w:val="28"/>
          <w:szCs w:val="28"/>
        </w:rPr>
        <w:t>.</w:t>
      </w:r>
    </w:p>
    <w:p w14:paraId="63A56BEC" w14:textId="3CAA3B8A" w:rsidR="00466B90"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водой питьевого качества на хозяйственно-питьевые нужды» установлен в соответствии с положениями таблицы 1 СП 31.13330.2012 Водоснабжение. Наружные сети и сооружения (Актуализированная редакция СНиП 2.04.02-84). </w:t>
      </w:r>
      <w:proofErr w:type="gramStart"/>
      <w:r w:rsidRPr="00766CF3">
        <w:rPr>
          <w:bCs/>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003D0F55">
        <w:rPr>
          <w:bCs/>
          <w:sz w:val="28"/>
          <w:szCs w:val="28"/>
        </w:rPr>
        <w:br/>
      </w:r>
      <w:r w:rsidRPr="00766CF3">
        <w:rPr>
          <w:bCs/>
          <w:sz w:val="28"/>
          <w:szCs w:val="28"/>
        </w:rPr>
        <w:t>СП 44.13330.2011 Административные и бытовые здания (Актуализированная редакция СНиП 2.09.04-87),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30.13330.2020 Внутренний водопровод и канализация зданий и технологическим данным.</w:t>
      </w:r>
      <w:proofErr w:type="gramEnd"/>
      <w:r w:rsidR="00DF5BCA" w:rsidRPr="00766CF3">
        <w:rPr>
          <w:bCs/>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7481042A" w14:textId="7A1BEE46" w:rsidR="00B71D66" w:rsidRPr="008F59EB" w:rsidRDefault="00B71D66" w:rsidP="008F59EB">
      <w:pPr>
        <w:ind w:firstLine="709"/>
        <w:jc w:val="both"/>
        <w:rPr>
          <w:bCs/>
          <w:sz w:val="28"/>
          <w:szCs w:val="28"/>
        </w:rPr>
      </w:pPr>
      <w:r w:rsidRPr="008F59EB">
        <w:rPr>
          <w:bCs/>
          <w:sz w:val="28"/>
          <w:szCs w:val="28"/>
        </w:rPr>
        <w:t>2.1.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1489AA69" w14:textId="272DF6F7" w:rsidR="00B71D66" w:rsidRPr="00766CF3" w:rsidRDefault="00B71D66" w:rsidP="008F59EB">
      <w:pPr>
        <w:ind w:firstLine="709"/>
        <w:jc w:val="both"/>
        <w:rPr>
          <w:bCs/>
          <w:sz w:val="28"/>
          <w:szCs w:val="28"/>
        </w:rPr>
      </w:pPr>
      <w:r w:rsidRPr="008F59EB">
        <w:rPr>
          <w:bCs/>
          <w:sz w:val="28"/>
          <w:szCs w:val="28"/>
        </w:rPr>
        <w:t>2.2.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органо</w:t>
      </w:r>
      <w:r w:rsidR="008F59EB">
        <w:rPr>
          <w:bCs/>
          <w:sz w:val="28"/>
          <w:szCs w:val="28"/>
        </w:rPr>
        <w:t>м</w:t>
      </w:r>
      <w:r w:rsidRPr="008F59EB">
        <w:rPr>
          <w:bCs/>
          <w:sz w:val="28"/>
          <w:szCs w:val="28"/>
        </w:rPr>
        <w:t xml:space="preserve"> местно</w:t>
      </w:r>
      <w:r w:rsidR="008F59EB">
        <w:rPr>
          <w:bCs/>
          <w:sz w:val="28"/>
          <w:szCs w:val="28"/>
        </w:rPr>
        <w:t>го</w:t>
      </w:r>
      <w:r w:rsidRPr="008F59EB">
        <w:rPr>
          <w:bCs/>
          <w:sz w:val="28"/>
          <w:szCs w:val="28"/>
        </w:rPr>
        <w:t xml:space="preserve"> </w:t>
      </w:r>
      <w:r w:rsidR="008F59EB">
        <w:rPr>
          <w:bCs/>
          <w:sz w:val="28"/>
          <w:szCs w:val="28"/>
        </w:rPr>
        <w:t>самоуправления</w:t>
      </w:r>
      <w:r w:rsidRPr="008F59EB">
        <w:rPr>
          <w:bCs/>
          <w:sz w:val="28"/>
          <w:szCs w:val="28"/>
        </w:rPr>
        <w:t>.</w:t>
      </w:r>
    </w:p>
    <w:p w14:paraId="005B2809" w14:textId="66879632"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водой на пожаротушение» установлен в соответствии с таблицей 1 </w:t>
      </w:r>
      <w:bookmarkStart w:id="33" w:name="_Hlk85466643"/>
      <w:r w:rsidRPr="00766CF3">
        <w:rPr>
          <w:bCs/>
          <w:sz w:val="28"/>
          <w:szCs w:val="28"/>
        </w:rPr>
        <w:t>СП 8.13130.2020 Свод правил. Системы противопожарной защиты. Наружное противопожарное водоснабжение. Требования пожарной безопасности</w:t>
      </w:r>
      <w:bookmarkEnd w:id="33"/>
      <w:r w:rsidRPr="00766CF3">
        <w:rPr>
          <w:bCs/>
          <w:sz w:val="28"/>
          <w:szCs w:val="28"/>
        </w:rPr>
        <w:t xml:space="preserve">. Для расчета магистральных (расчетных кольцевых) линий водопроводной сети </w:t>
      </w:r>
      <w:r w:rsidRPr="00766CF3">
        <w:rPr>
          <w:bCs/>
          <w:sz w:val="28"/>
          <w:szCs w:val="28"/>
        </w:rPr>
        <w:lastRenderedPageBreak/>
        <w:t xml:space="preserve">населенного пункта расход воды на наружное пожаротушение (на один пожар) и количество одновременных пожаров следует принимать в соответствии со значениями, указанными в части 1 статьи 5 Основной части </w:t>
      </w:r>
      <w:r w:rsidR="008F59EB">
        <w:rPr>
          <w:bCs/>
          <w:sz w:val="28"/>
          <w:szCs w:val="28"/>
        </w:rPr>
        <w:t>Местных нормативов</w:t>
      </w:r>
      <w:r w:rsidRPr="00766CF3">
        <w:rPr>
          <w:bCs/>
          <w:sz w:val="28"/>
          <w:szCs w:val="28"/>
        </w:rPr>
        <w:t>. При этом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в соответствии с пунктом 5.2 СП 8.13130.2020 Свод правил. Системы противопожарной защиты. Наружное противопожарное водоснабжение. Требования пожарной безопасности.</w:t>
      </w:r>
    </w:p>
    <w:p w14:paraId="0D16143C" w14:textId="6A0329B7" w:rsidR="00DF5BCA"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население сбором, отводом и очисткой бытовых стоков» установлен в соответствии с </w:t>
      </w:r>
      <w:r w:rsidR="008A548C" w:rsidRPr="00766CF3">
        <w:rPr>
          <w:bCs/>
          <w:sz w:val="28"/>
          <w:szCs w:val="28"/>
        </w:rPr>
        <w:t xml:space="preserve">положениями </w:t>
      </w:r>
      <w:r w:rsidR="003D0F55">
        <w:rPr>
          <w:bCs/>
          <w:sz w:val="28"/>
          <w:szCs w:val="28"/>
        </w:rPr>
        <w:br/>
      </w:r>
      <w:r w:rsidR="008A548C" w:rsidRPr="00766CF3">
        <w:rPr>
          <w:bCs/>
          <w:sz w:val="28"/>
          <w:szCs w:val="28"/>
        </w:rPr>
        <w:t>СП 32.13330.2012. Канализация. Наружные сети и сооружения. Актуализированная редакция СНиП 2.04.03-85.</w:t>
      </w:r>
      <w:r w:rsidR="00DF5BCA" w:rsidRPr="00766CF3">
        <w:rPr>
          <w:bCs/>
          <w:sz w:val="28"/>
          <w:szCs w:val="28"/>
        </w:rPr>
        <w:t xml:space="preserve"> 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6E7CF3B5" w14:textId="77777777" w:rsidR="00B71D66" w:rsidRPr="00766CF3" w:rsidRDefault="00B71D66" w:rsidP="008F59EB">
      <w:pPr>
        <w:ind w:firstLine="709"/>
        <w:jc w:val="both"/>
        <w:rPr>
          <w:bCs/>
          <w:sz w:val="28"/>
          <w:szCs w:val="28"/>
        </w:rPr>
      </w:pPr>
    </w:p>
    <w:p w14:paraId="4A9E6023" w14:textId="53FADF2E"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8.</w:t>
      </w:r>
      <w:r w:rsidRPr="00766CF3">
        <w:rPr>
          <w:bCs/>
          <w:sz w:val="28"/>
          <w:szCs w:val="28"/>
        </w:rPr>
        <w:t xml:space="preserve"> Обоснование расчетных показателей в области автомобильных дорог местного значения и улично-дорожной сети, транспортной инфраструктуры, организации парковок (парковочных мест)</w:t>
      </w:r>
    </w:p>
    <w:p w14:paraId="38DB0272" w14:textId="77777777" w:rsidR="00B71D66" w:rsidRPr="00766CF3" w:rsidRDefault="00B71D66" w:rsidP="008F59EB">
      <w:pPr>
        <w:ind w:firstLine="709"/>
        <w:jc w:val="both"/>
        <w:rPr>
          <w:bCs/>
          <w:sz w:val="28"/>
          <w:szCs w:val="28"/>
        </w:rPr>
      </w:pPr>
    </w:p>
    <w:p w14:paraId="44F9A030" w14:textId="1BADBAB8" w:rsidR="00B71D66" w:rsidRPr="00766CF3" w:rsidRDefault="00B71D66" w:rsidP="008F59EB">
      <w:pPr>
        <w:ind w:firstLine="709"/>
        <w:jc w:val="both"/>
        <w:rPr>
          <w:bCs/>
          <w:sz w:val="28"/>
          <w:szCs w:val="28"/>
        </w:rPr>
      </w:pPr>
      <w:r w:rsidRPr="00766CF3">
        <w:rPr>
          <w:bCs/>
          <w:sz w:val="28"/>
          <w:szCs w:val="28"/>
        </w:rPr>
        <w:t xml:space="preserve">1. Расчетный показатель «Плотность сети магистральных автодорог местного значения» установлен в соответствии с пунктом 1.11 «Руководства по проектированию городских улиц и дорог», разработанного </w:t>
      </w:r>
      <w:r w:rsidR="008F59EB">
        <w:rPr>
          <w:bCs/>
          <w:sz w:val="28"/>
          <w:szCs w:val="28"/>
        </w:rPr>
        <w:t>ц</w:t>
      </w:r>
      <w:r w:rsidR="008F59EB" w:rsidRPr="008F59EB">
        <w:rPr>
          <w:bCs/>
          <w:sz w:val="28"/>
          <w:szCs w:val="28"/>
        </w:rPr>
        <w:t>ентральны</w:t>
      </w:r>
      <w:r w:rsidR="008F59EB">
        <w:rPr>
          <w:bCs/>
          <w:sz w:val="28"/>
          <w:szCs w:val="28"/>
        </w:rPr>
        <w:t>м</w:t>
      </w:r>
      <w:r w:rsidR="008F59EB" w:rsidRPr="008F59EB">
        <w:rPr>
          <w:bCs/>
          <w:sz w:val="28"/>
          <w:szCs w:val="28"/>
        </w:rPr>
        <w:t xml:space="preserve"> научно-исследовательски</w:t>
      </w:r>
      <w:r w:rsidR="008F59EB">
        <w:rPr>
          <w:bCs/>
          <w:sz w:val="28"/>
          <w:szCs w:val="28"/>
        </w:rPr>
        <w:t>м</w:t>
      </w:r>
      <w:r w:rsidR="008F59EB" w:rsidRPr="008F59EB">
        <w:rPr>
          <w:bCs/>
          <w:sz w:val="28"/>
          <w:szCs w:val="28"/>
        </w:rPr>
        <w:t xml:space="preserve"> и проектны</w:t>
      </w:r>
      <w:r w:rsidR="008F59EB">
        <w:rPr>
          <w:bCs/>
          <w:sz w:val="28"/>
          <w:szCs w:val="28"/>
        </w:rPr>
        <w:t>м</w:t>
      </w:r>
      <w:r w:rsidR="008F59EB" w:rsidRPr="008F59EB">
        <w:rPr>
          <w:bCs/>
          <w:sz w:val="28"/>
          <w:szCs w:val="28"/>
        </w:rPr>
        <w:t xml:space="preserve"> институт</w:t>
      </w:r>
      <w:r w:rsidR="008F59EB">
        <w:rPr>
          <w:bCs/>
          <w:sz w:val="28"/>
          <w:szCs w:val="28"/>
        </w:rPr>
        <w:t>ом</w:t>
      </w:r>
      <w:r w:rsidR="008F59EB" w:rsidRPr="008F59EB">
        <w:rPr>
          <w:bCs/>
          <w:sz w:val="28"/>
          <w:szCs w:val="28"/>
        </w:rPr>
        <w:t xml:space="preserve"> по градостроительству Российской академии архитектуры и строительных наук</w:t>
      </w:r>
      <w:r w:rsidRPr="00766CF3">
        <w:rPr>
          <w:bCs/>
          <w:sz w:val="28"/>
          <w:szCs w:val="28"/>
        </w:rPr>
        <w:t>.</w:t>
      </w:r>
    </w:p>
    <w:p w14:paraId="378323EF" w14:textId="16644F23" w:rsidR="00B71D66" w:rsidRPr="00766CF3" w:rsidRDefault="00B71D66" w:rsidP="008F59EB">
      <w:pPr>
        <w:ind w:firstLine="709"/>
        <w:jc w:val="both"/>
        <w:rPr>
          <w:bCs/>
          <w:sz w:val="28"/>
          <w:szCs w:val="28"/>
        </w:rPr>
      </w:pPr>
      <w:r w:rsidRPr="00766CF3">
        <w:rPr>
          <w:sz w:val="28"/>
          <w:szCs w:val="28"/>
        </w:rPr>
        <w:t xml:space="preserve">2. Расчетный показатель «Плотность улично-дорожной сети в пределах населенного пункта» установлен в соответствии с </w:t>
      </w:r>
      <w:bookmarkStart w:id="34" w:name="_Hlk87962116"/>
      <w:r w:rsidRPr="00766CF3">
        <w:rPr>
          <w:sz w:val="28"/>
          <w:szCs w:val="28"/>
        </w:rPr>
        <w:t xml:space="preserve">Приказом Министерства экономического развития Российской Федерации от 15.02.2021 г. № 71 </w:t>
      </w:r>
      <w:r w:rsidR="008F59EB">
        <w:rPr>
          <w:sz w:val="28"/>
          <w:szCs w:val="28"/>
        </w:rPr>
        <w:br/>
      </w:r>
      <w:r w:rsidRPr="00766CF3">
        <w:rPr>
          <w:sz w:val="28"/>
          <w:szCs w:val="28"/>
        </w:rPr>
        <w:t>«Об утверждении Методических рекомендаций по подготовке нормативов градостроительного проектирования»</w:t>
      </w:r>
      <w:bookmarkEnd w:id="34"/>
      <w:r w:rsidRPr="00766CF3">
        <w:rPr>
          <w:sz w:val="28"/>
          <w:szCs w:val="28"/>
        </w:rPr>
        <w:t>.</w:t>
      </w:r>
    </w:p>
    <w:p w14:paraId="3D066124" w14:textId="4DC059CE" w:rsidR="00B71D66" w:rsidRPr="00766CF3" w:rsidRDefault="00B71D66" w:rsidP="008F59EB">
      <w:pPr>
        <w:ind w:firstLine="709"/>
        <w:jc w:val="both"/>
        <w:rPr>
          <w:bCs/>
          <w:sz w:val="28"/>
          <w:szCs w:val="28"/>
        </w:rPr>
      </w:pPr>
      <w:r w:rsidRPr="00766CF3">
        <w:rPr>
          <w:bCs/>
          <w:sz w:val="28"/>
          <w:szCs w:val="28"/>
        </w:rPr>
        <w:t>2.1. Показатель нормирует обеспеченность населения, проживающего в многоквартирной застройке. Население в индивидуальной жилой застройке (</w:t>
      </w:r>
      <w:r w:rsidR="008F59EB">
        <w:rPr>
          <w:bCs/>
          <w:sz w:val="28"/>
          <w:szCs w:val="28"/>
        </w:rPr>
        <w:t xml:space="preserve">далее - </w:t>
      </w:r>
      <w:r w:rsidRPr="00766CF3">
        <w:rPr>
          <w:bCs/>
          <w:sz w:val="28"/>
          <w:szCs w:val="28"/>
        </w:rPr>
        <w:t>ИЖС) обеспечивает постоянное хранение личных автомобилей в пределах своих земельных участков. Плотнос</w:t>
      </w:r>
      <w:r w:rsidR="008F59EB">
        <w:rPr>
          <w:bCs/>
          <w:sz w:val="28"/>
          <w:szCs w:val="28"/>
        </w:rPr>
        <w:t xml:space="preserve">ть уличной сети в пределах ИЖС </w:t>
      </w:r>
      <w:r w:rsidRPr="00766CF3">
        <w:rPr>
          <w:bCs/>
          <w:sz w:val="28"/>
          <w:szCs w:val="28"/>
        </w:rPr>
        <w:t xml:space="preserve">обусловлена необходимостью иметь выход на красную линию для каждого участка </w:t>
      </w:r>
      <w:proofErr w:type="gramStart"/>
      <w:r w:rsidRPr="00766CF3">
        <w:rPr>
          <w:bCs/>
          <w:sz w:val="28"/>
          <w:szCs w:val="28"/>
        </w:rPr>
        <w:t>ИЖС</w:t>
      </w:r>
      <w:proofErr w:type="gramEnd"/>
      <w:r w:rsidRPr="00766CF3">
        <w:rPr>
          <w:bCs/>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14:paraId="38C96956" w14:textId="77777777" w:rsidR="00B71D66" w:rsidRPr="00766CF3" w:rsidRDefault="00B71D66" w:rsidP="008F59EB">
      <w:pPr>
        <w:ind w:firstLine="709"/>
        <w:jc w:val="both"/>
        <w:rPr>
          <w:bCs/>
          <w:sz w:val="28"/>
          <w:szCs w:val="28"/>
        </w:rPr>
      </w:pPr>
      <w:r w:rsidRPr="00766CF3">
        <w:rPr>
          <w:bCs/>
          <w:sz w:val="28"/>
          <w:szCs w:val="28"/>
        </w:rPr>
        <w:t>Плотность уличной сети установлена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w:t>
      </w:r>
    </w:p>
    <w:p w14:paraId="21DAD81E" w14:textId="77777777" w:rsidR="00B71D66" w:rsidRPr="00766CF3" w:rsidRDefault="00B71D66" w:rsidP="008F59EB">
      <w:pPr>
        <w:ind w:firstLine="709"/>
        <w:jc w:val="both"/>
        <w:rPr>
          <w:bCs/>
          <w:sz w:val="28"/>
          <w:szCs w:val="28"/>
        </w:rPr>
      </w:pPr>
      <w:r w:rsidRPr="00766CF3">
        <w:rPr>
          <w:bCs/>
          <w:sz w:val="28"/>
          <w:szCs w:val="28"/>
        </w:rPr>
        <w:lastRenderedPageBreak/>
        <w:t>2.2. Показатель минимальной обеспеченности автодорогами (улицами) местного значения в пределах многоквартирной жилой застройки определен по формуле:</w:t>
      </w:r>
    </w:p>
    <w:p w14:paraId="63A1C280" w14:textId="77777777" w:rsidR="00B71D66" w:rsidRPr="00766CF3" w:rsidRDefault="00B71D66" w:rsidP="008F59EB">
      <w:pPr>
        <w:ind w:firstLine="709"/>
        <w:jc w:val="center"/>
        <w:rPr>
          <w:bCs/>
          <w:sz w:val="28"/>
          <w:szCs w:val="28"/>
        </w:rPr>
      </w:pPr>
      <w:proofErr w:type="spellStart"/>
      <w:proofErr w:type="gramStart"/>
      <w:r w:rsidRPr="00766CF3">
        <w:rPr>
          <w:bCs/>
          <w:sz w:val="28"/>
          <w:szCs w:val="28"/>
          <w:lang w:val="en-US"/>
        </w:rPr>
        <w:t>D</w:t>
      </w:r>
      <w:r w:rsidRPr="00766CF3">
        <w:rPr>
          <w:bCs/>
          <w:sz w:val="28"/>
          <w:szCs w:val="28"/>
          <w:vertAlign w:val="subscript"/>
          <w:lang w:val="en-US"/>
        </w:rPr>
        <w:t>st</w:t>
      </w:r>
      <w:proofErr w:type="spellEnd"/>
      <w:proofErr w:type="gramEnd"/>
      <w:r w:rsidRPr="00766CF3">
        <w:rPr>
          <w:bCs/>
          <w:sz w:val="28"/>
          <w:szCs w:val="28"/>
        </w:rPr>
        <w:t xml:space="preserve"> = (1000/</w:t>
      </w:r>
      <w:r w:rsidRPr="00766CF3">
        <w:rPr>
          <w:bCs/>
          <w:sz w:val="28"/>
          <w:szCs w:val="28"/>
          <w:lang w:val="en-US"/>
        </w:rPr>
        <w:t>k</w:t>
      </w:r>
      <w:r w:rsidRPr="00766CF3">
        <w:rPr>
          <w:bCs/>
          <w:sz w:val="28"/>
          <w:szCs w:val="28"/>
          <w:vertAlign w:val="subscript"/>
        </w:rPr>
        <w:t>1</w:t>
      </w:r>
      <w:r w:rsidRPr="00766CF3">
        <w:rPr>
          <w:bCs/>
          <w:sz w:val="28"/>
          <w:szCs w:val="28"/>
        </w:rPr>
        <w:t>) / 0.1</w:t>
      </w:r>
      <w:r w:rsidRPr="00766CF3">
        <w:rPr>
          <w:bCs/>
          <w:sz w:val="28"/>
          <w:szCs w:val="28"/>
          <w:lang w:val="en-US"/>
        </w:rPr>
        <w:t>k</w:t>
      </w:r>
      <w:r w:rsidRPr="00766CF3">
        <w:rPr>
          <w:bCs/>
          <w:sz w:val="28"/>
          <w:szCs w:val="28"/>
          <w:vertAlign w:val="subscript"/>
        </w:rPr>
        <w:t>2</w:t>
      </w:r>
      <w:r w:rsidRPr="00766CF3">
        <w:rPr>
          <w:bCs/>
          <w:sz w:val="28"/>
          <w:szCs w:val="28"/>
        </w:rPr>
        <w:t>, где:</w:t>
      </w:r>
    </w:p>
    <w:p w14:paraId="4FAF8CE7" w14:textId="3B2BA4B3" w:rsidR="00B71D66" w:rsidRPr="00766CF3" w:rsidRDefault="00B71D66" w:rsidP="008F59EB">
      <w:pPr>
        <w:ind w:firstLine="709"/>
        <w:jc w:val="both"/>
        <w:rPr>
          <w:bCs/>
          <w:sz w:val="28"/>
          <w:szCs w:val="28"/>
        </w:rPr>
      </w:pPr>
      <w:proofErr w:type="spellStart"/>
      <w:r w:rsidRPr="00766CF3">
        <w:rPr>
          <w:bCs/>
          <w:sz w:val="28"/>
          <w:szCs w:val="28"/>
          <w:lang w:val="en-US"/>
        </w:rPr>
        <w:t>D</w:t>
      </w:r>
      <w:r w:rsidRPr="00766CF3">
        <w:rPr>
          <w:bCs/>
          <w:sz w:val="28"/>
          <w:szCs w:val="28"/>
          <w:vertAlign w:val="subscript"/>
          <w:lang w:val="en-US"/>
        </w:rPr>
        <w:t>st</w:t>
      </w:r>
      <w:proofErr w:type="spellEnd"/>
      <w:r w:rsidRPr="00766CF3">
        <w:rPr>
          <w:bCs/>
          <w:sz w:val="28"/>
          <w:szCs w:val="28"/>
        </w:rPr>
        <w:t xml:space="preserve"> – плотность в пределах многоквартирной жилой застройки в </w:t>
      </w:r>
      <w:r w:rsidR="003D0F55">
        <w:rPr>
          <w:bCs/>
          <w:sz w:val="28"/>
          <w:szCs w:val="28"/>
        </w:rPr>
        <w:br/>
      </w:r>
      <w:r w:rsidRPr="00766CF3">
        <w:rPr>
          <w:bCs/>
          <w:sz w:val="28"/>
          <w:szCs w:val="28"/>
        </w:rPr>
        <w:t xml:space="preserve">км/1000 </w:t>
      </w:r>
      <w:proofErr w:type="gramStart"/>
      <w:r w:rsidRPr="00766CF3">
        <w:rPr>
          <w:bCs/>
          <w:sz w:val="28"/>
          <w:szCs w:val="28"/>
        </w:rPr>
        <w:t>чел.;</w:t>
      </w:r>
      <w:proofErr w:type="gramEnd"/>
    </w:p>
    <w:p w14:paraId="1CBD630B" w14:textId="145A346E" w:rsidR="00B71D66" w:rsidRPr="00766CF3" w:rsidRDefault="00B71D66" w:rsidP="008F59EB">
      <w:pPr>
        <w:ind w:firstLine="709"/>
        <w:jc w:val="both"/>
        <w:rPr>
          <w:bCs/>
          <w:sz w:val="28"/>
          <w:szCs w:val="28"/>
        </w:rPr>
      </w:pPr>
      <w:proofErr w:type="gramStart"/>
      <w:r w:rsidRPr="00766CF3">
        <w:rPr>
          <w:bCs/>
          <w:sz w:val="28"/>
          <w:szCs w:val="28"/>
          <w:lang w:val="en-US"/>
        </w:rPr>
        <w:t>k</w:t>
      </w:r>
      <w:r w:rsidRPr="00766CF3">
        <w:rPr>
          <w:bCs/>
          <w:sz w:val="28"/>
          <w:szCs w:val="28"/>
          <w:vertAlign w:val="subscript"/>
        </w:rPr>
        <w:t>1</w:t>
      </w:r>
      <w:r w:rsidRPr="00766CF3">
        <w:rPr>
          <w:bCs/>
          <w:sz w:val="28"/>
          <w:szCs w:val="28"/>
        </w:rPr>
        <w:t xml:space="preserve"> – шаг сети улиц дорог и кварталов в метрах, определяющий размеры микрорайонов и кварталов, определен с учетом положений раздела 5.2 </w:t>
      </w:r>
      <w:r w:rsidR="003D0F55">
        <w:rPr>
          <w:bCs/>
          <w:sz w:val="28"/>
          <w:szCs w:val="28"/>
        </w:rPr>
        <w:br/>
      </w:r>
      <w:r w:rsidRPr="00766CF3">
        <w:rPr>
          <w:bCs/>
          <w:sz w:val="28"/>
          <w:szCs w:val="28"/>
        </w:rPr>
        <w:t>СП 396.1325800.2018.</w:t>
      </w:r>
      <w:proofErr w:type="gramEnd"/>
      <w:r w:rsidRPr="00766CF3">
        <w:rPr>
          <w:bCs/>
          <w:sz w:val="28"/>
          <w:szCs w:val="28"/>
        </w:rPr>
        <w:t xml:space="preserve"> Улицы и дороги населенных пунктов. Правила градостроительного проектирования – 150 м;</w:t>
      </w:r>
    </w:p>
    <w:p w14:paraId="288D70C5" w14:textId="5A09F82E" w:rsidR="00B71D66" w:rsidRPr="00766CF3" w:rsidRDefault="00B71D66" w:rsidP="008F59EB">
      <w:pPr>
        <w:ind w:firstLine="709"/>
        <w:jc w:val="both"/>
        <w:rPr>
          <w:bCs/>
          <w:sz w:val="28"/>
          <w:szCs w:val="28"/>
        </w:rPr>
      </w:pPr>
      <w:proofErr w:type="gramStart"/>
      <w:r w:rsidRPr="00766CF3">
        <w:rPr>
          <w:bCs/>
          <w:sz w:val="28"/>
          <w:szCs w:val="28"/>
          <w:lang w:val="en-US"/>
        </w:rPr>
        <w:t>k</w:t>
      </w:r>
      <w:r w:rsidRPr="00766CF3">
        <w:rPr>
          <w:bCs/>
          <w:sz w:val="28"/>
          <w:szCs w:val="28"/>
          <w:vertAlign w:val="subscript"/>
        </w:rPr>
        <w:t>2</w:t>
      </w:r>
      <w:r w:rsidRPr="00766CF3">
        <w:rPr>
          <w:bCs/>
          <w:sz w:val="28"/>
          <w:szCs w:val="28"/>
        </w:rPr>
        <w:t xml:space="preserve"> – плотность населения брутто на территории многоэтажной застройки или отдельного планировочного района в чел/га – 300 чел/га в соответствии с таблицей 3 </w:t>
      </w:r>
      <w:r w:rsidR="008F59EB">
        <w:rPr>
          <w:bCs/>
          <w:sz w:val="28"/>
          <w:szCs w:val="28"/>
        </w:rPr>
        <w:t>Региональных н</w:t>
      </w:r>
      <w:r w:rsidRPr="00766CF3">
        <w:rPr>
          <w:bCs/>
          <w:sz w:val="28"/>
          <w:szCs w:val="28"/>
        </w:rPr>
        <w:t>ормативов.</w:t>
      </w:r>
      <w:proofErr w:type="gramEnd"/>
      <w:r w:rsidRPr="00766CF3">
        <w:rPr>
          <w:bCs/>
          <w:sz w:val="28"/>
          <w:szCs w:val="28"/>
        </w:rPr>
        <w:t xml:space="preserve"> Часть VI. Территории жилой застройки при </w:t>
      </w:r>
      <w:proofErr w:type="gramStart"/>
      <w:r w:rsidRPr="00766CF3">
        <w:rPr>
          <w:bCs/>
          <w:sz w:val="28"/>
          <w:szCs w:val="28"/>
        </w:rPr>
        <w:t>различных</w:t>
      </w:r>
      <w:proofErr w:type="gramEnd"/>
      <w:r w:rsidRPr="00766CF3">
        <w:rPr>
          <w:bCs/>
          <w:sz w:val="28"/>
          <w:szCs w:val="28"/>
        </w:rPr>
        <w:t>, максимальная плотность населения.</w:t>
      </w:r>
    </w:p>
    <w:p w14:paraId="552BEBE3" w14:textId="77777777" w:rsidR="00B71D66" w:rsidRPr="00766CF3" w:rsidRDefault="00B71D66" w:rsidP="008F59EB">
      <w:pPr>
        <w:ind w:firstLine="709"/>
        <w:jc w:val="both"/>
        <w:rPr>
          <w:bCs/>
          <w:sz w:val="28"/>
          <w:szCs w:val="28"/>
        </w:rPr>
      </w:pPr>
      <w:r w:rsidRPr="00766CF3">
        <w:rPr>
          <w:bCs/>
          <w:sz w:val="28"/>
          <w:szCs w:val="28"/>
        </w:rPr>
        <w:t>2.3. В соответствии с СП 42.13330.2016. Свод правил. Градостроительство. Планировка и застройка городских и сельских поселений. Актуализированная редакция СНиП 2.07.01-89*,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110557C2" w14:textId="77777777" w:rsidR="00B71D66" w:rsidRPr="00766CF3" w:rsidRDefault="00B71D66" w:rsidP="008F59EB">
      <w:pPr>
        <w:ind w:firstLine="709"/>
        <w:jc w:val="both"/>
        <w:rPr>
          <w:bCs/>
          <w:sz w:val="28"/>
          <w:szCs w:val="28"/>
        </w:rPr>
      </w:pPr>
      <w:r w:rsidRPr="00766CF3">
        <w:rPr>
          <w:bCs/>
          <w:sz w:val="28"/>
          <w:szCs w:val="28"/>
        </w:rPr>
        <w:t xml:space="preserve">3. </w:t>
      </w:r>
      <w:r w:rsidRPr="00766CF3">
        <w:rPr>
          <w:sz w:val="28"/>
          <w:szCs w:val="28"/>
        </w:rPr>
        <w:t>Расчетный показатель «</w:t>
      </w:r>
      <w:r w:rsidRPr="00766CF3">
        <w:rPr>
          <w:bCs/>
          <w:sz w:val="28"/>
          <w:szCs w:val="28"/>
        </w:rPr>
        <w:t>Доля автодорог с твердым покрытием всех типов»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15045D5C" w14:textId="77777777" w:rsidR="00B71D66" w:rsidRPr="00766CF3" w:rsidRDefault="00B71D66" w:rsidP="008F59EB">
      <w:pPr>
        <w:ind w:firstLine="709"/>
        <w:jc w:val="both"/>
        <w:rPr>
          <w:sz w:val="28"/>
          <w:szCs w:val="28"/>
        </w:rPr>
      </w:pPr>
      <w:r w:rsidRPr="00766CF3">
        <w:rPr>
          <w:bCs/>
          <w:sz w:val="28"/>
          <w:szCs w:val="28"/>
        </w:rPr>
        <w:t xml:space="preserve">4. </w:t>
      </w:r>
      <w:r w:rsidRPr="00766CF3">
        <w:rPr>
          <w:sz w:val="28"/>
          <w:szCs w:val="28"/>
        </w:rPr>
        <w:t>Расчетный показатель «Плотность сети велодорожек» установлен в соответствии с положениями Стандарта комплексного развития территорий – велодорожки должны устраиваться вдоль улиц, по внутриквартальным проездам, по другим открытым пространствам, включая площади, парки, скверы, к основным местам назначения школам и детским садам, объектам торговли и услуг, культуры, отдыха и досуга, остановкам общественного транспорта. В связи с этим за основу плотности велодорожек принимается плотность улично-дорожной сети, включая внутриквартальные проезды, что отвечает современным требованиям формирования городской среды.</w:t>
      </w:r>
    </w:p>
    <w:p w14:paraId="637E4885" w14:textId="77777777" w:rsidR="00B71D66" w:rsidRPr="00766CF3" w:rsidRDefault="00B71D66" w:rsidP="008F59EB">
      <w:pPr>
        <w:ind w:firstLine="709"/>
        <w:jc w:val="both"/>
        <w:rPr>
          <w:bCs/>
          <w:sz w:val="28"/>
          <w:szCs w:val="28"/>
        </w:rPr>
      </w:pPr>
      <w:r w:rsidRPr="00766CF3">
        <w:rPr>
          <w:bCs/>
          <w:sz w:val="28"/>
          <w:szCs w:val="28"/>
        </w:rPr>
        <w:t>4.1. Система объектов инфраструктуры велосипедного транспорта в границах населенных пунктов в зависимости от их планировочных особенностей включает велосипедные дорожки (</w:t>
      </w:r>
      <w:proofErr w:type="gramStart"/>
      <w:r w:rsidRPr="00766CF3">
        <w:rPr>
          <w:bCs/>
          <w:sz w:val="28"/>
          <w:szCs w:val="28"/>
        </w:rPr>
        <w:t>вело-пешеходные</w:t>
      </w:r>
      <w:proofErr w:type="gramEnd"/>
      <w:r w:rsidRPr="00766CF3">
        <w:rPr>
          <w:bCs/>
          <w:sz w:val="28"/>
          <w:szCs w:val="28"/>
        </w:rPr>
        <w:t xml:space="preserve"> дорожки, а также полосы для велосипедистов):</w:t>
      </w:r>
    </w:p>
    <w:p w14:paraId="7EB0F5B2" w14:textId="56EC5842" w:rsidR="00B71D66" w:rsidRPr="00766CF3" w:rsidRDefault="00B71D66" w:rsidP="008F59EB">
      <w:pPr>
        <w:ind w:firstLine="709"/>
        <w:jc w:val="both"/>
        <w:rPr>
          <w:bCs/>
          <w:sz w:val="28"/>
          <w:szCs w:val="28"/>
        </w:rPr>
      </w:pPr>
      <w:r w:rsidRPr="00766CF3">
        <w:rPr>
          <w:bCs/>
          <w:sz w:val="28"/>
          <w:szCs w:val="28"/>
        </w:rPr>
        <w:t xml:space="preserve">кварталов (передвижение внутри квартала,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65CEB6A2" w14:textId="3A1C6109" w:rsidR="00B71D66" w:rsidRPr="00766CF3" w:rsidRDefault="00B71D66" w:rsidP="008F59EB">
      <w:pPr>
        <w:ind w:firstLine="709"/>
        <w:jc w:val="both"/>
        <w:rPr>
          <w:bCs/>
          <w:sz w:val="28"/>
          <w:szCs w:val="28"/>
        </w:rPr>
      </w:pPr>
      <w:r w:rsidRPr="00766CF3">
        <w:rPr>
          <w:bCs/>
          <w:sz w:val="28"/>
          <w:szCs w:val="28"/>
        </w:rPr>
        <w:lastRenderedPageBreak/>
        <w:t xml:space="preserve">микрорайонов (передвижение внутри микрорайона,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46414030" w14:textId="7A833871" w:rsidR="00B71D66" w:rsidRPr="00766CF3" w:rsidRDefault="00B71D66" w:rsidP="008F59EB">
      <w:pPr>
        <w:ind w:firstLine="709"/>
        <w:jc w:val="both"/>
        <w:rPr>
          <w:bCs/>
          <w:sz w:val="28"/>
          <w:szCs w:val="28"/>
        </w:rPr>
      </w:pPr>
      <w:r w:rsidRPr="00766CF3">
        <w:rPr>
          <w:bCs/>
          <w:sz w:val="28"/>
          <w:szCs w:val="28"/>
        </w:rPr>
        <w:t xml:space="preserve">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быстрое и беспрепятственное передвижение между частями населенного пункта);</w:t>
      </w:r>
    </w:p>
    <w:p w14:paraId="50485B63" w14:textId="3C4E82B6" w:rsidR="00B71D66" w:rsidRPr="00766CF3" w:rsidRDefault="00B71D66" w:rsidP="008F59EB">
      <w:pPr>
        <w:ind w:firstLine="709"/>
        <w:jc w:val="both"/>
        <w:rPr>
          <w:bCs/>
          <w:sz w:val="28"/>
          <w:szCs w:val="28"/>
        </w:rPr>
      </w:pPr>
      <w:r w:rsidRPr="00766CF3">
        <w:rPr>
          <w:bCs/>
          <w:sz w:val="28"/>
          <w:szCs w:val="28"/>
        </w:rPr>
        <w:t>в составе поперечного профиля улично-дорожной сети.</w:t>
      </w:r>
    </w:p>
    <w:p w14:paraId="02E6B8AA" w14:textId="77777777" w:rsidR="00B71D66" w:rsidRPr="00766CF3" w:rsidRDefault="00B71D66" w:rsidP="008F59EB">
      <w:pPr>
        <w:ind w:firstLine="709"/>
        <w:jc w:val="both"/>
        <w:rPr>
          <w:bCs/>
          <w:sz w:val="28"/>
          <w:szCs w:val="28"/>
        </w:rPr>
      </w:pPr>
      <w:r w:rsidRPr="00766CF3">
        <w:rPr>
          <w:bCs/>
          <w:sz w:val="28"/>
          <w:szCs w:val="28"/>
        </w:rPr>
        <w:t xml:space="preserve">4.2. </w:t>
      </w:r>
      <w:proofErr w:type="gramStart"/>
      <w:r w:rsidRPr="00766CF3">
        <w:rPr>
          <w:bCs/>
          <w:sz w:val="28"/>
          <w:szCs w:val="28"/>
        </w:rPr>
        <w:t xml:space="preserve">Система объектов инфраструктуры велосипедного транспорта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w:t>
      </w:r>
      <w:bookmarkStart w:id="35" w:name="_Hlk88493095"/>
      <w:r w:rsidRPr="00766CF3">
        <w:rPr>
          <w:bCs/>
          <w:sz w:val="28"/>
          <w:szCs w:val="28"/>
        </w:rPr>
        <w:t>Федерального закона</w:t>
      </w:r>
      <w:proofErr w:type="gramEnd"/>
      <w:r w:rsidRPr="00766CF3">
        <w:rPr>
          <w:bCs/>
          <w:sz w:val="28"/>
          <w:szCs w:val="28"/>
        </w:rPr>
        <w:t xml:space="preserve">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35"/>
      <w:r w:rsidRPr="00766CF3">
        <w:rPr>
          <w:bCs/>
          <w:sz w:val="28"/>
          <w:szCs w:val="28"/>
        </w:rPr>
        <w:t>.</w:t>
      </w:r>
    </w:p>
    <w:p w14:paraId="6847011C" w14:textId="77777777" w:rsidR="00B71D66" w:rsidRPr="00766CF3" w:rsidRDefault="00B71D66" w:rsidP="008F59EB">
      <w:pPr>
        <w:ind w:firstLine="709"/>
        <w:jc w:val="both"/>
        <w:rPr>
          <w:bCs/>
          <w:sz w:val="28"/>
          <w:szCs w:val="28"/>
        </w:rPr>
      </w:pPr>
      <w:r w:rsidRPr="00766CF3">
        <w:rPr>
          <w:bCs/>
          <w:sz w:val="28"/>
          <w:szCs w:val="28"/>
        </w:rPr>
        <w:t>4.3. 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14:paraId="07028796" w14:textId="77777777" w:rsidR="00B71D66" w:rsidRPr="00766CF3" w:rsidRDefault="00B71D66" w:rsidP="008F59EB">
      <w:pPr>
        <w:ind w:firstLine="709"/>
        <w:jc w:val="both"/>
        <w:rPr>
          <w:bCs/>
          <w:sz w:val="28"/>
          <w:szCs w:val="28"/>
        </w:rPr>
      </w:pPr>
      <w:r w:rsidRPr="00766CF3">
        <w:rPr>
          <w:bCs/>
          <w:sz w:val="28"/>
          <w:szCs w:val="28"/>
        </w:rPr>
        <w:t xml:space="preserve">5. </w:t>
      </w:r>
      <w:r w:rsidRPr="00766CF3">
        <w:rPr>
          <w:sz w:val="28"/>
          <w:szCs w:val="28"/>
        </w:rPr>
        <w:t>Расчетный показатель «</w:t>
      </w:r>
      <w:r w:rsidRPr="00766CF3">
        <w:rPr>
          <w:bCs/>
          <w:sz w:val="28"/>
          <w:szCs w:val="28"/>
        </w:rPr>
        <w:t>Уровень автомобилизации» установлен в соответствии с положениями СП 42.13330.2016. Свод правил. Градостроительство. Планировка и застройка городских и сельских поселений. Актуализированная редакция СНиП 2.07.01-89*.</w:t>
      </w:r>
    </w:p>
    <w:p w14:paraId="07184C01" w14:textId="3618CD88" w:rsidR="00B71D66" w:rsidRPr="00766CF3" w:rsidRDefault="00B71D66" w:rsidP="008F59EB">
      <w:pPr>
        <w:ind w:firstLine="709"/>
        <w:jc w:val="both"/>
        <w:rPr>
          <w:bCs/>
          <w:sz w:val="28"/>
          <w:szCs w:val="28"/>
        </w:rPr>
      </w:pPr>
      <w:r w:rsidRPr="00766CF3">
        <w:rPr>
          <w:bCs/>
          <w:sz w:val="28"/>
          <w:szCs w:val="28"/>
        </w:rPr>
        <w:t xml:space="preserve">6. </w:t>
      </w:r>
      <w:r w:rsidRPr="00766CF3">
        <w:rPr>
          <w:sz w:val="28"/>
          <w:szCs w:val="28"/>
        </w:rPr>
        <w:t>Расчетный показатель «</w:t>
      </w:r>
      <w:r w:rsidRPr="00766CF3">
        <w:rPr>
          <w:bCs/>
          <w:sz w:val="28"/>
          <w:szCs w:val="28"/>
        </w:rPr>
        <w:t xml:space="preserve">Количество парковочных единиц личного транспорта» установлен в соответствии с положениями таблицы 11.8 </w:t>
      </w:r>
      <w:r w:rsidR="008F59EB">
        <w:rPr>
          <w:bCs/>
          <w:sz w:val="28"/>
          <w:szCs w:val="28"/>
        </w:rPr>
        <w:br/>
      </w:r>
      <w:r w:rsidRPr="00766CF3">
        <w:rPr>
          <w:bCs/>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r w:rsidR="008F59EB">
        <w:rPr>
          <w:bCs/>
          <w:sz w:val="28"/>
          <w:szCs w:val="28"/>
        </w:rPr>
        <w:br/>
        <w:t>СНиП 2.07.01-89*</w:t>
      </w:r>
      <w:r w:rsidRPr="00766CF3">
        <w:rPr>
          <w:bCs/>
          <w:sz w:val="28"/>
          <w:szCs w:val="28"/>
        </w:rPr>
        <w:t xml:space="preserve"> </w:t>
      </w:r>
      <w:r w:rsidR="008F59EB">
        <w:rPr>
          <w:bCs/>
          <w:sz w:val="28"/>
          <w:szCs w:val="28"/>
        </w:rPr>
        <w:t>х</w:t>
      </w:r>
      <w:r w:rsidRPr="00766CF3">
        <w:rPr>
          <w:bCs/>
          <w:sz w:val="28"/>
          <w:szCs w:val="28"/>
        </w:rPr>
        <w:t>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r w:rsidR="004D3C9C" w:rsidRPr="00766CF3">
        <w:rPr>
          <w:bCs/>
          <w:sz w:val="28"/>
          <w:szCs w:val="28"/>
        </w:rPr>
        <w:t xml:space="preserve"> Значение расчетного указателя установлено в соответствии с таблицей 2.3.6 Региональных нормативов.</w:t>
      </w:r>
    </w:p>
    <w:p w14:paraId="369201B8" w14:textId="77777777" w:rsidR="003D3D8A" w:rsidRPr="00766CF3" w:rsidRDefault="003D3D8A" w:rsidP="008F59EB">
      <w:pPr>
        <w:ind w:firstLine="709"/>
        <w:jc w:val="both"/>
        <w:rPr>
          <w:bCs/>
          <w:sz w:val="28"/>
          <w:szCs w:val="28"/>
        </w:rPr>
      </w:pPr>
    </w:p>
    <w:p w14:paraId="0CCD6FD3" w14:textId="0B497A98" w:rsidR="00B71D66" w:rsidRPr="00766CF3" w:rsidRDefault="00B71D66" w:rsidP="008F59EB">
      <w:pPr>
        <w:ind w:firstLine="709"/>
        <w:jc w:val="both"/>
        <w:rPr>
          <w:bCs/>
          <w:sz w:val="28"/>
          <w:szCs w:val="28"/>
        </w:rPr>
      </w:pPr>
      <w:r w:rsidRPr="00766CF3">
        <w:rPr>
          <w:bCs/>
          <w:sz w:val="28"/>
          <w:szCs w:val="28"/>
        </w:rPr>
        <w:lastRenderedPageBreak/>
        <w:t xml:space="preserve">Статья </w:t>
      </w:r>
      <w:r w:rsidR="00C41D6E" w:rsidRPr="00766CF3">
        <w:rPr>
          <w:bCs/>
          <w:sz w:val="28"/>
          <w:szCs w:val="28"/>
        </w:rPr>
        <w:t>9.</w:t>
      </w:r>
      <w:r w:rsidRPr="00766CF3">
        <w:rPr>
          <w:bCs/>
          <w:sz w:val="28"/>
          <w:szCs w:val="28"/>
        </w:rPr>
        <w:t xml:space="preserve"> Обоснование расчетных показателей в области физической культуры и спорта</w:t>
      </w:r>
    </w:p>
    <w:p w14:paraId="4047ABF2" w14:textId="77777777" w:rsidR="00B71D66" w:rsidRPr="00766CF3" w:rsidRDefault="00B71D66" w:rsidP="008F59EB">
      <w:pPr>
        <w:ind w:firstLine="709"/>
        <w:jc w:val="both"/>
        <w:rPr>
          <w:bCs/>
          <w:sz w:val="28"/>
          <w:szCs w:val="28"/>
        </w:rPr>
      </w:pPr>
    </w:p>
    <w:p w14:paraId="189C48E5" w14:textId="49AFB99D"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Нормативы и нормы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объектов и их транспортной доступности) установлены в соответствии с Приказом </w:t>
      </w:r>
      <w:r w:rsidR="008F59EB">
        <w:rPr>
          <w:bCs/>
          <w:sz w:val="28"/>
          <w:szCs w:val="28"/>
        </w:rPr>
        <w:t>министерства транспорта Российской Федерации</w:t>
      </w:r>
      <w:r w:rsidRPr="00766CF3">
        <w:rPr>
          <w:bCs/>
          <w:sz w:val="28"/>
          <w:szCs w:val="28"/>
        </w:rPr>
        <w:t xml:space="preserve"> от 21.03.2018 </w:t>
      </w:r>
      <w:r w:rsidR="008F59EB">
        <w:rPr>
          <w:bCs/>
          <w:sz w:val="28"/>
          <w:szCs w:val="28"/>
        </w:rPr>
        <w:br/>
      </w:r>
      <w:r w:rsidRPr="00766CF3">
        <w:rPr>
          <w:bCs/>
          <w:sz w:val="28"/>
          <w:szCs w:val="28"/>
        </w:rPr>
        <w:t>№ 244 «Об утверждении Методических рекомендаций о применении нормативов и норм при</w:t>
      </w:r>
      <w:proofErr w:type="gramEnd"/>
      <w:r w:rsidRPr="00766CF3">
        <w:rPr>
          <w:bCs/>
          <w:sz w:val="28"/>
          <w:szCs w:val="28"/>
        </w:rPr>
        <w:t xml:space="preserve"> </w:t>
      </w:r>
      <w:proofErr w:type="gramStart"/>
      <w:r w:rsidRPr="00766CF3">
        <w:rPr>
          <w:bCs/>
          <w:sz w:val="28"/>
          <w:szCs w:val="28"/>
        </w:rPr>
        <w:t>определении</w:t>
      </w:r>
      <w:proofErr w:type="gramEnd"/>
      <w:r w:rsidRPr="00766CF3">
        <w:rPr>
          <w:bCs/>
          <w:sz w:val="28"/>
          <w:szCs w:val="28"/>
        </w:rPr>
        <w:t xml:space="preserve"> потребности субъектов Российской Федерации в объектах физической культуры и спорта» и приведены в таблице 4.1.1.</w:t>
      </w:r>
    </w:p>
    <w:p w14:paraId="1D1328F7" w14:textId="77777777" w:rsidR="008F59EB" w:rsidRDefault="008F59EB" w:rsidP="00B71D66">
      <w:pPr>
        <w:ind w:firstLine="567"/>
        <w:jc w:val="right"/>
        <w:rPr>
          <w:bCs/>
          <w:sz w:val="28"/>
          <w:szCs w:val="28"/>
        </w:rPr>
      </w:pPr>
    </w:p>
    <w:p w14:paraId="62E8BFB2" w14:textId="77777777" w:rsidR="00B71D66" w:rsidRPr="00766CF3" w:rsidRDefault="00B71D66" w:rsidP="00B71D66">
      <w:pPr>
        <w:ind w:firstLine="567"/>
        <w:jc w:val="right"/>
        <w:rPr>
          <w:bCs/>
          <w:sz w:val="28"/>
          <w:szCs w:val="28"/>
        </w:rPr>
      </w:pPr>
      <w:r w:rsidRPr="00766CF3">
        <w:rPr>
          <w:bCs/>
          <w:sz w:val="28"/>
          <w:szCs w:val="28"/>
        </w:rPr>
        <w:t>Таблица 4.1.1</w:t>
      </w:r>
    </w:p>
    <w:tbl>
      <w:tblPr>
        <w:tblStyle w:val="aa"/>
        <w:tblW w:w="0" w:type="auto"/>
        <w:tblLook w:val="04A0" w:firstRow="1" w:lastRow="0" w:firstColumn="1" w:lastColumn="0" w:noHBand="0" w:noVBand="1"/>
      </w:tblPr>
      <w:tblGrid>
        <w:gridCol w:w="561"/>
        <w:gridCol w:w="3063"/>
        <w:gridCol w:w="5946"/>
      </w:tblGrid>
      <w:tr w:rsidR="00553F3D" w:rsidRPr="00766CF3" w14:paraId="43D8601E" w14:textId="77777777" w:rsidTr="00E8776F">
        <w:trPr>
          <w:tblHeader/>
        </w:trPr>
        <w:tc>
          <w:tcPr>
            <w:tcW w:w="562" w:type="dxa"/>
            <w:vAlign w:val="center"/>
          </w:tcPr>
          <w:p w14:paraId="160EF439" w14:textId="77777777" w:rsidR="00B71D66" w:rsidRPr="00766CF3" w:rsidRDefault="00B71D66" w:rsidP="00B97586">
            <w:pPr>
              <w:jc w:val="center"/>
              <w:rPr>
                <w:bCs/>
              </w:rPr>
            </w:pPr>
            <w:r w:rsidRPr="00766CF3">
              <w:rPr>
                <w:bCs/>
              </w:rPr>
              <w:t xml:space="preserve">№ </w:t>
            </w:r>
            <w:proofErr w:type="gramStart"/>
            <w:r w:rsidRPr="00766CF3">
              <w:rPr>
                <w:bCs/>
              </w:rPr>
              <w:t>п</w:t>
            </w:r>
            <w:proofErr w:type="gramEnd"/>
            <w:r w:rsidRPr="00766CF3">
              <w:rPr>
                <w:bCs/>
              </w:rPr>
              <w:t>/п</w:t>
            </w:r>
          </w:p>
        </w:tc>
        <w:tc>
          <w:tcPr>
            <w:tcW w:w="3119" w:type="dxa"/>
            <w:vAlign w:val="center"/>
          </w:tcPr>
          <w:p w14:paraId="56BBD90A" w14:textId="77777777" w:rsidR="00B71D66" w:rsidRPr="00766CF3" w:rsidRDefault="00B71D66" w:rsidP="00B97586">
            <w:pPr>
              <w:jc w:val="center"/>
              <w:rPr>
                <w:bCs/>
              </w:rPr>
            </w:pPr>
            <w:r w:rsidRPr="00766CF3">
              <w:rPr>
                <w:bCs/>
              </w:rPr>
              <w:t>Численность населенного пункта</w:t>
            </w:r>
          </w:p>
        </w:tc>
        <w:tc>
          <w:tcPr>
            <w:tcW w:w="6066" w:type="dxa"/>
            <w:vAlign w:val="center"/>
          </w:tcPr>
          <w:p w14:paraId="7F824685" w14:textId="77777777" w:rsidR="00B71D66" w:rsidRPr="00766CF3" w:rsidRDefault="00B71D66" w:rsidP="00B97586">
            <w:pPr>
              <w:jc w:val="center"/>
              <w:rPr>
                <w:bCs/>
              </w:rPr>
            </w:pPr>
            <w:r w:rsidRPr="00766CF3">
              <w:rPr>
                <w:bCs/>
              </w:rPr>
              <w:t>Спортивные объекты, рекомендуемые для размещения на территории населенного пункта</w:t>
            </w:r>
          </w:p>
        </w:tc>
      </w:tr>
      <w:tr w:rsidR="00553F3D" w:rsidRPr="00766CF3" w14:paraId="1DC60C32" w14:textId="77777777" w:rsidTr="008F59EB">
        <w:tc>
          <w:tcPr>
            <w:tcW w:w="562" w:type="dxa"/>
          </w:tcPr>
          <w:p w14:paraId="5EEC25DB" w14:textId="42592139" w:rsidR="00B71D66" w:rsidRPr="00766CF3" w:rsidRDefault="00B71D66" w:rsidP="008F59EB">
            <w:pPr>
              <w:jc w:val="center"/>
              <w:rPr>
                <w:bCs/>
              </w:rPr>
            </w:pPr>
            <w:r w:rsidRPr="00766CF3">
              <w:rPr>
                <w:bCs/>
              </w:rPr>
              <w:t>1</w:t>
            </w:r>
            <w:r w:rsidR="003C584C" w:rsidRPr="00766CF3">
              <w:rPr>
                <w:bCs/>
              </w:rPr>
              <w:t>.</w:t>
            </w:r>
          </w:p>
        </w:tc>
        <w:tc>
          <w:tcPr>
            <w:tcW w:w="3119" w:type="dxa"/>
          </w:tcPr>
          <w:p w14:paraId="24751CED" w14:textId="77777777" w:rsidR="00B71D66" w:rsidRPr="00766CF3" w:rsidRDefault="00B71D66" w:rsidP="00B97586">
            <w:pPr>
              <w:jc w:val="both"/>
              <w:rPr>
                <w:bCs/>
              </w:rPr>
            </w:pPr>
            <w:r w:rsidRPr="00766CF3">
              <w:rPr>
                <w:bCs/>
              </w:rPr>
              <w:t>от 50 до 500 человек</w:t>
            </w:r>
          </w:p>
        </w:tc>
        <w:tc>
          <w:tcPr>
            <w:tcW w:w="6066" w:type="dxa"/>
          </w:tcPr>
          <w:p w14:paraId="3BE365D2" w14:textId="304D89FE"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не требующие капитальных вложений</w:t>
            </w:r>
          </w:p>
        </w:tc>
      </w:tr>
      <w:tr w:rsidR="00553F3D" w:rsidRPr="00766CF3" w14:paraId="48E4EF4A" w14:textId="77777777" w:rsidTr="008F59EB">
        <w:tc>
          <w:tcPr>
            <w:tcW w:w="562" w:type="dxa"/>
          </w:tcPr>
          <w:p w14:paraId="51CEAB03" w14:textId="705C72A1" w:rsidR="00B71D66" w:rsidRPr="00766CF3" w:rsidRDefault="00B71D66" w:rsidP="008F59EB">
            <w:pPr>
              <w:jc w:val="center"/>
              <w:rPr>
                <w:bCs/>
              </w:rPr>
            </w:pPr>
            <w:r w:rsidRPr="00766CF3">
              <w:rPr>
                <w:bCs/>
              </w:rPr>
              <w:t>2</w:t>
            </w:r>
            <w:r w:rsidR="003C584C" w:rsidRPr="00766CF3">
              <w:rPr>
                <w:bCs/>
              </w:rPr>
              <w:t>.</w:t>
            </w:r>
          </w:p>
        </w:tc>
        <w:tc>
          <w:tcPr>
            <w:tcW w:w="3119" w:type="dxa"/>
          </w:tcPr>
          <w:p w14:paraId="00836B8F" w14:textId="77777777" w:rsidR="00B71D66" w:rsidRPr="00766CF3" w:rsidRDefault="00B71D66" w:rsidP="00B97586">
            <w:pPr>
              <w:jc w:val="both"/>
              <w:rPr>
                <w:bCs/>
              </w:rPr>
            </w:pPr>
            <w:r w:rsidRPr="00766CF3">
              <w:rPr>
                <w:bCs/>
              </w:rPr>
              <w:t>от 500 до 5000 человек</w:t>
            </w:r>
          </w:p>
        </w:tc>
        <w:tc>
          <w:tcPr>
            <w:tcW w:w="6066" w:type="dxa"/>
          </w:tcPr>
          <w:p w14:paraId="4CC1FBC7" w14:textId="6C15A26F"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tc>
      </w:tr>
      <w:tr w:rsidR="00553F3D" w:rsidRPr="00766CF3" w14:paraId="4C3420BD" w14:textId="77777777" w:rsidTr="008F59EB">
        <w:tc>
          <w:tcPr>
            <w:tcW w:w="562" w:type="dxa"/>
          </w:tcPr>
          <w:p w14:paraId="11BCC1B4" w14:textId="25A66C0C" w:rsidR="00B71D66" w:rsidRPr="00766CF3" w:rsidRDefault="00B71D66" w:rsidP="008F59EB">
            <w:pPr>
              <w:jc w:val="center"/>
              <w:rPr>
                <w:bCs/>
              </w:rPr>
            </w:pPr>
            <w:r w:rsidRPr="00766CF3">
              <w:rPr>
                <w:bCs/>
              </w:rPr>
              <w:t>3</w:t>
            </w:r>
            <w:r w:rsidR="003C584C" w:rsidRPr="00766CF3">
              <w:rPr>
                <w:bCs/>
              </w:rPr>
              <w:t>.</w:t>
            </w:r>
          </w:p>
        </w:tc>
        <w:tc>
          <w:tcPr>
            <w:tcW w:w="3119" w:type="dxa"/>
          </w:tcPr>
          <w:p w14:paraId="115FC560" w14:textId="77777777" w:rsidR="00B71D66" w:rsidRPr="00766CF3" w:rsidRDefault="00B71D66" w:rsidP="00B97586">
            <w:pPr>
              <w:jc w:val="both"/>
              <w:rPr>
                <w:bCs/>
              </w:rPr>
            </w:pPr>
            <w:r w:rsidRPr="00766CF3">
              <w:rPr>
                <w:bCs/>
              </w:rPr>
              <w:t>от 5000 до 30000 человек</w:t>
            </w:r>
          </w:p>
        </w:tc>
        <w:tc>
          <w:tcPr>
            <w:tcW w:w="6066" w:type="dxa"/>
          </w:tcPr>
          <w:p w14:paraId="2223A315" w14:textId="0C0BD54D"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tc>
      </w:tr>
      <w:tr w:rsidR="000B09D5" w:rsidRPr="00766CF3" w14:paraId="0C5420C4" w14:textId="77777777" w:rsidTr="008F59EB">
        <w:tc>
          <w:tcPr>
            <w:tcW w:w="562" w:type="dxa"/>
          </w:tcPr>
          <w:p w14:paraId="0780084F" w14:textId="7C8BCF03" w:rsidR="000B09D5" w:rsidRPr="00766CF3" w:rsidRDefault="000B09D5" w:rsidP="008F59EB">
            <w:pPr>
              <w:jc w:val="center"/>
              <w:rPr>
                <w:bCs/>
                <w:lang w:val="en-US"/>
              </w:rPr>
            </w:pPr>
            <w:r w:rsidRPr="00766CF3">
              <w:rPr>
                <w:bCs/>
              </w:rPr>
              <w:t>4</w:t>
            </w:r>
            <w:r w:rsidR="003C584C" w:rsidRPr="00766CF3">
              <w:rPr>
                <w:bCs/>
              </w:rPr>
              <w:t>.</w:t>
            </w:r>
          </w:p>
        </w:tc>
        <w:tc>
          <w:tcPr>
            <w:tcW w:w="3119" w:type="dxa"/>
          </w:tcPr>
          <w:p w14:paraId="55CB68E2" w14:textId="03C88295" w:rsidR="000B09D5" w:rsidRPr="00766CF3" w:rsidRDefault="000B09D5" w:rsidP="00B97586">
            <w:pPr>
              <w:jc w:val="both"/>
              <w:rPr>
                <w:bCs/>
              </w:rPr>
            </w:pPr>
            <w:r w:rsidRPr="00766CF3">
              <w:rPr>
                <w:bCs/>
              </w:rPr>
              <w:t>свыше 30000 человек</w:t>
            </w:r>
          </w:p>
        </w:tc>
        <w:tc>
          <w:tcPr>
            <w:tcW w:w="6066" w:type="dxa"/>
          </w:tcPr>
          <w:p w14:paraId="77838A0E" w14:textId="26F5E56D" w:rsidR="000B09D5" w:rsidRPr="00766CF3" w:rsidRDefault="008F59EB" w:rsidP="00B97586">
            <w:pPr>
              <w:jc w:val="both"/>
              <w:rPr>
                <w:bCs/>
              </w:rPr>
            </w:pPr>
            <w:r>
              <w:rPr>
                <w:bCs/>
              </w:rPr>
              <w:t>и</w:t>
            </w:r>
            <w:r w:rsidR="000B09D5" w:rsidRPr="00766CF3">
              <w:rPr>
                <w:bCs/>
              </w:rPr>
              <w:t>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tc>
      </w:tr>
    </w:tbl>
    <w:p w14:paraId="06D8D0C6" w14:textId="77777777" w:rsidR="00B71D66" w:rsidRPr="00766CF3" w:rsidRDefault="00B71D66" w:rsidP="00B71D66">
      <w:pPr>
        <w:jc w:val="both"/>
        <w:rPr>
          <w:bCs/>
          <w:sz w:val="28"/>
          <w:szCs w:val="28"/>
        </w:rPr>
      </w:pPr>
    </w:p>
    <w:p w14:paraId="46CDF4CD" w14:textId="535EA80C" w:rsidR="00B71D66" w:rsidRPr="00766CF3" w:rsidRDefault="00B71D66" w:rsidP="008F59EB">
      <w:pPr>
        <w:ind w:firstLine="709"/>
        <w:jc w:val="both"/>
        <w:rPr>
          <w:bCs/>
          <w:sz w:val="28"/>
          <w:szCs w:val="28"/>
        </w:rPr>
      </w:pPr>
      <w:r w:rsidRPr="00766CF3">
        <w:rPr>
          <w:bCs/>
          <w:sz w:val="28"/>
          <w:szCs w:val="28"/>
        </w:rPr>
        <w:t xml:space="preserve">2. Обеспеченность объектами спорта определяется исходя их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w:t>
      </w:r>
      <w:r w:rsidR="00893DC1">
        <w:rPr>
          <w:bCs/>
          <w:sz w:val="28"/>
          <w:szCs w:val="28"/>
        </w:rPr>
        <w:br/>
      </w:r>
      <w:r w:rsidRPr="00766CF3">
        <w:rPr>
          <w:bCs/>
          <w:sz w:val="28"/>
          <w:szCs w:val="28"/>
        </w:rPr>
        <w:t>(</w:t>
      </w:r>
      <w:proofErr w:type="spellStart"/>
      <w:r w:rsidRPr="00766CF3">
        <w:rPr>
          <w:bCs/>
          <w:sz w:val="28"/>
          <w:szCs w:val="28"/>
        </w:rPr>
        <w:t>ЕПС</w:t>
      </w:r>
      <w:r w:rsidRPr="00766CF3">
        <w:rPr>
          <w:bCs/>
          <w:sz w:val="28"/>
          <w:szCs w:val="28"/>
          <w:vertAlign w:val="subscript"/>
        </w:rPr>
        <w:t>норм</w:t>
      </w:r>
      <w:proofErr w:type="spellEnd"/>
      <w:r w:rsidRPr="00766CF3">
        <w:rPr>
          <w:bCs/>
          <w:sz w:val="28"/>
          <w:szCs w:val="28"/>
          <w:vertAlign w:val="subscript"/>
        </w:rPr>
        <w:t>.)</w:t>
      </w:r>
      <w:r w:rsidRPr="00766CF3">
        <w:rPr>
          <w:bCs/>
          <w:sz w:val="28"/>
          <w:szCs w:val="28"/>
        </w:rPr>
        <w:t xml:space="preserve"> – 122 человека на 1000 населения. </w:t>
      </w:r>
      <w:proofErr w:type="spellStart"/>
      <w:r w:rsidRPr="00766CF3">
        <w:rPr>
          <w:bCs/>
          <w:sz w:val="28"/>
          <w:szCs w:val="28"/>
        </w:rPr>
        <w:t>ЕПС</w:t>
      </w:r>
      <w:r w:rsidRPr="00766CF3">
        <w:rPr>
          <w:bCs/>
          <w:sz w:val="28"/>
          <w:szCs w:val="28"/>
          <w:vertAlign w:val="subscript"/>
        </w:rPr>
        <w:t>норм</w:t>
      </w:r>
      <w:proofErr w:type="spellEnd"/>
      <w:r w:rsidRPr="00766CF3">
        <w:rPr>
          <w:bCs/>
          <w:sz w:val="28"/>
          <w:szCs w:val="28"/>
          <w:vertAlign w:val="subscript"/>
        </w:rPr>
        <w:t>.</w:t>
      </w:r>
      <w:r w:rsidRPr="00766CF3">
        <w:rPr>
          <w:bCs/>
          <w:sz w:val="28"/>
          <w:szCs w:val="28"/>
        </w:rPr>
        <w:t xml:space="preserve"> Рассчитан исходя из необходимости решения первоочередной задачи – привлечение к 2030 году </w:t>
      </w:r>
      <w:r w:rsidR="00B54F11">
        <w:rPr>
          <w:bCs/>
          <w:sz w:val="28"/>
          <w:szCs w:val="28"/>
        </w:rPr>
        <w:br/>
      </w:r>
      <w:proofErr w:type="gramStart"/>
      <w:r w:rsidRPr="00766CF3">
        <w:rPr>
          <w:bCs/>
          <w:sz w:val="28"/>
          <w:szCs w:val="28"/>
        </w:rPr>
        <w:t>к</w:t>
      </w:r>
      <w:proofErr w:type="gramEnd"/>
      <w:r w:rsidRPr="00766CF3">
        <w:rPr>
          <w:bCs/>
          <w:sz w:val="28"/>
          <w:szCs w:val="28"/>
        </w:rPr>
        <w:t xml:space="preserve"> систематическим (3 часа в неделю) занятиями физической культурой и спортом всего трудоспособного населения (в возрасте до 79 лет) и детей </w:t>
      </w:r>
      <w:r w:rsidR="00B54F11">
        <w:rPr>
          <w:bCs/>
          <w:sz w:val="28"/>
          <w:szCs w:val="28"/>
        </w:rPr>
        <w:br/>
      </w:r>
      <w:r w:rsidRPr="00766CF3">
        <w:rPr>
          <w:bCs/>
          <w:sz w:val="28"/>
          <w:szCs w:val="28"/>
        </w:rPr>
        <w:t>(в возрасте с 3 лет).</w:t>
      </w:r>
    </w:p>
    <w:p w14:paraId="66353124" w14:textId="438642D5" w:rsidR="00B71D66" w:rsidRPr="00766CF3" w:rsidRDefault="00B71D66" w:rsidP="008F59EB">
      <w:pPr>
        <w:ind w:firstLine="709"/>
        <w:jc w:val="both"/>
        <w:rPr>
          <w:bCs/>
          <w:sz w:val="28"/>
          <w:szCs w:val="28"/>
        </w:rPr>
      </w:pPr>
      <w:r w:rsidRPr="00766CF3">
        <w:rPr>
          <w:bCs/>
          <w:sz w:val="28"/>
          <w:szCs w:val="28"/>
        </w:rPr>
        <w:lastRenderedPageBreak/>
        <w:t xml:space="preserve">3. Решение о видах создаваемых спортивных объектов муниципальное образование принимает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w:t>
      </w:r>
      <w:proofErr w:type="spellStart"/>
      <w:r w:rsidR="008F59EB">
        <w:rPr>
          <w:bCs/>
          <w:sz w:val="28"/>
          <w:szCs w:val="28"/>
        </w:rPr>
        <w:t>портнерства</w:t>
      </w:r>
      <w:proofErr w:type="spellEnd"/>
      <w:r w:rsidRPr="00766CF3">
        <w:rPr>
          <w:bCs/>
          <w:sz w:val="28"/>
          <w:szCs w:val="28"/>
        </w:rPr>
        <w:t>.</w:t>
      </w:r>
    </w:p>
    <w:p w14:paraId="21AB15A9" w14:textId="77777777" w:rsidR="00B71D66" w:rsidRPr="00766CF3" w:rsidRDefault="00B71D66" w:rsidP="008F59EB">
      <w:pPr>
        <w:ind w:firstLine="709"/>
        <w:jc w:val="both"/>
        <w:rPr>
          <w:bCs/>
          <w:sz w:val="28"/>
          <w:szCs w:val="28"/>
        </w:rPr>
      </w:pPr>
      <w:r w:rsidRPr="00766CF3">
        <w:rPr>
          <w:bCs/>
          <w:sz w:val="28"/>
          <w:szCs w:val="28"/>
        </w:rPr>
        <w:t>4. Расчетный показатель «Обеспеченность населения плоскостными спортивными сооружениями»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3B6AB73B" w14:textId="3E89FED6"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спортивными залами общего пользования»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08042D2D" w14:textId="4F7C383D" w:rsidR="00B71D66" w:rsidRPr="00766CF3" w:rsidRDefault="00B71D66" w:rsidP="008F59EB">
      <w:pPr>
        <w:ind w:firstLine="709"/>
        <w:jc w:val="both"/>
        <w:rPr>
          <w:bCs/>
          <w:sz w:val="28"/>
          <w:szCs w:val="28"/>
        </w:rPr>
      </w:pPr>
      <w:r w:rsidRPr="00766CF3">
        <w:rPr>
          <w:bCs/>
          <w:sz w:val="28"/>
          <w:szCs w:val="28"/>
        </w:rPr>
        <w:t xml:space="preserve">6. Расчетный показатель «Обеспеченность населения стадионами» установлен в соответствии с Приказом </w:t>
      </w:r>
      <w:r w:rsidR="008F59EB">
        <w:rPr>
          <w:bCs/>
          <w:sz w:val="28"/>
          <w:szCs w:val="28"/>
        </w:rPr>
        <w:t>министерства спорта Российской Федерации</w:t>
      </w:r>
      <w:r w:rsidRPr="00766CF3">
        <w:rPr>
          <w:bCs/>
          <w:sz w:val="28"/>
          <w:szCs w:val="28"/>
        </w:rPr>
        <w:t xml:space="preserve">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5750C167" w14:textId="51C4B5C0" w:rsidR="00696E35" w:rsidRPr="00766CF3" w:rsidRDefault="00696E35" w:rsidP="008F59EB">
      <w:pPr>
        <w:ind w:firstLine="709"/>
        <w:jc w:val="both"/>
        <w:rPr>
          <w:bCs/>
          <w:sz w:val="28"/>
          <w:szCs w:val="28"/>
        </w:rPr>
      </w:pPr>
      <w:r w:rsidRPr="00766CF3">
        <w:rPr>
          <w:bCs/>
          <w:sz w:val="28"/>
          <w:szCs w:val="28"/>
        </w:rPr>
        <w:t>7. Расчетный показатель «Обеспеченность населения плавательными бассейнами»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2003461D" w14:textId="6B865E8A" w:rsidR="00696E35" w:rsidRPr="00766CF3" w:rsidRDefault="00696E35" w:rsidP="008F59EB">
      <w:pPr>
        <w:ind w:firstLine="709"/>
        <w:jc w:val="both"/>
        <w:rPr>
          <w:bCs/>
          <w:sz w:val="28"/>
          <w:szCs w:val="28"/>
        </w:rPr>
      </w:pPr>
      <w:r w:rsidRPr="00766CF3">
        <w:rPr>
          <w:bCs/>
          <w:sz w:val="28"/>
          <w:szCs w:val="28"/>
        </w:rPr>
        <w:t>8. Расчетный показатель «Обеспеченность населения крытыми спортивными объектами с искусственным льдом для круглогодичного занятия массовым спортом»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F59EB">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A98DE06" w14:textId="77777777" w:rsidR="00696E35" w:rsidRPr="00766CF3" w:rsidRDefault="00696E35" w:rsidP="008F59EB">
      <w:pPr>
        <w:ind w:firstLine="709"/>
        <w:rPr>
          <w:sz w:val="28"/>
          <w:szCs w:val="28"/>
        </w:rPr>
      </w:pPr>
    </w:p>
    <w:p w14:paraId="4751F486" w14:textId="7B94C8B2"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10.</w:t>
      </w:r>
      <w:r w:rsidRPr="00766CF3">
        <w:rPr>
          <w:bCs/>
          <w:sz w:val="28"/>
          <w:szCs w:val="28"/>
        </w:rPr>
        <w:t xml:space="preserve"> Обоснование расчетных показателей в области образования, в том числе дополнительного образования</w:t>
      </w:r>
    </w:p>
    <w:p w14:paraId="2E1E8B67" w14:textId="77777777" w:rsidR="00B71D66" w:rsidRPr="00766CF3" w:rsidRDefault="00B71D66" w:rsidP="008F59EB">
      <w:pPr>
        <w:ind w:firstLine="709"/>
        <w:jc w:val="both"/>
        <w:rPr>
          <w:bCs/>
          <w:sz w:val="28"/>
          <w:szCs w:val="28"/>
        </w:rPr>
      </w:pPr>
    </w:p>
    <w:p w14:paraId="64D6B646" w14:textId="27916490"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Расчетный показатель «Обеспеченность местами в дошкольных образовательных организациях (0-7 лет)» установлен в соответствии с Письмом </w:t>
      </w:r>
      <w:r w:rsidR="008F59EB">
        <w:rPr>
          <w:bCs/>
          <w:sz w:val="28"/>
          <w:szCs w:val="28"/>
        </w:rPr>
        <w:t>министерства образования и науки Российской Федерации</w:t>
      </w:r>
      <w:r w:rsidRPr="00766CF3">
        <w:rPr>
          <w:bCs/>
          <w:sz w:val="28"/>
          <w:szCs w:val="28"/>
        </w:rPr>
        <w:t xml:space="preserve"> </w:t>
      </w:r>
      <w:r w:rsidR="008F59EB">
        <w:rPr>
          <w:bCs/>
          <w:sz w:val="28"/>
          <w:szCs w:val="28"/>
        </w:rPr>
        <w:br/>
      </w:r>
      <w:r w:rsidRPr="00766CF3">
        <w:rPr>
          <w:bCs/>
          <w:sz w:val="28"/>
          <w:szCs w:val="28"/>
        </w:rPr>
        <w:t>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и обеспеченности населения услугами таких организаций, включающие требования по размещению организаций сферы образования, в том числе в</w:t>
      </w:r>
      <w:proofErr w:type="gramEnd"/>
      <w:r w:rsidRPr="00766CF3">
        <w:rPr>
          <w:bCs/>
          <w:sz w:val="28"/>
          <w:szCs w:val="28"/>
        </w:rPr>
        <w:t xml:space="preserve"> </w:t>
      </w:r>
      <w:proofErr w:type="gramStart"/>
      <w:r w:rsidRPr="00766CF3">
        <w:rPr>
          <w:bCs/>
          <w:sz w:val="28"/>
          <w:szCs w:val="28"/>
        </w:rPr>
        <w:lastRenderedPageBreak/>
        <w:t xml:space="preserve">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8F59EB">
        <w:rPr>
          <w:bCs/>
          <w:sz w:val="28"/>
          <w:szCs w:val="28"/>
        </w:rPr>
        <w:t>министерством образования и науки Российской Федерации</w:t>
      </w:r>
      <w:r w:rsidR="008F59EB" w:rsidRPr="00766CF3">
        <w:rPr>
          <w:bCs/>
          <w:sz w:val="28"/>
          <w:szCs w:val="28"/>
        </w:rPr>
        <w:t xml:space="preserve"> </w:t>
      </w:r>
      <w:r w:rsidRPr="00766CF3">
        <w:rPr>
          <w:bCs/>
          <w:sz w:val="28"/>
          <w:szCs w:val="28"/>
        </w:rPr>
        <w:t xml:space="preserve">от 04.05.2016 </w:t>
      </w:r>
      <w:r w:rsidR="008F59EB">
        <w:rPr>
          <w:bCs/>
          <w:sz w:val="28"/>
          <w:szCs w:val="28"/>
        </w:rPr>
        <w:br/>
      </w:r>
      <w:r w:rsidRPr="00766CF3">
        <w:rPr>
          <w:bCs/>
          <w:sz w:val="28"/>
          <w:szCs w:val="28"/>
        </w:rPr>
        <w:t xml:space="preserve">№ АК-15/02вн) (далее – Письмо </w:t>
      </w:r>
      <w:proofErr w:type="spellStart"/>
      <w:r w:rsidRPr="00766CF3">
        <w:rPr>
          <w:bCs/>
          <w:sz w:val="28"/>
          <w:szCs w:val="28"/>
        </w:rPr>
        <w:t>Минобрнауки</w:t>
      </w:r>
      <w:proofErr w:type="spellEnd"/>
      <w:r w:rsidRPr="00766CF3">
        <w:rPr>
          <w:bCs/>
          <w:sz w:val="28"/>
          <w:szCs w:val="28"/>
        </w:rPr>
        <w:t xml:space="preserve"> от 04.05.2016 № АК-950/02 </w:t>
      </w:r>
      <w:r w:rsidR="008F59EB">
        <w:rPr>
          <w:bCs/>
          <w:sz w:val="28"/>
          <w:szCs w:val="28"/>
        </w:rPr>
        <w:br/>
      </w:r>
      <w:r w:rsidRPr="00766CF3">
        <w:rPr>
          <w:bCs/>
          <w:sz w:val="28"/>
          <w:szCs w:val="28"/>
        </w:rPr>
        <w:t>«О методических рекомендациях»), с учетом таблицы 10.1 СП 42.13330.2016.</w:t>
      </w:r>
      <w:proofErr w:type="gramEnd"/>
      <w:r w:rsidRPr="00766CF3">
        <w:rPr>
          <w:bCs/>
          <w:sz w:val="28"/>
          <w:szCs w:val="28"/>
        </w:rPr>
        <w:t xml:space="preserve"> Свод правил. Градостроительство. Планировка и застройка городских и сельских поселений. Актуализированная редакция СНиП 2.07.01-89*.</w:t>
      </w:r>
    </w:p>
    <w:p w14:paraId="1C1B7CB0" w14:textId="4429BCAF"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местами в организациях общего образования» установлен в соответствии с Письмом </w:t>
      </w:r>
      <w:proofErr w:type="spellStart"/>
      <w:r w:rsidRPr="00766CF3">
        <w:rPr>
          <w:bCs/>
          <w:sz w:val="28"/>
          <w:szCs w:val="28"/>
        </w:rPr>
        <w:t>Минобрнауки</w:t>
      </w:r>
      <w:proofErr w:type="spellEnd"/>
      <w:r w:rsidRPr="00766CF3">
        <w:rPr>
          <w:bCs/>
          <w:sz w:val="28"/>
          <w:szCs w:val="28"/>
        </w:rPr>
        <w:t xml:space="preserve"> </w:t>
      </w:r>
      <w:r w:rsidR="00893DC1">
        <w:rPr>
          <w:bCs/>
          <w:sz w:val="28"/>
          <w:szCs w:val="28"/>
        </w:rPr>
        <w:br/>
      </w:r>
      <w:r w:rsidRPr="00766CF3">
        <w:rPr>
          <w:bCs/>
          <w:sz w:val="28"/>
          <w:szCs w:val="28"/>
        </w:rPr>
        <w:t>от 04.05.2016 № АК-950/02 «О методических рекомендациях», с учетом таблицы 10.2 СП 42.13330.2016. Свод правил. Градостроительство. Планировка и застройка городских и сельских поселений. Актуализированная редакция СНиП 2.07.01-89*.</w:t>
      </w:r>
    </w:p>
    <w:p w14:paraId="658B3CEF" w14:textId="77777777"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местами в организациях дополнительного образования» установлен в соответствии с Письмом Минобрнауки от 04.05.2016 № АК-950/02 «О методических рекомендациях».</w:t>
      </w:r>
    </w:p>
    <w:p w14:paraId="00B67207" w14:textId="61F67349" w:rsidR="00B71D66" w:rsidRPr="00766CF3" w:rsidRDefault="008920DE" w:rsidP="008F59EB">
      <w:pPr>
        <w:ind w:firstLine="709"/>
        <w:jc w:val="both"/>
        <w:rPr>
          <w:sz w:val="28"/>
          <w:szCs w:val="28"/>
        </w:rPr>
      </w:pPr>
      <w:r w:rsidRPr="00766CF3">
        <w:rPr>
          <w:sz w:val="28"/>
          <w:szCs w:val="28"/>
        </w:rPr>
        <w:t>4</w:t>
      </w:r>
      <w:r w:rsidR="00B71D66" w:rsidRPr="00766CF3">
        <w:rPr>
          <w:sz w:val="28"/>
          <w:szCs w:val="28"/>
        </w:rPr>
        <w:t>.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14:paraId="7241188F" w14:textId="1038682F" w:rsidR="00B71D66" w:rsidRPr="00766CF3" w:rsidRDefault="008920DE" w:rsidP="008F59EB">
      <w:pPr>
        <w:ind w:firstLine="709"/>
        <w:jc w:val="both"/>
        <w:rPr>
          <w:sz w:val="28"/>
          <w:szCs w:val="28"/>
        </w:rPr>
      </w:pPr>
      <w:r w:rsidRPr="00766CF3">
        <w:rPr>
          <w:sz w:val="28"/>
          <w:szCs w:val="28"/>
        </w:rPr>
        <w:t>5</w:t>
      </w:r>
      <w:r w:rsidR="00B71D66" w:rsidRPr="00766CF3">
        <w:rPr>
          <w:sz w:val="28"/>
          <w:szCs w:val="28"/>
        </w:rPr>
        <w:t xml:space="preserve">.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w:t>
      </w:r>
      <w:r w:rsidR="00893DC1">
        <w:rPr>
          <w:sz w:val="28"/>
          <w:szCs w:val="28"/>
        </w:rPr>
        <w:br/>
      </w:r>
      <w:r w:rsidR="00B71D66" w:rsidRPr="00766CF3">
        <w:rPr>
          <w:sz w:val="28"/>
          <w:szCs w:val="28"/>
        </w:rPr>
        <w:t>на уровне 75%.</w:t>
      </w:r>
    </w:p>
    <w:p w14:paraId="4658119F" w14:textId="7161A774" w:rsidR="00B71D66" w:rsidRPr="00766CF3" w:rsidRDefault="00B71D66" w:rsidP="008F59EB">
      <w:pPr>
        <w:ind w:firstLine="709"/>
        <w:jc w:val="both"/>
        <w:rPr>
          <w:sz w:val="28"/>
          <w:szCs w:val="28"/>
        </w:rPr>
      </w:pPr>
      <w:proofErr w:type="gramStart"/>
      <w:r w:rsidRPr="00766CF3">
        <w:rPr>
          <w:sz w:val="28"/>
          <w:szCs w:val="28"/>
        </w:rPr>
        <w:t xml:space="preserve">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w:t>
      </w:r>
      <w:r w:rsidR="00B54F11">
        <w:rPr>
          <w:sz w:val="28"/>
          <w:szCs w:val="28"/>
        </w:rPr>
        <w:t xml:space="preserve">(далее </w:t>
      </w:r>
      <w:r w:rsidRPr="00766CF3">
        <w:rPr>
          <w:sz w:val="28"/>
          <w:szCs w:val="28"/>
        </w:rPr>
        <w:t>– ДШИ), учитываются следующие особенности.</w:t>
      </w:r>
      <w:proofErr w:type="gramEnd"/>
      <w:r w:rsidRPr="00766CF3">
        <w:rPr>
          <w:sz w:val="28"/>
          <w:szCs w:val="28"/>
        </w:rPr>
        <w:t xml:space="preserve">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14:paraId="090310B5" w14:textId="4454B3D3" w:rsidR="00581D1E" w:rsidRPr="00766CF3" w:rsidRDefault="00581D1E" w:rsidP="008F59EB">
      <w:pPr>
        <w:ind w:firstLine="709"/>
        <w:jc w:val="both"/>
        <w:rPr>
          <w:sz w:val="28"/>
          <w:szCs w:val="28"/>
        </w:rPr>
      </w:pPr>
    </w:p>
    <w:p w14:paraId="59AE8268" w14:textId="560B7E83"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обработки, утилизации, обезвреживания, размещения, накопления (в том силе раздельного накопления) твердых коммунальных отходов</w:t>
      </w:r>
    </w:p>
    <w:p w14:paraId="16CDB7DC" w14:textId="77777777" w:rsidR="00B71D66" w:rsidRPr="00766CF3" w:rsidRDefault="00B71D66" w:rsidP="008F59EB">
      <w:pPr>
        <w:ind w:firstLine="709"/>
        <w:jc w:val="both"/>
        <w:rPr>
          <w:bCs/>
          <w:sz w:val="28"/>
          <w:szCs w:val="28"/>
        </w:rPr>
      </w:pPr>
    </w:p>
    <w:p w14:paraId="6D1331DC" w14:textId="2B6DBFC2"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утилизации ТКО, в том числе объектами раздельного сбора и накопления ТКО исходя из норматива накопления ТКО» установлен в соответствии с Приказом </w:t>
      </w:r>
      <w:r w:rsidR="00B54F11">
        <w:rPr>
          <w:bCs/>
          <w:sz w:val="28"/>
          <w:szCs w:val="28"/>
        </w:rPr>
        <w:t>м</w:t>
      </w:r>
      <w:r w:rsidRPr="00766CF3">
        <w:rPr>
          <w:bCs/>
          <w:sz w:val="28"/>
          <w:szCs w:val="28"/>
        </w:rPr>
        <w:t xml:space="preserve">инистерства жилищно-коммунального хозяйства Ставропольского края от 26.12.2017 г. № 347 «Об утверждении нормативов </w:t>
      </w:r>
      <w:r w:rsidRPr="00766CF3">
        <w:rPr>
          <w:bCs/>
          <w:sz w:val="28"/>
          <w:szCs w:val="28"/>
        </w:rPr>
        <w:lastRenderedPageBreak/>
        <w:t>накопления твердых коммунальных отходов на территории Ставропольского края».</w:t>
      </w:r>
    </w:p>
    <w:p w14:paraId="146CB4F1" w14:textId="23DB8A10" w:rsidR="00B71D66" w:rsidRPr="00766CF3" w:rsidRDefault="00B71D66" w:rsidP="008F59EB">
      <w:pPr>
        <w:ind w:firstLine="709"/>
        <w:jc w:val="both"/>
        <w:rPr>
          <w:sz w:val="28"/>
          <w:szCs w:val="28"/>
        </w:rPr>
      </w:pPr>
      <w:r w:rsidRPr="00766CF3">
        <w:rPr>
          <w:sz w:val="28"/>
          <w:szCs w:val="28"/>
        </w:rPr>
        <w:t xml:space="preserve">2. Система организации и осуществления деятельности на территории </w:t>
      </w:r>
      <w:r w:rsidR="00B86327" w:rsidRPr="00766CF3">
        <w:rPr>
          <w:sz w:val="28"/>
          <w:szCs w:val="28"/>
        </w:rPr>
        <w:t>городского</w:t>
      </w:r>
      <w:r w:rsidRPr="00766CF3">
        <w:rPr>
          <w:sz w:val="28"/>
          <w:szCs w:val="28"/>
        </w:rPr>
        <w:t xml:space="preserve">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p>
    <w:p w14:paraId="29664A4F" w14:textId="766E28A3" w:rsidR="00B71D66" w:rsidRPr="00766CF3" w:rsidRDefault="00B71D66" w:rsidP="008F59EB">
      <w:pPr>
        <w:ind w:firstLine="709"/>
        <w:jc w:val="both"/>
        <w:rPr>
          <w:sz w:val="28"/>
          <w:szCs w:val="28"/>
        </w:rPr>
      </w:pPr>
      <w:r w:rsidRPr="00766CF3">
        <w:rPr>
          <w:sz w:val="28"/>
          <w:szCs w:val="28"/>
        </w:rPr>
        <w:t>3.</w:t>
      </w:r>
      <w:r w:rsidR="00B54F11">
        <w:rPr>
          <w:sz w:val="28"/>
          <w:szCs w:val="28"/>
        </w:rPr>
        <w:t xml:space="preserve"> </w:t>
      </w:r>
      <w:proofErr w:type="gramStart"/>
      <w:r w:rsidRPr="00766CF3">
        <w:rPr>
          <w:sz w:val="28"/>
          <w:szCs w:val="28"/>
        </w:rPr>
        <w:t xml:space="preserve">Организация рациональной системы сбора, хранения, регулярного вывоза отходов и уборки территорий населенных пунктов </w:t>
      </w:r>
      <w:r w:rsidR="00B86327" w:rsidRPr="00766CF3">
        <w:rPr>
          <w:sz w:val="28"/>
          <w:szCs w:val="28"/>
        </w:rPr>
        <w:t>городского</w:t>
      </w:r>
      <w:r w:rsidRPr="00766CF3">
        <w:rPr>
          <w:sz w:val="28"/>
          <w:szCs w:val="28"/>
        </w:rPr>
        <w:t xml:space="preserve"> округа обеспечивается на основании генеральной схемы очистки территорий населенных пунктов </w:t>
      </w:r>
      <w:r w:rsidR="00B86327" w:rsidRPr="00766CF3">
        <w:rPr>
          <w:sz w:val="28"/>
          <w:szCs w:val="28"/>
        </w:rPr>
        <w:t>городского</w:t>
      </w:r>
      <w:r w:rsidRPr="00766CF3">
        <w:rPr>
          <w:sz w:val="28"/>
          <w:szCs w:val="28"/>
        </w:rPr>
        <w:t xml:space="preserve"> округа, подготовленной в соответствии с требованиями </w:t>
      </w:r>
      <w:bookmarkStart w:id="36" w:name="_Hlk88493193"/>
      <w:r w:rsidRPr="00766CF3">
        <w:rPr>
          <w:sz w:val="28"/>
          <w:szCs w:val="28"/>
        </w:rPr>
        <w:t xml:space="preserve">Постановления Государственного комитета Российской Федерации по строительству и жилищно-коммунальному комплексу </w:t>
      </w:r>
      <w:r w:rsidR="00B54F11">
        <w:rPr>
          <w:sz w:val="28"/>
          <w:szCs w:val="28"/>
        </w:rPr>
        <w:br/>
      </w:r>
      <w:r w:rsidRPr="00766CF3">
        <w:rPr>
          <w:sz w:val="28"/>
          <w:szCs w:val="28"/>
        </w:rPr>
        <w:t xml:space="preserve">от 21.08.2003 г. № 152 «Об утверждении Методических рекомендаций </w:t>
      </w:r>
      <w:r w:rsidR="00B54F11">
        <w:rPr>
          <w:sz w:val="28"/>
          <w:szCs w:val="28"/>
        </w:rPr>
        <w:br/>
      </w:r>
      <w:r w:rsidRPr="00766CF3">
        <w:rPr>
          <w:sz w:val="28"/>
          <w:szCs w:val="28"/>
        </w:rPr>
        <w:t>о порядке разработки генеральных схем очистки территорий населенных пунктов Российской Федерации».</w:t>
      </w:r>
      <w:proofErr w:type="gramEnd"/>
    </w:p>
    <w:bookmarkEnd w:id="36"/>
    <w:p w14:paraId="543D7A7C" w14:textId="7B19ED52" w:rsidR="00B71D66" w:rsidRPr="00766CF3" w:rsidRDefault="00B71D66" w:rsidP="008F59EB">
      <w:pPr>
        <w:ind w:firstLine="709"/>
        <w:jc w:val="both"/>
        <w:rPr>
          <w:sz w:val="28"/>
          <w:szCs w:val="28"/>
        </w:rPr>
      </w:pPr>
      <w:r w:rsidRPr="00766CF3">
        <w:rPr>
          <w:sz w:val="28"/>
          <w:szCs w:val="28"/>
        </w:rPr>
        <w:t xml:space="preserve">4. Размещение мест накопления ТКО, в том числе точек раздельного сбора ТКО осуществляется на основании реестра мест (площадок) накопления твердых коммунальных отходов, подготовленного в соответствии с </w:t>
      </w:r>
      <w:bookmarkStart w:id="37" w:name="_Hlk88493230"/>
      <w:r w:rsidRPr="00766CF3">
        <w:rPr>
          <w:sz w:val="28"/>
          <w:szCs w:val="28"/>
        </w:rPr>
        <w:t xml:space="preserve">Постановлением Правительства Российской Федерации </w:t>
      </w:r>
      <w:r w:rsidR="00B54F11">
        <w:rPr>
          <w:sz w:val="28"/>
          <w:szCs w:val="28"/>
        </w:rPr>
        <w:br/>
      </w:r>
      <w:r w:rsidRPr="00766CF3">
        <w:rPr>
          <w:sz w:val="28"/>
          <w:szCs w:val="28"/>
        </w:rPr>
        <w:t>от 31.08.2018 г. № 1039 «Об утверждении Правил обустройства мест (площадок) накопления твердых коммунальных отходов и ведения их реестра».</w:t>
      </w:r>
      <w:bookmarkEnd w:id="37"/>
    </w:p>
    <w:p w14:paraId="5590D351" w14:textId="32207F05" w:rsidR="00B71D66" w:rsidRPr="00766CF3" w:rsidRDefault="00B71D66" w:rsidP="008F59EB">
      <w:pPr>
        <w:ind w:firstLine="709"/>
        <w:jc w:val="both"/>
        <w:rPr>
          <w:sz w:val="28"/>
          <w:szCs w:val="28"/>
        </w:rPr>
      </w:pPr>
    </w:p>
    <w:p w14:paraId="3007B653" w14:textId="70126B84"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2</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bookmarkStart w:id="38" w:name="_Hlk87962512"/>
      <w:r w:rsidRPr="00766CF3">
        <w:rPr>
          <w:bCs/>
          <w:sz w:val="28"/>
          <w:szCs w:val="28"/>
        </w:rPr>
        <w:t xml:space="preserve"> создания условий для массового отдыха и обустройства мест массового отдыха населения</w:t>
      </w:r>
      <w:bookmarkEnd w:id="38"/>
    </w:p>
    <w:p w14:paraId="32EA5735" w14:textId="77777777" w:rsidR="00B71D66" w:rsidRPr="00766CF3" w:rsidRDefault="00B71D66" w:rsidP="008F59EB">
      <w:pPr>
        <w:ind w:firstLine="709"/>
        <w:jc w:val="both"/>
        <w:rPr>
          <w:bCs/>
          <w:sz w:val="28"/>
          <w:szCs w:val="28"/>
        </w:rPr>
      </w:pPr>
    </w:p>
    <w:p w14:paraId="632069EA" w14:textId="77777777"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население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6D8C11CB" w14:textId="538970A3" w:rsidR="00B71D66" w:rsidRPr="00766CF3" w:rsidRDefault="00B71D66" w:rsidP="008F59EB">
      <w:pPr>
        <w:ind w:firstLine="709"/>
        <w:jc w:val="both"/>
        <w:rPr>
          <w:bCs/>
          <w:sz w:val="28"/>
          <w:szCs w:val="28"/>
        </w:rPr>
      </w:pPr>
      <w:r w:rsidRPr="00766CF3">
        <w:rPr>
          <w:sz w:val="28"/>
          <w:szCs w:val="28"/>
        </w:rPr>
        <w:t xml:space="preserve">2. </w:t>
      </w:r>
      <w:r w:rsidRPr="00766CF3">
        <w:rPr>
          <w:bCs/>
          <w:sz w:val="28"/>
          <w:szCs w:val="28"/>
        </w:rPr>
        <w:t>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в соответствии с Приложением</w:t>
      </w:r>
      <w:proofErr w:type="gramStart"/>
      <w:r w:rsidRPr="00766CF3">
        <w:rPr>
          <w:bCs/>
          <w:sz w:val="28"/>
          <w:szCs w:val="28"/>
        </w:rPr>
        <w:t xml:space="preserve"> А</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31938625" w14:textId="77777777" w:rsidR="00B71D66" w:rsidRPr="00766CF3" w:rsidRDefault="00B71D66" w:rsidP="008F59EB">
      <w:pPr>
        <w:ind w:firstLine="709"/>
        <w:jc w:val="both"/>
        <w:rPr>
          <w:bCs/>
          <w:sz w:val="28"/>
          <w:szCs w:val="28"/>
        </w:rPr>
      </w:pPr>
      <w:r w:rsidRPr="00766CF3">
        <w:rPr>
          <w:sz w:val="28"/>
          <w:szCs w:val="28"/>
        </w:rPr>
        <w:t xml:space="preserve">3. </w:t>
      </w:r>
      <w:r w:rsidRPr="00766CF3">
        <w:rPr>
          <w:bCs/>
          <w:sz w:val="28"/>
          <w:szCs w:val="28"/>
        </w:rPr>
        <w:t xml:space="preserve">Расчетный показатель «Обеспеченность населения общественными пространствами» установлен с учетом таблицы 8.1 </w:t>
      </w:r>
      <w:bookmarkStart w:id="39" w:name="_Hlk88493276"/>
      <w:r w:rsidRPr="00766CF3">
        <w:rPr>
          <w:bCs/>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bookmarkEnd w:id="39"/>
    <w:p w14:paraId="038DF46A" w14:textId="77777777" w:rsidR="00B71D66" w:rsidRPr="00766CF3" w:rsidRDefault="00B71D66" w:rsidP="008F59EB">
      <w:pPr>
        <w:ind w:firstLine="709"/>
        <w:rPr>
          <w:sz w:val="28"/>
          <w:szCs w:val="28"/>
        </w:rPr>
      </w:pPr>
    </w:p>
    <w:p w14:paraId="77E6381B" w14:textId="53815494" w:rsidR="00B71D66" w:rsidRPr="00766CF3" w:rsidRDefault="00B71D66" w:rsidP="008F59EB">
      <w:pPr>
        <w:ind w:firstLine="709"/>
        <w:jc w:val="both"/>
        <w:rPr>
          <w:bCs/>
          <w:sz w:val="28"/>
          <w:szCs w:val="28"/>
        </w:rPr>
      </w:pPr>
      <w:r w:rsidRPr="00766CF3">
        <w:rPr>
          <w:bCs/>
          <w:sz w:val="28"/>
          <w:szCs w:val="28"/>
        </w:rPr>
        <w:lastRenderedPageBreak/>
        <w:t xml:space="preserve">Статья </w:t>
      </w:r>
      <w:r w:rsidR="00C41D6E" w:rsidRPr="00766CF3">
        <w:rPr>
          <w:bCs/>
          <w:sz w:val="28"/>
          <w:szCs w:val="28"/>
        </w:rPr>
        <w:t>1</w:t>
      </w:r>
      <w:r w:rsidR="008C3F91" w:rsidRPr="00766CF3">
        <w:rPr>
          <w:bCs/>
          <w:sz w:val="28"/>
          <w:szCs w:val="28"/>
        </w:rPr>
        <w:t>3</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p>
    <w:p w14:paraId="56036D73" w14:textId="77777777" w:rsidR="00B71D66" w:rsidRPr="00766CF3" w:rsidRDefault="00B71D66" w:rsidP="008F59EB">
      <w:pPr>
        <w:ind w:firstLine="709"/>
        <w:jc w:val="both"/>
        <w:rPr>
          <w:bCs/>
          <w:sz w:val="28"/>
          <w:szCs w:val="28"/>
        </w:rPr>
      </w:pPr>
    </w:p>
    <w:p w14:paraId="5C8AC88A" w14:textId="22DB964C"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4AAF6B19" w14:textId="77777777" w:rsidR="00B71D66" w:rsidRPr="00766CF3" w:rsidRDefault="00B71D66" w:rsidP="008F59EB">
      <w:pPr>
        <w:ind w:firstLine="709"/>
        <w:rPr>
          <w:sz w:val="28"/>
          <w:szCs w:val="28"/>
        </w:rPr>
      </w:pPr>
    </w:p>
    <w:p w14:paraId="46AC7AD8" w14:textId="097D2387"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4</w:t>
      </w:r>
      <w:r w:rsidR="00C41D6E" w:rsidRPr="00766CF3">
        <w:rPr>
          <w:bCs/>
          <w:sz w:val="28"/>
          <w:szCs w:val="28"/>
        </w:rPr>
        <w:t>.</w:t>
      </w:r>
      <w:r w:rsidRPr="00766CF3">
        <w:rPr>
          <w:bCs/>
          <w:sz w:val="28"/>
          <w:szCs w:val="28"/>
        </w:rPr>
        <w:t xml:space="preserve"> Обоснование расчетных показателей в области жилищного строительства, в том числе жилого фонда социального (муниципального) использования</w:t>
      </w:r>
    </w:p>
    <w:p w14:paraId="61F1855C" w14:textId="77777777" w:rsidR="00B71D66" w:rsidRPr="00766CF3" w:rsidRDefault="00B71D66" w:rsidP="008F59EB">
      <w:pPr>
        <w:ind w:firstLine="709"/>
        <w:jc w:val="both"/>
        <w:rPr>
          <w:bCs/>
          <w:sz w:val="28"/>
          <w:szCs w:val="28"/>
        </w:rPr>
      </w:pPr>
    </w:p>
    <w:p w14:paraId="099612E9" w14:textId="77777777" w:rsidR="00B71D66" w:rsidRPr="00766CF3" w:rsidRDefault="00B71D66" w:rsidP="008F59EB">
      <w:pPr>
        <w:ind w:firstLine="709"/>
        <w:jc w:val="both"/>
        <w:rPr>
          <w:bCs/>
          <w:sz w:val="28"/>
          <w:szCs w:val="28"/>
        </w:rPr>
      </w:pPr>
      <w:bookmarkStart w:id="40" w:name="_Hlk88490407"/>
      <w:r w:rsidRPr="00766CF3">
        <w:rPr>
          <w:bCs/>
          <w:sz w:val="28"/>
          <w:szCs w:val="28"/>
        </w:rPr>
        <w:t>1. Расчетный показатель «Обеспеченность населения общей площадью жилых помещений» установлен с учетом положений Закона Ставропольского края от 27.12.2019 г. № 110-кз «О стратегии социально-экономического развития Ставропольского края до 2035 года».</w:t>
      </w:r>
    </w:p>
    <w:p w14:paraId="5D602B1E" w14:textId="5F01880C"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жилыми помещениями по договору социального найма» установлен с учетом положений Закона Ставропольского края от 10.11.2009 г. № 72-кз </w:t>
      </w:r>
      <w:r w:rsidR="00893DC1">
        <w:rPr>
          <w:bCs/>
          <w:sz w:val="28"/>
          <w:szCs w:val="28"/>
        </w:rPr>
        <w:br/>
      </w:r>
      <w:r w:rsidRPr="00766CF3">
        <w:rPr>
          <w:bCs/>
          <w:sz w:val="28"/>
          <w:szCs w:val="28"/>
        </w:rPr>
        <w:t>«О предоставлении жилых помещений жилищного фонда Ставропольского края по договорам социального найма».</w:t>
      </w:r>
    </w:p>
    <w:bookmarkEnd w:id="40"/>
    <w:p w14:paraId="4D62F9C3" w14:textId="087F10CC" w:rsidR="00B71D66" w:rsidRPr="00766CF3" w:rsidRDefault="00B71D66" w:rsidP="008F59EB">
      <w:pPr>
        <w:ind w:firstLine="709"/>
        <w:rPr>
          <w:sz w:val="28"/>
          <w:szCs w:val="28"/>
        </w:rPr>
      </w:pPr>
    </w:p>
    <w:p w14:paraId="69147BD7" w14:textId="00106CA1"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5</w:t>
      </w:r>
      <w:r w:rsidR="00C41D6E" w:rsidRPr="00766CF3">
        <w:rPr>
          <w:bCs/>
          <w:sz w:val="28"/>
          <w:szCs w:val="28"/>
        </w:rPr>
        <w:t>.</w:t>
      </w:r>
      <w:r w:rsidRPr="00766CF3">
        <w:rPr>
          <w:bCs/>
          <w:sz w:val="28"/>
          <w:szCs w:val="28"/>
        </w:rPr>
        <w:t xml:space="preserve"> Обоснование расчетных показателей в области транспортного обслуживания населения (общественный транспорт)</w:t>
      </w:r>
    </w:p>
    <w:p w14:paraId="51DFC451" w14:textId="77777777" w:rsidR="00B71D66" w:rsidRPr="00766CF3" w:rsidRDefault="00B71D66" w:rsidP="008F59EB">
      <w:pPr>
        <w:ind w:firstLine="709"/>
        <w:jc w:val="both"/>
        <w:rPr>
          <w:bCs/>
          <w:sz w:val="28"/>
          <w:szCs w:val="28"/>
        </w:rPr>
      </w:pPr>
    </w:p>
    <w:p w14:paraId="107B2FC5" w14:textId="77777777" w:rsidR="00B71D66" w:rsidRPr="00766CF3" w:rsidRDefault="00B71D66" w:rsidP="008F59EB">
      <w:pPr>
        <w:ind w:firstLine="709"/>
        <w:jc w:val="both"/>
        <w:rPr>
          <w:bCs/>
          <w:sz w:val="28"/>
          <w:szCs w:val="28"/>
        </w:rPr>
      </w:pPr>
      <w:r w:rsidRPr="00766CF3">
        <w:rPr>
          <w:bCs/>
          <w:sz w:val="28"/>
          <w:szCs w:val="28"/>
        </w:rPr>
        <w:t>1. Расчетный показатель «Пешеходная доступность остановок общественного пассажирского транспорта» установлен с учетом пункта 11.24 СП 42.13330.2016. Свод правил. Градостроительство. Планировка и застройка городских и сельских поселений. Актуализированная редакция СНиП 2.07.01-89*.</w:t>
      </w:r>
    </w:p>
    <w:p w14:paraId="60E451F6" w14:textId="41F2B8C1" w:rsidR="00B71D66" w:rsidRPr="00766CF3" w:rsidRDefault="00B71D66" w:rsidP="008F59EB">
      <w:pPr>
        <w:ind w:firstLine="709"/>
        <w:rPr>
          <w:sz w:val="28"/>
          <w:szCs w:val="28"/>
        </w:rPr>
      </w:pPr>
    </w:p>
    <w:p w14:paraId="32292974" w14:textId="4DF359E0"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6</w:t>
      </w:r>
      <w:r w:rsidR="00C41D6E" w:rsidRPr="00766CF3">
        <w:rPr>
          <w:bCs/>
          <w:sz w:val="28"/>
          <w:szCs w:val="28"/>
        </w:rPr>
        <w:t>.</w:t>
      </w:r>
      <w:r w:rsidRPr="00766CF3">
        <w:rPr>
          <w:bCs/>
          <w:sz w:val="28"/>
          <w:szCs w:val="28"/>
        </w:rPr>
        <w:t xml:space="preserve"> Обоснование расчетных показателей в области охраны общественного порядка</w:t>
      </w:r>
    </w:p>
    <w:p w14:paraId="70280DDF" w14:textId="77777777" w:rsidR="00B71D66" w:rsidRPr="00766CF3" w:rsidRDefault="00B71D66" w:rsidP="008F59EB">
      <w:pPr>
        <w:ind w:firstLine="709"/>
        <w:jc w:val="both"/>
        <w:rPr>
          <w:bCs/>
          <w:sz w:val="28"/>
          <w:szCs w:val="28"/>
        </w:rPr>
      </w:pPr>
    </w:p>
    <w:p w14:paraId="4BA90FD5" w14:textId="6554AA55"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охраны порядка» установлен в соответствии с </w:t>
      </w:r>
      <w:bookmarkStart w:id="41" w:name="_Hlk88490841"/>
      <w:r w:rsidRPr="00766CF3">
        <w:rPr>
          <w:bCs/>
          <w:sz w:val="28"/>
          <w:szCs w:val="28"/>
        </w:rPr>
        <w:t xml:space="preserve">Приказом </w:t>
      </w:r>
      <w:r w:rsidR="00B54F11">
        <w:rPr>
          <w:bCs/>
          <w:sz w:val="28"/>
          <w:szCs w:val="28"/>
        </w:rPr>
        <w:t>министерства внутренних дел</w:t>
      </w:r>
      <w:r w:rsidRPr="00766CF3">
        <w:rPr>
          <w:bCs/>
          <w:sz w:val="28"/>
          <w:szCs w:val="28"/>
        </w:rPr>
        <w:t xml:space="preserve"> </w:t>
      </w:r>
      <w:r w:rsidR="00B54F11">
        <w:rPr>
          <w:bCs/>
          <w:sz w:val="28"/>
          <w:szCs w:val="28"/>
        </w:rPr>
        <w:t>Российской Федерации</w:t>
      </w:r>
      <w:r w:rsidRPr="00766CF3">
        <w:rPr>
          <w:bCs/>
          <w:sz w:val="28"/>
          <w:szCs w:val="28"/>
        </w:rPr>
        <w:t xml:space="preserve"> от 29.03.2019 № 205 «Наставление по организации службы участковых уполномоченных полиции».</w:t>
      </w:r>
    </w:p>
    <w:bookmarkEnd w:id="41"/>
    <w:p w14:paraId="2FD146E8" w14:textId="77777777" w:rsidR="00B71D66" w:rsidRPr="00766CF3" w:rsidRDefault="00B71D66" w:rsidP="008F59EB">
      <w:pPr>
        <w:ind w:firstLine="709"/>
        <w:rPr>
          <w:sz w:val="28"/>
          <w:szCs w:val="28"/>
        </w:rPr>
      </w:pPr>
    </w:p>
    <w:p w14:paraId="0A99F4AC" w14:textId="310568B9"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предоставления услуг связи, общественного питания, торговли и бытового обслуживания</w:t>
      </w:r>
    </w:p>
    <w:p w14:paraId="4F4C1B69" w14:textId="77777777" w:rsidR="00B71D66" w:rsidRPr="00766CF3" w:rsidRDefault="00B71D66" w:rsidP="008F59EB">
      <w:pPr>
        <w:ind w:firstLine="709"/>
        <w:jc w:val="both"/>
        <w:rPr>
          <w:bCs/>
          <w:sz w:val="28"/>
          <w:szCs w:val="28"/>
        </w:rPr>
      </w:pPr>
    </w:p>
    <w:p w14:paraId="35C47C70" w14:textId="77777777" w:rsidR="00B71D66" w:rsidRPr="00766CF3" w:rsidRDefault="00B71D66" w:rsidP="008F59EB">
      <w:pPr>
        <w:ind w:firstLine="709"/>
        <w:jc w:val="both"/>
        <w:rPr>
          <w:bCs/>
          <w:sz w:val="28"/>
          <w:szCs w:val="28"/>
        </w:rPr>
      </w:pPr>
      <w:r w:rsidRPr="00766CF3">
        <w:rPr>
          <w:bCs/>
          <w:sz w:val="28"/>
          <w:szCs w:val="28"/>
        </w:rPr>
        <w:lastRenderedPageBreak/>
        <w:t xml:space="preserve">1. Расчетный показатель «Обеспеченность населения объектами почтовой связи» установлен в соответствии с </w:t>
      </w:r>
      <w:bookmarkStart w:id="42" w:name="_Hlk88493326"/>
      <w:r w:rsidRPr="00766CF3">
        <w:rPr>
          <w:bCs/>
          <w:sz w:val="28"/>
          <w:szCs w:val="28"/>
        </w:rPr>
        <w:t>Постановлением Правительства Российской Федерации от 15.09.2020 г. № 1429 «Об утверждении правил территориального распределения отделений почтовой связи акционерного общества «Почта России»</w:t>
      </w:r>
      <w:bookmarkEnd w:id="42"/>
      <w:r w:rsidRPr="00766CF3">
        <w:rPr>
          <w:bCs/>
          <w:sz w:val="28"/>
          <w:szCs w:val="28"/>
        </w:rPr>
        <w:t>.</w:t>
      </w:r>
    </w:p>
    <w:p w14:paraId="4DE6A0BD" w14:textId="77777777" w:rsidR="00B71D66" w:rsidRPr="00766CF3" w:rsidRDefault="00B71D66" w:rsidP="008F59EB">
      <w:pPr>
        <w:ind w:firstLine="709"/>
        <w:jc w:val="both"/>
        <w:rPr>
          <w:sz w:val="28"/>
          <w:szCs w:val="28"/>
        </w:rPr>
      </w:pPr>
      <w:r w:rsidRPr="00766CF3">
        <w:rPr>
          <w:sz w:val="28"/>
          <w:szCs w:val="28"/>
        </w:rPr>
        <w:t>1.1. Отделения почтовой связи должны размещаться с учетом их равномерной загрузки с учетом плотности населения и основных потоков его движения, обеспечивающий максимальный срок ожидания в очереди пользователей услуг почтовой связи не более 15 минут.</w:t>
      </w:r>
    </w:p>
    <w:p w14:paraId="65EA23FC" w14:textId="77777777"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объектами экстренной телефонной связи в пределах населенного пункта» установлен </w:t>
      </w:r>
      <w:bookmarkStart w:id="43" w:name="_Hlk95311984"/>
      <w:r w:rsidRPr="00766CF3">
        <w:rPr>
          <w:bCs/>
          <w:sz w:val="28"/>
          <w:szCs w:val="28"/>
        </w:rPr>
        <w:t xml:space="preserve">в соответствии с </w:t>
      </w:r>
      <w:bookmarkStart w:id="44" w:name="_Hlk88492203"/>
      <w:r w:rsidRPr="00766CF3">
        <w:rPr>
          <w:bCs/>
          <w:sz w:val="28"/>
          <w:szCs w:val="28"/>
        </w:rPr>
        <w:t>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bookmarkEnd w:id="43"/>
      <w:r w:rsidRPr="00766CF3">
        <w:rPr>
          <w:bCs/>
          <w:sz w:val="28"/>
          <w:szCs w:val="28"/>
        </w:rPr>
        <w:t>.</w:t>
      </w:r>
    </w:p>
    <w:bookmarkEnd w:id="44"/>
    <w:p w14:paraId="627376ED" w14:textId="2266B631"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населения предприятиями общественного питания»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2A65006" w14:textId="77777777"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предприятиями торговли» установлен </w:t>
      </w:r>
      <w:bookmarkStart w:id="45" w:name="_Hlk88143059"/>
      <w:r w:rsidRPr="00766CF3">
        <w:rPr>
          <w:bCs/>
          <w:sz w:val="28"/>
          <w:szCs w:val="28"/>
        </w:rPr>
        <w:t>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bookmarkEnd w:id="45"/>
    </w:p>
    <w:p w14:paraId="41589533" w14:textId="59684BAB"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рыночными комплексами»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7E60A702" w14:textId="77777777" w:rsidR="00B71D66" w:rsidRPr="00766CF3" w:rsidRDefault="00B71D66" w:rsidP="008F59EB">
      <w:pPr>
        <w:ind w:firstLine="709"/>
        <w:jc w:val="both"/>
        <w:rPr>
          <w:bCs/>
          <w:sz w:val="28"/>
          <w:szCs w:val="28"/>
        </w:rPr>
      </w:pPr>
      <w:r w:rsidRPr="00766CF3">
        <w:rPr>
          <w:bCs/>
          <w:sz w:val="28"/>
          <w:szCs w:val="28"/>
        </w:rPr>
        <w:t>6. Расчетный показатель «Обеспеченность населения объектами бытового обслуживания населения»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5CF3F4A1" w14:textId="77777777" w:rsidR="00B71D66" w:rsidRPr="00766CF3" w:rsidRDefault="00B71D66" w:rsidP="008F59EB">
      <w:pPr>
        <w:ind w:firstLine="709"/>
        <w:rPr>
          <w:sz w:val="28"/>
          <w:szCs w:val="28"/>
        </w:rPr>
      </w:pPr>
    </w:p>
    <w:p w14:paraId="15FCBCE7" w14:textId="19BF3FA5" w:rsidR="00B71D66" w:rsidRPr="00766CF3" w:rsidRDefault="00B71D66" w:rsidP="008F59EB">
      <w:pPr>
        <w:ind w:firstLine="709"/>
        <w:jc w:val="both"/>
        <w:rPr>
          <w:bCs/>
          <w:sz w:val="28"/>
          <w:szCs w:val="28"/>
        </w:rPr>
      </w:pPr>
      <w:r w:rsidRPr="00766CF3">
        <w:rPr>
          <w:bCs/>
          <w:sz w:val="28"/>
          <w:szCs w:val="28"/>
        </w:rPr>
        <w:t>Статья 1</w:t>
      </w:r>
      <w:r w:rsidR="008C3F91" w:rsidRPr="00766CF3">
        <w:rPr>
          <w:bCs/>
          <w:sz w:val="28"/>
          <w:szCs w:val="28"/>
        </w:rPr>
        <w:t>8</w:t>
      </w:r>
      <w:r w:rsidR="00C41D6E" w:rsidRPr="00766CF3">
        <w:rPr>
          <w:bCs/>
          <w:sz w:val="28"/>
          <w:szCs w:val="28"/>
        </w:rPr>
        <w:t>.</w:t>
      </w:r>
      <w:r w:rsidRPr="00766CF3">
        <w:rPr>
          <w:bCs/>
          <w:sz w:val="28"/>
          <w:szCs w:val="28"/>
        </w:rPr>
        <w:t xml:space="preserve"> Обоснование расчетных показателей в области культуры и искусства, в том числе библиотечного обслуживания, организации музеев</w:t>
      </w:r>
    </w:p>
    <w:p w14:paraId="1BE7996D" w14:textId="77777777" w:rsidR="00B71D66" w:rsidRPr="00766CF3" w:rsidRDefault="00B71D66" w:rsidP="008F59EB">
      <w:pPr>
        <w:ind w:firstLine="709"/>
        <w:jc w:val="both"/>
        <w:rPr>
          <w:bCs/>
          <w:sz w:val="28"/>
          <w:szCs w:val="28"/>
        </w:rPr>
      </w:pPr>
    </w:p>
    <w:p w14:paraId="1EF5A438" w14:textId="77777777"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населения муниципальными библиотеками»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0A9C5F8" w14:textId="77777777" w:rsidR="00B71D66" w:rsidRPr="00766CF3" w:rsidRDefault="00B71D66" w:rsidP="008F59EB">
      <w:pPr>
        <w:ind w:firstLine="709"/>
        <w:jc w:val="both"/>
        <w:rPr>
          <w:bCs/>
          <w:sz w:val="28"/>
          <w:szCs w:val="28"/>
        </w:rPr>
      </w:pPr>
      <w:r w:rsidRPr="00766CF3">
        <w:rPr>
          <w:bCs/>
          <w:sz w:val="28"/>
          <w:szCs w:val="28"/>
        </w:rPr>
        <w:lastRenderedPageBreak/>
        <w:t>2. Расчетный показатель «Обеспеченность населения концертными организациями»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C1C9BD4" w14:textId="77777777"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населения концертными организациями»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092DA9A" w14:textId="77777777" w:rsidR="00B71D66" w:rsidRPr="00766CF3" w:rsidRDefault="00B71D66" w:rsidP="008F59EB">
      <w:pPr>
        <w:ind w:firstLine="709"/>
        <w:jc w:val="both"/>
        <w:rPr>
          <w:bCs/>
          <w:sz w:val="28"/>
          <w:szCs w:val="28"/>
        </w:rPr>
      </w:pPr>
      <w:r w:rsidRPr="00766CF3">
        <w:rPr>
          <w:bCs/>
          <w:sz w:val="28"/>
          <w:szCs w:val="28"/>
        </w:rPr>
        <w:t>4. Расчетный показатель «Обеспеченность населения музеями»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7230739" w14:textId="77777777" w:rsidR="00B90273" w:rsidRPr="00766CF3" w:rsidRDefault="00B90273" w:rsidP="008F59EB">
      <w:pPr>
        <w:ind w:firstLine="709"/>
        <w:jc w:val="both"/>
        <w:rPr>
          <w:bCs/>
          <w:sz w:val="28"/>
          <w:szCs w:val="28"/>
        </w:rPr>
      </w:pPr>
    </w:p>
    <w:p w14:paraId="72C374C4" w14:textId="06DA8BEE"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19</w:t>
      </w:r>
      <w:r w:rsidR="00C41D6E" w:rsidRPr="00766CF3">
        <w:rPr>
          <w:bCs/>
          <w:sz w:val="28"/>
          <w:szCs w:val="28"/>
        </w:rPr>
        <w:t>.</w:t>
      </w:r>
      <w:r w:rsidRPr="00766CF3">
        <w:rPr>
          <w:bCs/>
          <w:sz w:val="28"/>
          <w:szCs w:val="28"/>
        </w:rPr>
        <w:t xml:space="preserve"> Обоснование расчетных показателей в области формирования и содержания муниципальных архивов</w:t>
      </w:r>
    </w:p>
    <w:p w14:paraId="4F6365A9" w14:textId="77777777" w:rsidR="00B71D66" w:rsidRPr="00766CF3" w:rsidRDefault="00B71D66" w:rsidP="008F59EB">
      <w:pPr>
        <w:ind w:firstLine="709"/>
        <w:jc w:val="both"/>
        <w:rPr>
          <w:bCs/>
          <w:sz w:val="28"/>
          <w:szCs w:val="28"/>
        </w:rPr>
      </w:pPr>
    </w:p>
    <w:p w14:paraId="333FD1F2" w14:textId="77777777"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муниципального образования муниципальными архивами» установлен в соответствии с </w:t>
      </w:r>
      <w:bookmarkStart w:id="46" w:name="_Hlk88491447"/>
      <w:r w:rsidRPr="00766CF3">
        <w:rPr>
          <w:bCs/>
          <w:sz w:val="28"/>
          <w:szCs w:val="28"/>
        </w:rPr>
        <w:t>Федеральным законом от 22.10.2020 № 125-ФЗ «Об архивном деле в Российской Федерации».</w:t>
      </w:r>
    </w:p>
    <w:bookmarkEnd w:id="46"/>
    <w:p w14:paraId="32660AAE" w14:textId="6967BC2A" w:rsidR="00B71D66" w:rsidRPr="00766CF3" w:rsidRDefault="00B71D66" w:rsidP="008F59EB">
      <w:pPr>
        <w:ind w:firstLine="709"/>
        <w:rPr>
          <w:sz w:val="28"/>
          <w:szCs w:val="28"/>
        </w:rPr>
      </w:pPr>
    </w:p>
    <w:p w14:paraId="0FB47FEB" w14:textId="3AFA0255"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20</w:t>
      </w:r>
      <w:r w:rsidR="00C41D6E" w:rsidRPr="00766CF3">
        <w:rPr>
          <w:bCs/>
          <w:sz w:val="28"/>
          <w:szCs w:val="28"/>
        </w:rPr>
        <w:t>.</w:t>
      </w:r>
      <w:r w:rsidRPr="00766CF3">
        <w:rPr>
          <w:bCs/>
          <w:sz w:val="28"/>
          <w:szCs w:val="28"/>
        </w:rPr>
        <w:t xml:space="preserve"> Обоснование расчетных показателей в области организации ритуальных услуг, содержания мест захоронения</w:t>
      </w:r>
    </w:p>
    <w:p w14:paraId="1A9C1185" w14:textId="77777777" w:rsidR="00B71D66" w:rsidRPr="00766CF3" w:rsidRDefault="00B71D66" w:rsidP="008F59EB">
      <w:pPr>
        <w:ind w:firstLine="709"/>
        <w:jc w:val="both"/>
        <w:rPr>
          <w:bCs/>
          <w:sz w:val="28"/>
          <w:szCs w:val="28"/>
        </w:rPr>
      </w:pPr>
    </w:p>
    <w:p w14:paraId="7058E92A" w14:textId="112BBF1B"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населения местами захоронения умерших»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bookmarkStart w:id="47" w:name="_Hlk88491871"/>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bookmarkEnd w:id="47"/>
    <w:p w14:paraId="1DF5E5E6" w14:textId="77777777" w:rsidR="00B71D66" w:rsidRPr="00766CF3" w:rsidRDefault="00B71D66" w:rsidP="008F59EB">
      <w:pPr>
        <w:ind w:firstLine="709"/>
        <w:rPr>
          <w:sz w:val="28"/>
          <w:szCs w:val="28"/>
        </w:rPr>
      </w:pPr>
    </w:p>
    <w:p w14:paraId="7D8162EC" w14:textId="6C5DFE1C"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2</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гражданской обороны, защиты территории от чрезвычайных ситуаций природного и техногенного характера, обеспечения работы аварийно-спасательных служб</w:t>
      </w:r>
    </w:p>
    <w:p w14:paraId="67BCE4AE" w14:textId="77777777" w:rsidR="00B71D66" w:rsidRPr="00766CF3" w:rsidRDefault="00B71D66" w:rsidP="008F59EB">
      <w:pPr>
        <w:ind w:firstLine="709"/>
        <w:jc w:val="both"/>
        <w:rPr>
          <w:bCs/>
          <w:sz w:val="28"/>
          <w:szCs w:val="28"/>
        </w:rPr>
      </w:pPr>
    </w:p>
    <w:p w14:paraId="549DC53F" w14:textId="00D2C6AE"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Расчетный показатель «Обеспеченность населения объектами пожарной охраны (пожарными депо)» установлен в соответствии с Федеральным законом от 22.08.2008 № 123-ФЗ «Технический регламент о требованиях пожарной безопасности») и Приказом </w:t>
      </w:r>
      <w:r w:rsidR="00B54F11" w:rsidRPr="00B54F11">
        <w:rPr>
          <w:bCs/>
          <w:sz w:val="28"/>
          <w:szCs w:val="28"/>
        </w:rPr>
        <w:t>государственно</w:t>
      </w:r>
      <w:r w:rsidR="00B54F11">
        <w:rPr>
          <w:bCs/>
          <w:sz w:val="28"/>
          <w:szCs w:val="28"/>
        </w:rPr>
        <w:t>го</w:t>
      </w:r>
      <w:r w:rsidR="00B54F11" w:rsidRPr="00B54F11">
        <w:rPr>
          <w:bCs/>
          <w:sz w:val="28"/>
          <w:szCs w:val="28"/>
        </w:rPr>
        <w:t xml:space="preserve"> </w:t>
      </w:r>
      <w:r w:rsidR="00B54F11" w:rsidRPr="00B54F11">
        <w:rPr>
          <w:bCs/>
          <w:sz w:val="28"/>
          <w:szCs w:val="28"/>
        </w:rPr>
        <w:lastRenderedPageBreak/>
        <w:t>учреждени</w:t>
      </w:r>
      <w:r w:rsidR="00B54F11">
        <w:rPr>
          <w:bCs/>
          <w:sz w:val="28"/>
          <w:szCs w:val="28"/>
        </w:rPr>
        <w:t>я «Г</w:t>
      </w:r>
      <w:r w:rsidR="00B54F11" w:rsidRPr="00B54F11">
        <w:rPr>
          <w:bCs/>
          <w:sz w:val="28"/>
          <w:szCs w:val="28"/>
        </w:rPr>
        <w:t xml:space="preserve">лавное управление государственной противопожарной службы министерства внутренних дел </w:t>
      </w:r>
      <w:r w:rsidR="00B54F11">
        <w:rPr>
          <w:bCs/>
          <w:sz w:val="28"/>
          <w:szCs w:val="28"/>
        </w:rPr>
        <w:t xml:space="preserve">Российской Федерации» </w:t>
      </w:r>
      <w:r w:rsidR="00B54F11">
        <w:rPr>
          <w:bCs/>
          <w:sz w:val="28"/>
          <w:szCs w:val="28"/>
        </w:rPr>
        <w:br/>
      </w:r>
      <w:r w:rsidR="00B54F11" w:rsidRPr="00B54F11">
        <w:rPr>
          <w:bCs/>
          <w:sz w:val="28"/>
          <w:szCs w:val="28"/>
        </w:rPr>
        <w:t xml:space="preserve"> </w:t>
      </w:r>
      <w:r w:rsidRPr="00766CF3">
        <w:rPr>
          <w:bCs/>
          <w:sz w:val="28"/>
          <w:szCs w:val="28"/>
        </w:rPr>
        <w:t>от 30.12.1994 г. № 36 «Нормы проектирования объектов пожарной охраны.</w:t>
      </w:r>
      <w:proofErr w:type="gramEnd"/>
      <w:r w:rsidRPr="00766CF3">
        <w:rPr>
          <w:bCs/>
          <w:sz w:val="28"/>
          <w:szCs w:val="28"/>
        </w:rPr>
        <w:t xml:space="preserve"> НПБ 101-95».</w:t>
      </w:r>
    </w:p>
    <w:p w14:paraId="43A4DA27" w14:textId="77777777" w:rsidR="00B71D66" w:rsidRPr="00766CF3" w:rsidRDefault="00B71D66" w:rsidP="008F59EB">
      <w:pPr>
        <w:ind w:firstLine="709"/>
        <w:jc w:val="both"/>
        <w:rPr>
          <w:bCs/>
          <w:sz w:val="28"/>
          <w:szCs w:val="28"/>
        </w:rPr>
      </w:pPr>
      <w:r w:rsidRPr="00766CF3">
        <w:rPr>
          <w:bCs/>
          <w:sz w:val="28"/>
          <w:szCs w:val="28"/>
        </w:rPr>
        <w:t>2. Расчетный показатель «Обеспеченность населения объектами противопожарного водоснабжения» установлен в соответствии с СП 8.13130 Системы противопожарной защиты. Наружное противопожарное водоснабжение. Требования пожарной безопасности.</w:t>
      </w:r>
    </w:p>
    <w:p w14:paraId="2651E2F6" w14:textId="38CE4F0F"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аварийно-спасательными службами»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2E7CB436" w14:textId="05B645CC"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санитарными постами на водных объектах»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11A41FB" w14:textId="77777777"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постами спасателей сотрудников МЧС на водных объектах»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6761DCCC" w14:textId="77777777" w:rsidR="00B71D66" w:rsidRPr="00766CF3" w:rsidRDefault="00B71D66" w:rsidP="008F59EB">
      <w:pPr>
        <w:ind w:firstLine="709"/>
        <w:jc w:val="both"/>
        <w:rPr>
          <w:bCs/>
          <w:sz w:val="28"/>
          <w:szCs w:val="28"/>
        </w:rPr>
      </w:pPr>
      <w:r w:rsidRPr="00766CF3">
        <w:rPr>
          <w:bCs/>
          <w:sz w:val="28"/>
          <w:szCs w:val="28"/>
        </w:rPr>
        <w:t xml:space="preserve">6. </w:t>
      </w:r>
      <w:proofErr w:type="gramStart"/>
      <w:r w:rsidRPr="00766CF3">
        <w:rPr>
          <w:bCs/>
          <w:sz w:val="28"/>
          <w:szCs w:val="28"/>
        </w:rPr>
        <w:t>Расчетный показатель «Обеспеченность населения постами спасателей сотрудников МЧС на водных объектах» установлен в соответствии с Постановлением Правительства Российской Федерации от 29.11.1999 № 1309 «О порядке создания убежищ и иных объектов гражданской обороны» и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roofErr w:type="gramEnd"/>
    </w:p>
    <w:p w14:paraId="30607B2B" w14:textId="6BD384EF" w:rsidR="00B71D66" w:rsidRPr="00766CF3" w:rsidRDefault="00B71D66" w:rsidP="008F59EB">
      <w:pPr>
        <w:ind w:firstLine="709"/>
        <w:jc w:val="both"/>
        <w:rPr>
          <w:bCs/>
          <w:sz w:val="28"/>
          <w:szCs w:val="28"/>
        </w:rPr>
      </w:pPr>
      <w:r w:rsidRPr="00766CF3">
        <w:rPr>
          <w:bCs/>
          <w:sz w:val="28"/>
          <w:szCs w:val="28"/>
        </w:rPr>
        <w:t xml:space="preserve">7. Расчетный показатель «Обеспеченность населения объектами защиты от опасных геологических процессов»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061E5A2" w14:textId="77777777" w:rsidR="00B71D66" w:rsidRPr="00766CF3" w:rsidRDefault="00B71D66" w:rsidP="008F59EB">
      <w:pPr>
        <w:ind w:firstLine="709"/>
        <w:jc w:val="both"/>
        <w:rPr>
          <w:bCs/>
          <w:sz w:val="28"/>
          <w:szCs w:val="28"/>
        </w:rPr>
      </w:pPr>
      <w:r w:rsidRPr="00766CF3">
        <w:rPr>
          <w:bCs/>
          <w:sz w:val="28"/>
          <w:szCs w:val="28"/>
        </w:rPr>
        <w:t xml:space="preserve">8. Расчетный показатель «Обеспеченность населения объектами защиты от </w:t>
      </w:r>
      <w:proofErr w:type="gramStart"/>
      <w:r w:rsidRPr="00766CF3">
        <w:rPr>
          <w:bCs/>
          <w:sz w:val="28"/>
          <w:szCs w:val="28"/>
        </w:rPr>
        <w:t>за-топления</w:t>
      </w:r>
      <w:proofErr w:type="gramEnd"/>
      <w:r w:rsidRPr="00766CF3">
        <w:rPr>
          <w:bCs/>
          <w:sz w:val="28"/>
          <w:szCs w:val="28"/>
        </w:rPr>
        <w:t xml:space="preserve"> и подтопления»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0F483489" w14:textId="611E687A" w:rsidR="002D4F54" w:rsidRPr="00766CF3" w:rsidRDefault="002D4F54" w:rsidP="008F59EB">
      <w:pPr>
        <w:ind w:firstLine="709"/>
        <w:jc w:val="both"/>
        <w:rPr>
          <w:bCs/>
          <w:sz w:val="28"/>
          <w:szCs w:val="28"/>
        </w:rPr>
      </w:pPr>
    </w:p>
    <w:p w14:paraId="60141893" w14:textId="08B1FC9C" w:rsidR="002D4F54" w:rsidRPr="00766CF3" w:rsidRDefault="002D4F54" w:rsidP="008F59EB">
      <w:pPr>
        <w:ind w:firstLine="709"/>
        <w:jc w:val="center"/>
        <w:rPr>
          <w:bCs/>
          <w:sz w:val="28"/>
          <w:szCs w:val="28"/>
        </w:rPr>
      </w:pPr>
      <w:r w:rsidRPr="00766CF3">
        <w:rPr>
          <w:bCs/>
          <w:sz w:val="28"/>
          <w:szCs w:val="28"/>
        </w:rPr>
        <w:lastRenderedPageBreak/>
        <w:t xml:space="preserve">Глава 3. Обоснование дифференциации территории </w:t>
      </w:r>
      <w:r w:rsidR="008C6957" w:rsidRPr="00766CF3">
        <w:rPr>
          <w:bCs/>
          <w:sz w:val="28"/>
          <w:szCs w:val="28"/>
        </w:rPr>
        <w:t xml:space="preserve">в составе </w:t>
      </w:r>
      <w:r w:rsidRPr="00766CF3">
        <w:rPr>
          <w:bCs/>
          <w:sz w:val="28"/>
          <w:szCs w:val="28"/>
        </w:rPr>
        <w:t>Местных нормативов</w:t>
      </w:r>
    </w:p>
    <w:p w14:paraId="7DFFB111" w14:textId="77777777" w:rsidR="002D4F54" w:rsidRPr="00766CF3" w:rsidRDefault="002D4F54" w:rsidP="008F59EB">
      <w:pPr>
        <w:ind w:firstLine="709"/>
        <w:jc w:val="both"/>
        <w:rPr>
          <w:bCs/>
          <w:sz w:val="28"/>
          <w:szCs w:val="28"/>
        </w:rPr>
      </w:pPr>
    </w:p>
    <w:p w14:paraId="5538C812" w14:textId="45D50926" w:rsidR="002D4F54" w:rsidRPr="00766CF3" w:rsidRDefault="002D4F54" w:rsidP="008F59EB">
      <w:pPr>
        <w:ind w:firstLine="709"/>
        <w:jc w:val="both"/>
        <w:rPr>
          <w:bCs/>
          <w:sz w:val="28"/>
          <w:szCs w:val="28"/>
        </w:rPr>
      </w:pPr>
      <w:r w:rsidRPr="00766CF3">
        <w:rPr>
          <w:bCs/>
          <w:sz w:val="28"/>
          <w:szCs w:val="28"/>
        </w:rPr>
        <w:t xml:space="preserve">Статья </w:t>
      </w:r>
      <w:r w:rsidR="00766CF3" w:rsidRPr="00766CF3">
        <w:rPr>
          <w:bCs/>
          <w:sz w:val="28"/>
          <w:szCs w:val="28"/>
        </w:rPr>
        <w:t>22</w:t>
      </w:r>
      <w:r w:rsidRPr="00766CF3">
        <w:rPr>
          <w:bCs/>
          <w:sz w:val="28"/>
          <w:szCs w:val="28"/>
        </w:rPr>
        <w:t xml:space="preserve">. </w:t>
      </w:r>
      <w:r w:rsidR="000344A6" w:rsidRPr="00766CF3">
        <w:rPr>
          <w:bCs/>
          <w:sz w:val="28"/>
          <w:szCs w:val="28"/>
        </w:rPr>
        <w:t>Обоснование дифференциации территории в составе Местных нормативов</w:t>
      </w:r>
    </w:p>
    <w:p w14:paraId="7E602DC8" w14:textId="77777777" w:rsidR="002D4F54" w:rsidRPr="00766CF3" w:rsidRDefault="002D4F54" w:rsidP="008F59EB">
      <w:pPr>
        <w:ind w:firstLine="709"/>
        <w:jc w:val="both"/>
        <w:rPr>
          <w:sz w:val="28"/>
          <w:szCs w:val="28"/>
        </w:rPr>
      </w:pPr>
    </w:p>
    <w:p w14:paraId="2E1093FD" w14:textId="3C61E8E1" w:rsidR="000344A6" w:rsidRPr="00766CF3" w:rsidRDefault="00766CF3" w:rsidP="008F59EB">
      <w:pPr>
        <w:ind w:firstLine="709"/>
        <w:jc w:val="both"/>
        <w:rPr>
          <w:bCs/>
          <w:sz w:val="28"/>
          <w:szCs w:val="28"/>
        </w:rPr>
      </w:pPr>
      <w:r w:rsidRPr="00766CF3">
        <w:rPr>
          <w:bCs/>
          <w:sz w:val="28"/>
          <w:szCs w:val="28"/>
        </w:rPr>
        <w:t>1</w:t>
      </w:r>
      <w:r w:rsidR="000344A6" w:rsidRPr="00766CF3">
        <w:rPr>
          <w:bCs/>
          <w:sz w:val="28"/>
          <w:szCs w:val="28"/>
        </w:rPr>
        <w:t>. Исходя из однородности экономик</w:t>
      </w:r>
      <w:proofErr w:type="gramStart"/>
      <w:r w:rsidR="000344A6" w:rsidRPr="00766CF3">
        <w:rPr>
          <w:bCs/>
          <w:sz w:val="28"/>
          <w:szCs w:val="28"/>
        </w:rPr>
        <w:t>о-</w:t>
      </w:r>
      <w:proofErr w:type="gramEnd"/>
      <w:r w:rsidR="000344A6" w:rsidRPr="00766CF3">
        <w:rPr>
          <w:bCs/>
          <w:sz w:val="28"/>
          <w:szCs w:val="28"/>
        </w:rPr>
        <w:t xml:space="preserve"> и физико-географических условий территории </w:t>
      </w:r>
      <w:r w:rsidR="002525A6" w:rsidRPr="00766CF3">
        <w:rPr>
          <w:sz w:val="28"/>
          <w:szCs w:val="28"/>
        </w:rPr>
        <w:t>муниципального образования города Невинномысска Ставропольского края</w:t>
      </w:r>
      <w:r w:rsidR="00DA21CD" w:rsidRPr="00766CF3">
        <w:rPr>
          <w:bCs/>
          <w:sz w:val="28"/>
          <w:szCs w:val="28"/>
        </w:rPr>
        <w:t xml:space="preserve"> </w:t>
      </w:r>
      <w:r w:rsidR="00AA2667" w:rsidRPr="00766CF3">
        <w:rPr>
          <w:bCs/>
          <w:sz w:val="28"/>
          <w:szCs w:val="28"/>
        </w:rPr>
        <w:t xml:space="preserve">Местными нормативами </w:t>
      </w:r>
      <w:r w:rsidR="000344A6" w:rsidRPr="00766CF3">
        <w:rPr>
          <w:bCs/>
          <w:sz w:val="28"/>
          <w:szCs w:val="28"/>
        </w:rPr>
        <w:t>установлены единые нормативные показатели</w:t>
      </w:r>
      <w:r w:rsidR="00AA2667" w:rsidRPr="00766CF3">
        <w:rPr>
          <w:bCs/>
          <w:sz w:val="28"/>
          <w:szCs w:val="28"/>
        </w:rPr>
        <w:t xml:space="preserve"> для всей территории </w:t>
      </w:r>
      <w:r w:rsidR="002525A6" w:rsidRPr="00766CF3">
        <w:rPr>
          <w:sz w:val="28"/>
          <w:szCs w:val="28"/>
        </w:rPr>
        <w:t>города</w:t>
      </w:r>
      <w:r w:rsidR="000344A6" w:rsidRPr="00766CF3">
        <w:rPr>
          <w:bCs/>
          <w:sz w:val="28"/>
          <w:szCs w:val="28"/>
        </w:rPr>
        <w:t>.</w:t>
      </w:r>
    </w:p>
    <w:p w14:paraId="27C52F6B" w14:textId="73909B54" w:rsidR="00C41D6E" w:rsidRPr="00766CF3" w:rsidRDefault="00C41D6E" w:rsidP="008F59EB">
      <w:pPr>
        <w:ind w:firstLine="709"/>
        <w:jc w:val="both"/>
        <w:rPr>
          <w:bCs/>
          <w:sz w:val="28"/>
          <w:szCs w:val="28"/>
        </w:rPr>
      </w:pPr>
    </w:p>
    <w:p w14:paraId="7DF8CC9C" w14:textId="617658F5" w:rsidR="00C41D6E" w:rsidRPr="00766CF3" w:rsidRDefault="00C41D6E" w:rsidP="008F59EB">
      <w:pPr>
        <w:ind w:firstLine="709"/>
        <w:jc w:val="center"/>
        <w:rPr>
          <w:bCs/>
          <w:sz w:val="28"/>
          <w:szCs w:val="28"/>
        </w:rPr>
      </w:pPr>
      <w:r w:rsidRPr="00766CF3">
        <w:rPr>
          <w:bCs/>
          <w:sz w:val="28"/>
          <w:szCs w:val="28"/>
        </w:rPr>
        <w:t xml:space="preserve">Раздел </w:t>
      </w:r>
      <w:r w:rsidRPr="00766CF3">
        <w:rPr>
          <w:bCs/>
          <w:sz w:val="28"/>
          <w:szCs w:val="28"/>
          <w:lang w:val="en-US"/>
        </w:rPr>
        <w:t>III</w:t>
      </w:r>
      <w:r w:rsidRPr="00766CF3">
        <w:rPr>
          <w:bCs/>
          <w:sz w:val="28"/>
          <w:szCs w:val="28"/>
        </w:rPr>
        <w:t>. Правила и область применения расчетных показателей местных нормативов</w:t>
      </w:r>
    </w:p>
    <w:p w14:paraId="267552DE" w14:textId="7E9CB098" w:rsidR="00C41D6E" w:rsidRPr="00766CF3" w:rsidRDefault="00C41D6E" w:rsidP="008F59EB">
      <w:pPr>
        <w:ind w:firstLine="709"/>
        <w:jc w:val="both"/>
        <w:rPr>
          <w:bCs/>
          <w:sz w:val="28"/>
          <w:szCs w:val="28"/>
        </w:rPr>
      </w:pPr>
    </w:p>
    <w:p w14:paraId="5C2FB0E7" w14:textId="130B611D" w:rsidR="002B2BF7" w:rsidRPr="00766CF3" w:rsidRDefault="002B2BF7" w:rsidP="008F59EB">
      <w:pPr>
        <w:ind w:firstLine="709"/>
        <w:jc w:val="both"/>
        <w:rPr>
          <w:bCs/>
          <w:sz w:val="28"/>
          <w:szCs w:val="28"/>
        </w:rPr>
      </w:pPr>
      <w:r w:rsidRPr="00766CF3">
        <w:rPr>
          <w:bCs/>
          <w:sz w:val="28"/>
          <w:szCs w:val="28"/>
        </w:rPr>
        <w:t>Статья 1. Область применения Местных нормативов</w:t>
      </w:r>
    </w:p>
    <w:p w14:paraId="6D5C502E" w14:textId="32648F1E" w:rsidR="002B2BF7" w:rsidRPr="00766CF3" w:rsidRDefault="002B2BF7" w:rsidP="008F59EB">
      <w:pPr>
        <w:ind w:firstLine="709"/>
        <w:jc w:val="both"/>
        <w:rPr>
          <w:bCs/>
          <w:sz w:val="28"/>
          <w:szCs w:val="28"/>
        </w:rPr>
      </w:pPr>
    </w:p>
    <w:p w14:paraId="5F00E186" w14:textId="4E2FE0DF" w:rsidR="002B2BF7" w:rsidRPr="00766CF3" w:rsidRDefault="002B2BF7" w:rsidP="008F59EB">
      <w:pPr>
        <w:ind w:firstLine="709"/>
        <w:jc w:val="both"/>
        <w:rPr>
          <w:bCs/>
          <w:sz w:val="28"/>
          <w:szCs w:val="28"/>
        </w:rPr>
      </w:pPr>
      <w:r w:rsidRPr="00766CF3">
        <w:rPr>
          <w:bCs/>
          <w:sz w:val="28"/>
          <w:szCs w:val="28"/>
        </w:rPr>
        <w:t>1. Местные нормативы являются обязательными</w:t>
      </w:r>
      <w:r w:rsidR="00766CF3" w:rsidRPr="00766CF3">
        <w:rPr>
          <w:bCs/>
          <w:sz w:val="28"/>
          <w:szCs w:val="28"/>
        </w:rPr>
        <w:t xml:space="preserve"> для всех субъектов градостроительной деятельности.</w:t>
      </w:r>
    </w:p>
    <w:p w14:paraId="60EF8E1E" w14:textId="4B37B96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w:t>
      </w:r>
      <w:r w:rsidRPr="00766CF3">
        <w:rPr>
          <w:bCs/>
          <w:sz w:val="28"/>
          <w:szCs w:val="28"/>
        </w:rPr>
        <w:t xml:space="preserve"> </w:t>
      </w:r>
      <w:r w:rsidR="002B2BF7" w:rsidRPr="00766CF3">
        <w:rPr>
          <w:bCs/>
          <w:sz w:val="28"/>
          <w:szCs w:val="28"/>
        </w:rPr>
        <w:t xml:space="preserve">Значения </w:t>
      </w:r>
      <w:r w:rsidRPr="00766CF3">
        <w:rPr>
          <w:bCs/>
          <w:sz w:val="28"/>
          <w:szCs w:val="28"/>
        </w:rPr>
        <w:t>М</w:t>
      </w:r>
      <w:r w:rsidR="002B2BF7" w:rsidRPr="00766CF3">
        <w:rPr>
          <w:bCs/>
          <w:sz w:val="28"/>
          <w:szCs w:val="28"/>
        </w:rPr>
        <w:t>естных нормативов учитываются при подготовке:</w:t>
      </w:r>
    </w:p>
    <w:p w14:paraId="612BF435" w14:textId="72A49A04" w:rsidR="002B2BF7" w:rsidRPr="00766CF3" w:rsidRDefault="00880861" w:rsidP="008F59EB">
      <w:pPr>
        <w:ind w:firstLine="709"/>
        <w:jc w:val="both"/>
        <w:rPr>
          <w:bCs/>
          <w:sz w:val="28"/>
          <w:szCs w:val="28"/>
        </w:rPr>
      </w:pPr>
      <w:r w:rsidRPr="00766CF3">
        <w:rPr>
          <w:bCs/>
          <w:sz w:val="28"/>
          <w:szCs w:val="28"/>
        </w:rPr>
        <w:t>1</w:t>
      </w:r>
      <w:r w:rsidR="002B2BF7" w:rsidRPr="00766CF3">
        <w:rPr>
          <w:bCs/>
          <w:sz w:val="28"/>
          <w:szCs w:val="28"/>
        </w:rPr>
        <w:t xml:space="preserve">) решений о внесении изменений в градостроительные регламенты, установленные Правилами землепользования и застройки </w:t>
      </w:r>
      <w:r w:rsidR="00553F3D" w:rsidRPr="00766CF3">
        <w:rPr>
          <w:sz w:val="28"/>
          <w:szCs w:val="28"/>
        </w:rPr>
        <w:t>муниципального образования города Невинномысска Ставропольского края</w:t>
      </w:r>
      <w:r w:rsidR="002B2BF7" w:rsidRPr="00766CF3">
        <w:rPr>
          <w:bCs/>
          <w:sz w:val="28"/>
          <w:szCs w:val="28"/>
        </w:rPr>
        <w:t>;</w:t>
      </w:r>
    </w:p>
    <w:p w14:paraId="73318FA9" w14:textId="6D259E7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 xml:space="preserve">) заключений </w:t>
      </w:r>
      <w:r w:rsidR="00893DC1">
        <w:rPr>
          <w:bCs/>
          <w:sz w:val="28"/>
          <w:szCs w:val="28"/>
        </w:rPr>
        <w:t>а</w:t>
      </w:r>
      <w:r w:rsidRPr="00766CF3">
        <w:rPr>
          <w:bCs/>
          <w:sz w:val="28"/>
          <w:szCs w:val="28"/>
        </w:rPr>
        <w:t xml:space="preserve">дминистрации </w:t>
      </w:r>
      <w:r w:rsidR="00553F3D" w:rsidRPr="00766CF3">
        <w:rPr>
          <w:bCs/>
          <w:sz w:val="28"/>
          <w:szCs w:val="28"/>
        </w:rPr>
        <w:t xml:space="preserve">города </w:t>
      </w:r>
      <w:r w:rsidRPr="00766CF3">
        <w:rPr>
          <w:bCs/>
          <w:sz w:val="28"/>
          <w:szCs w:val="28"/>
        </w:rPr>
        <w:t>о</w:t>
      </w:r>
      <w:r w:rsidR="002B2BF7" w:rsidRPr="00766CF3">
        <w:rPr>
          <w:bCs/>
          <w:sz w:val="28"/>
          <w:szCs w:val="28"/>
        </w:rPr>
        <w:t xml:space="preserve">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14:paraId="123A0CDC" w14:textId="341B084C" w:rsidR="002B2BF7" w:rsidRPr="00766CF3" w:rsidRDefault="002B2BF7" w:rsidP="008F59EB">
      <w:pPr>
        <w:ind w:firstLine="709"/>
        <w:jc w:val="both"/>
        <w:rPr>
          <w:bCs/>
          <w:sz w:val="28"/>
          <w:szCs w:val="28"/>
        </w:rPr>
      </w:pPr>
    </w:p>
    <w:p w14:paraId="42FB3EAA" w14:textId="34D42BBB" w:rsidR="00880861" w:rsidRPr="00766CF3" w:rsidRDefault="00880861" w:rsidP="008F59EB">
      <w:pPr>
        <w:ind w:firstLine="709"/>
        <w:jc w:val="both"/>
        <w:rPr>
          <w:bCs/>
          <w:sz w:val="28"/>
          <w:szCs w:val="28"/>
        </w:rPr>
      </w:pPr>
      <w:r w:rsidRPr="00766CF3">
        <w:rPr>
          <w:bCs/>
          <w:sz w:val="28"/>
          <w:szCs w:val="28"/>
        </w:rPr>
        <w:t>Статья 2. Правила применения Местных нормативов</w:t>
      </w:r>
    </w:p>
    <w:p w14:paraId="3B9FC584" w14:textId="77777777" w:rsidR="00880861" w:rsidRPr="00766CF3" w:rsidRDefault="00880861" w:rsidP="008F59EB">
      <w:pPr>
        <w:ind w:firstLine="709"/>
        <w:jc w:val="both"/>
        <w:rPr>
          <w:bCs/>
          <w:sz w:val="28"/>
          <w:szCs w:val="28"/>
        </w:rPr>
      </w:pPr>
    </w:p>
    <w:p w14:paraId="7BAC7392" w14:textId="68D58BB2" w:rsidR="002B2BF7" w:rsidRPr="00766CF3" w:rsidRDefault="00880861" w:rsidP="008F59EB">
      <w:pPr>
        <w:ind w:firstLine="709"/>
        <w:jc w:val="both"/>
        <w:rPr>
          <w:sz w:val="28"/>
          <w:szCs w:val="28"/>
        </w:rPr>
      </w:pPr>
      <w:r w:rsidRPr="00766CF3">
        <w:rPr>
          <w:bCs/>
          <w:sz w:val="28"/>
          <w:szCs w:val="28"/>
        </w:rPr>
        <w:t xml:space="preserve">1. </w:t>
      </w:r>
      <w:proofErr w:type="gramStart"/>
      <w:r w:rsidR="002B2BF7" w:rsidRPr="00766CF3">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553F3D" w:rsidRPr="00766CF3">
        <w:rPr>
          <w:sz w:val="28"/>
          <w:szCs w:val="28"/>
        </w:rPr>
        <w:t>города</w:t>
      </w:r>
      <w:r w:rsidR="002B2BF7" w:rsidRPr="00766CF3">
        <w:rPr>
          <w:sz w:val="28"/>
          <w:szCs w:val="28"/>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553F3D" w:rsidRPr="00766CF3">
        <w:rPr>
          <w:sz w:val="28"/>
          <w:szCs w:val="28"/>
        </w:rPr>
        <w:t xml:space="preserve">города </w:t>
      </w:r>
      <w:r w:rsidR="002B2BF7" w:rsidRPr="00766CF3">
        <w:rPr>
          <w:sz w:val="28"/>
          <w:szCs w:val="28"/>
        </w:rPr>
        <w:t>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w:t>
      </w:r>
      <w:proofErr w:type="gramEnd"/>
      <w:r w:rsidR="002B2BF7" w:rsidRPr="00766CF3">
        <w:rPr>
          <w:sz w:val="28"/>
          <w:szCs w:val="28"/>
        </w:rPr>
        <w:t xml:space="preserve">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1DAA7F2" w14:textId="252E00B6" w:rsidR="002B2BF7" w:rsidRPr="00766CF3" w:rsidRDefault="00607A39" w:rsidP="008F59EB">
      <w:pPr>
        <w:ind w:firstLine="709"/>
        <w:jc w:val="both"/>
        <w:rPr>
          <w:sz w:val="28"/>
          <w:szCs w:val="28"/>
        </w:rPr>
      </w:pPr>
      <w:r w:rsidRPr="00766CF3">
        <w:rPr>
          <w:sz w:val="28"/>
          <w:szCs w:val="28"/>
        </w:rPr>
        <w:t xml:space="preserve">2. </w:t>
      </w:r>
      <w:r w:rsidR="002B2BF7" w:rsidRPr="00766CF3">
        <w:rPr>
          <w:sz w:val="28"/>
          <w:szCs w:val="28"/>
        </w:rPr>
        <w:t>При определении местоположения планируемых к размещению объектов местного значения</w:t>
      </w:r>
      <w:r w:rsidR="00B54F11">
        <w:rPr>
          <w:sz w:val="28"/>
          <w:szCs w:val="28"/>
        </w:rPr>
        <w:t>,</w:t>
      </w:r>
      <w:r w:rsidR="002B2BF7" w:rsidRPr="00766CF3">
        <w:rPr>
          <w:sz w:val="28"/>
          <w:szCs w:val="28"/>
        </w:rPr>
        <w:t xml:space="preserve"> в целях подготовки документов территориального планирования, документации по планировке территории </w:t>
      </w:r>
      <w:r w:rsidR="002B2BF7" w:rsidRPr="00766CF3">
        <w:rPr>
          <w:sz w:val="28"/>
          <w:szCs w:val="28"/>
        </w:rPr>
        <w:lastRenderedPageBreak/>
        <w:t xml:space="preserve">следует учитывать наличие на территории в границах проекта таких же объектов, их параметры (площадь, </w:t>
      </w:r>
      <w:r w:rsidR="00B54F11">
        <w:rPr>
          <w:sz w:val="28"/>
          <w:szCs w:val="28"/>
        </w:rPr>
        <w:t>е</w:t>
      </w:r>
      <w:r w:rsidR="002B2BF7" w:rsidRPr="00766CF3">
        <w:rPr>
          <w:sz w:val="28"/>
          <w:szCs w:val="28"/>
        </w:rPr>
        <w:t>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5C69A4C9" w14:textId="70DDF9AA" w:rsidR="002B2BF7" w:rsidRPr="00766CF3" w:rsidRDefault="00607A39" w:rsidP="008F59EB">
      <w:pPr>
        <w:ind w:firstLine="709"/>
        <w:jc w:val="both"/>
        <w:rPr>
          <w:sz w:val="28"/>
          <w:szCs w:val="28"/>
        </w:rPr>
      </w:pPr>
      <w:r w:rsidRPr="00766CF3">
        <w:rPr>
          <w:sz w:val="28"/>
          <w:szCs w:val="28"/>
        </w:rPr>
        <w:t xml:space="preserve">3. </w:t>
      </w:r>
      <w:r w:rsidR="002B2BF7" w:rsidRPr="00766CF3">
        <w:rPr>
          <w:sz w:val="28"/>
          <w:szCs w:val="28"/>
        </w:rPr>
        <w:t>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5BE3A3DC" w14:textId="198008AD" w:rsidR="002B2BF7" w:rsidRPr="00766CF3" w:rsidRDefault="00607A39" w:rsidP="008F59EB">
      <w:pPr>
        <w:ind w:firstLine="709"/>
        <w:jc w:val="both"/>
        <w:rPr>
          <w:sz w:val="28"/>
          <w:szCs w:val="28"/>
        </w:rPr>
      </w:pPr>
      <w:r w:rsidRPr="00766CF3">
        <w:rPr>
          <w:sz w:val="28"/>
          <w:szCs w:val="28"/>
        </w:rPr>
        <w:t xml:space="preserve">4. </w:t>
      </w:r>
      <w:proofErr w:type="gramStart"/>
      <w:r w:rsidR="002B2BF7" w:rsidRPr="00766CF3">
        <w:rPr>
          <w:sz w:val="28"/>
          <w:szCs w:val="28"/>
        </w:rPr>
        <w:t xml:space="preserve">Отдельные показатели местных нормативов градостроительного проектирования </w:t>
      </w:r>
      <w:r w:rsidR="002525A6" w:rsidRPr="00766CF3">
        <w:rPr>
          <w:sz w:val="28"/>
          <w:szCs w:val="28"/>
        </w:rPr>
        <w:t xml:space="preserve">муниципального образования города Невинномысска Ставропольского края </w:t>
      </w:r>
      <w:r w:rsidR="002B2BF7" w:rsidRPr="00766CF3">
        <w:rPr>
          <w:sz w:val="28"/>
          <w:szCs w:val="28"/>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14:paraId="47121DE4" w14:textId="080430DA" w:rsidR="002B2BF7" w:rsidRPr="00766CF3" w:rsidRDefault="002B2BF7" w:rsidP="008F59EB">
      <w:pPr>
        <w:ind w:firstLine="709"/>
        <w:jc w:val="both"/>
        <w:rPr>
          <w:sz w:val="28"/>
          <w:szCs w:val="28"/>
        </w:rPr>
      </w:pPr>
      <w:r w:rsidRPr="00766CF3">
        <w:rPr>
          <w:sz w:val="28"/>
          <w:szCs w:val="28"/>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2525A6" w:rsidRPr="00766CF3">
        <w:rPr>
          <w:sz w:val="28"/>
          <w:szCs w:val="28"/>
        </w:rPr>
        <w:t xml:space="preserve">города </w:t>
      </w:r>
      <w:r w:rsidRPr="00766CF3">
        <w:rPr>
          <w:sz w:val="28"/>
          <w:szCs w:val="28"/>
        </w:rPr>
        <w:t>или объектов федерального значения, объектов регионального значения», предусмотренных градостроительным законодательством, отображаются:</w:t>
      </w:r>
    </w:p>
    <w:p w14:paraId="1D118E0B" w14:textId="11E920C1" w:rsidR="002B2BF7" w:rsidRPr="00766CF3" w:rsidRDefault="002B2BF7" w:rsidP="008F59EB">
      <w:pPr>
        <w:ind w:firstLine="709"/>
        <w:jc w:val="both"/>
        <w:rPr>
          <w:sz w:val="28"/>
          <w:szCs w:val="28"/>
        </w:rPr>
      </w:pPr>
      <w:r w:rsidRPr="00766CF3">
        <w:rPr>
          <w:sz w:val="28"/>
          <w:szCs w:val="28"/>
        </w:rPr>
        <w:t xml:space="preserve">местоположение </w:t>
      </w:r>
      <w:proofErr w:type="gramStart"/>
      <w:r w:rsidRPr="00766CF3">
        <w:rPr>
          <w:sz w:val="28"/>
          <w:szCs w:val="28"/>
        </w:rPr>
        <w:t xml:space="preserve">объектов местного значения </w:t>
      </w:r>
      <w:r w:rsidR="002525A6" w:rsidRPr="00766CF3">
        <w:rPr>
          <w:sz w:val="28"/>
          <w:szCs w:val="28"/>
        </w:rPr>
        <w:t>муниципального образования города Невинномысска Ставропольского</w:t>
      </w:r>
      <w:proofErr w:type="gramEnd"/>
      <w:r w:rsidR="002525A6" w:rsidRPr="00766CF3">
        <w:rPr>
          <w:sz w:val="28"/>
          <w:szCs w:val="28"/>
        </w:rPr>
        <w:t xml:space="preserve"> края</w:t>
      </w:r>
      <w:r w:rsidRPr="00766CF3">
        <w:rPr>
          <w:sz w:val="28"/>
          <w:szCs w:val="28"/>
        </w:rPr>
        <w:t>,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14:paraId="45830A25" w14:textId="1EC53E7B" w:rsidR="002B2BF7" w:rsidRPr="00766CF3" w:rsidRDefault="002B2BF7" w:rsidP="008F59EB">
      <w:pPr>
        <w:ind w:firstLine="709"/>
        <w:jc w:val="both"/>
        <w:rPr>
          <w:sz w:val="28"/>
          <w:szCs w:val="28"/>
        </w:rPr>
      </w:pPr>
      <w:r w:rsidRPr="00766CF3">
        <w:rPr>
          <w:sz w:val="28"/>
          <w:szCs w:val="28"/>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14:paraId="4F291897" w14:textId="21B554AB" w:rsidR="002B2BF7" w:rsidRPr="00766CF3" w:rsidRDefault="002B2BF7" w:rsidP="008F59EB">
      <w:pPr>
        <w:ind w:firstLine="709"/>
        <w:jc w:val="both"/>
        <w:rPr>
          <w:sz w:val="28"/>
          <w:szCs w:val="28"/>
        </w:rPr>
      </w:pPr>
      <w:r w:rsidRPr="00766CF3">
        <w:rPr>
          <w:sz w:val="28"/>
          <w:szCs w:val="28"/>
        </w:rPr>
        <w:t>графическая информация итогов градостроительных конкурсов;</w:t>
      </w:r>
    </w:p>
    <w:p w14:paraId="76A128F3" w14:textId="2BD30E19" w:rsidR="002B2BF7" w:rsidRPr="00766CF3" w:rsidRDefault="002B2BF7" w:rsidP="008F59EB">
      <w:pPr>
        <w:ind w:firstLine="709"/>
        <w:jc w:val="both"/>
        <w:rPr>
          <w:sz w:val="28"/>
          <w:szCs w:val="28"/>
        </w:rPr>
      </w:pPr>
      <w:r w:rsidRPr="00766CF3">
        <w:rPr>
          <w:sz w:val="28"/>
          <w:szCs w:val="28"/>
        </w:rPr>
        <w:t>информация прочих градостроительных и транспортных разработок.</w:t>
      </w:r>
    </w:p>
    <w:p w14:paraId="1FACF927" w14:textId="41C79925" w:rsidR="002B2BF7" w:rsidRPr="00766CF3" w:rsidRDefault="00607A39" w:rsidP="008F59EB">
      <w:pPr>
        <w:ind w:firstLine="709"/>
        <w:jc w:val="both"/>
        <w:rPr>
          <w:sz w:val="28"/>
          <w:szCs w:val="28"/>
        </w:rPr>
      </w:pPr>
      <w:r w:rsidRPr="00766CF3">
        <w:rPr>
          <w:sz w:val="28"/>
          <w:szCs w:val="28"/>
        </w:rPr>
        <w:t xml:space="preserve">5. </w:t>
      </w:r>
      <w:r w:rsidR="002B2BF7" w:rsidRPr="00766CF3">
        <w:rPr>
          <w:sz w:val="28"/>
          <w:szCs w:val="28"/>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w:t>
      </w:r>
      <w:bookmarkStart w:id="48" w:name="_GoBack"/>
      <w:bookmarkEnd w:id="48"/>
      <w:r w:rsidR="002B2BF7" w:rsidRPr="00766CF3">
        <w:rPr>
          <w:sz w:val="28"/>
          <w:szCs w:val="28"/>
        </w:rPr>
        <w:t xml:space="preserve">проекта генерального плана (внесения </w:t>
      </w:r>
      <w:r w:rsidR="002B2BF7" w:rsidRPr="00766CF3">
        <w:rPr>
          <w:sz w:val="28"/>
          <w:szCs w:val="28"/>
        </w:rPr>
        <w:lastRenderedPageBreak/>
        <w:t xml:space="preserve">изменений) </w:t>
      </w:r>
      <w:r w:rsidR="002525A6" w:rsidRPr="00766CF3">
        <w:rPr>
          <w:sz w:val="28"/>
          <w:szCs w:val="28"/>
        </w:rPr>
        <w:t>муниципального образования города Невинномысска Ставропольского края</w:t>
      </w:r>
      <w:r w:rsidR="002B2BF7" w:rsidRPr="00766CF3">
        <w:rPr>
          <w:sz w:val="28"/>
          <w:szCs w:val="28"/>
        </w:rPr>
        <w:t>.</w:t>
      </w:r>
    </w:p>
    <w:p w14:paraId="49DEFED8" w14:textId="6C408C45" w:rsidR="002B2BF7" w:rsidRPr="00766CF3" w:rsidRDefault="002B2BF7" w:rsidP="008F59EB">
      <w:pPr>
        <w:ind w:firstLine="709"/>
        <w:jc w:val="both"/>
        <w:rPr>
          <w:sz w:val="28"/>
          <w:szCs w:val="28"/>
        </w:rPr>
      </w:pPr>
      <w:r w:rsidRPr="00766CF3">
        <w:rPr>
          <w:sz w:val="28"/>
          <w:szCs w:val="28"/>
        </w:rPr>
        <w:t xml:space="preserve">В материалы по обоснованию проектов планировки территорий </w:t>
      </w:r>
      <w:r w:rsidR="002525A6" w:rsidRPr="00766CF3">
        <w:rPr>
          <w:sz w:val="28"/>
          <w:szCs w:val="28"/>
        </w:rPr>
        <w:t xml:space="preserve">города </w:t>
      </w:r>
      <w:r w:rsidRPr="00766CF3">
        <w:rPr>
          <w:sz w:val="28"/>
          <w:szCs w:val="28"/>
        </w:rPr>
        <w:t>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14:paraId="0AE38EB8" w14:textId="029FBA2A" w:rsidR="002B2BF7" w:rsidRPr="00766CF3" w:rsidRDefault="002B2BF7" w:rsidP="008F59EB">
      <w:pPr>
        <w:ind w:firstLine="709"/>
        <w:jc w:val="both"/>
        <w:rPr>
          <w:sz w:val="28"/>
          <w:szCs w:val="28"/>
        </w:rPr>
      </w:pPr>
      <w:r w:rsidRPr="00766CF3">
        <w:rPr>
          <w:sz w:val="28"/>
          <w:szCs w:val="28"/>
        </w:rPr>
        <w:t xml:space="preserve">схема границ зон с особыми условиями использования территорий, с отображением границ зон особого нормирования </w:t>
      </w:r>
      <w:r w:rsidR="002525A6" w:rsidRPr="00766CF3">
        <w:rPr>
          <w:sz w:val="28"/>
          <w:szCs w:val="28"/>
        </w:rPr>
        <w:t>города</w:t>
      </w:r>
      <w:r w:rsidRPr="00766CF3">
        <w:rPr>
          <w:sz w:val="28"/>
          <w:szCs w:val="28"/>
        </w:rPr>
        <w:t>;</w:t>
      </w:r>
    </w:p>
    <w:p w14:paraId="56E6F20C" w14:textId="5E6A5D7A" w:rsidR="002B2BF7" w:rsidRPr="00766CF3" w:rsidRDefault="002B2BF7" w:rsidP="008F59EB">
      <w:pPr>
        <w:ind w:firstLine="709"/>
        <w:jc w:val="both"/>
        <w:rPr>
          <w:sz w:val="28"/>
          <w:szCs w:val="28"/>
        </w:rPr>
      </w:pPr>
      <w:r w:rsidRPr="00766CF3">
        <w:rPr>
          <w:sz w:val="28"/>
          <w:szCs w:val="28"/>
        </w:rPr>
        <w:t xml:space="preserve">схема существующих сохраняемых, реконструируемых, ликвидируемых и проектируемых трасс </w:t>
      </w:r>
      <w:proofErr w:type="spellStart"/>
      <w:r w:rsidRPr="00766CF3">
        <w:rPr>
          <w:sz w:val="28"/>
          <w:szCs w:val="28"/>
        </w:rPr>
        <w:t>внеквартальных</w:t>
      </w:r>
      <w:proofErr w:type="spellEnd"/>
      <w:r w:rsidRPr="00766CF3">
        <w:rPr>
          <w:sz w:val="28"/>
          <w:szCs w:val="28"/>
        </w:rPr>
        <w:t xml:space="preserve"> (</w:t>
      </w:r>
      <w:proofErr w:type="spellStart"/>
      <w:r w:rsidRPr="00766CF3">
        <w:rPr>
          <w:sz w:val="28"/>
          <w:szCs w:val="28"/>
        </w:rPr>
        <w:t>внемикрорайонных</w:t>
      </w:r>
      <w:proofErr w:type="spellEnd"/>
      <w:r w:rsidRPr="00766CF3">
        <w:rPr>
          <w:sz w:val="28"/>
          <w:szCs w:val="28"/>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14:paraId="74E0A1F4" w14:textId="220FD93F" w:rsidR="002B2BF7" w:rsidRPr="00766CF3" w:rsidRDefault="002B2BF7" w:rsidP="008F59EB">
      <w:pPr>
        <w:ind w:firstLine="709"/>
        <w:jc w:val="both"/>
        <w:rPr>
          <w:sz w:val="28"/>
          <w:szCs w:val="28"/>
        </w:rPr>
      </w:pPr>
      <w:r w:rsidRPr="00766CF3">
        <w:rPr>
          <w:sz w:val="28"/>
          <w:szCs w:val="28"/>
        </w:rPr>
        <w:t>для проектов планировки территорий размером более 3 га – схема планировочной организации территории;</w:t>
      </w:r>
    </w:p>
    <w:p w14:paraId="68B2078C" w14:textId="16CD77CF" w:rsidR="002B2BF7" w:rsidRPr="00766CF3" w:rsidRDefault="002B2BF7" w:rsidP="008F59EB">
      <w:pPr>
        <w:ind w:firstLine="709"/>
        <w:jc w:val="both"/>
        <w:rPr>
          <w:sz w:val="28"/>
          <w:szCs w:val="28"/>
        </w:rPr>
      </w:pPr>
      <w:r w:rsidRPr="00766CF3">
        <w:rPr>
          <w:sz w:val="28"/>
          <w:szCs w:val="28"/>
        </w:rPr>
        <w:t>материалы в графической форме (схемы) для обоснования границ зон планируемого размещения объектов ГО и ЧС.</w:t>
      </w:r>
    </w:p>
    <w:p w14:paraId="10D87415" w14:textId="099B8713" w:rsidR="002B2BF7" w:rsidRPr="00766CF3" w:rsidRDefault="00607A39" w:rsidP="008F59EB">
      <w:pPr>
        <w:ind w:firstLine="709"/>
        <w:jc w:val="both"/>
        <w:rPr>
          <w:sz w:val="28"/>
          <w:szCs w:val="28"/>
        </w:rPr>
      </w:pPr>
      <w:r w:rsidRPr="00766CF3">
        <w:rPr>
          <w:sz w:val="28"/>
          <w:szCs w:val="28"/>
        </w:rPr>
        <w:t xml:space="preserve">6. </w:t>
      </w:r>
      <w:r w:rsidR="002B2BF7" w:rsidRPr="00766CF3">
        <w:rPr>
          <w:sz w:val="28"/>
          <w:szCs w:val="28"/>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roofErr w:type="gramStart"/>
      <w:r w:rsidR="002B2BF7" w:rsidRPr="00766CF3">
        <w:rPr>
          <w:sz w:val="28"/>
          <w:szCs w:val="28"/>
        </w:rPr>
        <w:t>В случае включения схем из числа указанных выше в состав материалов в графической форме для обоснования</w:t>
      </w:r>
      <w:proofErr w:type="gramEnd"/>
      <w:r w:rsidR="002B2BF7" w:rsidRPr="00766CF3">
        <w:rPr>
          <w:sz w:val="28"/>
          <w:szCs w:val="28"/>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14:paraId="47451859" w14:textId="56EC22E6" w:rsidR="002B2BF7" w:rsidRDefault="00607A39" w:rsidP="008F59EB">
      <w:pPr>
        <w:ind w:firstLine="709"/>
        <w:jc w:val="both"/>
        <w:rPr>
          <w:sz w:val="28"/>
          <w:szCs w:val="28"/>
        </w:rPr>
      </w:pPr>
      <w:r w:rsidRPr="00766CF3">
        <w:rPr>
          <w:sz w:val="28"/>
          <w:szCs w:val="28"/>
        </w:rPr>
        <w:t xml:space="preserve">7. </w:t>
      </w:r>
      <w:r w:rsidR="002B2BF7" w:rsidRPr="00766CF3">
        <w:rPr>
          <w:sz w:val="28"/>
          <w:szCs w:val="28"/>
        </w:rPr>
        <w:t xml:space="preserve">Разработанная до утверждения </w:t>
      </w:r>
      <w:r w:rsidRPr="00766CF3">
        <w:rPr>
          <w:sz w:val="28"/>
          <w:szCs w:val="28"/>
        </w:rPr>
        <w:t>Местных нормативов</w:t>
      </w:r>
      <w:r w:rsidR="002B2BF7" w:rsidRPr="00766CF3">
        <w:rPr>
          <w:sz w:val="28"/>
          <w:szCs w:val="28"/>
        </w:rPr>
        <w:t xml:space="preserve">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w:t>
      </w:r>
      <w:r w:rsidRPr="00766CF3">
        <w:rPr>
          <w:sz w:val="28"/>
          <w:szCs w:val="28"/>
        </w:rPr>
        <w:t>.</w:t>
      </w:r>
    </w:p>
    <w:p w14:paraId="44B587AB" w14:textId="77777777" w:rsidR="003D0F55" w:rsidRDefault="003D0F55" w:rsidP="00CA12DA">
      <w:pPr>
        <w:spacing w:line="240" w:lineRule="exact"/>
        <w:ind w:firstLine="567"/>
        <w:jc w:val="both"/>
        <w:rPr>
          <w:sz w:val="28"/>
          <w:szCs w:val="28"/>
        </w:rPr>
      </w:pPr>
    </w:p>
    <w:p w14:paraId="0322949F" w14:textId="77777777" w:rsidR="003D0F55" w:rsidRDefault="003D0F55" w:rsidP="00CA12DA">
      <w:pPr>
        <w:spacing w:line="240" w:lineRule="exact"/>
        <w:ind w:firstLine="567"/>
        <w:jc w:val="both"/>
        <w:rPr>
          <w:sz w:val="28"/>
          <w:szCs w:val="28"/>
        </w:rPr>
      </w:pPr>
    </w:p>
    <w:p w14:paraId="4A3A1294" w14:textId="77777777" w:rsidR="003D0F55" w:rsidRDefault="003D0F55" w:rsidP="00CA12DA">
      <w:pPr>
        <w:spacing w:line="240" w:lineRule="exact"/>
        <w:ind w:firstLine="567"/>
        <w:jc w:val="both"/>
        <w:rPr>
          <w:sz w:val="28"/>
          <w:szCs w:val="28"/>
        </w:rPr>
      </w:pPr>
    </w:p>
    <w:p w14:paraId="30E79CEC" w14:textId="6752C410" w:rsidR="003D0F55" w:rsidRDefault="003D0F55" w:rsidP="003D0F55">
      <w:pPr>
        <w:spacing w:line="240" w:lineRule="exact"/>
        <w:jc w:val="both"/>
        <w:rPr>
          <w:sz w:val="28"/>
          <w:szCs w:val="28"/>
        </w:rPr>
      </w:pPr>
      <w:r>
        <w:rPr>
          <w:sz w:val="28"/>
          <w:szCs w:val="28"/>
        </w:rPr>
        <w:t>Первый заместитель главы</w:t>
      </w:r>
    </w:p>
    <w:p w14:paraId="407BC574" w14:textId="62FD83D9" w:rsidR="003D0F55" w:rsidRDefault="003D0F55" w:rsidP="003D0F55">
      <w:pPr>
        <w:spacing w:line="240" w:lineRule="exact"/>
        <w:jc w:val="both"/>
        <w:rPr>
          <w:sz w:val="28"/>
          <w:szCs w:val="28"/>
        </w:rPr>
      </w:pPr>
      <w:r>
        <w:rPr>
          <w:sz w:val="28"/>
          <w:szCs w:val="28"/>
        </w:rPr>
        <w:t xml:space="preserve">администрации города Невинномысска                                          В.Э. </w:t>
      </w:r>
      <w:proofErr w:type="spellStart"/>
      <w:r>
        <w:rPr>
          <w:sz w:val="28"/>
          <w:szCs w:val="28"/>
        </w:rPr>
        <w:t>Соколюк</w:t>
      </w:r>
      <w:proofErr w:type="spellEnd"/>
    </w:p>
    <w:p w14:paraId="32B81584" w14:textId="77777777" w:rsidR="003D0F55" w:rsidRDefault="003D0F55" w:rsidP="003D0F55">
      <w:pPr>
        <w:spacing w:line="240" w:lineRule="exact"/>
        <w:jc w:val="both"/>
        <w:rPr>
          <w:sz w:val="28"/>
          <w:szCs w:val="28"/>
        </w:rPr>
      </w:pPr>
    </w:p>
    <w:p w14:paraId="5B1E4231" w14:textId="77777777" w:rsidR="003D0F55" w:rsidRDefault="003D0F55" w:rsidP="003D0F55">
      <w:pPr>
        <w:pBdr>
          <w:bottom w:val="single" w:sz="4" w:space="1" w:color="auto"/>
        </w:pBdr>
        <w:spacing w:line="240" w:lineRule="exact"/>
        <w:jc w:val="both"/>
        <w:rPr>
          <w:sz w:val="28"/>
          <w:szCs w:val="28"/>
        </w:rPr>
      </w:pPr>
    </w:p>
    <w:p w14:paraId="32DE3874" w14:textId="77777777" w:rsidR="003D0F55" w:rsidRDefault="003D0F55" w:rsidP="003D0F55">
      <w:pPr>
        <w:spacing w:line="240" w:lineRule="exact"/>
        <w:jc w:val="both"/>
        <w:rPr>
          <w:sz w:val="28"/>
          <w:szCs w:val="28"/>
        </w:rPr>
      </w:pPr>
    </w:p>
    <w:p w14:paraId="12288E23" w14:textId="2EA815FF" w:rsidR="003D0F55" w:rsidRDefault="003D0F55" w:rsidP="003D0F55">
      <w:pPr>
        <w:spacing w:line="240" w:lineRule="exact"/>
        <w:jc w:val="both"/>
        <w:rPr>
          <w:sz w:val="28"/>
          <w:szCs w:val="28"/>
        </w:rPr>
      </w:pPr>
      <w:r>
        <w:rPr>
          <w:sz w:val="28"/>
          <w:szCs w:val="28"/>
        </w:rPr>
        <w:t>Председатель комитета по управлению</w:t>
      </w:r>
    </w:p>
    <w:p w14:paraId="38E19FF2" w14:textId="46DD7CD6" w:rsidR="003D0F55" w:rsidRDefault="003D0F55" w:rsidP="003D0F55">
      <w:pPr>
        <w:spacing w:line="240" w:lineRule="exact"/>
        <w:jc w:val="both"/>
        <w:rPr>
          <w:sz w:val="28"/>
          <w:szCs w:val="28"/>
        </w:rPr>
      </w:pPr>
      <w:proofErr w:type="gramStart"/>
      <w:r>
        <w:rPr>
          <w:sz w:val="28"/>
          <w:szCs w:val="28"/>
        </w:rPr>
        <w:t>муниципальный</w:t>
      </w:r>
      <w:proofErr w:type="gramEnd"/>
      <w:r>
        <w:rPr>
          <w:sz w:val="28"/>
          <w:szCs w:val="28"/>
        </w:rPr>
        <w:t xml:space="preserve"> имуществом</w:t>
      </w:r>
    </w:p>
    <w:p w14:paraId="1F34C7B0" w14:textId="71DC5126" w:rsidR="003D0F55" w:rsidRDefault="003D0F55" w:rsidP="003D0F55">
      <w:pPr>
        <w:spacing w:line="240" w:lineRule="exact"/>
        <w:jc w:val="both"/>
        <w:rPr>
          <w:sz w:val="28"/>
          <w:szCs w:val="28"/>
        </w:rPr>
      </w:pPr>
      <w:r>
        <w:rPr>
          <w:sz w:val="28"/>
          <w:szCs w:val="28"/>
        </w:rPr>
        <w:t xml:space="preserve">администрации города Невинномысска                                      М.Р. </w:t>
      </w:r>
      <w:proofErr w:type="spellStart"/>
      <w:r>
        <w:rPr>
          <w:sz w:val="28"/>
          <w:szCs w:val="28"/>
        </w:rPr>
        <w:t>Арсамеков</w:t>
      </w:r>
      <w:proofErr w:type="spellEnd"/>
    </w:p>
    <w:p w14:paraId="2C221F4F" w14:textId="77777777" w:rsidR="003D0F55" w:rsidRDefault="003D0F55" w:rsidP="003D0F55">
      <w:pPr>
        <w:spacing w:line="240" w:lineRule="exact"/>
        <w:jc w:val="both"/>
        <w:rPr>
          <w:sz w:val="28"/>
          <w:szCs w:val="28"/>
        </w:rPr>
      </w:pPr>
    </w:p>
    <w:p w14:paraId="3417EC59" w14:textId="19D4ACBF" w:rsidR="003D0F55" w:rsidRDefault="003D0F55" w:rsidP="003D0F55">
      <w:pPr>
        <w:spacing w:line="240" w:lineRule="exact"/>
        <w:jc w:val="both"/>
        <w:rPr>
          <w:sz w:val="28"/>
          <w:szCs w:val="28"/>
        </w:rPr>
      </w:pPr>
      <w:r>
        <w:rPr>
          <w:sz w:val="28"/>
          <w:szCs w:val="28"/>
        </w:rPr>
        <w:t>Заместитель главы администрации</w:t>
      </w:r>
    </w:p>
    <w:p w14:paraId="14D2D339" w14:textId="3D2DE51C" w:rsidR="003D0F55" w:rsidRDefault="003D0F55" w:rsidP="003D0F55">
      <w:pPr>
        <w:spacing w:line="240" w:lineRule="exact"/>
        <w:jc w:val="both"/>
        <w:rPr>
          <w:sz w:val="28"/>
          <w:szCs w:val="28"/>
        </w:rPr>
      </w:pPr>
      <w:r>
        <w:rPr>
          <w:sz w:val="28"/>
          <w:szCs w:val="28"/>
        </w:rPr>
        <w:t>города Невинномысска                                                                       Д.В. Кияшко</w:t>
      </w:r>
    </w:p>
    <w:p w14:paraId="24BB31A0" w14:textId="77777777" w:rsidR="003D0F55" w:rsidRDefault="003D0F55" w:rsidP="003D0F55">
      <w:pPr>
        <w:spacing w:line="240" w:lineRule="exact"/>
        <w:jc w:val="both"/>
        <w:rPr>
          <w:sz w:val="28"/>
          <w:szCs w:val="28"/>
        </w:rPr>
      </w:pPr>
    </w:p>
    <w:p w14:paraId="3C6B816B" w14:textId="01D3155E" w:rsidR="003D0F55" w:rsidRDefault="003D0F55" w:rsidP="003D0F55">
      <w:pPr>
        <w:spacing w:line="240" w:lineRule="exact"/>
        <w:jc w:val="both"/>
        <w:rPr>
          <w:sz w:val="28"/>
          <w:szCs w:val="28"/>
        </w:rPr>
      </w:pPr>
      <w:r>
        <w:rPr>
          <w:sz w:val="28"/>
          <w:szCs w:val="28"/>
        </w:rPr>
        <w:t>Начальник правового управления</w:t>
      </w:r>
    </w:p>
    <w:p w14:paraId="0350CBDA" w14:textId="5D122EE2" w:rsidR="003D0F55" w:rsidRPr="002525A6" w:rsidRDefault="003D0F55" w:rsidP="003D0F55">
      <w:pPr>
        <w:spacing w:line="240" w:lineRule="exact"/>
        <w:jc w:val="both"/>
        <w:rPr>
          <w:sz w:val="28"/>
          <w:szCs w:val="28"/>
        </w:rPr>
      </w:pPr>
      <w:r>
        <w:rPr>
          <w:sz w:val="28"/>
          <w:szCs w:val="28"/>
        </w:rPr>
        <w:t>администрации города Невинномысска                                         Е.Н. Дудченко</w:t>
      </w:r>
    </w:p>
    <w:sectPr w:rsidR="003D0F55" w:rsidRPr="002525A6" w:rsidSect="00AE18A4">
      <w:pgSz w:w="11906" w:h="16838" w:code="9"/>
      <w:pgMar w:top="1418" w:right="567" w:bottom="1134" w:left="198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CCDA" w14:textId="77777777" w:rsidR="00B41A25" w:rsidRDefault="00B41A25" w:rsidP="00F91A21">
      <w:r>
        <w:separator/>
      </w:r>
    </w:p>
  </w:endnote>
  <w:endnote w:type="continuationSeparator" w:id="0">
    <w:p w14:paraId="76248F1C" w14:textId="77777777" w:rsidR="00B41A25" w:rsidRDefault="00B41A25"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alibri"/>
    <w:panose1 w:val="00000400000000000000"/>
    <w:charset w:val="CC"/>
    <w:family w:val="auto"/>
    <w:pitch w:val="variable"/>
    <w:sig w:usb0="20002A87" w:usb1="000018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ET">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9310" w14:textId="6459F11B" w:rsidR="00B41A25" w:rsidRDefault="00B41A25">
    <w:pPr>
      <w:pStyle w:val="ab"/>
      <w:jc w:val="right"/>
    </w:pPr>
  </w:p>
  <w:p w14:paraId="1B63C750" w14:textId="77777777" w:rsidR="00B41A25" w:rsidRDefault="00B41A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6DC0" w14:textId="77777777" w:rsidR="00B41A25" w:rsidRDefault="00B41A25" w:rsidP="00F91A21">
      <w:r>
        <w:separator/>
      </w:r>
    </w:p>
  </w:footnote>
  <w:footnote w:type="continuationSeparator" w:id="0">
    <w:p w14:paraId="39B4746E" w14:textId="77777777" w:rsidR="00B41A25" w:rsidRDefault="00B41A25" w:rsidP="00F9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1487"/>
      <w:docPartObj>
        <w:docPartGallery w:val="Page Numbers (Top of Page)"/>
        <w:docPartUnique/>
      </w:docPartObj>
    </w:sdtPr>
    <w:sdtContent>
      <w:p w14:paraId="544C0440" w14:textId="12866AAF" w:rsidR="00B41A25" w:rsidRDefault="00B41A25">
        <w:pPr>
          <w:pStyle w:val="a6"/>
          <w:jc w:val="center"/>
        </w:pPr>
        <w:r>
          <w:fldChar w:fldCharType="begin"/>
        </w:r>
        <w:r>
          <w:instrText>PAGE   \* MERGEFORMAT</w:instrText>
        </w:r>
        <w:r>
          <w:fldChar w:fldCharType="separate"/>
        </w:r>
        <w:r w:rsidR="00CA12DA">
          <w:rPr>
            <w:noProof/>
          </w:rPr>
          <w:t>58</w:t>
        </w:r>
        <w:r>
          <w:fldChar w:fldCharType="end"/>
        </w:r>
      </w:p>
    </w:sdtContent>
  </w:sdt>
  <w:p w14:paraId="76D29DA7" w14:textId="77777777" w:rsidR="00B41A25" w:rsidRDefault="00B41A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401026"/>
    <w:multiLevelType w:val="hybridMultilevel"/>
    <w:tmpl w:val="157EDF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669E6"/>
    <w:multiLevelType w:val="hybridMultilevel"/>
    <w:tmpl w:val="9132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65162"/>
    <w:multiLevelType w:val="hybridMultilevel"/>
    <w:tmpl w:val="2D9AF91C"/>
    <w:lvl w:ilvl="0" w:tplc="52C4B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E637AD"/>
    <w:multiLevelType w:val="hybridMultilevel"/>
    <w:tmpl w:val="C1FC6D84"/>
    <w:lvl w:ilvl="0" w:tplc="8CC8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DA7D65"/>
    <w:multiLevelType w:val="hybridMultilevel"/>
    <w:tmpl w:val="61D831A6"/>
    <w:lvl w:ilvl="0" w:tplc="21529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177EB5"/>
    <w:multiLevelType w:val="hybridMultilevel"/>
    <w:tmpl w:val="C88648C2"/>
    <w:lvl w:ilvl="0" w:tplc="616A9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60"/>
        </w:tabs>
        <w:ind w:left="360" w:hanging="360"/>
      </w:pPr>
      <w:rPr>
        <w:rFonts w:cs="Times New Roman"/>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4">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D13682"/>
    <w:multiLevelType w:val="hybridMultilevel"/>
    <w:tmpl w:val="488811AA"/>
    <w:lvl w:ilvl="0" w:tplc="A0FA1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8">
    <w:nsid w:val="339B02B7"/>
    <w:multiLevelType w:val="hybridMultilevel"/>
    <w:tmpl w:val="CD9EE2EC"/>
    <w:lvl w:ilvl="0" w:tplc="F534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A339FF"/>
    <w:multiLevelType w:val="hybridMultilevel"/>
    <w:tmpl w:val="B35426AC"/>
    <w:lvl w:ilvl="0" w:tplc="21008876">
      <w:start w:val="1"/>
      <w:numFmt w:val="bullet"/>
      <w:pStyle w:val="a0"/>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37B1521B"/>
    <w:multiLevelType w:val="multilevel"/>
    <w:tmpl w:val="5DD08C74"/>
    <w:lvl w:ilvl="0">
      <w:start w:val="1"/>
      <w:numFmt w:val="decimal"/>
      <w:lvlText w:val="%1."/>
      <w:lvlJc w:val="left"/>
      <w:pPr>
        <w:ind w:left="360" w:hanging="360"/>
      </w:pPr>
      <w:rPr>
        <w:rFonts w:cs="Times New Roman" w:hint="default"/>
      </w:rPr>
    </w:lvl>
    <w:lvl w:ilvl="1">
      <w:start w:val="6"/>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2">
    <w:nsid w:val="3AF762F4"/>
    <w:multiLevelType w:val="hybridMultilevel"/>
    <w:tmpl w:val="FBEE5D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24F8F"/>
    <w:multiLevelType w:val="hybridMultilevel"/>
    <w:tmpl w:val="6FEC3C6A"/>
    <w:lvl w:ilvl="0" w:tplc="FF2E2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2987173"/>
    <w:multiLevelType w:val="hybridMultilevel"/>
    <w:tmpl w:val="E896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33371"/>
    <w:multiLevelType w:val="hybridMultilevel"/>
    <w:tmpl w:val="66343868"/>
    <w:lvl w:ilvl="0" w:tplc="7338B2F6">
      <w:start w:val="1"/>
      <w:numFmt w:val="bullet"/>
      <w:pStyle w:val="20"/>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8">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1">
    <w:nsid w:val="78A40267"/>
    <w:multiLevelType w:val="hybridMultilevel"/>
    <w:tmpl w:val="82846442"/>
    <w:lvl w:ilvl="0" w:tplc="BA18C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2128A0"/>
    <w:multiLevelType w:val="hybridMultilevel"/>
    <w:tmpl w:val="2D14B8B6"/>
    <w:lvl w:ilvl="0" w:tplc="D44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520ABE"/>
    <w:multiLevelType w:val="multilevel"/>
    <w:tmpl w:val="73EA642C"/>
    <w:lvl w:ilvl="0">
      <w:start w:val="1"/>
      <w:numFmt w:val="bullet"/>
      <w:pStyle w:val="21"/>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A35745"/>
    <w:multiLevelType w:val="hybridMultilevel"/>
    <w:tmpl w:val="5002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24"/>
  </w:num>
  <w:num w:numId="4">
    <w:abstractNumId w:val="19"/>
  </w:num>
  <w:num w:numId="5">
    <w:abstractNumId w:val="33"/>
  </w:num>
  <w:num w:numId="6">
    <w:abstractNumId w:val="10"/>
  </w:num>
  <w:num w:numId="7">
    <w:abstractNumId w:val="12"/>
  </w:num>
  <w:num w:numId="8">
    <w:abstractNumId w:val="28"/>
  </w:num>
  <w:num w:numId="9">
    <w:abstractNumId w:val="15"/>
  </w:num>
  <w:num w:numId="10">
    <w:abstractNumId w:val="11"/>
  </w:num>
  <w:num w:numId="11">
    <w:abstractNumId w:val="14"/>
  </w:num>
  <w:num w:numId="12">
    <w:abstractNumId w:val="4"/>
  </w:num>
  <w:num w:numId="13">
    <w:abstractNumId w:val="26"/>
  </w:num>
  <w:num w:numId="14">
    <w:abstractNumId w:val="34"/>
  </w:num>
  <w:num w:numId="15">
    <w:abstractNumId w:val="0"/>
  </w:num>
  <w:num w:numId="16">
    <w:abstractNumId w:val="29"/>
  </w:num>
  <w:num w:numId="17">
    <w:abstractNumId w:val="3"/>
  </w:num>
  <w:num w:numId="18">
    <w:abstractNumId w:val="8"/>
  </w:num>
  <w:num w:numId="19">
    <w:abstractNumId w:val="31"/>
  </w:num>
  <w:num w:numId="20">
    <w:abstractNumId w:val="32"/>
  </w:num>
  <w:num w:numId="21">
    <w:abstractNumId w:val="22"/>
  </w:num>
  <w:num w:numId="22">
    <w:abstractNumId w:val="23"/>
  </w:num>
  <w:num w:numId="23">
    <w:abstractNumId w:val="7"/>
  </w:num>
  <w:num w:numId="24">
    <w:abstractNumId w:val="18"/>
  </w:num>
  <w:num w:numId="25">
    <w:abstractNumId w:val="6"/>
  </w:num>
  <w:num w:numId="26">
    <w:abstractNumId w:val="35"/>
  </w:num>
  <w:num w:numId="27">
    <w:abstractNumId w:val="16"/>
  </w:num>
  <w:num w:numId="28">
    <w:abstractNumId w:val="25"/>
  </w:num>
  <w:num w:numId="29">
    <w:abstractNumId w:val="9"/>
  </w:num>
  <w:num w:numId="30">
    <w:abstractNumId w:val="21"/>
  </w:num>
  <w:num w:numId="31">
    <w:abstractNumId w:val="27"/>
  </w:num>
  <w:num w:numId="32">
    <w:abstractNumId w:val="20"/>
  </w:num>
  <w:num w:numId="33">
    <w:abstractNumId w:val="13"/>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F8"/>
    <w:rsid w:val="00000A32"/>
    <w:rsid w:val="00000D98"/>
    <w:rsid w:val="00001050"/>
    <w:rsid w:val="0000114C"/>
    <w:rsid w:val="000013AF"/>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0780C"/>
    <w:rsid w:val="000117DE"/>
    <w:rsid w:val="00011EEB"/>
    <w:rsid w:val="00012276"/>
    <w:rsid w:val="000124AF"/>
    <w:rsid w:val="00012558"/>
    <w:rsid w:val="00012E12"/>
    <w:rsid w:val="0001370D"/>
    <w:rsid w:val="00013998"/>
    <w:rsid w:val="00013B61"/>
    <w:rsid w:val="00014BDD"/>
    <w:rsid w:val="0001544D"/>
    <w:rsid w:val="00015C52"/>
    <w:rsid w:val="00015E95"/>
    <w:rsid w:val="00016D82"/>
    <w:rsid w:val="000175A7"/>
    <w:rsid w:val="00017768"/>
    <w:rsid w:val="00020102"/>
    <w:rsid w:val="00020608"/>
    <w:rsid w:val="00020753"/>
    <w:rsid w:val="00020F20"/>
    <w:rsid w:val="00020F35"/>
    <w:rsid w:val="0002275D"/>
    <w:rsid w:val="00023496"/>
    <w:rsid w:val="0002352A"/>
    <w:rsid w:val="00023FEF"/>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3D80"/>
    <w:rsid w:val="000344A6"/>
    <w:rsid w:val="00034BD0"/>
    <w:rsid w:val="00034EEB"/>
    <w:rsid w:val="00034FC8"/>
    <w:rsid w:val="0003567E"/>
    <w:rsid w:val="0003596E"/>
    <w:rsid w:val="000361C5"/>
    <w:rsid w:val="00036C98"/>
    <w:rsid w:val="00037A00"/>
    <w:rsid w:val="00040F71"/>
    <w:rsid w:val="00041007"/>
    <w:rsid w:val="0004105B"/>
    <w:rsid w:val="00041150"/>
    <w:rsid w:val="0004278F"/>
    <w:rsid w:val="00043767"/>
    <w:rsid w:val="00044B7C"/>
    <w:rsid w:val="00044C00"/>
    <w:rsid w:val="000455B6"/>
    <w:rsid w:val="00045CEE"/>
    <w:rsid w:val="0004628D"/>
    <w:rsid w:val="00046BE7"/>
    <w:rsid w:val="00050212"/>
    <w:rsid w:val="000512A3"/>
    <w:rsid w:val="00051379"/>
    <w:rsid w:val="00051622"/>
    <w:rsid w:val="0005267A"/>
    <w:rsid w:val="0005308C"/>
    <w:rsid w:val="00053447"/>
    <w:rsid w:val="00053730"/>
    <w:rsid w:val="0005407D"/>
    <w:rsid w:val="00054106"/>
    <w:rsid w:val="00054736"/>
    <w:rsid w:val="00055087"/>
    <w:rsid w:val="00057E44"/>
    <w:rsid w:val="00057FBA"/>
    <w:rsid w:val="000603C4"/>
    <w:rsid w:val="000606B1"/>
    <w:rsid w:val="0006170B"/>
    <w:rsid w:val="00061B76"/>
    <w:rsid w:val="00062192"/>
    <w:rsid w:val="00062EF0"/>
    <w:rsid w:val="00063250"/>
    <w:rsid w:val="000639AC"/>
    <w:rsid w:val="00064F30"/>
    <w:rsid w:val="000661D5"/>
    <w:rsid w:val="000663F9"/>
    <w:rsid w:val="00066F97"/>
    <w:rsid w:val="000672BA"/>
    <w:rsid w:val="00067BE9"/>
    <w:rsid w:val="00070435"/>
    <w:rsid w:val="00070840"/>
    <w:rsid w:val="00070E8C"/>
    <w:rsid w:val="00070EC3"/>
    <w:rsid w:val="00070ECB"/>
    <w:rsid w:val="0007129A"/>
    <w:rsid w:val="00071F3E"/>
    <w:rsid w:val="00071FE6"/>
    <w:rsid w:val="00072232"/>
    <w:rsid w:val="000727AF"/>
    <w:rsid w:val="000730DF"/>
    <w:rsid w:val="000735F2"/>
    <w:rsid w:val="00073F41"/>
    <w:rsid w:val="00074A8D"/>
    <w:rsid w:val="00074D8C"/>
    <w:rsid w:val="00075A24"/>
    <w:rsid w:val="00076099"/>
    <w:rsid w:val="000761BC"/>
    <w:rsid w:val="000768F0"/>
    <w:rsid w:val="00077734"/>
    <w:rsid w:val="00077DE7"/>
    <w:rsid w:val="00077E1D"/>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81E"/>
    <w:rsid w:val="0009390A"/>
    <w:rsid w:val="00093B14"/>
    <w:rsid w:val="00094917"/>
    <w:rsid w:val="00094A13"/>
    <w:rsid w:val="00094D2C"/>
    <w:rsid w:val="00094DA1"/>
    <w:rsid w:val="00095D05"/>
    <w:rsid w:val="0009631B"/>
    <w:rsid w:val="000966EB"/>
    <w:rsid w:val="00097BBE"/>
    <w:rsid w:val="00097C23"/>
    <w:rsid w:val="00097C6E"/>
    <w:rsid w:val="000A0986"/>
    <w:rsid w:val="000A0AE0"/>
    <w:rsid w:val="000A0C25"/>
    <w:rsid w:val="000A10F1"/>
    <w:rsid w:val="000A1E1E"/>
    <w:rsid w:val="000A1FEF"/>
    <w:rsid w:val="000A3E02"/>
    <w:rsid w:val="000A4DD0"/>
    <w:rsid w:val="000A5F03"/>
    <w:rsid w:val="000A6D3E"/>
    <w:rsid w:val="000A7140"/>
    <w:rsid w:val="000A7210"/>
    <w:rsid w:val="000A7488"/>
    <w:rsid w:val="000A749D"/>
    <w:rsid w:val="000A757B"/>
    <w:rsid w:val="000A7655"/>
    <w:rsid w:val="000A7CE0"/>
    <w:rsid w:val="000A7D7F"/>
    <w:rsid w:val="000B039C"/>
    <w:rsid w:val="000B0958"/>
    <w:rsid w:val="000B09D5"/>
    <w:rsid w:val="000B0BEB"/>
    <w:rsid w:val="000B1301"/>
    <w:rsid w:val="000B33FE"/>
    <w:rsid w:val="000B435F"/>
    <w:rsid w:val="000B468D"/>
    <w:rsid w:val="000B5836"/>
    <w:rsid w:val="000B58B6"/>
    <w:rsid w:val="000B5D7D"/>
    <w:rsid w:val="000B5E76"/>
    <w:rsid w:val="000B6457"/>
    <w:rsid w:val="000B6AB0"/>
    <w:rsid w:val="000B749C"/>
    <w:rsid w:val="000B7AAF"/>
    <w:rsid w:val="000C01FD"/>
    <w:rsid w:val="000C0772"/>
    <w:rsid w:val="000C097D"/>
    <w:rsid w:val="000C0FA7"/>
    <w:rsid w:val="000C128D"/>
    <w:rsid w:val="000C1AAE"/>
    <w:rsid w:val="000C1AF2"/>
    <w:rsid w:val="000C208E"/>
    <w:rsid w:val="000C2383"/>
    <w:rsid w:val="000C2A91"/>
    <w:rsid w:val="000C3852"/>
    <w:rsid w:val="000C385F"/>
    <w:rsid w:val="000C387A"/>
    <w:rsid w:val="000C3F5D"/>
    <w:rsid w:val="000C42B2"/>
    <w:rsid w:val="000C4E03"/>
    <w:rsid w:val="000C4E12"/>
    <w:rsid w:val="000C5D34"/>
    <w:rsid w:val="000D019E"/>
    <w:rsid w:val="000D0D86"/>
    <w:rsid w:val="000D10FE"/>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D78D7"/>
    <w:rsid w:val="000E023C"/>
    <w:rsid w:val="000E06F8"/>
    <w:rsid w:val="000E1D7C"/>
    <w:rsid w:val="000E1F03"/>
    <w:rsid w:val="000E21E5"/>
    <w:rsid w:val="000E222D"/>
    <w:rsid w:val="000E2693"/>
    <w:rsid w:val="000E322F"/>
    <w:rsid w:val="000E376D"/>
    <w:rsid w:val="000E4266"/>
    <w:rsid w:val="000E4339"/>
    <w:rsid w:val="000E45E6"/>
    <w:rsid w:val="000E4C2C"/>
    <w:rsid w:val="000E4F7D"/>
    <w:rsid w:val="000E52FB"/>
    <w:rsid w:val="000E56B7"/>
    <w:rsid w:val="000E5D1A"/>
    <w:rsid w:val="000E628D"/>
    <w:rsid w:val="000E724C"/>
    <w:rsid w:val="000E7F81"/>
    <w:rsid w:val="000E7FC8"/>
    <w:rsid w:val="000F17DA"/>
    <w:rsid w:val="000F1E47"/>
    <w:rsid w:val="000F24E5"/>
    <w:rsid w:val="000F259F"/>
    <w:rsid w:val="000F3B27"/>
    <w:rsid w:val="000F3D13"/>
    <w:rsid w:val="000F3FC6"/>
    <w:rsid w:val="000F4020"/>
    <w:rsid w:val="000F42C2"/>
    <w:rsid w:val="000F42F4"/>
    <w:rsid w:val="000F50FA"/>
    <w:rsid w:val="000F5F12"/>
    <w:rsid w:val="000F6BEB"/>
    <w:rsid w:val="000F7EE2"/>
    <w:rsid w:val="0010009F"/>
    <w:rsid w:val="00100AFA"/>
    <w:rsid w:val="00101AD0"/>
    <w:rsid w:val="00101B90"/>
    <w:rsid w:val="00102281"/>
    <w:rsid w:val="00102EBF"/>
    <w:rsid w:val="00103DE8"/>
    <w:rsid w:val="00104A87"/>
    <w:rsid w:val="00104BAB"/>
    <w:rsid w:val="00104E8E"/>
    <w:rsid w:val="00105492"/>
    <w:rsid w:val="00106487"/>
    <w:rsid w:val="001073E1"/>
    <w:rsid w:val="0010776B"/>
    <w:rsid w:val="00107798"/>
    <w:rsid w:val="001078D6"/>
    <w:rsid w:val="001113DB"/>
    <w:rsid w:val="0011172F"/>
    <w:rsid w:val="00112047"/>
    <w:rsid w:val="00112151"/>
    <w:rsid w:val="00112C60"/>
    <w:rsid w:val="00112F26"/>
    <w:rsid w:val="00112FA0"/>
    <w:rsid w:val="00113117"/>
    <w:rsid w:val="001132D7"/>
    <w:rsid w:val="00113694"/>
    <w:rsid w:val="001136A0"/>
    <w:rsid w:val="001137D9"/>
    <w:rsid w:val="0011389C"/>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3E0"/>
    <w:rsid w:val="00135A2E"/>
    <w:rsid w:val="00135C76"/>
    <w:rsid w:val="00137065"/>
    <w:rsid w:val="0013767F"/>
    <w:rsid w:val="00137846"/>
    <w:rsid w:val="00137CFD"/>
    <w:rsid w:val="00140568"/>
    <w:rsid w:val="00140B4B"/>
    <w:rsid w:val="00141CDC"/>
    <w:rsid w:val="00141EEA"/>
    <w:rsid w:val="001423DA"/>
    <w:rsid w:val="00142833"/>
    <w:rsid w:val="001428DE"/>
    <w:rsid w:val="0014380F"/>
    <w:rsid w:val="00143A2C"/>
    <w:rsid w:val="001442E3"/>
    <w:rsid w:val="001448F2"/>
    <w:rsid w:val="001449D6"/>
    <w:rsid w:val="00144B66"/>
    <w:rsid w:val="00144C5E"/>
    <w:rsid w:val="00144EC7"/>
    <w:rsid w:val="00146053"/>
    <w:rsid w:val="00146C21"/>
    <w:rsid w:val="00150001"/>
    <w:rsid w:val="00150364"/>
    <w:rsid w:val="00150FBF"/>
    <w:rsid w:val="00151273"/>
    <w:rsid w:val="00151473"/>
    <w:rsid w:val="00151959"/>
    <w:rsid w:val="001523E2"/>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1F70"/>
    <w:rsid w:val="00162343"/>
    <w:rsid w:val="00162D6E"/>
    <w:rsid w:val="00162F19"/>
    <w:rsid w:val="00163250"/>
    <w:rsid w:val="00163B64"/>
    <w:rsid w:val="00164623"/>
    <w:rsid w:val="00164761"/>
    <w:rsid w:val="00164EC3"/>
    <w:rsid w:val="00164EE1"/>
    <w:rsid w:val="001654F7"/>
    <w:rsid w:val="00165706"/>
    <w:rsid w:val="00165CF1"/>
    <w:rsid w:val="00167DF6"/>
    <w:rsid w:val="00167E05"/>
    <w:rsid w:val="00170417"/>
    <w:rsid w:val="00171367"/>
    <w:rsid w:val="00171ADC"/>
    <w:rsid w:val="00171D2F"/>
    <w:rsid w:val="0017212E"/>
    <w:rsid w:val="001740C8"/>
    <w:rsid w:val="001749A4"/>
    <w:rsid w:val="00174CA3"/>
    <w:rsid w:val="00174EA6"/>
    <w:rsid w:val="00175286"/>
    <w:rsid w:val="00175CF8"/>
    <w:rsid w:val="00176049"/>
    <w:rsid w:val="00176366"/>
    <w:rsid w:val="001766A7"/>
    <w:rsid w:val="001778C0"/>
    <w:rsid w:val="00177F8C"/>
    <w:rsid w:val="00181674"/>
    <w:rsid w:val="00181812"/>
    <w:rsid w:val="00181A9B"/>
    <w:rsid w:val="00181ACC"/>
    <w:rsid w:val="00182730"/>
    <w:rsid w:val="00182DC9"/>
    <w:rsid w:val="001830FD"/>
    <w:rsid w:val="0018321A"/>
    <w:rsid w:val="00184592"/>
    <w:rsid w:val="00184B6D"/>
    <w:rsid w:val="0018540B"/>
    <w:rsid w:val="00185FCE"/>
    <w:rsid w:val="00186159"/>
    <w:rsid w:val="00186441"/>
    <w:rsid w:val="00186A79"/>
    <w:rsid w:val="00186D64"/>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3794"/>
    <w:rsid w:val="001A4364"/>
    <w:rsid w:val="001A4373"/>
    <w:rsid w:val="001A47D6"/>
    <w:rsid w:val="001A4E97"/>
    <w:rsid w:val="001A5125"/>
    <w:rsid w:val="001A53DE"/>
    <w:rsid w:val="001A5A20"/>
    <w:rsid w:val="001A5C30"/>
    <w:rsid w:val="001A5FF8"/>
    <w:rsid w:val="001A61B7"/>
    <w:rsid w:val="001A6436"/>
    <w:rsid w:val="001A74B7"/>
    <w:rsid w:val="001A77EA"/>
    <w:rsid w:val="001A7C00"/>
    <w:rsid w:val="001B0F72"/>
    <w:rsid w:val="001B1236"/>
    <w:rsid w:val="001B17D1"/>
    <w:rsid w:val="001B181F"/>
    <w:rsid w:val="001B1865"/>
    <w:rsid w:val="001B2093"/>
    <w:rsid w:val="001B25A6"/>
    <w:rsid w:val="001B26D3"/>
    <w:rsid w:val="001B2716"/>
    <w:rsid w:val="001B32FA"/>
    <w:rsid w:val="001B377F"/>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6BB"/>
    <w:rsid w:val="001C0AAE"/>
    <w:rsid w:val="001C1143"/>
    <w:rsid w:val="001C1434"/>
    <w:rsid w:val="001C14BB"/>
    <w:rsid w:val="001C1732"/>
    <w:rsid w:val="001C19C9"/>
    <w:rsid w:val="001C244F"/>
    <w:rsid w:val="001C27E2"/>
    <w:rsid w:val="001C2950"/>
    <w:rsid w:val="001C2B18"/>
    <w:rsid w:val="001C33DA"/>
    <w:rsid w:val="001C389D"/>
    <w:rsid w:val="001C38FA"/>
    <w:rsid w:val="001C39D6"/>
    <w:rsid w:val="001C4589"/>
    <w:rsid w:val="001C4D96"/>
    <w:rsid w:val="001C54ED"/>
    <w:rsid w:val="001C6F23"/>
    <w:rsid w:val="001C6FC5"/>
    <w:rsid w:val="001C70FC"/>
    <w:rsid w:val="001C72E5"/>
    <w:rsid w:val="001C7EB8"/>
    <w:rsid w:val="001D0189"/>
    <w:rsid w:val="001D0A6A"/>
    <w:rsid w:val="001D1336"/>
    <w:rsid w:val="001D15AA"/>
    <w:rsid w:val="001D2803"/>
    <w:rsid w:val="001D2A7A"/>
    <w:rsid w:val="001D2DF4"/>
    <w:rsid w:val="001D317A"/>
    <w:rsid w:val="001D3BAA"/>
    <w:rsid w:val="001D3BF5"/>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822"/>
    <w:rsid w:val="001E4986"/>
    <w:rsid w:val="001E4BD3"/>
    <w:rsid w:val="001E4CEF"/>
    <w:rsid w:val="001E4E80"/>
    <w:rsid w:val="001E6086"/>
    <w:rsid w:val="001E6379"/>
    <w:rsid w:val="001E6D4F"/>
    <w:rsid w:val="001E7432"/>
    <w:rsid w:val="001E7811"/>
    <w:rsid w:val="001E7AEC"/>
    <w:rsid w:val="001E7B13"/>
    <w:rsid w:val="001F00AE"/>
    <w:rsid w:val="001F0559"/>
    <w:rsid w:val="001F1394"/>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1563"/>
    <w:rsid w:val="00201CB5"/>
    <w:rsid w:val="00202259"/>
    <w:rsid w:val="00203692"/>
    <w:rsid w:val="002040EF"/>
    <w:rsid w:val="0020460D"/>
    <w:rsid w:val="00204972"/>
    <w:rsid w:val="00204C63"/>
    <w:rsid w:val="002050B4"/>
    <w:rsid w:val="0020532E"/>
    <w:rsid w:val="002060C9"/>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443"/>
    <w:rsid w:val="00215843"/>
    <w:rsid w:val="00215D3B"/>
    <w:rsid w:val="00215FF0"/>
    <w:rsid w:val="0021619A"/>
    <w:rsid w:val="002169FC"/>
    <w:rsid w:val="00217155"/>
    <w:rsid w:val="00217704"/>
    <w:rsid w:val="002177E7"/>
    <w:rsid w:val="0022042F"/>
    <w:rsid w:val="002204F4"/>
    <w:rsid w:val="00220BF0"/>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9AE"/>
    <w:rsid w:val="00231C20"/>
    <w:rsid w:val="00231E4E"/>
    <w:rsid w:val="00231F35"/>
    <w:rsid w:val="00232B56"/>
    <w:rsid w:val="00232D72"/>
    <w:rsid w:val="0023328B"/>
    <w:rsid w:val="00233596"/>
    <w:rsid w:val="00233ADB"/>
    <w:rsid w:val="00233BE6"/>
    <w:rsid w:val="00233C49"/>
    <w:rsid w:val="002343E1"/>
    <w:rsid w:val="00234947"/>
    <w:rsid w:val="002352F5"/>
    <w:rsid w:val="002355C6"/>
    <w:rsid w:val="00235D27"/>
    <w:rsid w:val="00235ED0"/>
    <w:rsid w:val="00236533"/>
    <w:rsid w:val="00236CBF"/>
    <w:rsid w:val="00236DE7"/>
    <w:rsid w:val="00236E96"/>
    <w:rsid w:val="0023717B"/>
    <w:rsid w:val="00240B18"/>
    <w:rsid w:val="00240ED9"/>
    <w:rsid w:val="0024128A"/>
    <w:rsid w:val="002416E3"/>
    <w:rsid w:val="002419B0"/>
    <w:rsid w:val="00241BB5"/>
    <w:rsid w:val="002421B7"/>
    <w:rsid w:val="00242A47"/>
    <w:rsid w:val="00243182"/>
    <w:rsid w:val="002439BE"/>
    <w:rsid w:val="00243F2A"/>
    <w:rsid w:val="0024598F"/>
    <w:rsid w:val="002464B2"/>
    <w:rsid w:val="00246B5A"/>
    <w:rsid w:val="00246BB4"/>
    <w:rsid w:val="00246D31"/>
    <w:rsid w:val="00247FB8"/>
    <w:rsid w:val="00250848"/>
    <w:rsid w:val="00250D30"/>
    <w:rsid w:val="00251311"/>
    <w:rsid w:val="00251853"/>
    <w:rsid w:val="002524F4"/>
    <w:rsid w:val="0025250D"/>
    <w:rsid w:val="002525A6"/>
    <w:rsid w:val="00252649"/>
    <w:rsid w:val="00252B2B"/>
    <w:rsid w:val="00253230"/>
    <w:rsid w:val="0025324B"/>
    <w:rsid w:val="002532F4"/>
    <w:rsid w:val="0025435C"/>
    <w:rsid w:val="0025447E"/>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144"/>
    <w:rsid w:val="00263551"/>
    <w:rsid w:val="0026365A"/>
    <w:rsid w:val="00263F3D"/>
    <w:rsid w:val="00264356"/>
    <w:rsid w:val="002647E4"/>
    <w:rsid w:val="00264A9B"/>
    <w:rsid w:val="00264B4D"/>
    <w:rsid w:val="0026585B"/>
    <w:rsid w:val="00265E1F"/>
    <w:rsid w:val="00266639"/>
    <w:rsid w:val="002671AE"/>
    <w:rsid w:val="00267F21"/>
    <w:rsid w:val="00270DF0"/>
    <w:rsid w:val="0027101F"/>
    <w:rsid w:val="002725E1"/>
    <w:rsid w:val="00272DDF"/>
    <w:rsid w:val="00272EED"/>
    <w:rsid w:val="00273745"/>
    <w:rsid w:val="00273863"/>
    <w:rsid w:val="00273874"/>
    <w:rsid w:val="00273CAC"/>
    <w:rsid w:val="002740A0"/>
    <w:rsid w:val="00276323"/>
    <w:rsid w:val="0027641D"/>
    <w:rsid w:val="00276A6B"/>
    <w:rsid w:val="002777FD"/>
    <w:rsid w:val="00277918"/>
    <w:rsid w:val="002800D5"/>
    <w:rsid w:val="00280407"/>
    <w:rsid w:val="002817F9"/>
    <w:rsid w:val="00281AF6"/>
    <w:rsid w:val="002825BA"/>
    <w:rsid w:val="0028264D"/>
    <w:rsid w:val="00282D8C"/>
    <w:rsid w:val="002831D6"/>
    <w:rsid w:val="00283B3A"/>
    <w:rsid w:val="002841D7"/>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5BB"/>
    <w:rsid w:val="002A6C52"/>
    <w:rsid w:val="002A7AAA"/>
    <w:rsid w:val="002B03A5"/>
    <w:rsid w:val="002B0447"/>
    <w:rsid w:val="002B0526"/>
    <w:rsid w:val="002B0D08"/>
    <w:rsid w:val="002B0EA2"/>
    <w:rsid w:val="002B11CA"/>
    <w:rsid w:val="002B1C85"/>
    <w:rsid w:val="002B2307"/>
    <w:rsid w:val="002B25B9"/>
    <w:rsid w:val="002B2BF7"/>
    <w:rsid w:val="002B449D"/>
    <w:rsid w:val="002B464A"/>
    <w:rsid w:val="002B49B8"/>
    <w:rsid w:val="002B5065"/>
    <w:rsid w:val="002B5C56"/>
    <w:rsid w:val="002B606B"/>
    <w:rsid w:val="002B6313"/>
    <w:rsid w:val="002B69A4"/>
    <w:rsid w:val="002B6A18"/>
    <w:rsid w:val="002B70FE"/>
    <w:rsid w:val="002B7228"/>
    <w:rsid w:val="002B764E"/>
    <w:rsid w:val="002C039D"/>
    <w:rsid w:val="002C0DB1"/>
    <w:rsid w:val="002C1AF1"/>
    <w:rsid w:val="002C22AD"/>
    <w:rsid w:val="002C25B3"/>
    <w:rsid w:val="002C26C4"/>
    <w:rsid w:val="002C275E"/>
    <w:rsid w:val="002C33CC"/>
    <w:rsid w:val="002C3596"/>
    <w:rsid w:val="002C372F"/>
    <w:rsid w:val="002C42D7"/>
    <w:rsid w:val="002C4323"/>
    <w:rsid w:val="002C51A6"/>
    <w:rsid w:val="002C52CE"/>
    <w:rsid w:val="002C54F2"/>
    <w:rsid w:val="002C5868"/>
    <w:rsid w:val="002C65A7"/>
    <w:rsid w:val="002C6A60"/>
    <w:rsid w:val="002C70A9"/>
    <w:rsid w:val="002C7BE6"/>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4F54"/>
    <w:rsid w:val="002D5320"/>
    <w:rsid w:val="002D534E"/>
    <w:rsid w:val="002D669D"/>
    <w:rsid w:val="002D678E"/>
    <w:rsid w:val="002D728A"/>
    <w:rsid w:val="002D759F"/>
    <w:rsid w:val="002D75CE"/>
    <w:rsid w:val="002D7E41"/>
    <w:rsid w:val="002E03B8"/>
    <w:rsid w:val="002E06E6"/>
    <w:rsid w:val="002E07D3"/>
    <w:rsid w:val="002E095F"/>
    <w:rsid w:val="002E122F"/>
    <w:rsid w:val="002E1C17"/>
    <w:rsid w:val="002E43EA"/>
    <w:rsid w:val="002E470D"/>
    <w:rsid w:val="002E4C43"/>
    <w:rsid w:val="002E51C1"/>
    <w:rsid w:val="002E5366"/>
    <w:rsid w:val="002E5D19"/>
    <w:rsid w:val="002E5E53"/>
    <w:rsid w:val="002E5E5B"/>
    <w:rsid w:val="002E6893"/>
    <w:rsid w:val="002E68C1"/>
    <w:rsid w:val="002E6B31"/>
    <w:rsid w:val="002E6C4D"/>
    <w:rsid w:val="002F03AE"/>
    <w:rsid w:val="002F076E"/>
    <w:rsid w:val="002F09DC"/>
    <w:rsid w:val="002F1130"/>
    <w:rsid w:val="002F2408"/>
    <w:rsid w:val="002F2509"/>
    <w:rsid w:val="002F27D7"/>
    <w:rsid w:val="002F2EDC"/>
    <w:rsid w:val="002F3499"/>
    <w:rsid w:val="002F3F03"/>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CFC"/>
    <w:rsid w:val="00310E5F"/>
    <w:rsid w:val="003112C1"/>
    <w:rsid w:val="0031209B"/>
    <w:rsid w:val="003126CC"/>
    <w:rsid w:val="00312DBB"/>
    <w:rsid w:val="0031366F"/>
    <w:rsid w:val="00313F38"/>
    <w:rsid w:val="00314072"/>
    <w:rsid w:val="0031407B"/>
    <w:rsid w:val="00314218"/>
    <w:rsid w:val="00315847"/>
    <w:rsid w:val="0031586F"/>
    <w:rsid w:val="00315A26"/>
    <w:rsid w:val="00315B0E"/>
    <w:rsid w:val="00317049"/>
    <w:rsid w:val="003202EC"/>
    <w:rsid w:val="00320491"/>
    <w:rsid w:val="00320B0E"/>
    <w:rsid w:val="003210A2"/>
    <w:rsid w:val="00321CEC"/>
    <w:rsid w:val="00321D37"/>
    <w:rsid w:val="00322327"/>
    <w:rsid w:val="00323359"/>
    <w:rsid w:val="00323B3E"/>
    <w:rsid w:val="003249B8"/>
    <w:rsid w:val="00324DCF"/>
    <w:rsid w:val="003258A9"/>
    <w:rsid w:val="00326215"/>
    <w:rsid w:val="00327496"/>
    <w:rsid w:val="00327C14"/>
    <w:rsid w:val="00330234"/>
    <w:rsid w:val="003302CB"/>
    <w:rsid w:val="00331847"/>
    <w:rsid w:val="003321B7"/>
    <w:rsid w:val="00333454"/>
    <w:rsid w:val="00333877"/>
    <w:rsid w:val="00333DB8"/>
    <w:rsid w:val="0033416D"/>
    <w:rsid w:val="00334450"/>
    <w:rsid w:val="00334946"/>
    <w:rsid w:val="003352E4"/>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465"/>
    <w:rsid w:val="003455D8"/>
    <w:rsid w:val="00345F23"/>
    <w:rsid w:val="003465F4"/>
    <w:rsid w:val="00346CCB"/>
    <w:rsid w:val="00346D2D"/>
    <w:rsid w:val="00346DE3"/>
    <w:rsid w:val="00347202"/>
    <w:rsid w:val="003473D1"/>
    <w:rsid w:val="00347E9F"/>
    <w:rsid w:val="003511FA"/>
    <w:rsid w:val="003513AF"/>
    <w:rsid w:val="00351902"/>
    <w:rsid w:val="00351C75"/>
    <w:rsid w:val="00351D08"/>
    <w:rsid w:val="00352749"/>
    <w:rsid w:val="00352EDA"/>
    <w:rsid w:val="00352EF7"/>
    <w:rsid w:val="003531E9"/>
    <w:rsid w:val="00353721"/>
    <w:rsid w:val="003538BC"/>
    <w:rsid w:val="00353E2D"/>
    <w:rsid w:val="00353ECC"/>
    <w:rsid w:val="003543E3"/>
    <w:rsid w:val="003552C2"/>
    <w:rsid w:val="003556F3"/>
    <w:rsid w:val="00355785"/>
    <w:rsid w:val="00355788"/>
    <w:rsid w:val="00355B9A"/>
    <w:rsid w:val="00356036"/>
    <w:rsid w:val="003562BB"/>
    <w:rsid w:val="003569C8"/>
    <w:rsid w:val="00356CFB"/>
    <w:rsid w:val="00357C74"/>
    <w:rsid w:val="00360B77"/>
    <w:rsid w:val="00360DB3"/>
    <w:rsid w:val="003617F6"/>
    <w:rsid w:val="003618BC"/>
    <w:rsid w:val="003619E9"/>
    <w:rsid w:val="00362FF7"/>
    <w:rsid w:val="00363B05"/>
    <w:rsid w:val="00363C9F"/>
    <w:rsid w:val="00364345"/>
    <w:rsid w:val="00364433"/>
    <w:rsid w:val="0036474A"/>
    <w:rsid w:val="00364804"/>
    <w:rsid w:val="00364964"/>
    <w:rsid w:val="00366981"/>
    <w:rsid w:val="00367271"/>
    <w:rsid w:val="00367C9D"/>
    <w:rsid w:val="00367ED6"/>
    <w:rsid w:val="003704CC"/>
    <w:rsid w:val="00370B6B"/>
    <w:rsid w:val="003711B7"/>
    <w:rsid w:val="00371A81"/>
    <w:rsid w:val="003724C6"/>
    <w:rsid w:val="0037255D"/>
    <w:rsid w:val="003726F3"/>
    <w:rsid w:val="0037422B"/>
    <w:rsid w:val="003745A2"/>
    <w:rsid w:val="00374906"/>
    <w:rsid w:val="00374D86"/>
    <w:rsid w:val="0037558E"/>
    <w:rsid w:val="003759ED"/>
    <w:rsid w:val="00375AE0"/>
    <w:rsid w:val="00376562"/>
    <w:rsid w:val="00376816"/>
    <w:rsid w:val="00376A07"/>
    <w:rsid w:val="00376CF8"/>
    <w:rsid w:val="003771A3"/>
    <w:rsid w:val="00377631"/>
    <w:rsid w:val="0037777D"/>
    <w:rsid w:val="00377FA8"/>
    <w:rsid w:val="003814B1"/>
    <w:rsid w:val="0038178C"/>
    <w:rsid w:val="00382AC2"/>
    <w:rsid w:val="00382B00"/>
    <w:rsid w:val="00382BA0"/>
    <w:rsid w:val="0038422F"/>
    <w:rsid w:val="00385D72"/>
    <w:rsid w:val="00387304"/>
    <w:rsid w:val="003876AF"/>
    <w:rsid w:val="00387764"/>
    <w:rsid w:val="00387952"/>
    <w:rsid w:val="00387E5C"/>
    <w:rsid w:val="00387F15"/>
    <w:rsid w:val="0039094F"/>
    <w:rsid w:val="00390FB1"/>
    <w:rsid w:val="0039104B"/>
    <w:rsid w:val="00391588"/>
    <w:rsid w:val="00391681"/>
    <w:rsid w:val="003916D7"/>
    <w:rsid w:val="00391752"/>
    <w:rsid w:val="003918C4"/>
    <w:rsid w:val="00391C94"/>
    <w:rsid w:val="00392089"/>
    <w:rsid w:val="0039256E"/>
    <w:rsid w:val="003926A9"/>
    <w:rsid w:val="00392B46"/>
    <w:rsid w:val="00392C0E"/>
    <w:rsid w:val="003942E6"/>
    <w:rsid w:val="00394442"/>
    <w:rsid w:val="003952DD"/>
    <w:rsid w:val="003962BE"/>
    <w:rsid w:val="0039668A"/>
    <w:rsid w:val="003966CD"/>
    <w:rsid w:val="00397D94"/>
    <w:rsid w:val="003A0AAA"/>
    <w:rsid w:val="003A0E1B"/>
    <w:rsid w:val="003A1DAC"/>
    <w:rsid w:val="003A256E"/>
    <w:rsid w:val="003A285C"/>
    <w:rsid w:val="003A2C4B"/>
    <w:rsid w:val="003A3421"/>
    <w:rsid w:val="003A3E50"/>
    <w:rsid w:val="003A43A9"/>
    <w:rsid w:val="003A44AF"/>
    <w:rsid w:val="003A5022"/>
    <w:rsid w:val="003A50D9"/>
    <w:rsid w:val="003A5688"/>
    <w:rsid w:val="003A57E9"/>
    <w:rsid w:val="003A5D97"/>
    <w:rsid w:val="003A610A"/>
    <w:rsid w:val="003A63ED"/>
    <w:rsid w:val="003A64CF"/>
    <w:rsid w:val="003A6C30"/>
    <w:rsid w:val="003A7A49"/>
    <w:rsid w:val="003A7B3B"/>
    <w:rsid w:val="003A7F52"/>
    <w:rsid w:val="003B00D8"/>
    <w:rsid w:val="003B061F"/>
    <w:rsid w:val="003B097A"/>
    <w:rsid w:val="003B0E60"/>
    <w:rsid w:val="003B11A4"/>
    <w:rsid w:val="003B19CF"/>
    <w:rsid w:val="003B1A82"/>
    <w:rsid w:val="003B211D"/>
    <w:rsid w:val="003B217E"/>
    <w:rsid w:val="003B242C"/>
    <w:rsid w:val="003B34A7"/>
    <w:rsid w:val="003B4473"/>
    <w:rsid w:val="003B44BD"/>
    <w:rsid w:val="003B4957"/>
    <w:rsid w:val="003B5518"/>
    <w:rsid w:val="003B5DD0"/>
    <w:rsid w:val="003B68FF"/>
    <w:rsid w:val="003B6DA2"/>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584C"/>
    <w:rsid w:val="003C644F"/>
    <w:rsid w:val="003C6CB2"/>
    <w:rsid w:val="003C715D"/>
    <w:rsid w:val="003D09F3"/>
    <w:rsid w:val="003D0CFE"/>
    <w:rsid w:val="003D0F55"/>
    <w:rsid w:val="003D11CA"/>
    <w:rsid w:val="003D13B0"/>
    <w:rsid w:val="003D144E"/>
    <w:rsid w:val="003D1B14"/>
    <w:rsid w:val="003D1BD1"/>
    <w:rsid w:val="003D2C83"/>
    <w:rsid w:val="003D324A"/>
    <w:rsid w:val="003D3D8A"/>
    <w:rsid w:val="003D43A5"/>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77E"/>
    <w:rsid w:val="003E5B35"/>
    <w:rsid w:val="003E5E24"/>
    <w:rsid w:val="003E683A"/>
    <w:rsid w:val="003E6C5C"/>
    <w:rsid w:val="003E7199"/>
    <w:rsid w:val="003E74E4"/>
    <w:rsid w:val="003E7746"/>
    <w:rsid w:val="003E787E"/>
    <w:rsid w:val="003F0817"/>
    <w:rsid w:val="003F0C11"/>
    <w:rsid w:val="003F16DA"/>
    <w:rsid w:val="003F1C4E"/>
    <w:rsid w:val="003F1DFE"/>
    <w:rsid w:val="003F1E33"/>
    <w:rsid w:val="003F2115"/>
    <w:rsid w:val="003F29BB"/>
    <w:rsid w:val="003F2B82"/>
    <w:rsid w:val="003F2BB0"/>
    <w:rsid w:val="003F2BF6"/>
    <w:rsid w:val="003F3B22"/>
    <w:rsid w:val="003F3BDB"/>
    <w:rsid w:val="003F47C6"/>
    <w:rsid w:val="003F4DF8"/>
    <w:rsid w:val="003F4F92"/>
    <w:rsid w:val="003F586A"/>
    <w:rsid w:val="003F6A26"/>
    <w:rsid w:val="003F707A"/>
    <w:rsid w:val="003F7BE4"/>
    <w:rsid w:val="003F7F5E"/>
    <w:rsid w:val="00400247"/>
    <w:rsid w:val="0040045E"/>
    <w:rsid w:val="00401758"/>
    <w:rsid w:val="00401E95"/>
    <w:rsid w:val="00401FD4"/>
    <w:rsid w:val="00402A10"/>
    <w:rsid w:val="00404205"/>
    <w:rsid w:val="00404383"/>
    <w:rsid w:val="0040629A"/>
    <w:rsid w:val="00406664"/>
    <w:rsid w:val="0040670C"/>
    <w:rsid w:val="00406F06"/>
    <w:rsid w:val="00407A52"/>
    <w:rsid w:val="00407B73"/>
    <w:rsid w:val="0041163E"/>
    <w:rsid w:val="004119B8"/>
    <w:rsid w:val="004119F1"/>
    <w:rsid w:val="00412491"/>
    <w:rsid w:val="00413C06"/>
    <w:rsid w:val="004143FC"/>
    <w:rsid w:val="00414677"/>
    <w:rsid w:val="00414EA1"/>
    <w:rsid w:val="00414EE5"/>
    <w:rsid w:val="00415036"/>
    <w:rsid w:val="004154BE"/>
    <w:rsid w:val="00415654"/>
    <w:rsid w:val="00415BDE"/>
    <w:rsid w:val="00415EC3"/>
    <w:rsid w:val="00416F65"/>
    <w:rsid w:val="00417E08"/>
    <w:rsid w:val="00417EA2"/>
    <w:rsid w:val="004206EC"/>
    <w:rsid w:val="00420A33"/>
    <w:rsid w:val="00420F6D"/>
    <w:rsid w:val="00421A1F"/>
    <w:rsid w:val="004228FD"/>
    <w:rsid w:val="00422CB0"/>
    <w:rsid w:val="004230AE"/>
    <w:rsid w:val="0042311F"/>
    <w:rsid w:val="0042367C"/>
    <w:rsid w:val="00424D42"/>
    <w:rsid w:val="0042517E"/>
    <w:rsid w:val="00425950"/>
    <w:rsid w:val="00426661"/>
    <w:rsid w:val="00426948"/>
    <w:rsid w:val="004276BA"/>
    <w:rsid w:val="0042795D"/>
    <w:rsid w:val="00430343"/>
    <w:rsid w:val="00430C0E"/>
    <w:rsid w:val="00431698"/>
    <w:rsid w:val="00431815"/>
    <w:rsid w:val="00431E15"/>
    <w:rsid w:val="0043342B"/>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4E3"/>
    <w:rsid w:val="004509E0"/>
    <w:rsid w:val="00451019"/>
    <w:rsid w:val="0045191D"/>
    <w:rsid w:val="00451A7D"/>
    <w:rsid w:val="00451C82"/>
    <w:rsid w:val="00453322"/>
    <w:rsid w:val="00453F05"/>
    <w:rsid w:val="00455279"/>
    <w:rsid w:val="0045556A"/>
    <w:rsid w:val="004555A3"/>
    <w:rsid w:val="004557E9"/>
    <w:rsid w:val="00456C01"/>
    <w:rsid w:val="00456DA2"/>
    <w:rsid w:val="00460D75"/>
    <w:rsid w:val="00461133"/>
    <w:rsid w:val="0046165B"/>
    <w:rsid w:val="00461BAD"/>
    <w:rsid w:val="00461CA5"/>
    <w:rsid w:val="00462B9E"/>
    <w:rsid w:val="004631C6"/>
    <w:rsid w:val="004632A9"/>
    <w:rsid w:val="004632FC"/>
    <w:rsid w:val="00463694"/>
    <w:rsid w:val="00463857"/>
    <w:rsid w:val="0046388B"/>
    <w:rsid w:val="004639DE"/>
    <w:rsid w:val="00463D37"/>
    <w:rsid w:val="00463E50"/>
    <w:rsid w:val="00463EAC"/>
    <w:rsid w:val="00463FAE"/>
    <w:rsid w:val="0046552A"/>
    <w:rsid w:val="0046552E"/>
    <w:rsid w:val="004657C3"/>
    <w:rsid w:val="0046581A"/>
    <w:rsid w:val="00465C34"/>
    <w:rsid w:val="00465F86"/>
    <w:rsid w:val="00466862"/>
    <w:rsid w:val="00466B90"/>
    <w:rsid w:val="00466E0C"/>
    <w:rsid w:val="00466EB1"/>
    <w:rsid w:val="00466F55"/>
    <w:rsid w:val="00467449"/>
    <w:rsid w:val="00467BDE"/>
    <w:rsid w:val="00467E77"/>
    <w:rsid w:val="00470375"/>
    <w:rsid w:val="004715BD"/>
    <w:rsid w:val="0047178B"/>
    <w:rsid w:val="00473F4F"/>
    <w:rsid w:val="004741B4"/>
    <w:rsid w:val="004747A3"/>
    <w:rsid w:val="00475B8E"/>
    <w:rsid w:val="00475D55"/>
    <w:rsid w:val="00475F64"/>
    <w:rsid w:val="00475F73"/>
    <w:rsid w:val="004761A6"/>
    <w:rsid w:val="00476242"/>
    <w:rsid w:val="00476500"/>
    <w:rsid w:val="00476C0E"/>
    <w:rsid w:val="004808A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364A"/>
    <w:rsid w:val="004942C3"/>
    <w:rsid w:val="00494679"/>
    <w:rsid w:val="004949DF"/>
    <w:rsid w:val="00495965"/>
    <w:rsid w:val="00495C48"/>
    <w:rsid w:val="00495DB9"/>
    <w:rsid w:val="00495F65"/>
    <w:rsid w:val="004963D9"/>
    <w:rsid w:val="00496762"/>
    <w:rsid w:val="00496B55"/>
    <w:rsid w:val="00496E73"/>
    <w:rsid w:val="00496FE6"/>
    <w:rsid w:val="004979EB"/>
    <w:rsid w:val="00497A4D"/>
    <w:rsid w:val="00497D27"/>
    <w:rsid w:val="004A018F"/>
    <w:rsid w:val="004A06DA"/>
    <w:rsid w:val="004A08EC"/>
    <w:rsid w:val="004A136D"/>
    <w:rsid w:val="004A1673"/>
    <w:rsid w:val="004A285A"/>
    <w:rsid w:val="004A3225"/>
    <w:rsid w:val="004A33E6"/>
    <w:rsid w:val="004A3A4F"/>
    <w:rsid w:val="004A4410"/>
    <w:rsid w:val="004A45A2"/>
    <w:rsid w:val="004A4A01"/>
    <w:rsid w:val="004A4AFD"/>
    <w:rsid w:val="004A6B72"/>
    <w:rsid w:val="004A6E6C"/>
    <w:rsid w:val="004A7380"/>
    <w:rsid w:val="004A744A"/>
    <w:rsid w:val="004A7D43"/>
    <w:rsid w:val="004A7D6E"/>
    <w:rsid w:val="004B019C"/>
    <w:rsid w:val="004B048E"/>
    <w:rsid w:val="004B09C1"/>
    <w:rsid w:val="004B0A8B"/>
    <w:rsid w:val="004B0C7C"/>
    <w:rsid w:val="004B0C9B"/>
    <w:rsid w:val="004B0E4E"/>
    <w:rsid w:val="004B0EBF"/>
    <w:rsid w:val="004B135B"/>
    <w:rsid w:val="004B1750"/>
    <w:rsid w:val="004B1AC1"/>
    <w:rsid w:val="004B1D53"/>
    <w:rsid w:val="004B21AE"/>
    <w:rsid w:val="004B245E"/>
    <w:rsid w:val="004B2BA0"/>
    <w:rsid w:val="004B2D80"/>
    <w:rsid w:val="004B3564"/>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61"/>
    <w:rsid w:val="004C1D8F"/>
    <w:rsid w:val="004C2616"/>
    <w:rsid w:val="004C2A24"/>
    <w:rsid w:val="004C37D4"/>
    <w:rsid w:val="004C40BF"/>
    <w:rsid w:val="004C416A"/>
    <w:rsid w:val="004C4FAD"/>
    <w:rsid w:val="004C5AA1"/>
    <w:rsid w:val="004C671C"/>
    <w:rsid w:val="004C681B"/>
    <w:rsid w:val="004D0611"/>
    <w:rsid w:val="004D0687"/>
    <w:rsid w:val="004D0A5C"/>
    <w:rsid w:val="004D0BC7"/>
    <w:rsid w:val="004D0D62"/>
    <w:rsid w:val="004D29C0"/>
    <w:rsid w:val="004D2CA2"/>
    <w:rsid w:val="004D30AF"/>
    <w:rsid w:val="004D3952"/>
    <w:rsid w:val="004D3C9C"/>
    <w:rsid w:val="004D4558"/>
    <w:rsid w:val="004D4F50"/>
    <w:rsid w:val="004D596C"/>
    <w:rsid w:val="004D5EA0"/>
    <w:rsid w:val="004D60E2"/>
    <w:rsid w:val="004D665D"/>
    <w:rsid w:val="004D696B"/>
    <w:rsid w:val="004D6EC0"/>
    <w:rsid w:val="004D7030"/>
    <w:rsid w:val="004D76E1"/>
    <w:rsid w:val="004D7A56"/>
    <w:rsid w:val="004E008A"/>
    <w:rsid w:val="004E0906"/>
    <w:rsid w:val="004E1744"/>
    <w:rsid w:val="004E2450"/>
    <w:rsid w:val="004E3F7C"/>
    <w:rsid w:val="004E41AF"/>
    <w:rsid w:val="004E44C2"/>
    <w:rsid w:val="004E457C"/>
    <w:rsid w:val="004E4AF2"/>
    <w:rsid w:val="004E50FC"/>
    <w:rsid w:val="004E5E58"/>
    <w:rsid w:val="004E615F"/>
    <w:rsid w:val="004E6207"/>
    <w:rsid w:val="004E6631"/>
    <w:rsid w:val="004E6902"/>
    <w:rsid w:val="004E6B7A"/>
    <w:rsid w:val="004E716D"/>
    <w:rsid w:val="004E737F"/>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099E"/>
    <w:rsid w:val="005017C7"/>
    <w:rsid w:val="0050296A"/>
    <w:rsid w:val="00503BB7"/>
    <w:rsid w:val="00503EC2"/>
    <w:rsid w:val="005049A0"/>
    <w:rsid w:val="005049CB"/>
    <w:rsid w:val="005051B4"/>
    <w:rsid w:val="0050550C"/>
    <w:rsid w:val="0050551D"/>
    <w:rsid w:val="00505CCC"/>
    <w:rsid w:val="00505E30"/>
    <w:rsid w:val="0050608B"/>
    <w:rsid w:val="00506F9E"/>
    <w:rsid w:val="005075EA"/>
    <w:rsid w:val="00507D0D"/>
    <w:rsid w:val="00510B4E"/>
    <w:rsid w:val="00510C82"/>
    <w:rsid w:val="00510FAD"/>
    <w:rsid w:val="00511168"/>
    <w:rsid w:val="005113BE"/>
    <w:rsid w:val="00511E84"/>
    <w:rsid w:val="0051276A"/>
    <w:rsid w:val="005127F3"/>
    <w:rsid w:val="005136EE"/>
    <w:rsid w:val="00513BB6"/>
    <w:rsid w:val="00513D6F"/>
    <w:rsid w:val="0051441D"/>
    <w:rsid w:val="00514979"/>
    <w:rsid w:val="00514D7D"/>
    <w:rsid w:val="00515356"/>
    <w:rsid w:val="005154E3"/>
    <w:rsid w:val="00516363"/>
    <w:rsid w:val="005167E4"/>
    <w:rsid w:val="00521259"/>
    <w:rsid w:val="00521285"/>
    <w:rsid w:val="005221B0"/>
    <w:rsid w:val="005233F0"/>
    <w:rsid w:val="005234CA"/>
    <w:rsid w:val="0052386B"/>
    <w:rsid w:val="00523A21"/>
    <w:rsid w:val="00523BFF"/>
    <w:rsid w:val="00523C75"/>
    <w:rsid w:val="00523FBB"/>
    <w:rsid w:val="005243CB"/>
    <w:rsid w:val="00524648"/>
    <w:rsid w:val="005253E6"/>
    <w:rsid w:val="005266E4"/>
    <w:rsid w:val="00526B79"/>
    <w:rsid w:val="005270EE"/>
    <w:rsid w:val="00527C62"/>
    <w:rsid w:val="00527C9B"/>
    <w:rsid w:val="00527CCB"/>
    <w:rsid w:val="00530FDC"/>
    <w:rsid w:val="005311D4"/>
    <w:rsid w:val="0053198B"/>
    <w:rsid w:val="00531BA1"/>
    <w:rsid w:val="00532328"/>
    <w:rsid w:val="0053283B"/>
    <w:rsid w:val="005335DC"/>
    <w:rsid w:val="0053402A"/>
    <w:rsid w:val="00534435"/>
    <w:rsid w:val="005347FC"/>
    <w:rsid w:val="00534B1D"/>
    <w:rsid w:val="00534C94"/>
    <w:rsid w:val="00534FCF"/>
    <w:rsid w:val="005357DD"/>
    <w:rsid w:val="00536301"/>
    <w:rsid w:val="00536918"/>
    <w:rsid w:val="00541025"/>
    <w:rsid w:val="005412E9"/>
    <w:rsid w:val="00541904"/>
    <w:rsid w:val="0054190D"/>
    <w:rsid w:val="00541B86"/>
    <w:rsid w:val="00541F6A"/>
    <w:rsid w:val="00542929"/>
    <w:rsid w:val="00542BC2"/>
    <w:rsid w:val="00542D39"/>
    <w:rsid w:val="005430A4"/>
    <w:rsid w:val="005438E3"/>
    <w:rsid w:val="00543AB2"/>
    <w:rsid w:val="00543F36"/>
    <w:rsid w:val="00544247"/>
    <w:rsid w:val="005442E1"/>
    <w:rsid w:val="0054477E"/>
    <w:rsid w:val="00545060"/>
    <w:rsid w:val="005457DB"/>
    <w:rsid w:val="005459D1"/>
    <w:rsid w:val="00545CA4"/>
    <w:rsid w:val="00546D75"/>
    <w:rsid w:val="00547088"/>
    <w:rsid w:val="0055007A"/>
    <w:rsid w:val="0055017F"/>
    <w:rsid w:val="00550936"/>
    <w:rsid w:val="005510C3"/>
    <w:rsid w:val="0055121A"/>
    <w:rsid w:val="00551590"/>
    <w:rsid w:val="005517D2"/>
    <w:rsid w:val="00552ACD"/>
    <w:rsid w:val="005532E4"/>
    <w:rsid w:val="00553F3D"/>
    <w:rsid w:val="00554D98"/>
    <w:rsid w:val="0055537D"/>
    <w:rsid w:val="0055590F"/>
    <w:rsid w:val="00555F74"/>
    <w:rsid w:val="005561D8"/>
    <w:rsid w:val="0055651E"/>
    <w:rsid w:val="00556BA4"/>
    <w:rsid w:val="00556C9F"/>
    <w:rsid w:val="00556CF7"/>
    <w:rsid w:val="00556D26"/>
    <w:rsid w:val="00557347"/>
    <w:rsid w:val="00560C90"/>
    <w:rsid w:val="005611F9"/>
    <w:rsid w:val="005613B5"/>
    <w:rsid w:val="005618B9"/>
    <w:rsid w:val="00563343"/>
    <w:rsid w:val="0056411E"/>
    <w:rsid w:val="005652AC"/>
    <w:rsid w:val="0056563D"/>
    <w:rsid w:val="00565B50"/>
    <w:rsid w:val="00570DA9"/>
    <w:rsid w:val="00571C7A"/>
    <w:rsid w:val="00571D96"/>
    <w:rsid w:val="005726F7"/>
    <w:rsid w:val="00572ABF"/>
    <w:rsid w:val="00572C25"/>
    <w:rsid w:val="00573FF0"/>
    <w:rsid w:val="00574485"/>
    <w:rsid w:val="00574541"/>
    <w:rsid w:val="00575373"/>
    <w:rsid w:val="00575826"/>
    <w:rsid w:val="005758EC"/>
    <w:rsid w:val="00575BB8"/>
    <w:rsid w:val="00576D19"/>
    <w:rsid w:val="00576F0D"/>
    <w:rsid w:val="005803FF"/>
    <w:rsid w:val="005806A5"/>
    <w:rsid w:val="0058125F"/>
    <w:rsid w:val="00581791"/>
    <w:rsid w:val="0058193C"/>
    <w:rsid w:val="00581B1C"/>
    <w:rsid w:val="00581D1E"/>
    <w:rsid w:val="00581EA9"/>
    <w:rsid w:val="0058367F"/>
    <w:rsid w:val="0058372A"/>
    <w:rsid w:val="00583FE1"/>
    <w:rsid w:val="0058411C"/>
    <w:rsid w:val="005845E3"/>
    <w:rsid w:val="00586BA7"/>
    <w:rsid w:val="00587523"/>
    <w:rsid w:val="0058752F"/>
    <w:rsid w:val="0058759E"/>
    <w:rsid w:val="005877FB"/>
    <w:rsid w:val="0058792F"/>
    <w:rsid w:val="005879B7"/>
    <w:rsid w:val="0059033E"/>
    <w:rsid w:val="005905B8"/>
    <w:rsid w:val="00590A2A"/>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30"/>
    <w:rsid w:val="005A14C1"/>
    <w:rsid w:val="005A16BD"/>
    <w:rsid w:val="005A20C6"/>
    <w:rsid w:val="005A2B42"/>
    <w:rsid w:val="005A3499"/>
    <w:rsid w:val="005A3BEC"/>
    <w:rsid w:val="005A3EC6"/>
    <w:rsid w:val="005A3F7A"/>
    <w:rsid w:val="005A464D"/>
    <w:rsid w:val="005A508A"/>
    <w:rsid w:val="005A6253"/>
    <w:rsid w:val="005A6A99"/>
    <w:rsid w:val="005A7212"/>
    <w:rsid w:val="005A7F43"/>
    <w:rsid w:val="005B022E"/>
    <w:rsid w:val="005B04FF"/>
    <w:rsid w:val="005B0FAE"/>
    <w:rsid w:val="005B1C51"/>
    <w:rsid w:val="005B254E"/>
    <w:rsid w:val="005B2761"/>
    <w:rsid w:val="005B2D90"/>
    <w:rsid w:val="005B2D9A"/>
    <w:rsid w:val="005B33C6"/>
    <w:rsid w:val="005B3428"/>
    <w:rsid w:val="005B3CB0"/>
    <w:rsid w:val="005B3F51"/>
    <w:rsid w:val="005B4610"/>
    <w:rsid w:val="005B4A11"/>
    <w:rsid w:val="005B5143"/>
    <w:rsid w:val="005B5CA8"/>
    <w:rsid w:val="005B6FA3"/>
    <w:rsid w:val="005B7F6A"/>
    <w:rsid w:val="005C1594"/>
    <w:rsid w:val="005C1FF1"/>
    <w:rsid w:val="005C2683"/>
    <w:rsid w:val="005C3943"/>
    <w:rsid w:val="005C3D69"/>
    <w:rsid w:val="005C424B"/>
    <w:rsid w:val="005C4716"/>
    <w:rsid w:val="005C6133"/>
    <w:rsid w:val="005C76D4"/>
    <w:rsid w:val="005C7F13"/>
    <w:rsid w:val="005D1F40"/>
    <w:rsid w:val="005D2438"/>
    <w:rsid w:val="005D2A39"/>
    <w:rsid w:val="005D2E65"/>
    <w:rsid w:val="005D3136"/>
    <w:rsid w:val="005D3BCD"/>
    <w:rsid w:val="005D5232"/>
    <w:rsid w:val="005D5B9A"/>
    <w:rsid w:val="005D5EF8"/>
    <w:rsid w:val="005D5F70"/>
    <w:rsid w:val="005D6103"/>
    <w:rsid w:val="005D6ADC"/>
    <w:rsid w:val="005D7F85"/>
    <w:rsid w:val="005E08F8"/>
    <w:rsid w:val="005E0A7D"/>
    <w:rsid w:val="005E0D18"/>
    <w:rsid w:val="005E0FFB"/>
    <w:rsid w:val="005E1117"/>
    <w:rsid w:val="005E1324"/>
    <w:rsid w:val="005E15D6"/>
    <w:rsid w:val="005E27DD"/>
    <w:rsid w:val="005E2ACB"/>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53B"/>
    <w:rsid w:val="005F39C9"/>
    <w:rsid w:val="005F42A5"/>
    <w:rsid w:val="005F454D"/>
    <w:rsid w:val="005F472F"/>
    <w:rsid w:val="005F4735"/>
    <w:rsid w:val="005F4914"/>
    <w:rsid w:val="005F544E"/>
    <w:rsid w:val="005F5C66"/>
    <w:rsid w:val="005F5CD6"/>
    <w:rsid w:val="005F5D54"/>
    <w:rsid w:val="005F6783"/>
    <w:rsid w:val="005F7098"/>
    <w:rsid w:val="005F71DF"/>
    <w:rsid w:val="005F78EA"/>
    <w:rsid w:val="00601FFA"/>
    <w:rsid w:val="00602D17"/>
    <w:rsid w:val="00603521"/>
    <w:rsid w:val="00603555"/>
    <w:rsid w:val="006040A9"/>
    <w:rsid w:val="00604CC2"/>
    <w:rsid w:val="00605887"/>
    <w:rsid w:val="006060F0"/>
    <w:rsid w:val="00607910"/>
    <w:rsid w:val="00607923"/>
    <w:rsid w:val="00607A39"/>
    <w:rsid w:val="00607AF6"/>
    <w:rsid w:val="00607C24"/>
    <w:rsid w:val="00607D28"/>
    <w:rsid w:val="00610141"/>
    <w:rsid w:val="00611112"/>
    <w:rsid w:val="006114DF"/>
    <w:rsid w:val="006125FC"/>
    <w:rsid w:val="006140FC"/>
    <w:rsid w:val="006142DE"/>
    <w:rsid w:val="00614DE6"/>
    <w:rsid w:val="006162A6"/>
    <w:rsid w:val="00616487"/>
    <w:rsid w:val="00616F7A"/>
    <w:rsid w:val="00617514"/>
    <w:rsid w:val="006175A3"/>
    <w:rsid w:val="0061764E"/>
    <w:rsid w:val="006177B5"/>
    <w:rsid w:val="00617855"/>
    <w:rsid w:val="00617BB3"/>
    <w:rsid w:val="00617DCA"/>
    <w:rsid w:val="00617FA9"/>
    <w:rsid w:val="0062133C"/>
    <w:rsid w:val="00621C90"/>
    <w:rsid w:val="00622061"/>
    <w:rsid w:val="006221A0"/>
    <w:rsid w:val="0062232A"/>
    <w:rsid w:val="006225ED"/>
    <w:rsid w:val="0062286E"/>
    <w:rsid w:val="00622C66"/>
    <w:rsid w:val="00622D59"/>
    <w:rsid w:val="0062309D"/>
    <w:rsid w:val="00623134"/>
    <w:rsid w:val="00623EAF"/>
    <w:rsid w:val="0062419B"/>
    <w:rsid w:val="00624AAD"/>
    <w:rsid w:val="00624F28"/>
    <w:rsid w:val="00625900"/>
    <w:rsid w:val="00625A6D"/>
    <w:rsid w:val="00625E0F"/>
    <w:rsid w:val="0062666E"/>
    <w:rsid w:val="0062671E"/>
    <w:rsid w:val="00626F7D"/>
    <w:rsid w:val="00627CAA"/>
    <w:rsid w:val="00627D05"/>
    <w:rsid w:val="0063132C"/>
    <w:rsid w:val="006315A6"/>
    <w:rsid w:val="00631DA6"/>
    <w:rsid w:val="00631E9F"/>
    <w:rsid w:val="006320A1"/>
    <w:rsid w:val="00632377"/>
    <w:rsid w:val="00632669"/>
    <w:rsid w:val="006327C4"/>
    <w:rsid w:val="0063291A"/>
    <w:rsid w:val="00633843"/>
    <w:rsid w:val="006350AB"/>
    <w:rsid w:val="0063528D"/>
    <w:rsid w:val="006352AE"/>
    <w:rsid w:val="00635575"/>
    <w:rsid w:val="00636166"/>
    <w:rsid w:val="006375DB"/>
    <w:rsid w:val="00637E9E"/>
    <w:rsid w:val="00640345"/>
    <w:rsid w:val="006413D8"/>
    <w:rsid w:val="00642BEB"/>
    <w:rsid w:val="00643B3E"/>
    <w:rsid w:val="00643EA6"/>
    <w:rsid w:val="00644043"/>
    <w:rsid w:val="006442C6"/>
    <w:rsid w:val="0064558B"/>
    <w:rsid w:val="00645ED7"/>
    <w:rsid w:val="006462C4"/>
    <w:rsid w:val="00646B7E"/>
    <w:rsid w:val="00646C38"/>
    <w:rsid w:val="00646CEE"/>
    <w:rsid w:val="006475D3"/>
    <w:rsid w:val="00647D2C"/>
    <w:rsid w:val="00650216"/>
    <w:rsid w:val="00651DFE"/>
    <w:rsid w:val="00652143"/>
    <w:rsid w:val="006522E4"/>
    <w:rsid w:val="00652456"/>
    <w:rsid w:val="006524E0"/>
    <w:rsid w:val="0065341E"/>
    <w:rsid w:val="0065367A"/>
    <w:rsid w:val="00654042"/>
    <w:rsid w:val="00654330"/>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511D"/>
    <w:rsid w:val="00667183"/>
    <w:rsid w:val="0066771A"/>
    <w:rsid w:val="00667AB7"/>
    <w:rsid w:val="00667D9D"/>
    <w:rsid w:val="00671A76"/>
    <w:rsid w:val="00672311"/>
    <w:rsid w:val="006734A6"/>
    <w:rsid w:val="00673939"/>
    <w:rsid w:val="0067439A"/>
    <w:rsid w:val="006744DF"/>
    <w:rsid w:val="006748EB"/>
    <w:rsid w:val="006752AA"/>
    <w:rsid w:val="006756D2"/>
    <w:rsid w:val="00675D87"/>
    <w:rsid w:val="00676285"/>
    <w:rsid w:val="00676840"/>
    <w:rsid w:val="00677ABE"/>
    <w:rsid w:val="00677E66"/>
    <w:rsid w:val="00680275"/>
    <w:rsid w:val="00682412"/>
    <w:rsid w:val="00682491"/>
    <w:rsid w:val="006824AD"/>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5D25"/>
    <w:rsid w:val="00696E35"/>
    <w:rsid w:val="006972B8"/>
    <w:rsid w:val="00697B7F"/>
    <w:rsid w:val="006A2378"/>
    <w:rsid w:val="006A245D"/>
    <w:rsid w:val="006A2807"/>
    <w:rsid w:val="006A2B88"/>
    <w:rsid w:val="006A39C1"/>
    <w:rsid w:val="006A402D"/>
    <w:rsid w:val="006A466B"/>
    <w:rsid w:val="006A488D"/>
    <w:rsid w:val="006A595C"/>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59C"/>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702"/>
    <w:rsid w:val="006D3FF4"/>
    <w:rsid w:val="006D404E"/>
    <w:rsid w:val="006D4D9B"/>
    <w:rsid w:val="006D4DE6"/>
    <w:rsid w:val="006D619E"/>
    <w:rsid w:val="006D658D"/>
    <w:rsid w:val="006D6A9F"/>
    <w:rsid w:val="006D6D02"/>
    <w:rsid w:val="006E056D"/>
    <w:rsid w:val="006E0792"/>
    <w:rsid w:val="006E1085"/>
    <w:rsid w:val="006E2404"/>
    <w:rsid w:val="006E258A"/>
    <w:rsid w:val="006E27F4"/>
    <w:rsid w:val="006E2EA0"/>
    <w:rsid w:val="006E3053"/>
    <w:rsid w:val="006E31A7"/>
    <w:rsid w:val="006E33EF"/>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0DC"/>
    <w:rsid w:val="006F4711"/>
    <w:rsid w:val="006F509B"/>
    <w:rsid w:val="006F5E55"/>
    <w:rsid w:val="006F627C"/>
    <w:rsid w:val="006F64EE"/>
    <w:rsid w:val="006F6523"/>
    <w:rsid w:val="006F755C"/>
    <w:rsid w:val="00700394"/>
    <w:rsid w:val="007005CE"/>
    <w:rsid w:val="007013E7"/>
    <w:rsid w:val="007016CD"/>
    <w:rsid w:val="007020D8"/>
    <w:rsid w:val="007020ED"/>
    <w:rsid w:val="00702B4F"/>
    <w:rsid w:val="00702F0F"/>
    <w:rsid w:val="00703059"/>
    <w:rsid w:val="0070311A"/>
    <w:rsid w:val="00703766"/>
    <w:rsid w:val="00703CD8"/>
    <w:rsid w:val="0070446A"/>
    <w:rsid w:val="00704D5E"/>
    <w:rsid w:val="0070722F"/>
    <w:rsid w:val="007077A5"/>
    <w:rsid w:val="007100E2"/>
    <w:rsid w:val="007101E6"/>
    <w:rsid w:val="00710EFC"/>
    <w:rsid w:val="007113A6"/>
    <w:rsid w:val="007116CE"/>
    <w:rsid w:val="0071204D"/>
    <w:rsid w:val="0071264E"/>
    <w:rsid w:val="007126A2"/>
    <w:rsid w:val="00712A73"/>
    <w:rsid w:val="00712CC1"/>
    <w:rsid w:val="0071360D"/>
    <w:rsid w:val="0071377D"/>
    <w:rsid w:val="007137AA"/>
    <w:rsid w:val="0071414A"/>
    <w:rsid w:val="00714794"/>
    <w:rsid w:val="00715270"/>
    <w:rsid w:val="007152A0"/>
    <w:rsid w:val="0071546A"/>
    <w:rsid w:val="00716237"/>
    <w:rsid w:val="00716A99"/>
    <w:rsid w:val="0071785E"/>
    <w:rsid w:val="00717A6D"/>
    <w:rsid w:val="00720036"/>
    <w:rsid w:val="00721ABE"/>
    <w:rsid w:val="00721E6A"/>
    <w:rsid w:val="0072245E"/>
    <w:rsid w:val="0072414E"/>
    <w:rsid w:val="00724382"/>
    <w:rsid w:val="007246EF"/>
    <w:rsid w:val="00724D8C"/>
    <w:rsid w:val="00725897"/>
    <w:rsid w:val="00725C3B"/>
    <w:rsid w:val="00725FF3"/>
    <w:rsid w:val="00726009"/>
    <w:rsid w:val="007264DE"/>
    <w:rsid w:val="0072657D"/>
    <w:rsid w:val="007265DF"/>
    <w:rsid w:val="007266DC"/>
    <w:rsid w:val="00726A8A"/>
    <w:rsid w:val="00726D85"/>
    <w:rsid w:val="00726F98"/>
    <w:rsid w:val="00727C8F"/>
    <w:rsid w:val="00731102"/>
    <w:rsid w:val="007311AC"/>
    <w:rsid w:val="007314F9"/>
    <w:rsid w:val="0073164B"/>
    <w:rsid w:val="007316C8"/>
    <w:rsid w:val="00731AB1"/>
    <w:rsid w:val="007321DB"/>
    <w:rsid w:val="007328EF"/>
    <w:rsid w:val="00732B8C"/>
    <w:rsid w:val="007336F4"/>
    <w:rsid w:val="00733A2C"/>
    <w:rsid w:val="0073475E"/>
    <w:rsid w:val="00734C10"/>
    <w:rsid w:val="007359DB"/>
    <w:rsid w:val="00735DE5"/>
    <w:rsid w:val="007366AD"/>
    <w:rsid w:val="007373EE"/>
    <w:rsid w:val="00737918"/>
    <w:rsid w:val="0074037C"/>
    <w:rsid w:val="0074073D"/>
    <w:rsid w:val="00740A14"/>
    <w:rsid w:val="00742CC3"/>
    <w:rsid w:val="007442CF"/>
    <w:rsid w:val="00744D1C"/>
    <w:rsid w:val="00744F76"/>
    <w:rsid w:val="007456D1"/>
    <w:rsid w:val="007457A1"/>
    <w:rsid w:val="00745C95"/>
    <w:rsid w:val="00746E76"/>
    <w:rsid w:val="00747330"/>
    <w:rsid w:val="007476DE"/>
    <w:rsid w:val="00750F5F"/>
    <w:rsid w:val="00750FAB"/>
    <w:rsid w:val="00753352"/>
    <w:rsid w:val="00753DDB"/>
    <w:rsid w:val="00754BE1"/>
    <w:rsid w:val="00755051"/>
    <w:rsid w:val="00755205"/>
    <w:rsid w:val="00755EED"/>
    <w:rsid w:val="00756031"/>
    <w:rsid w:val="007568D7"/>
    <w:rsid w:val="007570FC"/>
    <w:rsid w:val="00757570"/>
    <w:rsid w:val="007575F1"/>
    <w:rsid w:val="0076034A"/>
    <w:rsid w:val="00760EE8"/>
    <w:rsid w:val="00761448"/>
    <w:rsid w:val="00761C8D"/>
    <w:rsid w:val="00762089"/>
    <w:rsid w:val="007625C4"/>
    <w:rsid w:val="007627D1"/>
    <w:rsid w:val="00763849"/>
    <w:rsid w:val="00763D13"/>
    <w:rsid w:val="007650FA"/>
    <w:rsid w:val="007668B7"/>
    <w:rsid w:val="00766A74"/>
    <w:rsid w:val="00766CF3"/>
    <w:rsid w:val="00767C89"/>
    <w:rsid w:val="00767D78"/>
    <w:rsid w:val="007707A8"/>
    <w:rsid w:val="00771101"/>
    <w:rsid w:val="00772279"/>
    <w:rsid w:val="00772EB6"/>
    <w:rsid w:val="00773191"/>
    <w:rsid w:val="00773F28"/>
    <w:rsid w:val="00774493"/>
    <w:rsid w:val="007744C9"/>
    <w:rsid w:val="00775E20"/>
    <w:rsid w:val="0077609A"/>
    <w:rsid w:val="007763DA"/>
    <w:rsid w:val="007764AF"/>
    <w:rsid w:val="00776508"/>
    <w:rsid w:val="00776631"/>
    <w:rsid w:val="00776A7F"/>
    <w:rsid w:val="0077726D"/>
    <w:rsid w:val="007806F4"/>
    <w:rsid w:val="00780985"/>
    <w:rsid w:val="00780D37"/>
    <w:rsid w:val="00781FEF"/>
    <w:rsid w:val="00782614"/>
    <w:rsid w:val="00784048"/>
    <w:rsid w:val="00784331"/>
    <w:rsid w:val="00785160"/>
    <w:rsid w:val="0078720D"/>
    <w:rsid w:val="0078749E"/>
    <w:rsid w:val="007907DE"/>
    <w:rsid w:val="0079134B"/>
    <w:rsid w:val="00792E12"/>
    <w:rsid w:val="00794D8D"/>
    <w:rsid w:val="00794E66"/>
    <w:rsid w:val="00795666"/>
    <w:rsid w:val="007973FA"/>
    <w:rsid w:val="00797DE4"/>
    <w:rsid w:val="00797FB4"/>
    <w:rsid w:val="007A2610"/>
    <w:rsid w:val="007A3401"/>
    <w:rsid w:val="007A38A7"/>
    <w:rsid w:val="007A3ECB"/>
    <w:rsid w:val="007A3ED2"/>
    <w:rsid w:val="007A4988"/>
    <w:rsid w:val="007A4A8A"/>
    <w:rsid w:val="007A5552"/>
    <w:rsid w:val="007A5568"/>
    <w:rsid w:val="007A654C"/>
    <w:rsid w:val="007A7644"/>
    <w:rsid w:val="007A76B7"/>
    <w:rsid w:val="007A7B79"/>
    <w:rsid w:val="007A7C89"/>
    <w:rsid w:val="007B02E0"/>
    <w:rsid w:val="007B1078"/>
    <w:rsid w:val="007B1296"/>
    <w:rsid w:val="007B13B1"/>
    <w:rsid w:val="007B1411"/>
    <w:rsid w:val="007B1DEF"/>
    <w:rsid w:val="007B1F75"/>
    <w:rsid w:val="007B2388"/>
    <w:rsid w:val="007B2829"/>
    <w:rsid w:val="007B2D9C"/>
    <w:rsid w:val="007B3B5A"/>
    <w:rsid w:val="007B46FA"/>
    <w:rsid w:val="007B4AAB"/>
    <w:rsid w:val="007B50F7"/>
    <w:rsid w:val="007B55A8"/>
    <w:rsid w:val="007B5743"/>
    <w:rsid w:val="007B58F1"/>
    <w:rsid w:val="007B5BFF"/>
    <w:rsid w:val="007B606E"/>
    <w:rsid w:val="007B67E3"/>
    <w:rsid w:val="007B7E17"/>
    <w:rsid w:val="007C07F6"/>
    <w:rsid w:val="007C0BFD"/>
    <w:rsid w:val="007C161A"/>
    <w:rsid w:val="007C1F31"/>
    <w:rsid w:val="007C2116"/>
    <w:rsid w:val="007C2127"/>
    <w:rsid w:val="007C3086"/>
    <w:rsid w:val="007C30CF"/>
    <w:rsid w:val="007C3757"/>
    <w:rsid w:val="007C3A94"/>
    <w:rsid w:val="007C3AF2"/>
    <w:rsid w:val="007C468E"/>
    <w:rsid w:val="007C47E9"/>
    <w:rsid w:val="007C4CA7"/>
    <w:rsid w:val="007C4D5C"/>
    <w:rsid w:val="007C5782"/>
    <w:rsid w:val="007C5CB5"/>
    <w:rsid w:val="007C63CF"/>
    <w:rsid w:val="007C6A66"/>
    <w:rsid w:val="007C7B73"/>
    <w:rsid w:val="007C7D1A"/>
    <w:rsid w:val="007D102D"/>
    <w:rsid w:val="007D143E"/>
    <w:rsid w:val="007D2C18"/>
    <w:rsid w:val="007D2E5B"/>
    <w:rsid w:val="007D5261"/>
    <w:rsid w:val="007D6213"/>
    <w:rsid w:val="007D62A1"/>
    <w:rsid w:val="007D6338"/>
    <w:rsid w:val="007D64A0"/>
    <w:rsid w:val="007D6B9C"/>
    <w:rsid w:val="007D6F56"/>
    <w:rsid w:val="007D79DB"/>
    <w:rsid w:val="007D7D6C"/>
    <w:rsid w:val="007E0932"/>
    <w:rsid w:val="007E1900"/>
    <w:rsid w:val="007E1F23"/>
    <w:rsid w:val="007E25AD"/>
    <w:rsid w:val="007E3100"/>
    <w:rsid w:val="007E4487"/>
    <w:rsid w:val="007E453B"/>
    <w:rsid w:val="007E4E84"/>
    <w:rsid w:val="007E5375"/>
    <w:rsid w:val="007E57A6"/>
    <w:rsid w:val="007E611C"/>
    <w:rsid w:val="007E624A"/>
    <w:rsid w:val="007E6577"/>
    <w:rsid w:val="007E69F0"/>
    <w:rsid w:val="007E6B3F"/>
    <w:rsid w:val="007E6B57"/>
    <w:rsid w:val="007F025E"/>
    <w:rsid w:val="007F0D71"/>
    <w:rsid w:val="007F179F"/>
    <w:rsid w:val="007F3225"/>
    <w:rsid w:val="007F3607"/>
    <w:rsid w:val="007F3877"/>
    <w:rsid w:val="007F38C2"/>
    <w:rsid w:val="007F466F"/>
    <w:rsid w:val="007F491E"/>
    <w:rsid w:val="007F4C3A"/>
    <w:rsid w:val="007F4D4C"/>
    <w:rsid w:val="007F4D68"/>
    <w:rsid w:val="007F522F"/>
    <w:rsid w:val="007F5347"/>
    <w:rsid w:val="007F5585"/>
    <w:rsid w:val="007F5909"/>
    <w:rsid w:val="007F604A"/>
    <w:rsid w:val="007F60B8"/>
    <w:rsid w:val="007F6215"/>
    <w:rsid w:val="007F63FA"/>
    <w:rsid w:val="007F65BD"/>
    <w:rsid w:val="007F6DCD"/>
    <w:rsid w:val="0080081A"/>
    <w:rsid w:val="00800B72"/>
    <w:rsid w:val="00800CE3"/>
    <w:rsid w:val="0080120B"/>
    <w:rsid w:val="00801567"/>
    <w:rsid w:val="00802453"/>
    <w:rsid w:val="008024B3"/>
    <w:rsid w:val="008036D1"/>
    <w:rsid w:val="00804BD9"/>
    <w:rsid w:val="008058DC"/>
    <w:rsid w:val="00805AF1"/>
    <w:rsid w:val="0080630A"/>
    <w:rsid w:val="00806421"/>
    <w:rsid w:val="00806466"/>
    <w:rsid w:val="00806886"/>
    <w:rsid w:val="00806F8D"/>
    <w:rsid w:val="00807165"/>
    <w:rsid w:val="00807ED5"/>
    <w:rsid w:val="008106E9"/>
    <w:rsid w:val="00810DA0"/>
    <w:rsid w:val="00810E73"/>
    <w:rsid w:val="0081148C"/>
    <w:rsid w:val="0081171E"/>
    <w:rsid w:val="00811753"/>
    <w:rsid w:val="008117A6"/>
    <w:rsid w:val="00811F01"/>
    <w:rsid w:val="00812109"/>
    <w:rsid w:val="008123DA"/>
    <w:rsid w:val="00812558"/>
    <w:rsid w:val="00812919"/>
    <w:rsid w:val="00812D97"/>
    <w:rsid w:val="008139E9"/>
    <w:rsid w:val="00813CC3"/>
    <w:rsid w:val="0081402D"/>
    <w:rsid w:val="0081410B"/>
    <w:rsid w:val="00814563"/>
    <w:rsid w:val="008157B9"/>
    <w:rsid w:val="00815872"/>
    <w:rsid w:val="0081594C"/>
    <w:rsid w:val="00815AAD"/>
    <w:rsid w:val="00815D8D"/>
    <w:rsid w:val="00815DEC"/>
    <w:rsid w:val="008163B7"/>
    <w:rsid w:val="008163EE"/>
    <w:rsid w:val="008168EE"/>
    <w:rsid w:val="008178BE"/>
    <w:rsid w:val="008200DA"/>
    <w:rsid w:val="00820BC6"/>
    <w:rsid w:val="008217AE"/>
    <w:rsid w:val="0082207F"/>
    <w:rsid w:val="0082211F"/>
    <w:rsid w:val="00822B88"/>
    <w:rsid w:val="008237AD"/>
    <w:rsid w:val="0082387B"/>
    <w:rsid w:val="00823A2B"/>
    <w:rsid w:val="008240F4"/>
    <w:rsid w:val="00824849"/>
    <w:rsid w:val="00824B28"/>
    <w:rsid w:val="00825E2D"/>
    <w:rsid w:val="00825F93"/>
    <w:rsid w:val="00826113"/>
    <w:rsid w:val="00826679"/>
    <w:rsid w:val="00826740"/>
    <w:rsid w:val="0082750A"/>
    <w:rsid w:val="00827589"/>
    <w:rsid w:val="0082763C"/>
    <w:rsid w:val="008276F4"/>
    <w:rsid w:val="008279CB"/>
    <w:rsid w:val="00827A8D"/>
    <w:rsid w:val="00827E49"/>
    <w:rsid w:val="008307E5"/>
    <w:rsid w:val="00830867"/>
    <w:rsid w:val="00831206"/>
    <w:rsid w:val="00832229"/>
    <w:rsid w:val="008334C7"/>
    <w:rsid w:val="008336B8"/>
    <w:rsid w:val="00834331"/>
    <w:rsid w:val="00834420"/>
    <w:rsid w:val="0083450E"/>
    <w:rsid w:val="008353FA"/>
    <w:rsid w:val="0083540A"/>
    <w:rsid w:val="00835762"/>
    <w:rsid w:val="00835D3C"/>
    <w:rsid w:val="00836940"/>
    <w:rsid w:val="00836A95"/>
    <w:rsid w:val="00836ECF"/>
    <w:rsid w:val="0084019A"/>
    <w:rsid w:val="00840D1E"/>
    <w:rsid w:val="00841DCD"/>
    <w:rsid w:val="00842CE8"/>
    <w:rsid w:val="00843D2C"/>
    <w:rsid w:val="008445EF"/>
    <w:rsid w:val="008456C5"/>
    <w:rsid w:val="00845869"/>
    <w:rsid w:val="00845990"/>
    <w:rsid w:val="00845C0A"/>
    <w:rsid w:val="00845C7A"/>
    <w:rsid w:val="0084606C"/>
    <w:rsid w:val="00846991"/>
    <w:rsid w:val="00846DFB"/>
    <w:rsid w:val="008471A6"/>
    <w:rsid w:val="008473C8"/>
    <w:rsid w:val="00847B10"/>
    <w:rsid w:val="00847F36"/>
    <w:rsid w:val="00847FB3"/>
    <w:rsid w:val="0085038C"/>
    <w:rsid w:val="0085066E"/>
    <w:rsid w:val="00850812"/>
    <w:rsid w:val="00850D76"/>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7CE"/>
    <w:rsid w:val="00863962"/>
    <w:rsid w:val="00863AC8"/>
    <w:rsid w:val="00863E0F"/>
    <w:rsid w:val="008660BB"/>
    <w:rsid w:val="00866874"/>
    <w:rsid w:val="0086709B"/>
    <w:rsid w:val="0086758C"/>
    <w:rsid w:val="008679EA"/>
    <w:rsid w:val="008700C5"/>
    <w:rsid w:val="00870523"/>
    <w:rsid w:val="00872263"/>
    <w:rsid w:val="008725ED"/>
    <w:rsid w:val="008726CC"/>
    <w:rsid w:val="008729F9"/>
    <w:rsid w:val="00872F6B"/>
    <w:rsid w:val="008731D0"/>
    <w:rsid w:val="00873CE5"/>
    <w:rsid w:val="00874003"/>
    <w:rsid w:val="008741BE"/>
    <w:rsid w:val="00875AD5"/>
    <w:rsid w:val="00876697"/>
    <w:rsid w:val="00876CA3"/>
    <w:rsid w:val="00876D63"/>
    <w:rsid w:val="0088017E"/>
    <w:rsid w:val="00880861"/>
    <w:rsid w:val="00880D18"/>
    <w:rsid w:val="00881131"/>
    <w:rsid w:val="008816DC"/>
    <w:rsid w:val="00881DD3"/>
    <w:rsid w:val="00882304"/>
    <w:rsid w:val="0088322E"/>
    <w:rsid w:val="008834DC"/>
    <w:rsid w:val="008835A7"/>
    <w:rsid w:val="008835B4"/>
    <w:rsid w:val="0088380E"/>
    <w:rsid w:val="00884700"/>
    <w:rsid w:val="008847AF"/>
    <w:rsid w:val="00885375"/>
    <w:rsid w:val="00885A67"/>
    <w:rsid w:val="00885C47"/>
    <w:rsid w:val="00885F78"/>
    <w:rsid w:val="00886292"/>
    <w:rsid w:val="008863C4"/>
    <w:rsid w:val="00886BA5"/>
    <w:rsid w:val="00886C28"/>
    <w:rsid w:val="00886D4A"/>
    <w:rsid w:val="00887230"/>
    <w:rsid w:val="0088774E"/>
    <w:rsid w:val="008902AC"/>
    <w:rsid w:val="008903ED"/>
    <w:rsid w:val="00890998"/>
    <w:rsid w:val="00890D31"/>
    <w:rsid w:val="00891A41"/>
    <w:rsid w:val="00891E9D"/>
    <w:rsid w:val="008920DE"/>
    <w:rsid w:val="008929E2"/>
    <w:rsid w:val="00892C15"/>
    <w:rsid w:val="00893DC1"/>
    <w:rsid w:val="0089473D"/>
    <w:rsid w:val="00894763"/>
    <w:rsid w:val="00894AB1"/>
    <w:rsid w:val="008954A7"/>
    <w:rsid w:val="00895567"/>
    <w:rsid w:val="00895D33"/>
    <w:rsid w:val="00896CBC"/>
    <w:rsid w:val="00896D33"/>
    <w:rsid w:val="00896E7C"/>
    <w:rsid w:val="00897013"/>
    <w:rsid w:val="00897732"/>
    <w:rsid w:val="00897C10"/>
    <w:rsid w:val="008A01BC"/>
    <w:rsid w:val="008A102E"/>
    <w:rsid w:val="008A1891"/>
    <w:rsid w:val="008A2A49"/>
    <w:rsid w:val="008A2C36"/>
    <w:rsid w:val="008A35ED"/>
    <w:rsid w:val="008A3A65"/>
    <w:rsid w:val="008A45CD"/>
    <w:rsid w:val="008A492A"/>
    <w:rsid w:val="008A4B8C"/>
    <w:rsid w:val="008A4BF2"/>
    <w:rsid w:val="008A548C"/>
    <w:rsid w:val="008A54C1"/>
    <w:rsid w:val="008A5DBB"/>
    <w:rsid w:val="008A62CC"/>
    <w:rsid w:val="008A62F9"/>
    <w:rsid w:val="008A6CD3"/>
    <w:rsid w:val="008A6D18"/>
    <w:rsid w:val="008A7081"/>
    <w:rsid w:val="008A7927"/>
    <w:rsid w:val="008A7F8D"/>
    <w:rsid w:val="008B0062"/>
    <w:rsid w:val="008B01DD"/>
    <w:rsid w:val="008B0BAA"/>
    <w:rsid w:val="008B11DC"/>
    <w:rsid w:val="008B1DD0"/>
    <w:rsid w:val="008B1E73"/>
    <w:rsid w:val="008B2263"/>
    <w:rsid w:val="008B24BB"/>
    <w:rsid w:val="008B302F"/>
    <w:rsid w:val="008B30D5"/>
    <w:rsid w:val="008B38F2"/>
    <w:rsid w:val="008B3B91"/>
    <w:rsid w:val="008B57DA"/>
    <w:rsid w:val="008B5B80"/>
    <w:rsid w:val="008B5EE1"/>
    <w:rsid w:val="008B5F01"/>
    <w:rsid w:val="008B6A1B"/>
    <w:rsid w:val="008B74B7"/>
    <w:rsid w:val="008B762A"/>
    <w:rsid w:val="008C0555"/>
    <w:rsid w:val="008C0FAA"/>
    <w:rsid w:val="008C0FD1"/>
    <w:rsid w:val="008C2771"/>
    <w:rsid w:val="008C33C3"/>
    <w:rsid w:val="008C36AC"/>
    <w:rsid w:val="008C370B"/>
    <w:rsid w:val="008C3F91"/>
    <w:rsid w:val="008C450A"/>
    <w:rsid w:val="008C4EE8"/>
    <w:rsid w:val="008C5254"/>
    <w:rsid w:val="008C6957"/>
    <w:rsid w:val="008C6C6D"/>
    <w:rsid w:val="008C6F11"/>
    <w:rsid w:val="008C75F7"/>
    <w:rsid w:val="008C7784"/>
    <w:rsid w:val="008D0767"/>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AA6"/>
    <w:rsid w:val="008D6B8A"/>
    <w:rsid w:val="008D6D68"/>
    <w:rsid w:val="008D775B"/>
    <w:rsid w:val="008D7D88"/>
    <w:rsid w:val="008D7E75"/>
    <w:rsid w:val="008E0F48"/>
    <w:rsid w:val="008E1406"/>
    <w:rsid w:val="008E142E"/>
    <w:rsid w:val="008E170E"/>
    <w:rsid w:val="008E17D1"/>
    <w:rsid w:val="008E18C4"/>
    <w:rsid w:val="008E1B9B"/>
    <w:rsid w:val="008E26E9"/>
    <w:rsid w:val="008E342C"/>
    <w:rsid w:val="008E4106"/>
    <w:rsid w:val="008E5129"/>
    <w:rsid w:val="008E56FD"/>
    <w:rsid w:val="008E5826"/>
    <w:rsid w:val="008E5D53"/>
    <w:rsid w:val="008E60D1"/>
    <w:rsid w:val="008E6768"/>
    <w:rsid w:val="008E696E"/>
    <w:rsid w:val="008E78AA"/>
    <w:rsid w:val="008F00D0"/>
    <w:rsid w:val="008F056C"/>
    <w:rsid w:val="008F05F9"/>
    <w:rsid w:val="008F121D"/>
    <w:rsid w:val="008F1B21"/>
    <w:rsid w:val="008F1CBF"/>
    <w:rsid w:val="008F1E7B"/>
    <w:rsid w:val="008F228F"/>
    <w:rsid w:val="008F3C4E"/>
    <w:rsid w:val="008F4334"/>
    <w:rsid w:val="008F59EB"/>
    <w:rsid w:val="008F5EEC"/>
    <w:rsid w:val="008F6A57"/>
    <w:rsid w:val="008F7FDE"/>
    <w:rsid w:val="009003E0"/>
    <w:rsid w:val="00900701"/>
    <w:rsid w:val="0090256A"/>
    <w:rsid w:val="0090267D"/>
    <w:rsid w:val="00902CDA"/>
    <w:rsid w:val="00903472"/>
    <w:rsid w:val="00903D8E"/>
    <w:rsid w:val="00903FB8"/>
    <w:rsid w:val="00904C03"/>
    <w:rsid w:val="0090590B"/>
    <w:rsid w:val="00905BF4"/>
    <w:rsid w:val="00905D5B"/>
    <w:rsid w:val="00905FAA"/>
    <w:rsid w:val="009063C9"/>
    <w:rsid w:val="009064FB"/>
    <w:rsid w:val="009068B9"/>
    <w:rsid w:val="00906BB4"/>
    <w:rsid w:val="0090740F"/>
    <w:rsid w:val="009075EE"/>
    <w:rsid w:val="00907C40"/>
    <w:rsid w:val="00907D96"/>
    <w:rsid w:val="009104B4"/>
    <w:rsid w:val="009109BD"/>
    <w:rsid w:val="00910E54"/>
    <w:rsid w:val="009110D6"/>
    <w:rsid w:val="009113CA"/>
    <w:rsid w:val="00911462"/>
    <w:rsid w:val="009119BE"/>
    <w:rsid w:val="0091209E"/>
    <w:rsid w:val="0091277F"/>
    <w:rsid w:val="00912F1D"/>
    <w:rsid w:val="00913BF3"/>
    <w:rsid w:val="009140C4"/>
    <w:rsid w:val="0091465F"/>
    <w:rsid w:val="009147D5"/>
    <w:rsid w:val="00914ACE"/>
    <w:rsid w:val="009150AC"/>
    <w:rsid w:val="009150DE"/>
    <w:rsid w:val="009151A1"/>
    <w:rsid w:val="00915F9C"/>
    <w:rsid w:val="009161D6"/>
    <w:rsid w:val="00916394"/>
    <w:rsid w:val="009163EC"/>
    <w:rsid w:val="00916D6E"/>
    <w:rsid w:val="00916F39"/>
    <w:rsid w:val="00917E9B"/>
    <w:rsid w:val="0092029F"/>
    <w:rsid w:val="00920EEA"/>
    <w:rsid w:val="009210EB"/>
    <w:rsid w:val="009218D3"/>
    <w:rsid w:val="009219F2"/>
    <w:rsid w:val="00921F77"/>
    <w:rsid w:val="009227BE"/>
    <w:rsid w:val="0092340E"/>
    <w:rsid w:val="009236D0"/>
    <w:rsid w:val="00923D8E"/>
    <w:rsid w:val="00924681"/>
    <w:rsid w:val="00924F5E"/>
    <w:rsid w:val="009259DF"/>
    <w:rsid w:val="00925C23"/>
    <w:rsid w:val="00926178"/>
    <w:rsid w:val="00926CB3"/>
    <w:rsid w:val="00926E70"/>
    <w:rsid w:val="0092758B"/>
    <w:rsid w:val="00927623"/>
    <w:rsid w:val="0092769B"/>
    <w:rsid w:val="00931185"/>
    <w:rsid w:val="009326BA"/>
    <w:rsid w:val="00932980"/>
    <w:rsid w:val="0093313C"/>
    <w:rsid w:val="009334D6"/>
    <w:rsid w:val="0093357B"/>
    <w:rsid w:val="0093389C"/>
    <w:rsid w:val="00933AA9"/>
    <w:rsid w:val="00933B23"/>
    <w:rsid w:val="009342FF"/>
    <w:rsid w:val="00935110"/>
    <w:rsid w:val="00935946"/>
    <w:rsid w:val="009364F9"/>
    <w:rsid w:val="00936E3A"/>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4E45"/>
    <w:rsid w:val="00955980"/>
    <w:rsid w:val="00956885"/>
    <w:rsid w:val="00957248"/>
    <w:rsid w:val="009572F0"/>
    <w:rsid w:val="00957432"/>
    <w:rsid w:val="00957674"/>
    <w:rsid w:val="00957CFD"/>
    <w:rsid w:val="00960B3B"/>
    <w:rsid w:val="00960FF6"/>
    <w:rsid w:val="00961500"/>
    <w:rsid w:val="00961CF3"/>
    <w:rsid w:val="009629A3"/>
    <w:rsid w:val="009631B6"/>
    <w:rsid w:val="00963BF2"/>
    <w:rsid w:val="00963D5D"/>
    <w:rsid w:val="00963DE8"/>
    <w:rsid w:val="00963FFE"/>
    <w:rsid w:val="009641DE"/>
    <w:rsid w:val="00964E86"/>
    <w:rsid w:val="0096537D"/>
    <w:rsid w:val="00966273"/>
    <w:rsid w:val="00966C03"/>
    <w:rsid w:val="00967161"/>
    <w:rsid w:val="009677FE"/>
    <w:rsid w:val="00970948"/>
    <w:rsid w:val="00970B55"/>
    <w:rsid w:val="00970E91"/>
    <w:rsid w:val="00972535"/>
    <w:rsid w:val="00972B43"/>
    <w:rsid w:val="00973880"/>
    <w:rsid w:val="009746EC"/>
    <w:rsid w:val="00974E39"/>
    <w:rsid w:val="00974FFC"/>
    <w:rsid w:val="009750C1"/>
    <w:rsid w:val="009763AC"/>
    <w:rsid w:val="009764F1"/>
    <w:rsid w:val="00977043"/>
    <w:rsid w:val="009802EF"/>
    <w:rsid w:val="00980B2C"/>
    <w:rsid w:val="00980DC7"/>
    <w:rsid w:val="00980E06"/>
    <w:rsid w:val="00981EB9"/>
    <w:rsid w:val="009827FB"/>
    <w:rsid w:val="00982D6D"/>
    <w:rsid w:val="00983B05"/>
    <w:rsid w:val="00984313"/>
    <w:rsid w:val="009847C7"/>
    <w:rsid w:val="009859E4"/>
    <w:rsid w:val="009866EA"/>
    <w:rsid w:val="00986DB9"/>
    <w:rsid w:val="00986FB2"/>
    <w:rsid w:val="0098739C"/>
    <w:rsid w:val="00987B00"/>
    <w:rsid w:val="009900A0"/>
    <w:rsid w:val="0099046C"/>
    <w:rsid w:val="00990ECC"/>
    <w:rsid w:val="00990FB8"/>
    <w:rsid w:val="0099177B"/>
    <w:rsid w:val="009924B7"/>
    <w:rsid w:val="00992774"/>
    <w:rsid w:val="00993207"/>
    <w:rsid w:val="0099334D"/>
    <w:rsid w:val="009933C8"/>
    <w:rsid w:val="009941A6"/>
    <w:rsid w:val="00994724"/>
    <w:rsid w:val="009951D8"/>
    <w:rsid w:val="00995386"/>
    <w:rsid w:val="00995955"/>
    <w:rsid w:val="00995CB2"/>
    <w:rsid w:val="00996166"/>
    <w:rsid w:val="00996873"/>
    <w:rsid w:val="00996E9C"/>
    <w:rsid w:val="00996F6A"/>
    <w:rsid w:val="00997037"/>
    <w:rsid w:val="009971DD"/>
    <w:rsid w:val="00997463"/>
    <w:rsid w:val="00997D83"/>
    <w:rsid w:val="009A0F63"/>
    <w:rsid w:val="009A1471"/>
    <w:rsid w:val="009A1DD7"/>
    <w:rsid w:val="009A2C84"/>
    <w:rsid w:val="009A3259"/>
    <w:rsid w:val="009A3509"/>
    <w:rsid w:val="009A397E"/>
    <w:rsid w:val="009A3D08"/>
    <w:rsid w:val="009A4577"/>
    <w:rsid w:val="009A54B6"/>
    <w:rsid w:val="009A5E66"/>
    <w:rsid w:val="009A7289"/>
    <w:rsid w:val="009B0047"/>
    <w:rsid w:val="009B075B"/>
    <w:rsid w:val="009B0785"/>
    <w:rsid w:val="009B18CC"/>
    <w:rsid w:val="009B1F2C"/>
    <w:rsid w:val="009B208F"/>
    <w:rsid w:val="009B2330"/>
    <w:rsid w:val="009B2812"/>
    <w:rsid w:val="009B3C34"/>
    <w:rsid w:val="009B509F"/>
    <w:rsid w:val="009B5478"/>
    <w:rsid w:val="009B551C"/>
    <w:rsid w:val="009B58A6"/>
    <w:rsid w:val="009B6027"/>
    <w:rsid w:val="009B6276"/>
    <w:rsid w:val="009B6433"/>
    <w:rsid w:val="009B6535"/>
    <w:rsid w:val="009B6FF4"/>
    <w:rsid w:val="009B7CBE"/>
    <w:rsid w:val="009C05B1"/>
    <w:rsid w:val="009C0E59"/>
    <w:rsid w:val="009C120C"/>
    <w:rsid w:val="009C12C0"/>
    <w:rsid w:val="009C1484"/>
    <w:rsid w:val="009C1706"/>
    <w:rsid w:val="009C2F33"/>
    <w:rsid w:val="009C3135"/>
    <w:rsid w:val="009C35E5"/>
    <w:rsid w:val="009C58B2"/>
    <w:rsid w:val="009C5A45"/>
    <w:rsid w:val="009C61C5"/>
    <w:rsid w:val="009C7038"/>
    <w:rsid w:val="009C7115"/>
    <w:rsid w:val="009C7306"/>
    <w:rsid w:val="009C7CB4"/>
    <w:rsid w:val="009D118B"/>
    <w:rsid w:val="009D17BA"/>
    <w:rsid w:val="009D2617"/>
    <w:rsid w:val="009D29C3"/>
    <w:rsid w:val="009D2DBE"/>
    <w:rsid w:val="009D3262"/>
    <w:rsid w:val="009D343A"/>
    <w:rsid w:val="009D39F0"/>
    <w:rsid w:val="009D3AD3"/>
    <w:rsid w:val="009D3C3D"/>
    <w:rsid w:val="009D3FBC"/>
    <w:rsid w:val="009D420E"/>
    <w:rsid w:val="009D44E7"/>
    <w:rsid w:val="009D5F01"/>
    <w:rsid w:val="009D659B"/>
    <w:rsid w:val="009D6935"/>
    <w:rsid w:val="009D747B"/>
    <w:rsid w:val="009D758A"/>
    <w:rsid w:val="009E00A0"/>
    <w:rsid w:val="009E19AB"/>
    <w:rsid w:val="009E2DAF"/>
    <w:rsid w:val="009E2FFC"/>
    <w:rsid w:val="009E36DF"/>
    <w:rsid w:val="009E381D"/>
    <w:rsid w:val="009E4259"/>
    <w:rsid w:val="009E46A5"/>
    <w:rsid w:val="009E550F"/>
    <w:rsid w:val="009E555F"/>
    <w:rsid w:val="009E55D2"/>
    <w:rsid w:val="009E6B6A"/>
    <w:rsid w:val="009E7DFC"/>
    <w:rsid w:val="009E7FAC"/>
    <w:rsid w:val="009F1374"/>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2F1B"/>
    <w:rsid w:val="00A03674"/>
    <w:rsid w:val="00A05333"/>
    <w:rsid w:val="00A06C60"/>
    <w:rsid w:val="00A074F4"/>
    <w:rsid w:val="00A07541"/>
    <w:rsid w:val="00A11806"/>
    <w:rsid w:val="00A12010"/>
    <w:rsid w:val="00A120BA"/>
    <w:rsid w:val="00A1224A"/>
    <w:rsid w:val="00A13D1A"/>
    <w:rsid w:val="00A1400F"/>
    <w:rsid w:val="00A14542"/>
    <w:rsid w:val="00A14AEE"/>
    <w:rsid w:val="00A1538C"/>
    <w:rsid w:val="00A15960"/>
    <w:rsid w:val="00A16C86"/>
    <w:rsid w:val="00A16F1C"/>
    <w:rsid w:val="00A17D10"/>
    <w:rsid w:val="00A17F4F"/>
    <w:rsid w:val="00A2070C"/>
    <w:rsid w:val="00A20ADC"/>
    <w:rsid w:val="00A20B08"/>
    <w:rsid w:val="00A21339"/>
    <w:rsid w:val="00A21AB4"/>
    <w:rsid w:val="00A21BD7"/>
    <w:rsid w:val="00A2221E"/>
    <w:rsid w:val="00A223E7"/>
    <w:rsid w:val="00A22569"/>
    <w:rsid w:val="00A22668"/>
    <w:rsid w:val="00A238A5"/>
    <w:rsid w:val="00A24B66"/>
    <w:rsid w:val="00A25EA7"/>
    <w:rsid w:val="00A267A1"/>
    <w:rsid w:val="00A26A08"/>
    <w:rsid w:val="00A26E17"/>
    <w:rsid w:val="00A27177"/>
    <w:rsid w:val="00A27C63"/>
    <w:rsid w:val="00A27DD5"/>
    <w:rsid w:val="00A27EC5"/>
    <w:rsid w:val="00A30497"/>
    <w:rsid w:val="00A310E4"/>
    <w:rsid w:val="00A31178"/>
    <w:rsid w:val="00A314E5"/>
    <w:rsid w:val="00A31C64"/>
    <w:rsid w:val="00A33314"/>
    <w:rsid w:val="00A33CEC"/>
    <w:rsid w:val="00A3446E"/>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D69"/>
    <w:rsid w:val="00A44EDD"/>
    <w:rsid w:val="00A45532"/>
    <w:rsid w:val="00A45909"/>
    <w:rsid w:val="00A4628C"/>
    <w:rsid w:val="00A46771"/>
    <w:rsid w:val="00A467DC"/>
    <w:rsid w:val="00A46E81"/>
    <w:rsid w:val="00A51363"/>
    <w:rsid w:val="00A51FEA"/>
    <w:rsid w:val="00A522A3"/>
    <w:rsid w:val="00A52303"/>
    <w:rsid w:val="00A52A10"/>
    <w:rsid w:val="00A52A52"/>
    <w:rsid w:val="00A5436D"/>
    <w:rsid w:val="00A547F7"/>
    <w:rsid w:val="00A54B68"/>
    <w:rsid w:val="00A5553F"/>
    <w:rsid w:val="00A5573D"/>
    <w:rsid w:val="00A568E1"/>
    <w:rsid w:val="00A56FB5"/>
    <w:rsid w:val="00A5714A"/>
    <w:rsid w:val="00A5750C"/>
    <w:rsid w:val="00A57D25"/>
    <w:rsid w:val="00A60657"/>
    <w:rsid w:val="00A6099E"/>
    <w:rsid w:val="00A61A2C"/>
    <w:rsid w:val="00A61D41"/>
    <w:rsid w:val="00A61D5D"/>
    <w:rsid w:val="00A62823"/>
    <w:rsid w:val="00A634E2"/>
    <w:rsid w:val="00A637D6"/>
    <w:rsid w:val="00A63FFB"/>
    <w:rsid w:val="00A643EA"/>
    <w:rsid w:val="00A64928"/>
    <w:rsid w:val="00A64A1A"/>
    <w:rsid w:val="00A65747"/>
    <w:rsid w:val="00A66984"/>
    <w:rsid w:val="00A67748"/>
    <w:rsid w:val="00A677A9"/>
    <w:rsid w:val="00A67F1E"/>
    <w:rsid w:val="00A700B0"/>
    <w:rsid w:val="00A7034D"/>
    <w:rsid w:val="00A70D77"/>
    <w:rsid w:val="00A710B9"/>
    <w:rsid w:val="00A7145E"/>
    <w:rsid w:val="00A71872"/>
    <w:rsid w:val="00A72148"/>
    <w:rsid w:val="00A72482"/>
    <w:rsid w:val="00A72BA8"/>
    <w:rsid w:val="00A73B01"/>
    <w:rsid w:val="00A73F68"/>
    <w:rsid w:val="00A74F8E"/>
    <w:rsid w:val="00A76780"/>
    <w:rsid w:val="00A76839"/>
    <w:rsid w:val="00A773A7"/>
    <w:rsid w:val="00A80015"/>
    <w:rsid w:val="00A81A6E"/>
    <w:rsid w:val="00A81D30"/>
    <w:rsid w:val="00A82771"/>
    <w:rsid w:val="00A82DB7"/>
    <w:rsid w:val="00A83C9F"/>
    <w:rsid w:val="00A8498B"/>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319E"/>
    <w:rsid w:val="00A93589"/>
    <w:rsid w:val="00A93662"/>
    <w:rsid w:val="00A93AE9"/>
    <w:rsid w:val="00A9581B"/>
    <w:rsid w:val="00A95AF0"/>
    <w:rsid w:val="00A979AB"/>
    <w:rsid w:val="00AA01DC"/>
    <w:rsid w:val="00AA068D"/>
    <w:rsid w:val="00AA0713"/>
    <w:rsid w:val="00AA0DF7"/>
    <w:rsid w:val="00AA24C6"/>
    <w:rsid w:val="00AA2667"/>
    <w:rsid w:val="00AA2C24"/>
    <w:rsid w:val="00AA2FA0"/>
    <w:rsid w:val="00AA33C9"/>
    <w:rsid w:val="00AA4536"/>
    <w:rsid w:val="00AA5E7A"/>
    <w:rsid w:val="00AA6F21"/>
    <w:rsid w:val="00AB0032"/>
    <w:rsid w:val="00AB0136"/>
    <w:rsid w:val="00AB0CFE"/>
    <w:rsid w:val="00AB10C4"/>
    <w:rsid w:val="00AB12B7"/>
    <w:rsid w:val="00AB1C5C"/>
    <w:rsid w:val="00AB1D6C"/>
    <w:rsid w:val="00AB20AD"/>
    <w:rsid w:val="00AB22C6"/>
    <w:rsid w:val="00AB27BD"/>
    <w:rsid w:val="00AB2D52"/>
    <w:rsid w:val="00AB3367"/>
    <w:rsid w:val="00AB362A"/>
    <w:rsid w:val="00AB3668"/>
    <w:rsid w:val="00AB395B"/>
    <w:rsid w:val="00AB3981"/>
    <w:rsid w:val="00AB39DF"/>
    <w:rsid w:val="00AB4AFD"/>
    <w:rsid w:val="00AB4B04"/>
    <w:rsid w:val="00AB561F"/>
    <w:rsid w:val="00AB5E99"/>
    <w:rsid w:val="00AB65A2"/>
    <w:rsid w:val="00AB6915"/>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70"/>
    <w:rsid w:val="00AC6890"/>
    <w:rsid w:val="00AC69DE"/>
    <w:rsid w:val="00AC74C0"/>
    <w:rsid w:val="00AD108F"/>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18E"/>
    <w:rsid w:val="00AE155C"/>
    <w:rsid w:val="00AE1731"/>
    <w:rsid w:val="00AE18A4"/>
    <w:rsid w:val="00AE18CB"/>
    <w:rsid w:val="00AE1F63"/>
    <w:rsid w:val="00AE2050"/>
    <w:rsid w:val="00AE2982"/>
    <w:rsid w:val="00AE315D"/>
    <w:rsid w:val="00AE354D"/>
    <w:rsid w:val="00AE39E9"/>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1F8"/>
    <w:rsid w:val="00AF131E"/>
    <w:rsid w:val="00AF179B"/>
    <w:rsid w:val="00AF1A8B"/>
    <w:rsid w:val="00AF3385"/>
    <w:rsid w:val="00AF39E4"/>
    <w:rsid w:val="00AF424E"/>
    <w:rsid w:val="00AF4A12"/>
    <w:rsid w:val="00AF525C"/>
    <w:rsid w:val="00AF52B6"/>
    <w:rsid w:val="00AF5C6B"/>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CC7"/>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12E"/>
    <w:rsid w:val="00B21373"/>
    <w:rsid w:val="00B218F6"/>
    <w:rsid w:val="00B21C0A"/>
    <w:rsid w:val="00B223A3"/>
    <w:rsid w:val="00B225CF"/>
    <w:rsid w:val="00B226BF"/>
    <w:rsid w:val="00B229BD"/>
    <w:rsid w:val="00B231C3"/>
    <w:rsid w:val="00B23259"/>
    <w:rsid w:val="00B23782"/>
    <w:rsid w:val="00B23F2A"/>
    <w:rsid w:val="00B24014"/>
    <w:rsid w:val="00B24B29"/>
    <w:rsid w:val="00B2568F"/>
    <w:rsid w:val="00B25D6F"/>
    <w:rsid w:val="00B25E5A"/>
    <w:rsid w:val="00B26A98"/>
    <w:rsid w:val="00B26E08"/>
    <w:rsid w:val="00B2761A"/>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1A25"/>
    <w:rsid w:val="00B422CD"/>
    <w:rsid w:val="00B42976"/>
    <w:rsid w:val="00B42E68"/>
    <w:rsid w:val="00B42F2C"/>
    <w:rsid w:val="00B43699"/>
    <w:rsid w:val="00B44CBE"/>
    <w:rsid w:val="00B45492"/>
    <w:rsid w:val="00B45591"/>
    <w:rsid w:val="00B45BDA"/>
    <w:rsid w:val="00B45DD1"/>
    <w:rsid w:val="00B4655C"/>
    <w:rsid w:val="00B46679"/>
    <w:rsid w:val="00B50E09"/>
    <w:rsid w:val="00B51013"/>
    <w:rsid w:val="00B5135D"/>
    <w:rsid w:val="00B5185E"/>
    <w:rsid w:val="00B521D7"/>
    <w:rsid w:val="00B52DD2"/>
    <w:rsid w:val="00B536D3"/>
    <w:rsid w:val="00B53770"/>
    <w:rsid w:val="00B53866"/>
    <w:rsid w:val="00B5408A"/>
    <w:rsid w:val="00B54C1D"/>
    <w:rsid w:val="00B54D54"/>
    <w:rsid w:val="00B54F11"/>
    <w:rsid w:val="00B555C5"/>
    <w:rsid w:val="00B5680B"/>
    <w:rsid w:val="00B56B83"/>
    <w:rsid w:val="00B605C1"/>
    <w:rsid w:val="00B61025"/>
    <w:rsid w:val="00B611E1"/>
    <w:rsid w:val="00B61B8D"/>
    <w:rsid w:val="00B628DB"/>
    <w:rsid w:val="00B6326C"/>
    <w:rsid w:val="00B63A46"/>
    <w:rsid w:val="00B63C5A"/>
    <w:rsid w:val="00B647A8"/>
    <w:rsid w:val="00B655F0"/>
    <w:rsid w:val="00B66B79"/>
    <w:rsid w:val="00B670C2"/>
    <w:rsid w:val="00B67637"/>
    <w:rsid w:val="00B70B17"/>
    <w:rsid w:val="00B70EDD"/>
    <w:rsid w:val="00B71671"/>
    <w:rsid w:val="00B71D66"/>
    <w:rsid w:val="00B7239B"/>
    <w:rsid w:val="00B72649"/>
    <w:rsid w:val="00B72666"/>
    <w:rsid w:val="00B728DE"/>
    <w:rsid w:val="00B72C3F"/>
    <w:rsid w:val="00B736A8"/>
    <w:rsid w:val="00B73D96"/>
    <w:rsid w:val="00B73DCF"/>
    <w:rsid w:val="00B73E80"/>
    <w:rsid w:val="00B754E2"/>
    <w:rsid w:val="00B75894"/>
    <w:rsid w:val="00B75E0E"/>
    <w:rsid w:val="00B763F5"/>
    <w:rsid w:val="00B77140"/>
    <w:rsid w:val="00B77506"/>
    <w:rsid w:val="00B778A4"/>
    <w:rsid w:val="00B77E1E"/>
    <w:rsid w:val="00B80044"/>
    <w:rsid w:val="00B805B8"/>
    <w:rsid w:val="00B80877"/>
    <w:rsid w:val="00B80A10"/>
    <w:rsid w:val="00B80AC9"/>
    <w:rsid w:val="00B81880"/>
    <w:rsid w:val="00B81913"/>
    <w:rsid w:val="00B81B55"/>
    <w:rsid w:val="00B81EF6"/>
    <w:rsid w:val="00B82B22"/>
    <w:rsid w:val="00B82E8F"/>
    <w:rsid w:val="00B83194"/>
    <w:rsid w:val="00B83A7F"/>
    <w:rsid w:val="00B83CB1"/>
    <w:rsid w:val="00B84BD8"/>
    <w:rsid w:val="00B85412"/>
    <w:rsid w:val="00B854FA"/>
    <w:rsid w:val="00B859B7"/>
    <w:rsid w:val="00B86327"/>
    <w:rsid w:val="00B86A75"/>
    <w:rsid w:val="00B86A9A"/>
    <w:rsid w:val="00B87B1D"/>
    <w:rsid w:val="00B87B5E"/>
    <w:rsid w:val="00B90273"/>
    <w:rsid w:val="00B903B6"/>
    <w:rsid w:val="00B90A23"/>
    <w:rsid w:val="00B90D3A"/>
    <w:rsid w:val="00B92455"/>
    <w:rsid w:val="00B924ED"/>
    <w:rsid w:val="00B92A1A"/>
    <w:rsid w:val="00B93916"/>
    <w:rsid w:val="00B93F95"/>
    <w:rsid w:val="00B9420F"/>
    <w:rsid w:val="00B94A17"/>
    <w:rsid w:val="00B94E9C"/>
    <w:rsid w:val="00B94F45"/>
    <w:rsid w:val="00B95C93"/>
    <w:rsid w:val="00B9646E"/>
    <w:rsid w:val="00B9688C"/>
    <w:rsid w:val="00B96E01"/>
    <w:rsid w:val="00B9726A"/>
    <w:rsid w:val="00B97586"/>
    <w:rsid w:val="00B978CC"/>
    <w:rsid w:val="00B97D05"/>
    <w:rsid w:val="00B97ED4"/>
    <w:rsid w:val="00B97F71"/>
    <w:rsid w:val="00BA00A4"/>
    <w:rsid w:val="00BA01B6"/>
    <w:rsid w:val="00BA03D4"/>
    <w:rsid w:val="00BA067B"/>
    <w:rsid w:val="00BA133F"/>
    <w:rsid w:val="00BA179D"/>
    <w:rsid w:val="00BA1976"/>
    <w:rsid w:val="00BA1EBD"/>
    <w:rsid w:val="00BA280B"/>
    <w:rsid w:val="00BA28E6"/>
    <w:rsid w:val="00BA39DF"/>
    <w:rsid w:val="00BA3A10"/>
    <w:rsid w:val="00BA3E02"/>
    <w:rsid w:val="00BA4DC9"/>
    <w:rsid w:val="00BA519A"/>
    <w:rsid w:val="00BA5D20"/>
    <w:rsid w:val="00BB0039"/>
    <w:rsid w:val="00BB04BC"/>
    <w:rsid w:val="00BB0E7E"/>
    <w:rsid w:val="00BB2B0B"/>
    <w:rsid w:val="00BB3202"/>
    <w:rsid w:val="00BB38E5"/>
    <w:rsid w:val="00BB4165"/>
    <w:rsid w:val="00BB4B5D"/>
    <w:rsid w:val="00BB5489"/>
    <w:rsid w:val="00BB66C4"/>
    <w:rsid w:val="00BB6C0A"/>
    <w:rsid w:val="00BB6C7B"/>
    <w:rsid w:val="00BB78D8"/>
    <w:rsid w:val="00BC07E1"/>
    <w:rsid w:val="00BC17E2"/>
    <w:rsid w:val="00BC1B37"/>
    <w:rsid w:val="00BC1CBD"/>
    <w:rsid w:val="00BC1DE8"/>
    <w:rsid w:val="00BC2578"/>
    <w:rsid w:val="00BC2609"/>
    <w:rsid w:val="00BC2631"/>
    <w:rsid w:val="00BC2CFC"/>
    <w:rsid w:val="00BC2D6C"/>
    <w:rsid w:val="00BC382D"/>
    <w:rsid w:val="00BC3CDB"/>
    <w:rsid w:val="00BC3F2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3429"/>
    <w:rsid w:val="00BD436C"/>
    <w:rsid w:val="00BD4E3B"/>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17FE"/>
    <w:rsid w:val="00BE27EE"/>
    <w:rsid w:val="00BE2B18"/>
    <w:rsid w:val="00BE3D24"/>
    <w:rsid w:val="00BE4957"/>
    <w:rsid w:val="00BE5A90"/>
    <w:rsid w:val="00BE5E01"/>
    <w:rsid w:val="00BE6191"/>
    <w:rsid w:val="00BE74EE"/>
    <w:rsid w:val="00BE7C3B"/>
    <w:rsid w:val="00BF1744"/>
    <w:rsid w:val="00BF21EC"/>
    <w:rsid w:val="00BF3273"/>
    <w:rsid w:val="00BF3300"/>
    <w:rsid w:val="00BF3766"/>
    <w:rsid w:val="00BF3D24"/>
    <w:rsid w:val="00BF3DC9"/>
    <w:rsid w:val="00BF507E"/>
    <w:rsid w:val="00BF5C21"/>
    <w:rsid w:val="00BF5D03"/>
    <w:rsid w:val="00BF65CA"/>
    <w:rsid w:val="00BF7321"/>
    <w:rsid w:val="00BF7831"/>
    <w:rsid w:val="00BF7FEF"/>
    <w:rsid w:val="00C01F8F"/>
    <w:rsid w:val="00C0313B"/>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0FC3"/>
    <w:rsid w:val="00C111B1"/>
    <w:rsid w:val="00C11467"/>
    <w:rsid w:val="00C116EB"/>
    <w:rsid w:val="00C116F6"/>
    <w:rsid w:val="00C11802"/>
    <w:rsid w:val="00C119ED"/>
    <w:rsid w:val="00C11CB2"/>
    <w:rsid w:val="00C11E68"/>
    <w:rsid w:val="00C11ECC"/>
    <w:rsid w:val="00C12975"/>
    <w:rsid w:val="00C12CEB"/>
    <w:rsid w:val="00C1325A"/>
    <w:rsid w:val="00C1325F"/>
    <w:rsid w:val="00C138A9"/>
    <w:rsid w:val="00C13BE8"/>
    <w:rsid w:val="00C143FF"/>
    <w:rsid w:val="00C144B6"/>
    <w:rsid w:val="00C14A00"/>
    <w:rsid w:val="00C14EDA"/>
    <w:rsid w:val="00C1564C"/>
    <w:rsid w:val="00C15C3D"/>
    <w:rsid w:val="00C15C9E"/>
    <w:rsid w:val="00C15CB0"/>
    <w:rsid w:val="00C15D35"/>
    <w:rsid w:val="00C15F63"/>
    <w:rsid w:val="00C17FEA"/>
    <w:rsid w:val="00C200C9"/>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5BF0"/>
    <w:rsid w:val="00C26654"/>
    <w:rsid w:val="00C266C7"/>
    <w:rsid w:val="00C26859"/>
    <w:rsid w:val="00C26A0C"/>
    <w:rsid w:val="00C26A9B"/>
    <w:rsid w:val="00C26AFB"/>
    <w:rsid w:val="00C26C14"/>
    <w:rsid w:val="00C26D64"/>
    <w:rsid w:val="00C26EB1"/>
    <w:rsid w:val="00C26EBA"/>
    <w:rsid w:val="00C26F7F"/>
    <w:rsid w:val="00C30133"/>
    <w:rsid w:val="00C30AE9"/>
    <w:rsid w:val="00C30EBB"/>
    <w:rsid w:val="00C31287"/>
    <w:rsid w:val="00C3164C"/>
    <w:rsid w:val="00C31678"/>
    <w:rsid w:val="00C319A8"/>
    <w:rsid w:val="00C328FA"/>
    <w:rsid w:val="00C332BC"/>
    <w:rsid w:val="00C33A71"/>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1D6E"/>
    <w:rsid w:val="00C422DA"/>
    <w:rsid w:val="00C42B5A"/>
    <w:rsid w:val="00C43195"/>
    <w:rsid w:val="00C436D2"/>
    <w:rsid w:val="00C43DA9"/>
    <w:rsid w:val="00C44612"/>
    <w:rsid w:val="00C4499E"/>
    <w:rsid w:val="00C44C1D"/>
    <w:rsid w:val="00C450FF"/>
    <w:rsid w:val="00C45CA8"/>
    <w:rsid w:val="00C47637"/>
    <w:rsid w:val="00C47E70"/>
    <w:rsid w:val="00C505DB"/>
    <w:rsid w:val="00C510B4"/>
    <w:rsid w:val="00C5158B"/>
    <w:rsid w:val="00C516CB"/>
    <w:rsid w:val="00C5189B"/>
    <w:rsid w:val="00C52079"/>
    <w:rsid w:val="00C53F14"/>
    <w:rsid w:val="00C543F8"/>
    <w:rsid w:val="00C544B6"/>
    <w:rsid w:val="00C54C8C"/>
    <w:rsid w:val="00C54D36"/>
    <w:rsid w:val="00C55960"/>
    <w:rsid w:val="00C55E7F"/>
    <w:rsid w:val="00C56442"/>
    <w:rsid w:val="00C57D65"/>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55C"/>
    <w:rsid w:val="00C74697"/>
    <w:rsid w:val="00C74BDA"/>
    <w:rsid w:val="00C77024"/>
    <w:rsid w:val="00C80256"/>
    <w:rsid w:val="00C8079A"/>
    <w:rsid w:val="00C80EBC"/>
    <w:rsid w:val="00C81077"/>
    <w:rsid w:val="00C815FF"/>
    <w:rsid w:val="00C81A18"/>
    <w:rsid w:val="00C81A47"/>
    <w:rsid w:val="00C81BA7"/>
    <w:rsid w:val="00C81EE4"/>
    <w:rsid w:val="00C829FA"/>
    <w:rsid w:val="00C836EF"/>
    <w:rsid w:val="00C837EB"/>
    <w:rsid w:val="00C83881"/>
    <w:rsid w:val="00C83AB8"/>
    <w:rsid w:val="00C84385"/>
    <w:rsid w:val="00C85163"/>
    <w:rsid w:val="00C86701"/>
    <w:rsid w:val="00C86B92"/>
    <w:rsid w:val="00C87865"/>
    <w:rsid w:val="00C879F5"/>
    <w:rsid w:val="00C87A44"/>
    <w:rsid w:val="00C87DAA"/>
    <w:rsid w:val="00C87E1B"/>
    <w:rsid w:val="00C90886"/>
    <w:rsid w:val="00C90ACD"/>
    <w:rsid w:val="00C91907"/>
    <w:rsid w:val="00C91F74"/>
    <w:rsid w:val="00C93060"/>
    <w:rsid w:val="00C934E6"/>
    <w:rsid w:val="00C9385E"/>
    <w:rsid w:val="00C93ABC"/>
    <w:rsid w:val="00C93BD1"/>
    <w:rsid w:val="00C93E7F"/>
    <w:rsid w:val="00C94910"/>
    <w:rsid w:val="00C9504C"/>
    <w:rsid w:val="00C9750A"/>
    <w:rsid w:val="00C97CAB"/>
    <w:rsid w:val="00CA0535"/>
    <w:rsid w:val="00CA0FA9"/>
    <w:rsid w:val="00CA12DA"/>
    <w:rsid w:val="00CA19F0"/>
    <w:rsid w:val="00CA204A"/>
    <w:rsid w:val="00CA29A7"/>
    <w:rsid w:val="00CA33BB"/>
    <w:rsid w:val="00CA515C"/>
    <w:rsid w:val="00CA6681"/>
    <w:rsid w:val="00CA6702"/>
    <w:rsid w:val="00CA671C"/>
    <w:rsid w:val="00CA6AB0"/>
    <w:rsid w:val="00CA7830"/>
    <w:rsid w:val="00CA791C"/>
    <w:rsid w:val="00CB0F31"/>
    <w:rsid w:val="00CB1F64"/>
    <w:rsid w:val="00CB1FAD"/>
    <w:rsid w:val="00CB1FB0"/>
    <w:rsid w:val="00CB29DE"/>
    <w:rsid w:val="00CB3F2B"/>
    <w:rsid w:val="00CB42DD"/>
    <w:rsid w:val="00CB4C07"/>
    <w:rsid w:val="00CB4DA7"/>
    <w:rsid w:val="00CB563C"/>
    <w:rsid w:val="00CB5F44"/>
    <w:rsid w:val="00CB636D"/>
    <w:rsid w:val="00CB678B"/>
    <w:rsid w:val="00CB6DDE"/>
    <w:rsid w:val="00CB748A"/>
    <w:rsid w:val="00CB7C29"/>
    <w:rsid w:val="00CB7C7C"/>
    <w:rsid w:val="00CC000F"/>
    <w:rsid w:val="00CC0053"/>
    <w:rsid w:val="00CC03C0"/>
    <w:rsid w:val="00CC0719"/>
    <w:rsid w:val="00CC0A1B"/>
    <w:rsid w:val="00CC118C"/>
    <w:rsid w:val="00CC11E5"/>
    <w:rsid w:val="00CC1364"/>
    <w:rsid w:val="00CC1DEA"/>
    <w:rsid w:val="00CC1F8C"/>
    <w:rsid w:val="00CC1FC2"/>
    <w:rsid w:val="00CC3BDF"/>
    <w:rsid w:val="00CC4C9B"/>
    <w:rsid w:val="00CC5EA7"/>
    <w:rsid w:val="00CC650C"/>
    <w:rsid w:val="00CC6EC0"/>
    <w:rsid w:val="00CC7586"/>
    <w:rsid w:val="00CD0D3C"/>
    <w:rsid w:val="00CD13FE"/>
    <w:rsid w:val="00CD24CE"/>
    <w:rsid w:val="00CD256C"/>
    <w:rsid w:val="00CD2841"/>
    <w:rsid w:val="00CD28C0"/>
    <w:rsid w:val="00CD2B41"/>
    <w:rsid w:val="00CD2CE7"/>
    <w:rsid w:val="00CD2F5D"/>
    <w:rsid w:val="00CD36D6"/>
    <w:rsid w:val="00CD39E4"/>
    <w:rsid w:val="00CD3E06"/>
    <w:rsid w:val="00CD43A5"/>
    <w:rsid w:val="00CD4A9D"/>
    <w:rsid w:val="00CD4C4F"/>
    <w:rsid w:val="00CD4DFF"/>
    <w:rsid w:val="00CD4E2B"/>
    <w:rsid w:val="00CD565F"/>
    <w:rsid w:val="00CD577A"/>
    <w:rsid w:val="00CD5D57"/>
    <w:rsid w:val="00CD68C1"/>
    <w:rsid w:val="00CD6BDF"/>
    <w:rsid w:val="00CD6E20"/>
    <w:rsid w:val="00CD6E89"/>
    <w:rsid w:val="00CD7834"/>
    <w:rsid w:val="00CD7DCD"/>
    <w:rsid w:val="00CD7FA5"/>
    <w:rsid w:val="00CE09FF"/>
    <w:rsid w:val="00CE1CB0"/>
    <w:rsid w:val="00CE26F0"/>
    <w:rsid w:val="00CE2E9E"/>
    <w:rsid w:val="00CE42AF"/>
    <w:rsid w:val="00CE527D"/>
    <w:rsid w:val="00CE5427"/>
    <w:rsid w:val="00CE587D"/>
    <w:rsid w:val="00CE5EDA"/>
    <w:rsid w:val="00CE6309"/>
    <w:rsid w:val="00CE6D24"/>
    <w:rsid w:val="00CE702D"/>
    <w:rsid w:val="00CE7B34"/>
    <w:rsid w:val="00CE7BC9"/>
    <w:rsid w:val="00CF0513"/>
    <w:rsid w:val="00CF0F9C"/>
    <w:rsid w:val="00CF14BC"/>
    <w:rsid w:val="00CF18BE"/>
    <w:rsid w:val="00CF3F84"/>
    <w:rsid w:val="00CF42DD"/>
    <w:rsid w:val="00CF45F8"/>
    <w:rsid w:val="00CF463C"/>
    <w:rsid w:val="00CF4F81"/>
    <w:rsid w:val="00CF640C"/>
    <w:rsid w:val="00CF64E6"/>
    <w:rsid w:val="00CF73F3"/>
    <w:rsid w:val="00CF7A8A"/>
    <w:rsid w:val="00D009C1"/>
    <w:rsid w:val="00D009E5"/>
    <w:rsid w:val="00D00EA9"/>
    <w:rsid w:val="00D020A7"/>
    <w:rsid w:val="00D024BC"/>
    <w:rsid w:val="00D02613"/>
    <w:rsid w:val="00D02BAA"/>
    <w:rsid w:val="00D0394D"/>
    <w:rsid w:val="00D04F08"/>
    <w:rsid w:val="00D05768"/>
    <w:rsid w:val="00D05838"/>
    <w:rsid w:val="00D06315"/>
    <w:rsid w:val="00D06631"/>
    <w:rsid w:val="00D06C59"/>
    <w:rsid w:val="00D06DFC"/>
    <w:rsid w:val="00D07161"/>
    <w:rsid w:val="00D075FE"/>
    <w:rsid w:val="00D079A7"/>
    <w:rsid w:val="00D104DE"/>
    <w:rsid w:val="00D12315"/>
    <w:rsid w:val="00D123B9"/>
    <w:rsid w:val="00D12454"/>
    <w:rsid w:val="00D126B6"/>
    <w:rsid w:val="00D12817"/>
    <w:rsid w:val="00D1281F"/>
    <w:rsid w:val="00D1341E"/>
    <w:rsid w:val="00D1360F"/>
    <w:rsid w:val="00D13C5B"/>
    <w:rsid w:val="00D13EE7"/>
    <w:rsid w:val="00D145EB"/>
    <w:rsid w:val="00D14A23"/>
    <w:rsid w:val="00D14F88"/>
    <w:rsid w:val="00D15113"/>
    <w:rsid w:val="00D1548C"/>
    <w:rsid w:val="00D16516"/>
    <w:rsid w:val="00D16728"/>
    <w:rsid w:val="00D16A29"/>
    <w:rsid w:val="00D16B8C"/>
    <w:rsid w:val="00D16DED"/>
    <w:rsid w:val="00D17665"/>
    <w:rsid w:val="00D17B3E"/>
    <w:rsid w:val="00D17BAD"/>
    <w:rsid w:val="00D17D4A"/>
    <w:rsid w:val="00D202B9"/>
    <w:rsid w:val="00D2034B"/>
    <w:rsid w:val="00D20432"/>
    <w:rsid w:val="00D20A08"/>
    <w:rsid w:val="00D20A29"/>
    <w:rsid w:val="00D20B76"/>
    <w:rsid w:val="00D215E2"/>
    <w:rsid w:val="00D21BED"/>
    <w:rsid w:val="00D22194"/>
    <w:rsid w:val="00D2252F"/>
    <w:rsid w:val="00D22CEA"/>
    <w:rsid w:val="00D24007"/>
    <w:rsid w:val="00D24483"/>
    <w:rsid w:val="00D24A5D"/>
    <w:rsid w:val="00D2535E"/>
    <w:rsid w:val="00D25871"/>
    <w:rsid w:val="00D2649B"/>
    <w:rsid w:val="00D277D1"/>
    <w:rsid w:val="00D27842"/>
    <w:rsid w:val="00D31A35"/>
    <w:rsid w:val="00D32ACD"/>
    <w:rsid w:val="00D3306F"/>
    <w:rsid w:val="00D34154"/>
    <w:rsid w:val="00D3447D"/>
    <w:rsid w:val="00D34D12"/>
    <w:rsid w:val="00D34D80"/>
    <w:rsid w:val="00D34E73"/>
    <w:rsid w:val="00D35829"/>
    <w:rsid w:val="00D35887"/>
    <w:rsid w:val="00D35E5B"/>
    <w:rsid w:val="00D36453"/>
    <w:rsid w:val="00D37031"/>
    <w:rsid w:val="00D375EF"/>
    <w:rsid w:val="00D37BB8"/>
    <w:rsid w:val="00D37EE1"/>
    <w:rsid w:val="00D40244"/>
    <w:rsid w:val="00D403E6"/>
    <w:rsid w:val="00D42586"/>
    <w:rsid w:val="00D425FE"/>
    <w:rsid w:val="00D42D3B"/>
    <w:rsid w:val="00D43432"/>
    <w:rsid w:val="00D435E6"/>
    <w:rsid w:val="00D43CC9"/>
    <w:rsid w:val="00D44126"/>
    <w:rsid w:val="00D4417B"/>
    <w:rsid w:val="00D4473C"/>
    <w:rsid w:val="00D460FA"/>
    <w:rsid w:val="00D4613C"/>
    <w:rsid w:val="00D465B8"/>
    <w:rsid w:val="00D471F0"/>
    <w:rsid w:val="00D4733A"/>
    <w:rsid w:val="00D501F6"/>
    <w:rsid w:val="00D514E8"/>
    <w:rsid w:val="00D51569"/>
    <w:rsid w:val="00D518F4"/>
    <w:rsid w:val="00D51C5D"/>
    <w:rsid w:val="00D5296E"/>
    <w:rsid w:val="00D52EDD"/>
    <w:rsid w:val="00D52F5C"/>
    <w:rsid w:val="00D543D3"/>
    <w:rsid w:val="00D552FA"/>
    <w:rsid w:val="00D55E07"/>
    <w:rsid w:val="00D5646C"/>
    <w:rsid w:val="00D565D1"/>
    <w:rsid w:val="00D567FF"/>
    <w:rsid w:val="00D56CDB"/>
    <w:rsid w:val="00D57032"/>
    <w:rsid w:val="00D57AD6"/>
    <w:rsid w:val="00D57EA7"/>
    <w:rsid w:val="00D601B5"/>
    <w:rsid w:val="00D60247"/>
    <w:rsid w:val="00D60633"/>
    <w:rsid w:val="00D60B1A"/>
    <w:rsid w:val="00D6105E"/>
    <w:rsid w:val="00D6151C"/>
    <w:rsid w:val="00D61D8C"/>
    <w:rsid w:val="00D62999"/>
    <w:rsid w:val="00D62AED"/>
    <w:rsid w:val="00D63110"/>
    <w:rsid w:val="00D63261"/>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162"/>
    <w:rsid w:val="00D76387"/>
    <w:rsid w:val="00D7642D"/>
    <w:rsid w:val="00D767AF"/>
    <w:rsid w:val="00D76BB4"/>
    <w:rsid w:val="00D76E1C"/>
    <w:rsid w:val="00D76EDD"/>
    <w:rsid w:val="00D772C6"/>
    <w:rsid w:val="00D7778E"/>
    <w:rsid w:val="00D80302"/>
    <w:rsid w:val="00D8109F"/>
    <w:rsid w:val="00D81278"/>
    <w:rsid w:val="00D81D58"/>
    <w:rsid w:val="00D81ED1"/>
    <w:rsid w:val="00D822B0"/>
    <w:rsid w:val="00D824C4"/>
    <w:rsid w:val="00D83BA2"/>
    <w:rsid w:val="00D84A0E"/>
    <w:rsid w:val="00D8670D"/>
    <w:rsid w:val="00D86EE3"/>
    <w:rsid w:val="00D86F84"/>
    <w:rsid w:val="00D877F1"/>
    <w:rsid w:val="00D90102"/>
    <w:rsid w:val="00D906B0"/>
    <w:rsid w:val="00D91686"/>
    <w:rsid w:val="00D92156"/>
    <w:rsid w:val="00D92230"/>
    <w:rsid w:val="00D9279C"/>
    <w:rsid w:val="00D92B34"/>
    <w:rsid w:val="00D92C0B"/>
    <w:rsid w:val="00D932D3"/>
    <w:rsid w:val="00D93503"/>
    <w:rsid w:val="00D93997"/>
    <w:rsid w:val="00D95186"/>
    <w:rsid w:val="00D9593A"/>
    <w:rsid w:val="00D95D29"/>
    <w:rsid w:val="00D96240"/>
    <w:rsid w:val="00D96653"/>
    <w:rsid w:val="00D96D0D"/>
    <w:rsid w:val="00D96DF2"/>
    <w:rsid w:val="00D97187"/>
    <w:rsid w:val="00D97A46"/>
    <w:rsid w:val="00D97F8E"/>
    <w:rsid w:val="00DA0825"/>
    <w:rsid w:val="00DA0D4F"/>
    <w:rsid w:val="00DA1316"/>
    <w:rsid w:val="00DA150E"/>
    <w:rsid w:val="00DA162C"/>
    <w:rsid w:val="00DA16C5"/>
    <w:rsid w:val="00DA21CD"/>
    <w:rsid w:val="00DA2282"/>
    <w:rsid w:val="00DA2B7E"/>
    <w:rsid w:val="00DA2D2D"/>
    <w:rsid w:val="00DA388B"/>
    <w:rsid w:val="00DA3E74"/>
    <w:rsid w:val="00DA5628"/>
    <w:rsid w:val="00DA5B7E"/>
    <w:rsid w:val="00DA6E40"/>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1B0F"/>
    <w:rsid w:val="00DC2CFB"/>
    <w:rsid w:val="00DC307F"/>
    <w:rsid w:val="00DC3C92"/>
    <w:rsid w:val="00DC4807"/>
    <w:rsid w:val="00DC5954"/>
    <w:rsid w:val="00DC5D9A"/>
    <w:rsid w:val="00DC5DBE"/>
    <w:rsid w:val="00DC5DFF"/>
    <w:rsid w:val="00DC6631"/>
    <w:rsid w:val="00DC70FA"/>
    <w:rsid w:val="00DC738C"/>
    <w:rsid w:val="00DC77E7"/>
    <w:rsid w:val="00DC7F2F"/>
    <w:rsid w:val="00DD0467"/>
    <w:rsid w:val="00DD059A"/>
    <w:rsid w:val="00DD0819"/>
    <w:rsid w:val="00DD0863"/>
    <w:rsid w:val="00DD08E0"/>
    <w:rsid w:val="00DD0B21"/>
    <w:rsid w:val="00DD139F"/>
    <w:rsid w:val="00DD1558"/>
    <w:rsid w:val="00DD168F"/>
    <w:rsid w:val="00DD21EE"/>
    <w:rsid w:val="00DD275E"/>
    <w:rsid w:val="00DD391C"/>
    <w:rsid w:val="00DD4931"/>
    <w:rsid w:val="00DD4AF9"/>
    <w:rsid w:val="00DD4D14"/>
    <w:rsid w:val="00DD4EA8"/>
    <w:rsid w:val="00DD6181"/>
    <w:rsid w:val="00DD68A1"/>
    <w:rsid w:val="00DE0069"/>
    <w:rsid w:val="00DE09F3"/>
    <w:rsid w:val="00DE0F3C"/>
    <w:rsid w:val="00DE1EAC"/>
    <w:rsid w:val="00DE2239"/>
    <w:rsid w:val="00DE2C54"/>
    <w:rsid w:val="00DE32FE"/>
    <w:rsid w:val="00DE3A5C"/>
    <w:rsid w:val="00DE40C6"/>
    <w:rsid w:val="00DE47B0"/>
    <w:rsid w:val="00DE480B"/>
    <w:rsid w:val="00DE4E19"/>
    <w:rsid w:val="00DE5D21"/>
    <w:rsid w:val="00DF0309"/>
    <w:rsid w:val="00DF157D"/>
    <w:rsid w:val="00DF2558"/>
    <w:rsid w:val="00DF2F8F"/>
    <w:rsid w:val="00DF3012"/>
    <w:rsid w:val="00DF4A50"/>
    <w:rsid w:val="00DF54AC"/>
    <w:rsid w:val="00DF5925"/>
    <w:rsid w:val="00DF5BCA"/>
    <w:rsid w:val="00DF6E2F"/>
    <w:rsid w:val="00DF6E69"/>
    <w:rsid w:val="00E01430"/>
    <w:rsid w:val="00E034C2"/>
    <w:rsid w:val="00E0368A"/>
    <w:rsid w:val="00E041B4"/>
    <w:rsid w:val="00E05264"/>
    <w:rsid w:val="00E05292"/>
    <w:rsid w:val="00E05614"/>
    <w:rsid w:val="00E05AD2"/>
    <w:rsid w:val="00E05FF7"/>
    <w:rsid w:val="00E06136"/>
    <w:rsid w:val="00E06B07"/>
    <w:rsid w:val="00E06E18"/>
    <w:rsid w:val="00E0758C"/>
    <w:rsid w:val="00E07CE2"/>
    <w:rsid w:val="00E103B5"/>
    <w:rsid w:val="00E10E95"/>
    <w:rsid w:val="00E11577"/>
    <w:rsid w:val="00E1188D"/>
    <w:rsid w:val="00E11C4C"/>
    <w:rsid w:val="00E124B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31"/>
    <w:rsid w:val="00E26543"/>
    <w:rsid w:val="00E26E28"/>
    <w:rsid w:val="00E27178"/>
    <w:rsid w:val="00E27591"/>
    <w:rsid w:val="00E27592"/>
    <w:rsid w:val="00E277A8"/>
    <w:rsid w:val="00E27E67"/>
    <w:rsid w:val="00E31385"/>
    <w:rsid w:val="00E3166F"/>
    <w:rsid w:val="00E31854"/>
    <w:rsid w:val="00E32AAC"/>
    <w:rsid w:val="00E32EE4"/>
    <w:rsid w:val="00E33882"/>
    <w:rsid w:val="00E33AFE"/>
    <w:rsid w:val="00E3462B"/>
    <w:rsid w:val="00E35A57"/>
    <w:rsid w:val="00E35C7E"/>
    <w:rsid w:val="00E35F56"/>
    <w:rsid w:val="00E368E1"/>
    <w:rsid w:val="00E36E42"/>
    <w:rsid w:val="00E376E9"/>
    <w:rsid w:val="00E4085F"/>
    <w:rsid w:val="00E40CD9"/>
    <w:rsid w:val="00E40DAA"/>
    <w:rsid w:val="00E410E4"/>
    <w:rsid w:val="00E4158C"/>
    <w:rsid w:val="00E41BB8"/>
    <w:rsid w:val="00E41D9A"/>
    <w:rsid w:val="00E422E5"/>
    <w:rsid w:val="00E42F8D"/>
    <w:rsid w:val="00E435CE"/>
    <w:rsid w:val="00E443C6"/>
    <w:rsid w:val="00E45230"/>
    <w:rsid w:val="00E45CB0"/>
    <w:rsid w:val="00E46DE3"/>
    <w:rsid w:val="00E46E6A"/>
    <w:rsid w:val="00E4724A"/>
    <w:rsid w:val="00E47E5A"/>
    <w:rsid w:val="00E505D8"/>
    <w:rsid w:val="00E50F3E"/>
    <w:rsid w:val="00E50FA5"/>
    <w:rsid w:val="00E5215E"/>
    <w:rsid w:val="00E52290"/>
    <w:rsid w:val="00E530D7"/>
    <w:rsid w:val="00E54402"/>
    <w:rsid w:val="00E54453"/>
    <w:rsid w:val="00E545A2"/>
    <w:rsid w:val="00E55354"/>
    <w:rsid w:val="00E55C4E"/>
    <w:rsid w:val="00E55DE5"/>
    <w:rsid w:val="00E5634C"/>
    <w:rsid w:val="00E56EDA"/>
    <w:rsid w:val="00E573C7"/>
    <w:rsid w:val="00E57DFC"/>
    <w:rsid w:val="00E6024C"/>
    <w:rsid w:val="00E60929"/>
    <w:rsid w:val="00E61646"/>
    <w:rsid w:val="00E626D3"/>
    <w:rsid w:val="00E62762"/>
    <w:rsid w:val="00E631C5"/>
    <w:rsid w:val="00E634F9"/>
    <w:rsid w:val="00E6398C"/>
    <w:rsid w:val="00E63A09"/>
    <w:rsid w:val="00E63C84"/>
    <w:rsid w:val="00E641E0"/>
    <w:rsid w:val="00E644BE"/>
    <w:rsid w:val="00E65500"/>
    <w:rsid w:val="00E6562B"/>
    <w:rsid w:val="00E65CA6"/>
    <w:rsid w:val="00E66026"/>
    <w:rsid w:val="00E662B5"/>
    <w:rsid w:val="00E66967"/>
    <w:rsid w:val="00E705A8"/>
    <w:rsid w:val="00E7073F"/>
    <w:rsid w:val="00E71557"/>
    <w:rsid w:val="00E716A4"/>
    <w:rsid w:val="00E719B2"/>
    <w:rsid w:val="00E722EC"/>
    <w:rsid w:val="00E7247D"/>
    <w:rsid w:val="00E72AE9"/>
    <w:rsid w:val="00E7340F"/>
    <w:rsid w:val="00E73808"/>
    <w:rsid w:val="00E74DA0"/>
    <w:rsid w:val="00E7542B"/>
    <w:rsid w:val="00E7550B"/>
    <w:rsid w:val="00E7616F"/>
    <w:rsid w:val="00E77147"/>
    <w:rsid w:val="00E774DD"/>
    <w:rsid w:val="00E777A4"/>
    <w:rsid w:val="00E77891"/>
    <w:rsid w:val="00E811AF"/>
    <w:rsid w:val="00E812AF"/>
    <w:rsid w:val="00E8187E"/>
    <w:rsid w:val="00E81E17"/>
    <w:rsid w:val="00E829D8"/>
    <w:rsid w:val="00E82B29"/>
    <w:rsid w:val="00E83C1A"/>
    <w:rsid w:val="00E83D4F"/>
    <w:rsid w:val="00E84CAE"/>
    <w:rsid w:val="00E857A3"/>
    <w:rsid w:val="00E86379"/>
    <w:rsid w:val="00E86425"/>
    <w:rsid w:val="00E867F0"/>
    <w:rsid w:val="00E86D28"/>
    <w:rsid w:val="00E86EDB"/>
    <w:rsid w:val="00E8776F"/>
    <w:rsid w:val="00E90F6D"/>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804"/>
    <w:rsid w:val="00EA0907"/>
    <w:rsid w:val="00EA108E"/>
    <w:rsid w:val="00EA18AE"/>
    <w:rsid w:val="00EA2439"/>
    <w:rsid w:val="00EA284D"/>
    <w:rsid w:val="00EA2B6C"/>
    <w:rsid w:val="00EA3452"/>
    <w:rsid w:val="00EA3A03"/>
    <w:rsid w:val="00EA3A9D"/>
    <w:rsid w:val="00EA4204"/>
    <w:rsid w:val="00EA4C38"/>
    <w:rsid w:val="00EA4EAE"/>
    <w:rsid w:val="00EA5057"/>
    <w:rsid w:val="00EA592B"/>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26C"/>
    <w:rsid w:val="00EB5A99"/>
    <w:rsid w:val="00EC10B1"/>
    <w:rsid w:val="00EC1ECD"/>
    <w:rsid w:val="00EC2093"/>
    <w:rsid w:val="00EC2490"/>
    <w:rsid w:val="00EC298C"/>
    <w:rsid w:val="00EC2C09"/>
    <w:rsid w:val="00EC2FC3"/>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6B0"/>
    <w:rsid w:val="00ED173A"/>
    <w:rsid w:val="00ED2E80"/>
    <w:rsid w:val="00ED346F"/>
    <w:rsid w:val="00ED3522"/>
    <w:rsid w:val="00ED4204"/>
    <w:rsid w:val="00ED4984"/>
    <w:rsid w:val="00ED49E3"/>
    <w:rsid w:val="00ED4AE0"/>
    <w:rsid w:val="00ED4F5F"/>
    <w:rsid w:val="00ED5100"/>
    <w:rsid w:val="00ED70D4"/>
    <w:rsid w:val="00ED7D28"/>
    <w:rsid w:val="00EE0400"/>
    <w:rsid w:val="00EE0C16"/>
    <w:rsid w:val="00EE23AB"/>
    <w:rsid w:val="00EE27A9"/>
    <w:rsid w:val="00EE29E7"/>
    <w:rsid w:val="00EE2F82"/>
    <w:rsid w:val="00EE3B70"/>
    <w:rsid w:val="00EE3D87"/>
    <w:rsid w:val="00EE4712"/>
    <w:rsid w:val="00EE4E49"/>
    <w:rsid w:val="00EE51A0"/>
    <w:rsid w:val="00EE6001"/>
    <w:rsid w:val="00EE7272"/>
    <w:rsid w:val="00EE73D6"/>
    <w:rsid w:val="00EE755F"/>
    <w:rsid w:val="00EE7F5A"/>
    <w:rsid w:val="00EE7F8B"/>
    <w:rsid w:val="00EF0323"/>
    <w:rsid w:val="00EF060D"/>
    <w:rsid w:val="00EF0A27"/>
    <w:rsid w:val="00EF2B4C"/>
    <w:rsid w:val="00EF35C0"/>
    <w:rsid w:val="00EF3F15"/>
    <w:rsid w:val="00EF5727"/>
    <w:rsid w:val="00EF5CEC"/>
    <w:rsid w:val="00EF64F2"/>
    <w:rsid w:val="00EF7981"/>
    <w:rsid w:val="00F00569"/>
    <w:rsid w:val="00F00E3C"/>
    <w:rsid w:val="00F01156"/>
    <w:rsid w:val="00F01ACF"/>
    <w:rsid w:val="00F02148"/>
    <w:rsid w:val="00F023D1"/>
    <w:rsid w:val="00F0250C"/>
    <w:rsid w:val="00F025AE"/>
    <w:rsid w:val="00F02BFB"/>
    <w:rsid w:val="00F03883"/>
    <w:rsid w:val="00F0481D"/>
    <w:rsid w:val="00F051CB"/>
    <w:rsid w:val="00F055B9"/>
    <w:rsid w:val="00F056A9"/>
    <w:rsid w:val="00F0577B"/>
    <w:rsid w:val="00F05AA2"/>
    <w:rsid w:val="00F05AFB"/>
    <w:rsid w:val="00F060A9"/>
    <w:rsid w:val="00F061CA"/>
    <w:rsid w:val="00F069DD"/>
    <w:rsid w:val="00F10DA9"/>
    <w:rsid w:val="00F115D3"/>
    <w:rsid w:val="00F12152"/>
    <w:rsid w:val="00F1298C"/>
    <w:rsid w:val="00F130D3"/>
    <w:rsid w:val="00F13E5D"/>
    <w:rsid w:val="00F14531"/>
    <w:rsid w:val="00F1477C"/>
    <w:rsid w:val="00F1489D"/>
    <w:rsid w:val="00F14E9A"/>
    <w:rsid w:val="00F14EC3"/>
    <w:rsid w:val="00F150A8"/>
    <w:rsid w:val="00F15538"/>
    <w:rsid w:val="00F1561F"/>
    <w:rsid w:val="00F1674C"/>
    <w:rsid w:val="00F2022F"/>
    <w:rsid w:val="00F20588"/>
    <w:rsid w:val="00F20781"/>
    <w:rsid w:val="00F209F1"/>
    <w:rsid w:val="00F20A74"/>
    <w:rsid w:val="00F20BC2"/>
    <w:rsid w:val="00F22246"/>
    <w:rsid w:val="00F2302D"/>
    <w:rsid w:val="00F233C9"/>
    <w:rsid w:val="00F23A9D"/>
    <w:rsid w:val="00F23E94"/>
    <w:rsid w:val="00F24C3A"/>
    <w:rsid w:val="00F251B8"/>
    <w:rsid w:val="00F2532F"/>
    <w:rsid w:val="00F25640"/>
    <w:rsid w:val="00F25BD0"/>
    <w:rsid w:val="00F25E8F"/>
    <w:rsid w:val="00F262A4"/>
    <w:rsid w:val="00F26B30"/>
    <w:rsid w:val="00F272A0"/>
    <w:rsid w:val="00F2744F"/>
    <w:rsid w:val="00F27819"/>
    <w:rsid w:val="00F30661"/>
    <w:rsid w:val="00F3079F"/>
    <w:rsid w:val="00F312AA"/>
    <w:rsid w:val="00F31F81"/>
    <w:rsid w:val="00F328EE"/>
    <w:rsid w:val="00F32DE5"/>
    <w:rsid w:val="00F33621"/>
    <w:rsid w:val="00F33838"/>
    <w:rsid w:val="00F33AC0"/>
    <w:rsid w:val="00F33B14"/>
    <w:rsid w:val="00F340AE"/>
    <w:rsid w:val="00F340DC"/>
    <w:rsid w:val="00F34FE7"/>
    <w:rsid w:val="00F35111"/>
    <w:rsid w:val="00F3528C"/>
    <w:rsid w:val="00F3599E"/>
    <w:rsid w:val="00F35E9C"/>
    <w:rsid w:val="00F36266"/>
    <w:rsid w:val="00F4089C"/>
    <w:rsid w:val="00F408D5"/>
    <w:rsid w:val="00F40B0F"/>
    <w:rsid w:val="00F40D49"/>
    <w:rsid w:val="00F40EC0"/>
    <w:rsid w:val="00F41C56"/>
    <w:rsid w:val="00F42114"/>
    <w:rsid w:val="00F427EA"/>
    <w:rsid w:val="00F42C72"/>
    <w:rsid w:val="00F43151"/>
    <w:rsid w:val="00F4474C"/>
    <w:rsid w:val="00F44FA5"/>
    <w:rsid w:val="00F4506B"/>
    <w:rsid w:val="00F45BCE"/>
    <w:rsid w:val="00F46306"/>
    <w:rsid w:val="00F47175"/>
    <w:rsid w:val="00F47514"/>
    <w:rsid w:val="00F4762C"/>
    <w:rsid w:val="00F47D16"/>
    <w:rsid w:val="00F47E1E"/>
    <w:rsid w:val="00F50B95"/>
    <w:rsid w:val="00F5249A"/>
    <w:rsid w:val="00F52DEE"/>
    <w:rsid w:val="00F53486"/>
    <w:rsid w:val="00F53C45"/>
    <w:rsid w:val="00F54044"/>
    <w:rsid w:val="00F54960"/>
    <w:rsid w:val="00F550E4"/>
    <w:rsid w:val="00F55532"/>
    <w:rsid w:val="00F5588A"/>
    <w:rsid w:val="00F56190"/>
    <w:rsid w:val="00F56C5F"/>
    <w:rsid w:val="00F573BD"/>
    <w:rsid w:val="00F575A2"/>
    <w:rsid w:val="00F60711"/>
    <w:rsid w:val="00F6090B"/>
    <w:rsid w:val="00F61360"/>
    <w:rsid w:val="00F626AE"/>
    <w:rsid w:val="00F62CCD"/>
    <w:rsid w:val="00F630DD"/>
    <w:rsid w:val="00F639A6"/>
    <w:rsid w:val="00F63F18"/>
    <w:rsid w:val="00F6449D"/>
    <w:rsid w:val="00F646DF"/>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2F14"/>
    <w:rsid w:val="00F7355A"/>
    <w:rsid w:val="00F738DE"/>
    <w:rsid w:val="00F73AC4"/>
    <w:rsid w:val="00F73C07"/>
    <w:rsid w:val="00F74005"/>
    <w:rsid w:val="00F74A3F"/>
    <w:rsid w:val="00F74AAD"/>
    <w:rsid w:val="00F757D7"/>
    <w:rsid w:val="00F7649A"/>
    <w:rsid w:val="00F77725"/>
    <w:rsid w:val="00F77979"/>
    <w:rsid w:val="00F80C1B"/>
    <w:rsid w:val="00F81963"/>
    <w:rsid w:val="00F819EE"/>
    <w:rsid w:val="00F81F86"/>
    <w:rsid w:val="00F82432"/>
    <w:rsid w:val="00F82C0A"/>
    <w:rsid w:val="00F82E4B"/>
    <w:rsid w:val="00F83A53"/>
    <w:rsid w:val="00F84B5A"/>
    <w:rsid w:val="00F84EF1"/>
    <w:rsid w:val="00F8580A"/>
    <w:rsid w:val="00F868AC"/>
    <w:rsid w:val="00F87A14"/>
    <w:rsid w:val="00F90E74"/>
    <w:rsid w:val="00F91A21"/>
    <w:rsid w:val="00F91C47"/>
    <w:rsid w:val="00F92070"/>
    <w:rsid w:val="00F932AE"/>
    <w:rsid w:val="00F93986"/>
    <w:rsid w:val="00F93C11"/>
    <w:rsid w:val="00F943C0"/>
    <w:rsid w:val="00F945BF"/>
    <w:rsid w:val="00F95AA9"/>
    <w:rsid w:val="00F96B69"/>
    <w:rsid w:val="00F97A69"/>
    <w:rsid w:val="00F97D89"/>
    <w:rsid w:val="00FA01A5"/>
    <w:rsid w:val="00FA0A36"/>
    <w:rsid w:val="00FA0EA0"/>
    <w:rsid w:val="00FA14AC"/>
    <w:rsid w:val="00FA1CF5"/>
    <w:rsid w:val="00FA2B93"/>
    <w:rsid w:val="00FA351F"/>
    <w:rsid w:val="00FA516E"/>
    <w:rsid w:val="00FA56C4"/>
    <w:rsid w:val="00FA5DF5"/>
    <w:rsid w:val="00FA66F0"/>
    <w:rsid w:val="00FA794C"/>
    <w:rsid w:val="00FA7AD1"/>
    <w:rsid w:val="00FA7AEC"/>
    <w:rsid w:val="00FB003D"/>
    <w:rsid w:val="00FB0C71"/>
    <w:rsid w:val="00FB149A"/>
    <w:rsid w:val="00FB222B"/>
    <w:rsid w:val="00FB2AD9"/>
    <w:rsid w:val="00FB2B0D"/>
    <w:rsid w:val="00FB30E0"/>
    <w:rsid w:val="00FB315E"/>
    <w:rsid w:val="00FB4D16"/>
    <w:rsid w:val="00FB517F"/>
    <w:rsid w:val="00FB530B"/>
    <w:rsid w:val="00FB5EA7"/>
    <w:rsid w:val="00FB7281"/>
    <w:rsid w:val="00FB7C31"/>
    <w:rsid w:val="00FB7C6B"/>
    <w:rsid w:val="00FB7E2D"/>
    <w:rsid w:val="00FC0C92"/>
    <w:rsid w:val="00FC1830"/>
    <w:rsid w:val="00FC189E"/>
    <w:rsid w:val="00FC1CC5"/>
    <w:rsid w:val="00FC2BB0"/>
    <w:rsid w:val="00FC2C2E"/>
    <w:rsid w:val="00FC3077"/>
    <w:rsid w:val="00FC3649"/>
    <w:rsid w:val="00FC48A5"/>
    <w:rsid w:val="00FC4ACD"/>
    <w:rsid w:val="00FC4C9E"/>
    <w:rsid w:val="00FC6165"/>
    <w:rsid w:val="00FC6FD8"/>
    <w:rsid w:val="00FC73D2"/>
    <w:rsid w:val="00FC7DCB"/>
    <w:rsid w:val="00FD022C"/>
    <w:rsid w:val="00FD0590"/>
    <w:rsid w:val="00FD1D5E"/>
    <w:rsid w:val="00FD2DAA"/>
    <w:rsid w:val="00FD3245"/>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358F"/>
    <w:rsid w:val="00FE4564"/>
    <w:rsid w:val="00FE46CC"/>
    <w:rsid w:val="00FE5177"/>
    <w:rsid w:val="00FE5ACB"/>
    <w:rsid w:val="00FE61B5"/>
    <w:rsid w:val="00FE66FA"/>
    <w:rsid w:val="00FE7301"/>
    <w:rsid w:val="00FE7355"/>
    <w:rsid w:val="00FE7625"/>
    <w:rsid w:val="00FF015A"/>
    <w:rsid w:val="00FF0799"/>
    <w:rsid w:val="00FF09CF"/>
    <w:rsid w:val="00FF10F6"/>
    <w:rsid w:val="00FF15F1"/>
    <w:rsid w:val="00FF288A"/>
    <w:rsid w:val="00FF2F3E"/>
    <w:rsid w:val="00FF34B8"/>
    <w:rsid w:val="00FF37C1"/>
    <w:rsid w:val="00FF3B61"/>
    <w:rsid w:val="00FF46CD"/>
    <w:rsid w:val="00FF5D64"/>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F91A21"/>
    <w:pPr>
      <w:keepNext/>
      <w:outlineLvl w:val="0"/>
    </w:pPr>
    <w:rPr>
      <w:szCs w:val="20"/>
    </w:rPr>
  </w:style>
  <w:style w:type="paragraph" w:styleId="22">
    <w:name w:val="heading 2"/>
    <w:basedOn w:val="a1"/>
    <w:next w:val="a1"/>
    <w:link w:val="23"/>
    <w:uiPriority w:val="99"/>
    <w:qFormat/>
    <w:rsid w:val="00F91A21"/>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F91A21"/>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F91A21"/>
    <w:pPr>
      <w:keepNext/>
      <w:spacing w:before="60" w:after="60"/>
      <w:jc w:val="center"/>
      <w:outlineLvl w:val="3"/>
    </w:pPr>
    <w:rPr>
      <w:szCs w:val="20"/>
    </w:rPr>
  </w:style>
  <w:style w:type="paragraph" w:styleId="5">
    <w:name w:val="heading 5"/>
    <w:basedOn w:val="a1"/>
    <w:next w:val="a1"/>
    <w:link w:val="50"/>
    <w:uiPriority w:val="99"/>
    <w:qFormat/>
    <w:rsid w:val="00F91A21"/>
    <w:pPr>
      <w:spacing w:before="240" w:after="60"/>
      <w:outlineLvl w:val="4"/>
    </w:pPr>
    <w:rPr>
      <w:b/>
      <w:bCs/>
      <w:i/>
      <w:iCs/>
      <w:sz w:val="26"/>
      <w:szCs w:val="26"/>
    </w:rPr>
  </w:style>
  <w:style w:type="paragraph" w:styleId="6">
    <w:name w:val="heading 6"/>
    <w:basedOn w:val="a1"/>
    <w:next w:val="a1"/>
    <w:link w:val="60"/>
    <w:uiPriority w:val="99"/>
    <w:qFormat/>
    <w:rsid w:val="00F91A21"/>
    <w:pPr>
      <w:spacing w:before="240" w:after="60"/>
      <w:outlineLvl w:val="5"/>
    </w:pPr>
    <w:rPr>
      <w:b/>
      <w:bCs/>
      <w:sz w:val="22"/>
      <w:szCs w:val="22"/>
    </w:rPr>
  </w:style>
  <w:style w:type="paragraph" w:styleId="7">
    <w:name w:val="heading 7"/>
    <w:basedOn w:val="a1"/>
    <w:next w:val="a1"/>
    <w:link w:val="70"/>
    <w:uiPriority w:val="99"/>
    <w:qFormat/>
    <w:rsid w:val="00F91A21"/>
    <w:pPr>
      <w:keepNext/>
      <w:jc w:val="center"/>
      <w:outlineLvl w:val="6"/>
    </w:pPr>
    <w:rPr>
      <w:rFonts w:ascii="Arial" w:hAnsi="Arial"/>
      <w:b/>
      <w:szCs w:val="20"/>
    </w:rPr>
  </w:style>
  <w:style w:type="paragraph" w:styleId="8">
    <w:name w:val="heading 8"/>
    <w:basedOn w:val="a1"/>
    <w:next w:val="a1"/>
    <w:link w:val="80"/>
    <w:uiPriority w:val="99"/>
    <w:qFormat/>
    <w:rsid w:val="00F91A21"/>
    <w:pPr>
      <w:spacing w:before="240" w:after="60"/>
      <w:outlineLvl w:val="7"/>
    </w:pPr>
    <w:rPr>
      <w:i/>
      <w:iCs/>
    </w:rPr>
  </w:style>
  <w:style w:type="paragraph" w:styleId="9">
    <w:name w:val="heading 9"/>
    <w:basedOn w:val="a1"/>
    <w:next w:val="a1"/>
    <w:link w:val="90"/>
    <w:uiPriority w:val="99"/>
    <w:qFormat/>
    <w:rsid w:val="00F91A2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91A21"/>
    <w:rPr>
      <w:rFonts w:ascii="Times New Roman" w:eastAsia="Times New Roman" w:hAnsi="Times New Roman" w:cs="Times New Roman"/>
      <w:sz w:val="24"/>
      <w:szCs w:val="20"/>
      <w:lang w:eastAsia="ru-RU"/>
    </w:rPr>
  </w:style>
  <w:style w:type="character" w:customStyle="1" w:styleId="23">
    <w:name w:val="Заголовок 2 Знак"/>
    <w:basedOn w:val="a2"/>
    <w:link w:val="22"/>
    <w:uiPriority w:val="99"/>
    <w:rsid w:val="00F91A21"/>
    <w:rPr>
      <w:rFonts w:ascii="Arial" w:eastAsia="Times New Roman" w:hAnsi="Arial" w:cs="Arial"/>
      <w:b/>
      <w:bCs/>
      <w:i/>
      <w:iCs/>
      <w:sz w:val="28"/>
      <w:szCs w:val="28"/>
      <w:lang w:eastAsia="ru-RU"/>
    </w:rPr>
  </w:style>
  <w:style w:type="character" w:customStyle="1" w:styleId="31">
    <w:name w:val="Заголовок 3 Знак"/>
    <w:basedOn w:val="a2"/>
    <w:link w:val="30"/>
    <w:uiPriority w:val="99"/>
    <w:rsid w:val="00F91A21"/>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F91A2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A2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91A21"/>
    <w:rPr>
      <w:rFonts w:ascii="Arial" w:eastAsia="Times New Roman" w:hAnsi="Arial" w:cs="Times New Roman"/>
      <w:b/>
      <w:sz w:val="24"/>
      <w:szCs w:val="20"/>
      <w:lang w:eastAsia="ru-RU"/>
    </w:rPr>
  </w:style>
  <w:style w:type="character" w:customStyle="1" w:styleId="80">
    <w:name w:val="Заголовок 8 Знак"/>
    <w:basedOn w:val="a2"/>
    <w:link w:val="8"/>
    <w:uiPriority w:val="99"/>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A21"/>
    <w:rPr>
      <w:rFonts w:ascii="Arial" w:eastAsia="Times New Roman" w:hAnsi="Arial" w:cs="Arial"/>
      <w:lang w:eastAsia="ru-RU"/>
    </w:rPr>
  </w:style>
  <w:style w:type="paragraph" w:styleId="a5">
    <w:name w:val="Title"/>
    <w:aliases w:val=" Знак5"/>
    <w:basedOn w:val="a1"/>
    <w:link w:val="24"/>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24">
    <w:name w:val="Название Знак2"/>
    <w:aliases w:val=" Знак5 Знак"/>
    <w:basedOn w:val="a2"/>
    <w:link w:val="a5"/>
    <w:uiPriority w:val="99"/>
    <w:rsid w:val="00F91A21"/>
    <w:rPr>
      <w:rFonts w:ascii="Courier New" w:eastAsia="Times New Roman" w:hAnsi="Courier New" w:cs="Courier New"/>
      <w:b/>
      <w:bCs/>
      <w:color w:val="000080"/>
      <w:sz w:val="28"/>
      <w:szCs w:val="18"/>
      <w:lang w:eastAsia="ru-RU"/>
    </w:rPr>
  </w:style>
  <w:style w:type="paragraph" w:styleId="a6">
    <w:name w:val="header"/>
    <w:basedOn w:val="a1"/>
    <w:link w:val="a7"/>
    <w:uiPriority w:val="99"/>
    <w:rsid w:val="00F91A21"/>
    <w:pPr>
      <w:tabs>
        <w:tab w:val="center" w:pos="4677"/>
        <w:tab w:val="right" w:pos="9355"/>
      </w:tabs>
    </w:pPr>
  </w:style>
  <w:style w:type="character" w:customStyle="1" w:styleId="a7">
    <w:name w:val="Верхний колонтитул Знак"/>
    <w:basedOn w:val="a2"/>
    <w:link w:val="a6"/>
    <w:uiPriority w:val="99"/>
    <w:rsid w:val="00F91A21"/>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F91A21"/>
    <w:pPr>
      <w:spacing w:line="360" w:lineRule="auto"/>
      <w:ind w:left="-57" w:firstLine="1137"/>
      <w:jc w:val="both"/>
    </w:pPr>
    <w:rPr>
      <w:rFonts w:ascii="Book Antiqua" w:hAnsi="Book Antiqua"/>
    </w:rPr>
  </w:style>
  <w:style w:type="character" w:customStyle="1" w:styleId="26">
    <w:name w:val="Основной текст с отступом 2 Знак"/>
    <w:basedOn w:val="a2"/>
    <w:link w:val="25"/>
    <w:uiPriority w:val="99"/>
    <w:rsid w:val="00F91A21"/>
    <w:rPr>
      <w:rFonts w:ascii="Book Antiqua" w:eastAsia="Times New Roman" w:hAnsi="Book Antiqua" w:cs="Times New Roman"/>
      <w:sz w:val="24"/>
      <w:szCs w:val="24"/>
      <w:lang w:eastAsia="ru-RU"/>
    </w:rPr>
  </w:style>
  <w:style w:type="paragraph" w:styleId="a8">
    <w:name w:val="Body Text"/>
    <w:aliases w:val="Body single"/>
    <w:basedOn w:val="a1"/>
    <w:link w:val="a9"/>
    <w:uiPriority w:val="99"/>
    <w:qFormat/>
    <w:rsid w:val="00F91A21"/>
    <w:pPr>
      <w:spacing w:after="120"/>
    </w:pPr>
  </w:style>
  <w:style w:type="character" w:customStyle="1" w:styleId="a9">
    <w:name w:val="Основной текст Знак"/>
    <w:aliases w:val="Body single Знак"/>
    <w:basedOn w:val="a2"/>
    <w:link w:val="a8"/>
    <w:uiPriority w:val="99"/>
    <w:rsid w:val="00F91A21"/>
    <w:rPr>
      <w:rFonts w:ascii="Times New Roman" w:eastAsia="Times New Roman" w:hAnsi="Times New Roman" w:cs="Times New Roman"/>
      <w:sz w:val="24"/>
      <w:szCs w:val="24"/>
      <w:lang w:eastAsia="ru-RU"/>
    </w:rPr>
  </w:style>
  <w:style w:type="table" w:styleId="aa">
    <w:name w:val="Table Grid"/>
    <w:aliases w:val="Table Grid Report"/>
    <w:basedOn w:val="a3"/>
    <w:uiPriority w:val="99"/>
    <w:rsid w:val="00F91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1"/>
    <w:link w:val="ac"/>
    <w:uiPriority w:val="99"/>
    <w:rsid w:val="00F91A21"/>
    <w:pPr>
      <w:tabs>
        <w:tab w:val="center" w:pos="4677"/>
        <w:tab w:val="right" w:pos="9355"/>
      </w:tabs>
    </w:pPr>
  </w:style>
  <w:style w:type="character" w:customStyle="1" w:styleId="ac">
    <w:name w:val="Нижний колонтитул Знак"/>
    <w:basedOn w:val="a2"/>
    <w:link w:val="ab"/>
    <w:uiPriority w:val="99"/>
    <w:rsid w:val="00F91A21"/>
    <w:rPr>
      <w:rFonts w:ascii="Times New Roman" w:eastAsia="Times New Roman" w:hAnsi="Times New Roman" w:cs="Times New Roman"/>
      <w:sz w:val="24"/>
      <w:szCs w:val="24"/>
      <w:lang w:eastAsia="ru-RU"/>
    </w:rPr>
  </w:style>
  <w:style w:type="paragraph" w:styleId="ad">
    <w:name w:val="Subtitle"/>
    <w:basedOn w:val="a1"/>
    <w:link w:val="ae"/>
    <w:uiPriority w:val="99"/>
    <w:qFormat/>
    <w:rsid w:val="00F91A21"/>
    <w:pPr>
      <w:ind w:left="5670"/>
    </w:pPr>
    <w:rPr>
      <w:b/>
      <w:sz w:val="28"/>
      <w:szCs w:val="20"/>
    </w:rPr>
  </w:style>
  <w:style w:type="character" w:customStyle="1" w:styleId="ae">
    <w:name w:val="Подзаголовок Знак"/>
    <w:basedOn w:val="a2"/>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1"/>
    <w:link w:val="af0"/>
    <w:uiPriority w:val="99"/>
    <w:rsid w:val="00F91A21"/>
    <w:pPr>
      <w:spacing w:after="120"/>
      <w:ind w:left="283"/>
    </w:pPr>
  </w:style>
  <w:style w:type="character" w:customStyle="1" w:styleId="af0">
    <w:name w:val="Основной текст с отступом Знак"/>
    <w:basedOn w:val="a2"/>
    <w:link w:val="af"/>
    <w:uiPriority w:val="99"/>
    <w:rsid w:val="00F91A21"/>
    <w:rPr>
      <w:rFonts w:ascii="Times New Roman" w:eastAsia="Times New Roman" w:hAnsi="Times New Roman" w:cs="Times New Roman"/>
      <w:sz w:val="24"/>
      <w:szCs w:val="24"/>
      <w:lang w:eastAsia="ru-RU"/>
    </w:rPr>
  </w:style>
  <w:style w:type="paragraph" w:styleId="32">
    <w:name w:val="Body Text 3"/>
    <w:basedOn w:val="a1"/>
    <w:link w:val="33"/>
    <w:uiPriority w:val="99"/>
    <w:rsid w:val="00F91A21"/>
    <w:pPr>
      <w:spacing w:after="120"/>
    </w:pPr>
    <w:rPr>
      <w:sz w:val="16"/>
      <w:szCs w:val="16"/>
    </w:rPr>
  </w:style>
  <w:style w:type="character" w:customStyle="1" w:styleId="33">
    <w:name w:val="Основной текст 3 Знак"/>
    <w:basedOn w:val="a2"/>
    <w:link w:val="32"/>
    <w:uiPriority w:val="99"/>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1"/>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f1"/>
    <w:uiPriority w:val="99"/>
    <w:rsid w:val="00F91A21"/>
    <w:rPr>
      <w:rFonts w:ascii="Times New Roman" w:eastAsia="Times New Roman" w:hAnsi="Times New Roman" w:cs="Times New Roman"/>
      <w:sz w:val="20"/>
      <w:szCs w:val="20"/>
      <w:lang w:eastAsia="ru-RU"/>
    </w:rPr>
  </w:style>
  <w:style w:type="character" w:styleId="af3">
    <w:name w:val="Hyperlink"/>
    <w:uiPriority w:val="99"/>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1"/>
    <w:next w:val="22"/>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2"/>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1"/>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1"/>
    <w:autoRedefine/>
    <w:uiPriority w:val="99"/>
    <w:rsid w:val="00F91A21"/>
    <w:pPr>
      <w:numPr>
        <w:ilvl w:val="1"/>
        <w:numId w:val="2"/>
      </w:numPr>
      <w:spacing w:line="360" w:lineRule="auto"/>
      <w:jc w:val="both"/>
      <w:outlineLvl w:val="1"/>
    </w:pPr>
  </w:style>
  <w:style w:type="paragraph" w:customStyle="1" w:styleId="S">
    <w:name w:val="S_Список литературы"/>
    <w:basedOn w:val="a1"/>
    <w:autoRedefine/>
    <w:uiPriority w:val="99"/>
    <w:rsid w:val="00F91A21"/>
    <w:pPr>
      <w:numPr>
        <w:numId w:val="3"/>
      </w:numPr>
      <w:spacing w:line="360" w:lineRule="auto"/>
      <w:jc w:val="both"/>
    </w:pPr>
    <w:rPr>
      <w:rFonts w:cs="Arial"/>
    </w:rPr>
  </w:style>
  <w:style w:type="paragraph" w:styleId="35">
    <w:name w:val="Body Text Indent 3"/>
    <w:basedOn w:val="a1"/>
    <w:link w:val="36"/>
    <w:uiPriority w:val="99"/>
    <w:rsid w:val="00F91A21"/>
    <w:pPr>
      <w:spacing w:after="120"/>
      <w:ind w:left="283"/>
    </w:pPr>
    <w:rPr>
      <w:sz w:val="16"/>
      <w:szCs w:val="16"/>
    </w:rPr>
  </w:style>
  <w:style w:type="character" w:customStyle="1" w:styleId="36">
    <w:name w:val="Основной текст с отступом 3 Знак"/>
    <w:basedOn w:val="a2"/>
    <w:link w:val="35"/>
    <w:uiPriority w:val="99"/>
    <w:rsid w:val="00F91A21"/>
    <w:rPr>
      <w:rFonts w:ascii="Times New Roman" w:eastAsia="Times New Roman" w:hAnsi="Times New Roman" w:cs="Times New Roman"/>
      <w:sz w:val="16"/>
      <w:szCs w:val="16"/>
      <w:lang w:eastAsia="ru-RU"/>
    </w:rPr>
  </w:style>
  <w:style w:type="character" w:styleId="af5">
    <w:name w:val="page number"/>
    <w:basedOn w:val="a2"/>
    <w:uiPriority w:val="99"/>
    <w:rsid w:val="00F91A21"/>
  </w:style>
  <w:style w:type="paragraph" w:styleId="a">
    <w:name w:val="Plain Text"/>
    <w:basedOn w:val="a1"/>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2"/>
    <w:link w:val="a"/>
    <w:rsid w:val="00F91A21"/>
    <w:rPr>
      <w:rFonts w:ascii="Courier New" w:eastAsia="Times New Roman" w:hAnsi="Courier New" w:cs="Times New Roman"/>
      <w:noProof/>
      <w:sz w:val="24"/>
      <w:szCs w:val="20"/>
      <w:lang w:eastAsia="ru-RU"/>
    </w:rPr>
  </w:style>
  <w:style w:type="paragraph" w:customStyle="1" w:styleId="af7">
    <w:name w:val="_АБЗАЦ_"/>
    <w:basedOn w:val="a1"/>
    <w:uiPriority w:val="99"/>
    <w:rsid w:val="00F91A21"/>
    <w:pPr>
      <w:spacing w:line="360" w:lineRule="auto"/>
      <w:ind w:firstLine="567"/>
      <w:jc w:val="both"/>
    </w:pPr>
    <w:rPr>
      <w:szCs w:val="20"/>
    </w:rPr>
  </w:style>
  <w:style w:type="paragraph" w:customStyle="1" w:styleId="af8">
    <w:name w:val="Абзац"/>
    <w:basedOn w:val="a1"/>
    <w:link w:val="af9"/>
    <w:uiPriority w:val="9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1"/>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1"/>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1"/>
    <w:uiPriority w:val="99"/>
    <w:rsid w:val="00F91A21"/>
    <w:pPr>
      <w:spacing w:line="360" w:lineRule="auto"/>
      <w:ind w:left="-900" w:right="-185" w:firstLine="720"/>
      <w:jc w:val="both"/>
    </w:pPr>
    <w:rPr>
      <w:rFonts w:ascii="Arial" w:hAnsi="Arial" w:cs="Arial"/>
    </w:rPr>
  </w:style>
  <w:style w:type="paragraph" w:customStyle="1" w:styleId="Label">
    <w:name w:val="Label"/>
    <w:basedOn w:val="a1"/>
    <w:uiPriority w:val="99"/>
    <w:rsid w:val="00F91A21"/>
    <w:pPr>
      <w:spacing w:before="120"/>
    </w:pPr>
    <w:rPr>
      <w:rFonts w:ascii="Antiqua" w:hAnsi="Antiqua"/>
      <w:sz w:val="17"/>
      <w:szCs w:val="20"/>
      <w:lang w:val="en-US"/>
    </w:rPr>
  </w:style>
  <w:style w:type="paragraph" w:styleId="27">
    <w:name w:val="Body Text 2"/>
    <w:basedOn w:val="a1"/>
    <w:link w:val="28"/>
    <w:uiPriority w:val="99"/>
    <w:rsid w:val="00F91A21"/>
    <w:pPr>
      <w:spacing w:after="120" w:line="480" w:lineRule="auto"/>
    </w:pPr>
  </w:style>
  <w:style w:type="character" w:customStyle="1" w:styleId="28">
    <w:name w:val="Основной текст 2 Знак"/>
    <w:basedOn w:val="a2"/>
    <w:link w:val="27"/>
    <w:uiPriority w:val="99"/>
    <w:rsid w:val="00F91A21"/>
    <w:rPr>
      <w:rFonts w:ascii="Times New Roman" w:eastAsia="Times New Roman" w:hAnsi="Times New Roman" w:cs="Times New Roman"/>
      <w:sz w:val="24"/>
      <w:szCs w:val="24"/>
      <w:lang w:eastAsia="ru-RU"/>
    </w:rPr>
  </w:style>
  <w:style w:type="paragraph" w:customStyle="1" w:styleId="12">
    <w:name w:val="Обычный1"/>
    <w:link w:val="Normal"/>
    <w:uiPriority w:val="99"/>
    <w:rsid w:val="00F91A21"/>
    <w:pPr>
      <w:spacing w:after="0" w:line="240" w:lineRule="auto"/>
    </w:pPr>
    <w:rPr>
      <w:rFonts w:ascii="Times New Roman" w:eastAsia="Times New Roman" w:hAnsi="Times New Roman" w:cs="Times New Roman"/>
      <w:sz w:val="24"/>
      <w:szCs w:val="20"/>
      <w:lang w:eastAsia="ru-RU"/>
    </w:rPr>
  </w:style>
  <w:style w:type="paragraph" w:styleId="29">
    <w:name w:val="List 2"/>
    <w:basedOn w:val="a1"/>
    <w:uiPriority w:val="99"/>
    <w:rsid w:val="00F91A21"/>
    <w:pPr>
      <w:ind w:left="566" w:hanging="283"/>
    </w:pPr>
  </w:style>
  <w:style w:type="paragraph" w:customStyle="1" w:styleId="13">
    <w:name w:val="Текст1"/>
    <w:basedOn w:val="a1"/>
    <w:rsid w:val="00F91A21"/>
    <w:pPr>
      <w:ind w:firstLine="709"/>
      <w:jc w:val="both"/>
    </w:pPr>
    <w:rPr>
      <w:szCs w:val="20"/>
    </w:rPr>
  </w:style>
  <w:style w:type="paragraph" w:customStyle="1" w:styleId="210">
    <w:name w:val="Основной текст 21"/>
    <w:basedOn w:val="a1"/>
    <w:uiPriority w:val="99"/>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1"/>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1"/>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1"/>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1"/>
    <w:link w:val="aff1"/>
    <w:uiPriority w:val="99"/>
    <w:qFormat/>
    <w:rsid w:val="00F91A21"/>
    <w:pPr>
      <w:spacing w:before="100" w:beforeAutospacing="1" w:after="100" w:afterAutospacing="1"/>
    </w:pPr>
    <w:rPr>
      <w:rFonts w:ascii="Verdana" w:hAnsi="Verdana"/>
      <w:sz w:val="20"/>
      <w:szCs w:val="20"/>
    </w:rPr>
  </w:style>
  <w:style w:type="paragraph" w:customStyle="1" w:styleId="Ieinoie">
    <w:name w:val="Ieino?ie"/>
    <w:basedOn w:val="a1"/>
    <w:uiPriority w:val="99"/>
    <w:rsid w:val="00F91A21"/>
    <w:pPr>
      <w:jc w:val="center"/>
    </w:pPr>
    <w:rPr>
      <w:rFonts w:ascii="AGGal" w:hAnsi="AGGal"/>
      <w:sz w:val="22"/>
      <w:szCs w:val="20"/>
    </w:rPr>
  </w:style>
  <w:style w:type="paragraph" w:styleId="14">
    <w:name w:val="toc 1"/>
    <w:basedOn w:val="a1"/>
    <w:next w:val="a1"/>
    <w:autoRedefine/>
    <w:uiPriority w:val="99"/>
    <w:rsid w:val="00F91A21"/>
  </w:style>
  <w:style w:type="paragraph" w:customStyle="1" w:styleId="aff2">
    <w:name w:val="Знак Знак Знак Знак"/>
    <w:basedOn w:val="a1"/>
    <w:uiPriority w:val="99"/>
    <w:rsid w:val="00F91A21"/>
    <w:pPr>
      <w:spacing w:before="100" w:beforeAutospacing="1" w:after="100" w:afterAutospacing="1"/>
    </w:pPr>
    <w:rPr>
      <w:rFonts w:ascii="Tahoma" w:hAnsi="Tahoma"/>
      <w:sz w:val="20"/>
      <w:szCs w:val="20"/>
      <w:lang w:val="en-US" w:eastAsia="en-US"/>
    </w:rPr>
  </w:style>
  <w:style w:type="paragraph" w:styleId="aff3">
    <w:name w:val="List Paragraph"/>
    <w:aliases w:val="it_List1,Ненумерованный список"/>
    <w:basedOn w:val="a1"/>
    <w:link w:val="aff4"/>
    <w:uiPriority w:val="99"/>
    <w:qFormat/>
    <w:rsid w:val="00F91A21"/>
    <w:pPr>
      <w:spacing w:line="360" w:lineRule="auto"/>
      <w:ind w:left="720" w:firstLine="567"/>
      <w:contextualSpacing/>
      <w:jc w:val="both"/>
    </w:pPr>
    <w:rPr>
      <w:rFonts w:ascii="Arial Narrow" w:hAnsi="Arial Narrow"/>
    </w:rPr>
  </w:style>
  <w:style w:type="character" w:styleId="aff5">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4">
    <w:name w:val="Абзац списка Знак"/>
    <w:aliases w:val="it_List1 Знак,Ненумерованный список Знак"/>
    <w:link w:val="aff3"/>
    <w:uiPriority w:val="99"/>
    <w:rsid w:val="00F91A21"/>
    <w:rPr>
      <w:rFonts w:ascii="Arial Narrow" w:eastAsia="Times New Roman" w:hAnsi="Arial Narrow" w:cs="Times New Roman"/>
      <w:sz w:val="24"/>
      <w:szCs w:val="24"/>
      <w:lang w:eastAsia="ru-RU"/>
    </w:rPr>
  </w:style>
  <w:style w:type="paragraph" w:customStyle="1" w:styleId="headertext">
    <w:name w:val="headertext"/>
    <w:basedOn w:val="a1"/>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1"/>
    <w:uiPriority w:val="99"/>
    <w:qFormat/>
    <w:rsid w:val="00054736"/>
    <w:pPr>
      <w:ind w:firstLine="360"/>
      <w:jc w:val="both"/>
    </w:pPr>
  </w:style>
  <w:style w:type="table" w:customStyle="1" w:styleId="1222">
    <w:name w:val="Стиль1222"/>
    <w:basedOn w:val="a3"/>
    <w:uiPriority w:val="99"/>
    <w:rsid w:val="001E7AEC"/>
    <w:pPr>
      <w:spacing w:after="0" w:line="240" w:lineRule="auto"/>
    </w:pPr>
    <w:rPr>
      <w:rFonts w:eastAsia="Times New Roman"/>
    </w:rPr>
    <w:tblPr>
      <w:tblInd w:w="0" w:type="dxa"/>
      <w:tblCellMar>
        <w:top w:w="0" w:type="dxa"/>
        <w:left w:w="108" w:type="dxa"/>
        <w:bottom w:w="0" w:type="dxa"/>
        <w:right w:w="108" w:type="dxa"/>
      </w:tblCellMar>
    </w:tblPr>
  </w:style>
  <w:style w:type="numbering" w:customStyle="1" w:styleId="15">
    <w:name w:val="Нет списка1"/>
    <w:next w:val="a4"/>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E7AEC"/>
    <w:pPr>
      <w:widowControl w:val="0"/>
      <w:autoSpaceDE w:val="0"/>
      <w:autoSpaceDN w:val="0"/>
    </w:pPr>
    <w:rPr>
      <w:sz w:val="22"/>
      <w:szCs w:val="22"/>
      <w:lang w:bidi="ru-RU"/>
    </w:rPr>
  </w:style>
  <w:style w:type="paragraph" w:styleId="aff6">
    <w:name w:val="Balloon Text"/>
    <w:basedOn w:val="a1"/>
    <w:link w:val="aff7"/>
    <w:uiPriority w:val="99"/>
    <w:unhideWhenUsed/>
    <w:rsid w:val="001E7AEC"/>
    <w:pPr>
      <w:widowControl w:val="0"/>
      <w:autoSpaceDE w:val="0"/>
      <w:autoSpaceDN w:val="0"/>
    </w:pPr>
    <w:rPr>
      <w:rFonts w:ascii="Tahoma" w:hAnsi="Tahoma" w:cs="Tahoma"/>
      <w:sz w:val="16"/>
      <w:szCs w:val="16"/>
      <w:lang w:bidi="ru-RU"/>
    </w:rPr>
  </w:style>
  <w:style w:type="character" w:customStyle="1" w:styleId="aff7">
    <w:name w:val="Текст выноски Знак"/>
    <w:basedOn w:val="a2"/>
    <w:link w:val="aff6"/>
    <w:uiPriority w:val="99"/>
    <w:rsid w:val="001E7AEC"/>
    <w:rPr>
      <w:rFonts w:ascii="Tahoma" w:eastAsia="Times New Roman" w:hAnsi="Tahoma" w:cs="Tahoma"/>
      <w:sz w:val="16"/>
      <w:szCs w:val="16"/>
      <w:lang w:eastAsia="ru-RU" w:bidi="ru-RU"/>
    </w:rPr>
  </w:style>
  <w:style w:type="character" w:styleId="aff8">
    <w:name w:val="Strong"/>
    <w:basedOn w:val="a2"/>
    <w:uiPriority w:val="22"/>
    <w:qFormat/>
    <w:rsid w:val="001E7AEC"/>
    <w:rPr>
      <w:b/>
      <w:bCs/>
    </w:rPr>
  </w:style>
  <w:style w:type="character" w:customStyle="1" w:styleId="coordinates">
    <w:name w:val="coordinates"/>
    <w:basedOn w:val="a2"/>
    <w:rsid w:val="00011EEB"/>
  </w:style>
  <w:style w:type="character" w:customStyle="1" w:styleId="geo-geohack">
    <w:name w:val="geo-geohack"/>
    <w:basedOn w:val="a2"/>
    <w:rsid w:val="00011EEB"/>
  </w:style>
  <w:style w:type="character" w:customStyle="1" w:styleId="geo-google">
    <w:name w:val="geo-google"/>
    <w:basedOn w:val="a2"/>
    <w:rsid w:val="00011EEB"/>
  </w:style>
  <w:style w:type="character" w:customStyle="1" w:styleId="geo-yandex">
    <w:name w:val="geo-yandex"/>
    <w:basedOn w:val="a2"/>
    <w:rsid w:val="00011EEB"/>
  </w:style>
  <w:style w:type="character" w:customStyle="1" w:styleId="geo-osm">
    <w:name w:val="geo-osm"/>
    <w:basedOn w:val="a2"/>
    <w:rsid w:val="00011EEB"/>
  </w:style>
  <w:style w:type="character" w:customStyle="1" w:styleId="nowrap">
    <w:name w:val="nowrap"/>
    <w:basedOn w:val="a2"/>
    <w:rsid w:val="00011EEB"/>
  </w:style>
  <w:style w:type="character" w:customStyle="1" w:styleId="flagicon">
    <w:name w:val="flagicon"/>
    <w:basedOn w:val="a2"/>
    <w:rsid w:val="00011EEB"/>
  </w:style>
  <w:style w:type="character" w:customStyle="1" w:styleId="wrap">
    <w:name w:val="wrap"/>
    <w:basedOn w:val="a2"/>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2"/>
    <w:uiPriority w:val="99"/>
    <w:semiHidden/>
    <w:unhideWhenUsed/>
    <w:rsid w:val="00463D37"/>
    <w:rPr>
      <w:color w:val="605E5C"/>
      <w:shd w:val="clear" w:color="auto" w:fill="E1DFDD"/>
    </w:rPr>
  </w:style>
  <w:style w:type="paragraph" w:styleId="aff9">
    <w:name w:val="List"/>
    <w:aliases w:val="List Char"/>
    <w:basedOn w:val="a1"/>
    <w:uiPriority w:val="99"/>
    <w:unhideWhenUsed/>
    <w:rsid w:val="00CF64E6"/>
    <w:pPr>
      <w:ind w:left="283" w:hanging="283"/>
      <w:contextualSpacing/>
    </w:pPr>
  </w:style>
  <w:style w:type="paragraph" w:customStyle="1" w:styleId="formattext">
    <w:name w:val="formattext"/>
    <w:basedOn w:val="a1"/>
    <w:uiPriority w:val="99"/>
    <w:rsid w:val="001749A4"/>
    <w:pPr>
      <w:spacing w:before="100" w:beforeAutospacing="1" w:after="100" w:afterAutospacing="1"/>
    </w:pPr>
  </w:style>
  <w:style w:type="character" w:customStyle="1" w:styleId="apple-converted-space">
    <w:name w:val="apple-converted-space"/>
    <w:basedOn w:val="a2"/>
    <w:uiPriority w:val="99"/>
    <w:rsid w:val="00B92A1A"/>
  </w:style>
  <w:style w:type="paragraph" w:customStyle="1" w:styleId="ConsPlusNormal">
    <w:name w:val="ConsPlusNormal"/>
    <w:link w:val="ConsPlusNormal0"/>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1"/>
    <w:rsid w:val="00487B28"/>
    <w:pPr>
      <w:spacing w:before="100" w:beforeAutospacing="1" w:after="100" w:afterAutospacing="1"/>
    </w:pPr>
  </w:style>
  <w:style w:type="paragraph" w:customStyle="1" w:styleId="xl63">
    <w:name w:val="xl63"/>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1"/>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3"/>
    <w:next w:val="aa"/>
    <w:uiPriority w:val="99"/>
    <w:rsid w:val="00206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3"/>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a">
    <w:name w:val="TOC Heading"/>
    <w:basedOn w:val="1"/>
    <w:next w:val="a1"/>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a">
    <w:name w:val="toc 2"/>
    <w:basedOn w:val="a1"/>
    <w:next w:val="a1"/>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b">
    <w:name w:val="annotation reference"/>
    <w:uiPriority w:val="99"/>
    <w:rsid w:val="00207226"/>
    <w:rPr>
      <w:rFonts w:cs="Times New Roman"/>
      <w:sz w:val="16"/>
      <w:szCs w:val="16"/>
    </w:rPr>
  </w:style>
  <w:style w:type="paragraph" w:styleId="affc">
    <w:name w:val="annotation text"/>
    <w:basedOn w:val="a1"/>
    <w:link w:val="affd"/>
    <w:uiPriority w:val="99"/>
    <w:rsid w:val="00207226"/>
    <w:pPr>
      <w:ind w:firstLine="709"/>
      <w:jc w:val="both"/>
    </w:pPr>
    <w:rPr>
      <w:rFonts w:ascii="Arial Narrow" w:hAnsi="Arial Narrow"/>
      <w:sz w:val="20"/>
      <w:szCs w:val="20"/>
    </w:rPr>
  </w:style>
  <w:style w:type="character" w:customStyle="1" w:styleId="affd">
    <w:name w:val="Текст примечания Знак"/>
    <w:basedOn w:val="a2"/>
    <w:link w:val="affc"/>
    <w:uiPriority w:val="99"/>
    <w:rsid w:val="00207226"/>
    <w:rPr>
      <w:rFonts w:ascii="Arial Narrow" w:eastAsia="Times New Roman" w:hAnsi="Arial Narrow" w:cs="Times New Roman"/>
      <w:sz w:val="20"/>
      <w:szCs w:val="20"/>
      <w:lang w:eastAsia="ru-RU"/>
    </w:rPr>
  </w:style>
  <w:style w:type="paragraph" w:styleId="affe">
    <w:name w:val="annotation subject"/>
    <w:basedOn w:val="affc"/>
    <w:next w:val="affc"/>
    <w:link w:val="afff"/>
    <w:uiPriority w:val="99"/>
    <w:rsid w:val="00207226"/>
    <w:rPr>
      <w:b/>
      <w:bCs/>
    </w:rPr>
  </w:style>
  <w:style w:type="character" w:customStyle="1" w:styleId="afff">
    <w:name w:val="Тема примечания Знак"/>
    <w:basedOn w:val="affd"/>
    <w:link w:val="affe"/>
    <w:uiPriority w:val="99"/>
    <w:rsid w:val="00207226"/>
    <w:rPr>
      <w:rFonts w:ascii="Arial Narrow" w:eastAsia="Times New Roman" w:hAnsi="Arial Narrow" w:cs="Times New Roman"/>
      <w:b/>
      <w:bCs/>
      <w:sz w:val="20"/>
      <w:szCs w:val="20"/>
      <w:lang w:eastAsia="ru-RU"/>
    </w:rPr>
  </w:style>
  <w:style w:type="paragraph" w:styleId="afff0">
    <w:name w:val="Body Text First Indent"/>
    <w:basedOn w:val="a8"/>
    <w:link w:val="afff1"/>
    <w:uiPriority w:val="99"/>
    <w:rsid w:val="00207226"/>
    <w:pPr>
      <w:spacing w:after="0" w:line="360" w:lineRule="auto"/>
      <w:ind w:firstLine="360"/>
      <w:jc w:val="both"/>
    </w:pPr>
    <w:rPr>
      <w:rFonts w:ascii="Arial Narrow" w:hAnsi="Arial Narrow"/>
      <w:szCs w:val="20"/>
    </w:rPr>
  </w:style>
  <w:style w:type="character" w:customStyle="1" w:styleId="afff1">
    <w:name w:val="Красная строка Знак"/>
    <w:basedOn w:val="a9"/>
    <w:link w:val="afff0"/>
    <w:uiPriority w:val="99"/>
    <w:rsid w:val="00207226"/>
    <w:rPr>
      <w:rFonts w:ascii="Arial Narrow" w:eastAsia="Times New Roman" w:hAnsi="Arial Narrow" w:cs="Times New Roman"/>
      <w:sz w:val="24"/>
      <w:szCs w:val="20"/>
      <w:lang w:eastAsia="ru-RU"/>
    </w:rPr>
  </w:style>
  <w:style w:type="paragraph" w:styleId="afff2">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18"/>
    <w:uiPriority w:val="99"/>
    <w:qFormat/>
    <w:rsid w:val="00207226"/>
    <w:pPr>
      <w:spacing w:after="200"/>
      <w:ind w:firstLine="709"/>
      <w:jc w:val="both"/>
    </w:pPr>
    <w:rPr>
      <w:rFonts w:ascii="Arial Narrow" w:hAnsi="Arial Narrow"/>
      <w:b/>
      <w:bCs/>
      <w:color w:val="4F81BD"/>
      <w:sz w:val="18"/>
      <w:szCs w:val="18"/>
    </w:rPr>
  </w:style>
  <w:style w:type="paragraph" w:customStyle="1" w:styleId="afff3">
    <w:name w:val="текст"/>
    <w:basedOn w:val="a1"/>
    <w:link w:val="afff4"/>
    <w:uiPriority w:val="99"/>
    <w:qFormat/>
    <w:rsid w:val="00207226"/>
    <w:pPr>
      <w:spacing w:after="240" w:line="360" w:lineRule="auto"/>
      <w:ind w:left="1418" w:firstLine="720"/>
      <w:jc w:val="both"/>
    </w:pPr>
    <w:rPr>
      <w:rFonts w:ascii="Arial" w:hAnsi="Arial"/>
      <w:sz w:val="28"/>
      <w:szCs w:val="20"/>
    </w:rPr>
  </w:style>
  <w:style w:type="character" w:customStyle="1" w:styleId="afff4">
    <w:name w:val="текст Знак"/>
    <w:link w:val="afff3"/>
    <w:uiPriority w:val="99"/>
    <w:locked/>
    <w:rsid w:val="00207226"/>
    <w:rPr>
      <w:rFonts w:ascii="Arial" w:eastAsia="Times New Roman" w:hAnsi="Arial" w:cs="Times New Roman"/>
      <w:sz w:val="28"/>
      <w:szCs w:val="20"/>
      <w:lang w:eastAsia="ru-RU"/>
    </w:rPr>
  </w:style>
  <w:style w:type="paragraph" w:customStyle="1" w:styleId="S2">
    <w:name w:val="S_Обычный"/>
    <w:basedOn w:val="a1"/>
    <w:link w:val="S3"/>
    <w:uiPriority w:val="99"/>
    <w:qFormat/>
    <w:rsid w:val="00207226"/>
    <w:pPr>
      <w:tabs>
        <w:tab w:val="num" w:pos="1080"/>
      </w:tabs>
      <w:spacing w:line="360" w:lineRule="auto"/>
      <w:ind w:firstLine="720"/>
      <w:jc w:val="both"/>
    </w:pPr>
    <w:rPr>
      <w:w w:val="109"/>
      <w:szCs w:val="20"/>
    </w:rPr>
  </w:style>
  <w:style w:type="character" w:customStyle="1" w:styleId="S3">
    <w:name w:val="S_Обычный Знак"/>
    <w:link w:val="S2"/>
    <w:uiPriority w:val="99"/>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Название Знак"/>
    <w:uiPriority w:val="10"/>
    <w:rsid w:val="00207226"/>
    <w:rPr>
      <w:rFonts w:ascii="Cambria" w:hAnsi="Cambria" w:cs="Times New Roman"/>
      <w:spacing w:val="-10"/>
      <w:kern w:val="28"/>
      <w:sz w:val="56"/>
      <w:szCs w:val="56"/>
      <w:lang w:eastAsia="ru-RU"/>
    </w:rPr>
  </w:style>
  <w:style w:type="paragraph" w:styleId="afff6">
    <w:name w:val="endnote text"/>
    <w:basedOn w:val="a1"/>
    <w:link w:val="afff7"/>
    <w:uiPriority w:val="99"/>
    <w:rsid w:val="00207226"/>
    <w:pPr>
      <w:ind w:firstLine="709"/>
      <w:jc w:val="both"/>
    </w:pPr>
    <w:rPr>
      <w:rFonts w:ascii="Arial Narrow" w:hAnsi="Arial Narrow"/>
      <w:sz w:val="20"/>
      <w:szCs w:val="20"/>
    </w:rPr>
  </w:style>
  <w:style w:type="character" w:customStyle="1" w:styleId="afff7">
    <w:name w:val="Текст концевой сноски Знак"/>
    <w:basedOn w:val="a2"/>
    <w:link w:val="afff6"/>
    <w:uiPriority w:val="99"/>
    <w:rsid w:val="00207226"/>
    <w:rPr>
      <w:rFonts w:ascii="Arial Narrow" w:eastAsia="Times New Roman" w:hAnsi="Arial Narrow" w:cs="Times New Roman"/>
      <w:sz w:val="20"/>
      <w:szCs w:val="20"/>
      <w:lang w:eastAsia="ru-RU"/>
    </w:rPr>
  </w:style>
  <w:style w:type="character" w:styleId="afff8">
    <w:name w:val="endnote reference"/>
    <w:uiPriority w:val="99"/>
    <w:semiHidden/>
    <w:rsid w:val="00207226"/>
    <w:rPr>
      <w:rFonts w:cs="Times New Roman"/>
      <w:vertAlign w:val="superscript"/>
    </w:rPr>
  </w:style>
  <w:style w:type="character" w:customStyle="1" w:styleId="afff9">
    <w:name w:val="таблица Знак"/>
    <w:link w:val="afffa"/>
    <w:locked/>
    <w:rsid w:val="00207226"/>
    <w:rPr>
      <w:rFonts w:ascii="Times New Roman" w:hAnsi="Times New Roman"/>
      <w:color w:val="000000"/>
      <w:sz w:val="24"/>
      <w:szCs w:val="24"/>
    </w:rPr>
  </w:style>
  <w:style w:type="paragraph" w:customStyle="1" w:styleId="afffa">
    <w:name w:val="таблица"/>
    <w:basedOn w:val="a1"/>
    <w:link w:val="afff9"/>
    <w:qFormat/>
    <w:rsid w:val="00207226"/>
    <w:pPr>
      <w:keepLines/>
      <w:jc w:val="center"/>
      <w:textboxTightWrap w:val="allLines"/>
    </w:pPr>
    <w:rPr>
      <w:rFonts w:eastAsiaTheme="minorHAnsi" w:cstheme="minorBidi"/>
      <w:color w:val="000000"/>
      <w:lang w:eastAsia="en-US"/>
    </w:rPr>
  </w:style>
  <w:style w:type="paragraph" w:styleId="afffb">
    <w:name w:val="No Spacing"/>
    <w:uiPriority w:val="99"/>
    <w:qFormat/>
    <w:rsid w:val="00207226"/>
    <w:pPr>
      <w:spacing w:after="0" w:line="240" w:lineRule="auto"/>
    </w:pPr>
    <w:rPr>
      <w:rFonts w:ascii="Times New Roman" w:eastAsia="Times New Roman" w:hAnsi="Times New Roman" w:cs="Times New Roman"/>
      <w:sz w:val="24"/>
    </w:rPr>
  </w:style>
  <w:style w:type="paragraph" w:customStyle="1" w:styleId="afffc">
    <w:name w:val="название_таб"/>
    <w:basedOn w:val="a1"/>
    <w:link w:val="afffd"/>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d">
    <w:name w:val="название_таб Знак"/>
    <w:link w:val="afffc"/>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1"/>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1">
    <w:name w:val="список2"/>
    <w:basedOn w:val="a1"/>
    <w:link w:val="2b"/>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b">
    <w:name w:val="список2 Знак"/>
    <w:link w:val="21"/>
    <w:rsid w:val="00207226"/>
    <w:rPr>
      <w:rFonts w:ascii="Times New Roman" w:eastAsia="Calibri" w:hAnsi="Times New Roman" w:cs="Times New Roman"/>
      <w:sz w:val="24"/>
      <w:szCs w:val="24"/>
      <w:lang w:eastAsia="ru-RU"/>
    </w:rPr>
  </w:style>
  <w:style w:type="paragraph" w:customStyle="1" w:styleId="afffe">
    <w:name w:val="Новый абзац"/>
    <w:basedOn w:val="a1"/>
    <w:link w:val="2c"/>
    <w:uiPriority w:val="99"/>
    <w:rsid w:val="00207226"/>
    <w:pPr>
      <w:spacing w:after="120"/>
      <w:ind w:firstLine="567"/>
      <w:jc w:val="both"/>
    </w:pPr>
    <w:rPr>
      <w:rFonts w:ascii="Arial" w:hAnsi="Arial"/>
      <w:szCs w:val="20"/>
    </w:rPr>
  </w:style>
  <w:style w:type="character" w:customStyle="1" w:styleId="2c">
    <w:name w:val="Новый абзац Знак2"/>
    <w:basedOn w:val="a2"/>
    <w:link w:val="afffe"/>
    <w:uiPriority w:val="99"/>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1"/>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1"/>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1"/>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f">
    <w:name w:val="Схема документа Знак"/>
    <w:basedOn w:val="a2"/>
    <w:link w:val="affff0"/>
    <w:uiPriority w:val="99"/>
    <w:rsid w:val="00207226"/>
    <w:rPr>
      <w:rFonts w:ascii="Tahoma" w:hAnsi="Tahoma" w:cs="Tahoma"/>
      <w:shd w:val="clear" w:color="auto" w:fill="000080"/>
    </w:rPr>
  </w:style>
  <w:style w:type="paragraph" w:styleId="affff0">
    <w:name w:val="Document Map"/>
    <w:basedOn w:val="a1"/>
    <w:link w:val="affff"/>
    <w:uiPriority w:val="99"/>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2"/>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1"/>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1"/>
    <w:uiPriority w:val="99"/>
    <w:rsid w:val="00207226"/>
    <w:pPr>
      <w:widowControl w:val="0"/>
      <w:autoSpaceDE w:val="0"/>
      <w:autoSpaceDN w:val="0"/>
      <w:adjustRightInd w:val="0"/>
      <w:spacing w:line="480" w:lineRule="exact"/>
      <w:jc w:val="both"/>
    </w:pPr>
  </w:style>
  <w:style w:type="paragraph" w:customStyle="1" w:styleId="Style7">
    <w:name w:val="Style7"/>
    <w:basedOn w:val="a1"/>
    <w:uiPriority w:val="99"/>
    <w:rsid w:val="00207226"/>
    <w:pPr>
      <w:widowControl w:val="0"/>
      <w:autoSpaceDE w:val="0"/>
      <w:autoSpaceDN w:val="0"/>
      <w:adjustRightInd w:val="0"/>
      <w:spacing w:line="484" w:lineRule="exact"/>
      <w:ind w:firstLine="720"/>
    </w:pPr>
  </w:style>
  <w:style w:type="paragraph" w:customStyle="1" w:styleId="Style43">
    <w:name w:val="Style43"/>
    <w:basedOn w:val="a1"/>
    <w:uiPriority w:val="99"/>
    <w:rsid w:val="00207226"/>
    <w:pPr>
      <w:widowControl w:val="0"/>
      <w:autoSpaceDE w:val="0"/>
      <w:autoSpaceDN w:val="0"/>
      <w:adjustRightInd w:val="0"/>
    </w:pPr>
  </w:style>
  <w:style w:type="paragraph" w:customStyle="1" w:styleId="Style45">
    <w:name w:val="Style45"/>
    <w:basedOn w:val="a1"/>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1"/>
    <w:uiPriority w:val="99"/>
    <w:rsid w:val="00207226"/>
    <w:pPr>
      <w:widowControl w:val="0"/>
      <w:autoSpaceDE w:val="0"/>
      <w:autoSpaceDN w:val="0"/>
      <w:adjustRightInd w:val="0"/>
      <w:jc w:val="both"/>
    </w:pPr>
  </w:style>
  <w:style w:type="paragraph" w:customStyle="1" w:styleId="Style21">
    <w:name w:val="Style21"/>
    <w:basedOn w:val="a1"/>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1"/>
    <w:next w:val="a1"/>
    <w:uiPriority w:val="99"/>
    <w:rsid w:val="00207226"/>
    <w:pPr>
      <w:widowControl w:val="0"/>
      <w:autoSpaceDE w:val="0"/>
      <w:autoSpaceDN w:val="0"/>
      <w:adjustRightInd w:val="0"/>
    </w:pPr>
  </w:style>
  <w:style w:type="paragraph" w:customStyle="1" w:styleId="Style11">
    <w:name w:val="Style11"/>
    <w:basedOn w:val="a1"/>
    <w:next w:val="a1"/>
    <w:uiPriority w:val="99"/>
    <w:rsid w:val="00207226"/>
    <w:pPr>
      <w:widowControl w:val="0"/>
      <w:autoSpaceDE w:val="0"/>
      <w:autoSpaceDN w:val="0"/>
      <w:adjustRightInd w:val="0"/>
      <w:spacing w:line="276" w:lineRule="exact"/>
      <w:jc w:val="center"/>
    </w:pPr>
  </w:style>
  <w:style w:type="paragraph" w:customStyle="1" w:styleId="Style12">
    <w:name w:val="Style12"/>
    <w:basedOn w:val="a1"/>
    <w:next w:val="a1"/>
    <w:uiPriority w:val="99"/>
    <w:rsid w:val="00207226"/>
    <w:pPr>
      <w:widowControl w:val="0"/>
      <w:autoSpaceDE w:val="0"/>
      <w:autoSpaceDN w:val="0"/>
      <w:adjustRightInd w:val="0"/>
      <w:spacing w:line="278" w:lineRule="exact"/>
    </w:pPr>
  </w:style>
  <w:style w:type="paragraph" w:customStyle="1" w:styleId="Style13">
    <w:name w:val="Style13"/>
    <w:basedOn w:val="a1"/>
    <w:next w:val="a1"/>
    <w:uiPriority w:val="99"/>
    <w:rsid w:val="00207226"/>
    <w:pPr>
      <w:widowControl w:val="0"/>
      <w:autoSpaceDE w:val="0"/>
      <w:autoSpaceDN w:val="0"/>
      <w:adjustRightInd w:val="0"/>
    </w:pPr>
  </w:style>
  <w:style w:type="paragraph" w:customStyle="1" w:styleId="Style14">
    <w:name w:val="Style14"/>
    <w:basedOn w:val="a1"/>
    <w:next w:val="a1"/>
    <w:uiPriority w:val="99"/>
    <w:rsid w:val="00207226"/>
    <w:pPr>
      <w:widowControl w:val="0"/>
      <w:autoSpaceDE w:val="0"/>
      <w:autoSpaceDN w:val="0"/>
      <w:adjustRightInd w:val="0"/>
    </w:pPr>
  </w:style>
  <w:style w:type="paragraph" w:customStyle="1" w:styleId="Style15">
    <w:name w:val="Style15"/>
    <w:basedOn w:val="a1"/>
    <w:next w:val="a1"/>
    <w:uiPriority w:val="99"/>
    <w:rsid w:val="00207226"/>
    <w:pPr>
      <w:widowControl w:val="0"/>
      <w:autoSpaceDE w:val="0"/>
      <w:autoSpaceDN w:val="0"/>
      <w:adjustRightInd w:val="0"/>
      <w:spacing w:line="274" w:lineRule="exact"/>
    </w:pPr>
  </w:style>
  <w:style w:type="character" w:customStyle="1" w:styleId="FontStyle23">
    <w:name w:val="Font Style23"/>
    <w:uiPriority w:val="99"/>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1"/>
    <w:next w:val="a1"/>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1"/>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1"/>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1"/>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1"/>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1"/>
    <w:uiPriority w:val="99"/>
    <w:qFormat/>
    <w:rsid w:val="00207226"/>
    <w:pPr>
      <w:suppressAutoHyphens/>
      <w:ind w:firstLine="708"/>
    </w:pPr>
    <w:rPr>
      <w:lang w:eastAsia="ar-SA"/>
    </w:rPr>
  </w:style>
  <w:style w:type="paragraph" w:customStyle="1" w:styleId="1d">
    <w:name w:val="Абзац списка1"/>
    <w:basedOn w:val="a1"/>
    <w:uiPriority w:val="99"/>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1"/>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1"/>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2"/>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1"/>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d">
    <w:name w:val="Основной текст (2)_"/>
    <w:basedOn w:val="a2"/>
    <w:link w:val="213"/>
    <w:locked/>
    <w:rsid w:val="00207226"/>
    <w:rPr>
      <w:rFonts w:ascii="Times New Roman" w:hAnsi="Times New Roman"/>
      <w:sz w:val="28"/>
      <w:szCs w:val="28"/>
      <w:shd w:val="clear" w:color="auto" w:fill="FFFFFF"/>
    </w:rPr>
  </w:style>
  <w:style w:type="paragraph" w:customStyle="1" w:styleId="213">
    <w:name w:val="Основной текст (2)1"/>
    <w:basedOn w:val="a1"/>
    <w:link w:val="2d"/>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1">
    <w:name w:val="Подпись к таблице_"/>
    <w:basedOn w:val="a2"/>
    <w:link w:val="affff2"/>
    <w:uiPriority w:val="99"/>
    <w:locked/>
    <w:rsid w:val="00207226"/>
    <w:rPr>
      <w:rFonts w:ascii="Times New Roman" w:hAnsi="Times New Roman"/>
      <w:sz w:val="28"/>
      <w:szCs w:val="28"/>
      <w:shd w:val="clear" w:color="auto" w:fill="FFFFFF"/>
    </w:rPr>
  </w:style>
  <w:style w:type="paragraph" w:customStyle="1" w:styleId="affff2">
    <w:name w:val="Подпись к таблице"/>
    <w:basedOn w:val="a1"/>
    <w:link w:val="affff1"/>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e">
    <w:name w:val="Основной текст (2)"/>
    <w:basedOn w:val="2d"/>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d"/>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d"/>
    <w:uiPriority w:val="99"/>
    <w:rsid w:val="00207226"/>
    <w:rPr>
      <w:rFonts w:ascii="Times New Roman" w:hAnsi="Times New Roman"/>
      <w:b/>
      <w:bCs/>
      <w:sz w:val="26"/>
      <w:szCs w:val="26"/>
      <w:shd w:val="clear" w:color="auto" w:fill="FFFFFF"/>
    </w:rPr>
  </w:style>
  <w:style w:type="character" w:styleId="affff3">
    <w:name w:val="Placeholder Text"/>
    <w:basedOn w:val="a2"/>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3"/>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f">
    <w:name w:val="Неразрешенное упоминание2"/>
    <w:basedOn w:val="a2"/>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2"/>
    <w:uiPriority w:val="99"/>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1"/>
    <w:uiPriority w:val="99"/>
    <w:qFormat/>
    <w:rsid w:val="009D2DBE"/>
    <w:pPr>
      <w:suppressAutoHyphens/>
      <w:ind w:firstLine="709"/>
      <w:jc w:val="both"/>
    </w:pPr>
    <w:rPr>
      <w:rFonts w:ascii="Arial" w:hAnsi="Arial" w:cs="Arial"/>
      <w:lang w:eastAsia="ar-SA"/>
    </w:rPr>
  </w:style>
  <w:style w:type="paragraph" w:customStyle="1" w:styleId="affff4">
    <w:name w:val="Таблица_название_таблицы"/>
    <w:next w:val="a1"/>
    <w:link w:val="affff5"/>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5">
    <w:name w:val="Таблица_название_таблицы Знак"/>
    <w:link w:val="affff4"/>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UnresolvedMention">
    <w:name w:val="Unresolved Mention"/>
    <w:basedOn w:val="a2"/>
    <w:uiPriority w:val="99"/>
    <w:semiHidden/>
    <w:unhideWhenUsed/>
    <w:rsid w:val="006744DF"/>
    <w:rPr>
      <w:color w:val="605E5C"/>
      <w:shd w:val="clear" w:color="auto" w:fill="E1DFDD"/>
    </w:rPr>
  </w:style>
  <w:style w:type="character" w:customStyle="1" w:styleId="39">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2"/>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2"/>
    <w:uiPriority w:val="99"/>
    <w:rsid w:val="00C03FC5"/>
    <w:rPr>
      <w:rFonts w:ascii="Times New Roman" w:eastAsia="Times New Roman" w:hAnsi="Times New Roman" w:cs="Times New Roman"/>
      <w:sz w:val="24"/>
      <w:szCs w:val="24"/>
      <w:lang w:eastAsia="ru-RU"/>
    </w:rPr>
  </w:style>
  <w:style w:type="paragraph" w:customStyle="1" w:styleId="0">
    <w:name w:val="0.Текст"/>
    <w:basedOn w:val="a1"/>
    <w:link w:val="00"/>
    <w:uiPriority w:val="99"/>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uiPriority w:val="99"/>
    <w:rsid w:val="00B82B22"/>
    <w:rPr>
      <w:rFonts w:ascii="Arial" w:eastAsia="Times New Roman" w:hAnsi="Arial" w:cs="Arial"/>
      <w:sz w:val="24"/>
      <w:szCs w:val="28"/>
    </w:rPr>
  </w:style>
  <w:style w:type="table" w:customStyle="1" w:styleId="3a">
    <w:name w:val="Сетка таблицы3"/>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Таблица простая 2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7">
    <w:name w:val="xl67"/>
    <w:basedOn w:val="a1"/>
    <w:rsid w:val="006A6CFB"/>
    <w:pPr>
      <w:spacing w:before="100" w:beforeAutospacing="1" w:after="100" w:afterAutospacing="1"/>
    </w:pPr>
  </w:style>
  <w:style w:type="paragraph" w:customStyle="1" w:styleId="xl68">
    <w:name w:val="xl68"/>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1"/>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1"/>
    <w:rsid w:val="006A6CFB"/>
    <w:pPr>
      <w:spacing w:before="100" w:beforeAutospacing="1" w:after="100" w:afterAutospacing="1"/>
      <w:textAlignment w:val="top"/>
    </w:pPr>
  </w:style>
  <w:style w:type="paragraph" w:customStyle="1" w:styleId="xl72">
    <w:name w:val="xl72"/>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f0">
    <w:name w:val="Сетка таблицы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6A6CFB"/>
  </w:style>
  <w:style w:type="paragraph" w:customStyle="1" w:styleId="xl74">
    <w:name w:val="xl74"/>
    <w:basedOn w:val="a1"/>
    <w:rsid w:val="006A6CFB"/>
    <w:pPr>
      <w:shd w:val="clear" w:color="000000" w:fill="FFFF00"/>
      <w:spacing w:before="100" w:beforeAutospacing="1" w:after="100" w:afterAutospacing="1"/>
      <w:jc w:val="center"/>
    </w:pPr>
    <w:rPr>
      <w:b/>
      <w:bCs/>
    </w:rPr>
  </w:style>
  <w:style w:type="numbering" w:customStyle="1" w:styleId="3b">
    <w:name w:val="Нет списка3"/>
    <w:next w:val="a4"/>
    <w:uiPriority w:val="99"/>
    <w:semiHidden/>
    <w:unhideWhenUsed/>
    <w:rsid w:val="006A6CFB"/>
  </w:style>
  <w:style w:type="paragraph" w:customStyle="1" w:styleId="xl80">
    <w:name w:val="xl80"/>
    <w:basedOn w:val="a1"/>
    <w:rsid w:val="006A6CFB"/>
    <w:pPr>
      <w:spacing w:before="100" w:beforeAutospacing="1" w:after="100" w:afterAutospacing="1"/>
    </w:pPr>
    <w:rPr>
      <w:rFonts w:ascii="Arial CYR" w:hAnsi="Arial CYR" w:cs="Arial CYR"/>
      <w:sz w:val="22"/>
      <w:szCs w:val="22"/>
    </w:rPr>
  </w:style>
  <w:style w:type="paragraph" w:customStyle="1" w:styleId="xl81">
    <w:name w:val="xl81"/>
    <w:basedOn w:val="a1"/>
    <w:rsid w:val="006A6CFB"/>
    <w:pPr>
      <w:spacing w:before="100" w:beforeAutospacing="1" w:after="100" w:afterAutospacing="1"/>
    </w:pPr>
    <w:rPr>
      <w:rFonts w:ascii="Arial CYR" w:hAnsi="Arial CYR" w:cs="Arial CYR"/>
      <w:b/>
      <w:bCs/>
      <w:sz w:val="22"/>
      <w:szCs w:val="22"/>
    </w:rPr>
  </w:style>
  <w:style w:type="paragraph" w:customStyle="1" w:styleId="xl82">
    <w:name w:val="xl82"/>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1"/>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1"/>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1"/>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1"/>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1"/>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1"/>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1"/>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1"/>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1"/>
    <w:next w:val="a1"/>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1"/>
    <w:next w:val="a1"/>
    <w:uiPriority w:val="99"/>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1"/>
    <w:next w:val="a1"/>
    <w:uiPriority w:val="9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4"/>
    <w:uiPriority w:val="99"/>
    <w:semiHidden/>
    <w:unhideWhenUsed/>
    <w:rsid w:val="006A6CFB"/>
  </w:style>
  <w:style w:type="table" w:customStyle="1" w:styleId="43">
    <w:name w:val="Сетка таблицы4"/>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оглавления1"/>
    <w:basedOn w:val="1"/>
    <w:next w:val="a1"/>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1"/>
    <w:next w:val="a1"/>
    <w:uiPriority w:val="99"/>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2"/>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2"/>
    <w:uiPriority w:val="9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2"/>
    <w:uiPriority w:val="9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4"/>
    <w:uiPriority w:val="99"/>
    <w:semiHidden/>
    <w:unhideWhenUsed/>
    <w:rsid w:val="006A6CFB"/>
  </w:style>
  <w:style w:type="table" w:customStyle="1" w:styleId="53">
    <w:name w:val="Сетка таблицы5"/>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uiPriority w:val="99"/>
    <w:semiHidden/>
    <w:unhideWhenUsed/>
    <w:rsid w:val="006A6CFB"/>
  </w:style>
  <w:style w:type="table" w:customStyle="1" w:styleId="118">
    <w:name w:val="Сетка таблицы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4"/>
    <w:uiPriority w:val="99"/>
    <w:semiHidden/>
    <w:unhideWhenUsed/>
    <w:rsid w:val="006A6CFB"/>
  </w:style>
  <w:style w:type="numbering" w:customStyle="1" w:styleId="314">
    <w:name w:val="Нет списка31"/>
    <w:next w:val="a4"/>
    <w:uiPriority w:val="99"/>
    <w:semiHidden/>
    <w:unhideWhenUsed/>
    <w:rsid w:val="006A6CFB"/>
  </w:style>
  <w:style w:type="table" w:customStyle="1" w:styleId="315">
    <w:name w:val="Сетка таблицы3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6A6CFB"/>
  </w:style>
  <w:style w:type="table" w:customStyle="1" w:styleId="411">
    <w:name w:val="Сетка таблицы4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заливка - Акцент 2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A6CFB"/>
  </w:style>
  <w:style w:type="numbering" w:customStyle="1" w:styleId="72">
    <w:name w:val="Нет списка7"/>
    <w:next w:val="a4"/>
    <w:uiPriority w:val="99"/>
    <w:semiHidden/>
    <w:unhideWhenUsed/>
    <w:rsid w:val="006A6CFB"/>
  </w:style>
  <w:style w:type="numbering" w:customStyle="1" w:styleId="81">
    <w:name w:val="Нет списка8"/>
    <w:next w:val="a4"/>
    <w:uiPriority w:val="99"/>
    <w:semiHidden/>
    <w:unhideWhenUsed/>
    <w:rsid w:val="006A6CFB"/>
  </w:style>
  <w:style w:type="table" w:customStyle="1" w:styleId="73">
    <w:name w:val="Сетка таблицы7"/>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6CFB"/>
  </w:style>
  <w:style w:type="numbering" w:customStyle="1" w:styleId="120">
    <w:name w:val="Нет списка12"/>
    <w:next w:val="a4"/>
    <w:uiPriority w:val="99"/>
    <w:semiHidden/>
    <w:unhideWhenUsed/>
    <w:rsid w:val="006A6CFB"/>
  </w:style>
  <w:style w:type="table" w:customStyle="1" w:styleId="810">
    <w:name w:val="Сетка таблицы8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6A6CFB"/>
  </w:style>
  <w:style w:type="paragraph" w:customStyle="1" w:styleId="font5">
    <w:name w:val="font5"/>
    <w:basedOn w:val="a1"/>
    <w:rsid w:val="006A6CFB"/>
    <w:pPr>
      <w:spacing w:before="100" w:beforeAutospacing="1" w:after="100" w:afterAutospacing="1"/>
    </w:pPr>
    <w:rPr>
      <w:rFonts w:ascii="Calibri" w:hAnsi="Calibri"/>
      <w:color w:val="000000"/>
      <w:sz w:val="22"/>
      <w:szCs w:val="22"/>
    </w:rPr>
  </w:style>
  <w:style w:type="paragraph" w:customStyle="1" w:styleId="font6">
    <w:name w:val="font6"/>
    <w:basedOn w:val="a1"/>
    <w:uiPriority w:val="99"/>
    <w:rsid w:val="006A6CFB"/>
    <w:pPr>
      <w:spacing w:before="100" w:beforeAutospacing="1" w:after="100" w:afterAutospacing="1"/>
    </w:pPr>
    <w:rPr>
      <w:rFonts w:ascii="Calibri" w:hAnsi="Calibri"/>
      <w:sz w:val="22"/>
      <w:szCs w:val="22"/>
    </w:rPr>
  </w:style>
  <w:style w:type="paragraph" w:customStyle="1" w:styleId="xl75">
    <w:name w:val="xl75"/>
    <w:basedOn w:val="a1"/>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1"/>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1"/>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1"/>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11"/>
    <w:basedOn w:val="a1"/>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1"/>
    <w:uiPriority w:val="99"/>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d"/>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2"/>
    <w:link w:val="45"/>
    <w:locked/>
    <w:rsid w:val="006A6CFB"/>
    <w:rPr>
      <w:sz w:val="26"/>
      <w:szCs w:val="26"/>
    </w:rPr>
  </w:style>
  <w:style w:type="paragraph" w:customStyle="1" w:styleId="45">
    <w:name w:val="Основной текст (4)"/>
    <w:basedOn w:val="a1"/>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6">
    <w:name w:val="Основной текст_"/>
    <w:basedOn w:val="a2"/>
    <w:link w:val="1f2"/>
    <w:uiPriority w:val="99"/>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1"/>
    <w:link w:val="affff6"/>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1"/>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1"/>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1"/>
    <w:rsid w:val="006A6CFB"/>
    <w:pPr>
      <w:widowControl w:val="0"/>
      <w:autoSpaceDE w:val="0"/>
      <w:autoSpaceDN w:val="0"/>
      <w:adjustRightInd w:val="0"/>
    </w:pPr>
  </w:style>
  <w:style w:type="paragraph" w:customStyle="1" w:styleId="WR">
    <w:name w:val="СтильWR"/>
    <w:basedOn w:val="a1"/>
    <w:rsid w:val="006A6CFB"/>
    <w:pPr>
      <w:spacing w:line="360" w:lineRule="auto"/>
      <w:ind w:firstLine="709"/>
      <w:jc w:val="both"/>
    </w:pPr>
    <w:rPr>
      <w:snapToGrid w:val="0"/>
      <w:szCs w:val="20"/>
    </w:rPr>
  </w:style>
  <w:style w:type="character" w:customStyle="1" w:styleId="HTML">
    <w:name w:val="Стандартный HTML Знак"/>
    <w:basedOn w:val="a2"/>
    <w:link w:val="HTML0"/>
    <w:uiPriority w:val="99"/>
    <w:rsid w:val="006A6CFB"/>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2"/>
    <w:uiPriority w:val="99"/>
    <w:semiHidden/>
    <w:rsid w:val="006A6CFB"/>
    <w:rPr>
      <w:rFonts w:ascii="Segoe UI" w:hAnsi="Segoe UI" w:cs="Segoe UI"/>
      <w:sz w:val="18"/>
      <w:szCs w:val="18"/>
    </w:rPr>
  </w:style>
  <w:style w:type="character" w:customStyle="1" w:styleId="blk">
    <w:name w:val="blk"/>
    <w:basedOn w:val="a2"/>
    <w:rsid w:val="006A6CFB"/>
  </w:style>
  <w:style w:type="character" w:customStyle="1" w:styleId="hl">
    <w:name w:val="hl"/>
    <w:basedOn w:val="a2"/>
    <w:rsid w:val="006A6CFB"/>
  </w:style>
  <w:style w:type="paragraph" w:styleId="3c">
    <w:name w:val="toc 3"/>
    <w:basedOn w:val="a1"/>
    <w:next w:val="a1"/>
    <w:autoRedefine/>
    <w:uiPriority w:val="99"/>
    <w:unhideWhenUsed/>
    <w:rsid w:val="006A6CFB"/>
    <w:pPr>
      <w:spacing w:after="100"/>
      <w:ind w:left="480"/>
    </w:pPr>
  </w:style>
  <w:style w:type="character" w:customStyle="1" w:styleId="inplace">
    <w:name w:val="inplace"/>
    <w:basedOn w:val="a2"/>
    <w:rsid w:val="006A6CFB"/>
  </w:style>
  <w:style w:type="table" w:styleId="-5">
    <w:name w:val="Light List Accent 5"/>
    <w:basedOn w:val="a3"/>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7">
    <w:name w:val="Цветовое выделение"/>
    <w:rsid w:val="006A6CFB"/>
    <w:rPr>
      <w:b/>
      <w:bCs/>
      <w:color w:val="26282F"/>
    </w:rPr>
  </w:style>
  <w:style w:type="numbering" w:customStyle="1" w:styleId="140">
    <w:name w:val="Нет списка14"/>
    <w:next w:val="a4"/>
    <w:uiPriority w:val="99"/>
    <w:semiHidden/>
    <w:unhideWhenUsed/>
    <w:rsid w:val="006A6CFB"/>
  </w:style>
  <w:style w:type="table" w:customStyle="1" w:styleId="141">
    <w:name w:val="Сетка таблицы14"/>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Таблица простая 21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6A6CFB"/>
  </w:style>
  <w:style w:type="table" w:customStyle="1" w:styleId="-1311">
    <w:name w:val="Таблица-сетка 1 светлая — акцент 31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4"/>
    <w:uiPriority w:val="99"/>
    <w:semiHidden/>
    <w:unhideWhenUsed/>
    <w:rsid w:val="006A6CFB"/>
  </w:style>
  <w:style w:type="numbering" w:customStyle="1" w:styleId="321">
    <w:name w:val="Нет списка32"/>
    <w:next w:val="a4"/>
    <w:uiPriority w:val="99"/>
    <w:semiHidden/>
    <w:unhideWhenUsed/>
    <w:rsid w:val="006A6CFB"/>
  </w:style>
  <w:style w:type="numbering" w:customStyle="1" w:styleId="420">
    <w:name w:val="Нет списка42"/>
    <w:next w:val="a4"/>
    <w:uiPriority w:val="99"/>
    <w:semiHidden/>
    <w:unhideWhenUsed/>
    <w:rsid w:val="006A6CFB"/>
  </w:style>
  <w:style w:type="table" w:customStyle="1" w:styleId="421">
    <w:name w:val="Сетка таблицы4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3"/>
    <w:next w:val="-2"/>
    <w:uiPriority w:val="60"/>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4"/>
    <w:uiPriority w:val="99"/>
    <w:semiHidden/>
    <w:unhideWhenUsed/>
    <w:rsid w:val="006A6CFB"/>
  </w:style>
  <w:style w:type="table" w:customStyle="1" w:styleId="511">
    <w:name w:val="Сетка таблицы5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6A6CFB"/>
  </w:style>
  <w:style w:type="table" w:customStyle="1" w:styleId="1111">
    <w:name w:val="Сетка таблицы1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
    <w:next w:val="a4"/>
    <w:uiPriority w:val="99"/>
    <w:semiHidden/>
    <w:unhideWhenUsed/>
    <w:rsid w:val="006A6CFB"/>
  </w:style>
  <w:style w:type="numbering" w:customStyle="1" w:styleId="3111">
    <w:name w:val="Нет списка311"/>
    <w:next w:val="a4"/>
    <w:uiPriority w:val="99"/>
    <w:semiHidden/>
    <w:unhideWhenUsed/>
    <w:rsid w:val="006A6CFB"/>
  </w:style>
  <w:style w:type="table" w:customStyle="1" w:styleId="3112">
    <w:name w:val="Сетка таблицы3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uiPriority w:val="99"/>
    <w:semiHidden/>
    <w:unhideWhenUsed/>
    <w:rsid w:val="006A6CFB"/>
  </w:style>
  <w:style w:type="table" w:customStyle="1" w:styleId="4111">
    <w:name w:val="Сетка таблицы4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ветлая сетка - Акцент 1111"/>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4"/>
    <w:uiPriority w:val="99"/>
    <w:semiHidden/>
    <w:unhideWhenUsed/>
    <w:rsid w:val="006A6CFB"/>
  </w:style>
  <w:style w:type="numbering" w:customStyle="1" w:styleId="712">
    <w:name w:val="Нет списка71"/>
    <w:next w:val="a4"/>
    <w:uiPriority w:val="99"/>
    <w:semiHidden/>
    <w:unhideWhenUsed/>
    <w:rsid w:val="006A6CFB"/>
  </w:style>
  <w:style w:type="numbering" w:customStyle="1" w:styleId="811">
    <w:name w:val="Нет списка81"/>
    <w:next w:val="a4"/>
    <w:uiPriority w:val="99"/>
    <w:semiHidden/>
    <w:unhideWhenUsed/>
    <w:rsid w:val="006A6CFB"/>
  </w:style>
  <w:style w:type="table" w:customStyle="1" w:styleId="713">
    <w:name w:val="Сетка таблицы7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4"/>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6A6CFB"/>
  </w:style>
  <w:style w:type="numbering" w:customStyle="1" w:styleId="1210">
    <w:name w:val="Нет списка121"/>
    <w:next w:val="a4"/>
    <w:uiPriority w:val="99"/>
    <w:semiHidden/>
    <w:unhideWhenUsed/>
    <w:rsid w:val="006A6CFB"/>
  </w:style>
  <w:style w:type="table" w:customStyle="1" w:styleId="8110">
    <w:name w:val="Сетка таблицы81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6A6CFB"/>
  </w:style>
  <w:style w:type="table" w:customStyle="1" w:styleId="1211">
    <w:name w:val="Сетка таблицы12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3"/>
    <w:next w:val="-5"/>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1"/>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1"/>
    <w:uiPriority w:val="99"/>
    <w:qFormat/>
    <w:rsid w:val="008B0062"/>
    <w:pPr>
      <w:suppressAutoHyphens/>
      <w:jc w:val="both"/>
    </w:pPr>
    <w:rPr>
      <w:rFonts w:ascii="Arial" w:hAnsi="Arial" w:cs="Arial"/>
      <w:bCs/>
      <w:sz w:val="26"/>
      <w:szCs w:val="28"/>
      <w:lang w:eastAsia="ar-SA"/>
    </w:rPr>
  </w:style>
  <w:style w:type="paragraph" w:customStyle="1" w:styleId="BodyText21">
    <w:name w:val="Body Text 21"/>
    <w:basedOn w:val="a1"/>
    <w:rsid w:val="00B778A4"/>
    <w:pPr>
      <w:widowControl w:val="0"/>
      <w:jc w:val="center"/>
    </w:pPr>
    <w:rPr>
      <w:rFonts w:cs="Calibri"/>
      <w:sz w:val="28"/>
      <w:szCs w:val="20"/>
      <w:lang w:eastAsia="ar-SA"/>
    </w:rPr>
  </w:style>
  <w:style w:type="character" w:customStyle="1" w:styleId="affff8">
    <w:name w:val="Гипертекстовая ссылка"/>
    <w:uiPriority w:val="99"/>
    <w:rsid w:val="00B778A4"/>
    <w:rPr>
      <w:b w:val="0"/>
      <w:bCs w:val="0"/>
      <w:color w:val="106BBE"/>
    </w:rPr>
  </w:style>
  <w:style w:type="paragraph" w:customStyle="1" w:styleId="affff9">
    <w:name w:val="Нормальный (таблица)"/>
    <w:basedOn w:val="a1"/>
    <w:next w:val="a1"/>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a">
    <w:name w:val="Прижатый влево"/>
    <w:basedOn w:val="a1"/>
    <w:next w:val="a1"/>
    <w:uiPriority w:val="99"/>
    <w:rsid w:val="00B778A4"/>
    <w:pPr>
      <w:widowControl w:val="0"/>
      <w:autoSpaceDE w:val="0"/>
      <w:autoSpaceDN w:val="0"/>
      <w:adjustRightInd w:val="0"/>
    </w:pPr>
    <w:rPr>
      <w:rFonts w:ascii="Arial" w:hAnsi="Arial" w:cs="Arial"/>
    </w:rPr>
  </w:style>
  <w:style w:type="character" w:customStyle="1" w:styleId="WW8Num5z0">
    <w:name w:val="WW8Num5z0"/>
    <w:uiPriority w:val="99"/>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uiPriority w:val="99"/>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uiPriority w:val="99"/>
    <w:rsid w:val="00B778A4"/>
    <w:rPr>
      <w:rFonts w:ascii="Symbol" w:hAnsi="Symbol"/>
    </w:rPr>
  </w:style>
  <w:style w:type="character" w:customStyle="1" w:styleId="WW8Num13z0">
    <w:name w:val="WW8Num13z0"/>
    <w:uiPriority w:val="99"/>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uiPriority w:val="99"/>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uiPriority w:val="99"/>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2">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2"/>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b">
    <w:name w:val="Без интервала Знак"/>
    <w:rsid w:val="00B778A4"/>
    <w:rPr>
      <w:sz w:val="22"/>
      <w:szCs w:val="22"/>
      <w:lang w:val="ru-RU" w:eastAsia="ar-SA" w:bidi="ar-SA"/>
    </w:rPr>
  </w:style>
  <w:style w:type="character" w:customStyle="1" w:styleId="1f5">
    <w:name w:val="Основной шрифт абзаца1"/>
    <w:uiPriority w:val="99"/>
    <w:rsid w:val="00B778A4"/>
  </w:style>
  <w:style w:type="paragraph" w:customStyle="1" w:styleId="1f6">
    <w:name w:val="Название1"/>
    <w:basedOn w:val="a1"/>
    <w:rsid w:val="00B778A4"/>
    <w:pPr>
      <w:suppressLineNumbers/>
      <w:spacing w:before="120" w:after="120"/>
    </w:pPr>
    <w:rPr>
      <w:rFonts w:cs="Mangal"/>
      <w:i/>
      <w:iCs/>
      <w:lang w:eastAsia="ar-SA"/>
    </w:rPr>
  </w:style>
  <w:style w:type="paragraph" w:customStyle="1" w:styleId="1f7">
    <w:name w:val="Указатель1"/>
    <w:basedOn w:val="a1"/>
    <w:rsid w:val="00B778A4"/>
    <w:pPr>
      <w:suppressLineNumbers/>
    </w:pPr>
    <w:rPr>
      <w:rFonts w:cs="Mangal"/>
      <w:lang w:eastAsia="ar-SA"/>
    </w:rPr>
  </w:style>
  <w:style w:type="paragraph" w:customStyle="1" w:styleId="ConsPlusTitle">
    <w:name w:val="ConsPlusTitle"/>
    <w:uiPriority w:val="99"/>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c">
    <w:name w:val="Знак"/>
    <w:basedOn w:val="a1"/>
    <w:rsid w:val="00B778A4"/>
    <w:pPr>
      <w:spacing w:after="160" w:line="240" w:lineRule="exact"/>
    </w:pPr>
    <w:rPr>
      <w:rFonts w:ascii="Verdana" w:hAnsi="Verdana" w:cs="Calibri"/>
      <w:sz w:val="20"/>
      <w:szCs w:val="20"/>
      <w:lang w:val="en-US" w:eastAsia="ar-SA"/>
    </w:rPr>
  </w:style>
  <w:style w:type="paragraph" w:customStyle="1" w:styleId="ConsNormal">
    <w:name w:val="ConsNormal"/>
    <w:uiPriority w:val="99"/>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1"/>
    <w:rsid w:val="00B778A4"/>
    <w:pPr>
      <w:spacing w:before="280" w:after="280"/>
    </w:pPr>
    <w:rPr>
      <w:rFonts w:ascii="Tahoma" w:hAnsi="Tahoma" w:cs="Calibri"/>
      <w:sz w:val="20"/>
      <w:szCs w:val="20"/>
      <w:lang w:val="en-US" w:eastAsia="ar-SA"/>
    </w:rPr>
  </w:style>
  <w:style w:type="paragraph" w:customStyle="1" w:styleId="consplusnormal00">
    <w:name w:val="consplusnormal0"/>
    <w:basedOn w:val="a1"/>
    <w:rsid w:val="00B778A4"/>
    <w:pPr>
      <w:spacing w:after="120"/>
    </w:pPr>
    <w:rPr>
      <w:rFonts w:cs="Calibri"/>
      <w:lang w:eastAsia="ar-SA"/>
    </w:rPr>
  </w:style>
  <w:style w:type="paragraph" w:customStyle="1" w:styleId="affffd">
    <w:name w:val="Знак Знак Знак Знак Знак Знак Знак Знак Знак Знак Знак Знак Знак Знак Знак Знак"/>
    <w:basedOn w:val="a1"/>
    <w:rsid w:val="00B778A4"/>
    <w:pPr>
      <w:spacing w:after="160" w:line="240" w:lineRule="exact"/>
    </w:pPr>
    <w:rPr>
      <w:rFonts w:ascii="Verdana" w:hAnsi="Verdana" w:cs="Calibri"/>
      <w:sz w:val="20"/>
      <w:szCs w:val="20"/>
      <w:lang w:val="en-US" w:eastAsia="ar-SA"/>
    </w:rPr>
  </w:style>
  <w:style w:type="paragraph" w:customStyle="1" w:styleId="2f3">
    <w:name w:val="Текст2"/>
    <w:basedOn w:val="a1"/>
    <w:rsid w:val="00B778A4"/>
    <w:rPr>
      <w:rFonts w:ascii="Courier New" w:hAnsi="Courier New" w:cs="Calibri"/>
      <w:sz w:val="20"/>
      <w:szCs w:val="20"/>
      <w:lang w:eastAsia="ar-SA"/>
    </w:rPr>
  </w:style>
  <w:style w:type="paragraph" w:customStyle="1" w:styleId="ConsNonformat">
    <w:name w:val="ConsNonformat"/>
    <w:uiPriority w:val="99"/>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1"/>
    <w:uiPriority w:val="99"/>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B778A4"/>
    <w:rPr>
      <w:rFonts w:ascii="Verdana" w:hAnsi="Verdana" w:cs="Verdana"/>
      <w:sz w:val="20"/>
      <w:szCs w:val="20"/>
      <w:lang w:val="en-US" w:eastAsia="ar-SA"/>
    </w:rPr>
  </w:style>
  <w:style w:type="paragraph" w:customStyle="1" w:styleId="2f4">
    <w:name w:val="Знак2"/>
    <w:basedOn w:val="a1"/>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w:basedOn w:val="a1"/>
    <w:uiPriority w:val="99"/>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1"/>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1"/>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5">
    <w:name w:val="Знак2"/>
    <w:basedOn w:val="a1"/>
    <w:uiPriority w:val="99"/>
    <w:rsid w:val="00B778A4"/>
    <w:pPr>
      <w:spacing w:after="160" w:line="240" w:lineRule="exact"/>
    </w:pPr>
    <w:rPr>
      <w:rFonts w:ascii="Verdana" w:hAnsi="Verdana" w:cs="Calibri"/>
      <w:sz w:val="20"/>
      <w:szCs w:val="20"/>
      <w:lang w:val="en-US" w:eastAsia="ar-SA"/>
    </w:rPr>
  </w:style>
  <w:style w:type="paragraph" w:customStyle="1" w:styleId="afffff">
    <w:name w:val="Знак Знак Знак Знак Знак Знак Знак Знак Знак Знак Знак Знак Знак"/>
    <w:basedOn w:val="a1"/>
    <w:uiPriority w:val="99"/>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1"/>
    <w:rsid w:val="00B778A4"/>
    <w:pPr>
      <w:spacing w:before="280" w:after="280"/>
    </w:pPr>
    <w:rPr>
      <w:rFonts w:cs="Calibri"/>
      <w:lang w:eastAsia="ar-SA"/>
    </w:rPr>
  </w:style>
  <w:style w:type="paragraph" w:customStyle="1" w:styleId="afffff0">
    <w:basedOn w:val="a1"/>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2"/>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1"/>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1"/>
    <w:uiPriority w:val="99"/>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1">
    <w:name w:val="Содержимое таблицы"/>
    <w:basedOn w:val="a1"/>
    <w:uiPriority w:val="99"/>
    <w:rsid w:val="00B778A4"/>
    <w:pPr>
      <w:suppressLineNumbers/>
    </w:pPr>
    <w:rPr>
      <w:rFonts w:cs="Calibri"/>
      <w:lang w:eastAsia="ar-SA"/>
    </w:rPr>
  </w:style>
  <w:style w:type="paragraph" w:customStyle="1" w:styleId="afffff2">
    <w:name w:val="Заголовок таблицы"/>
    <w:basedOn w:val="afffff1"/>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3">
    <w:name w:val="Комментарий"/>
    <w:basedOn w:val="a1"/>
    <w:next w:val="a1"/>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1"/>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1"/>
    <w:rsid w:val="00B778A4"/>
    <w:pPr>
      <w:spacing w:before="100" w:beforeAutospacing="1" w:after="100" w:afterAutospacing="1"/>
    </w:pPr>
  </w:style>
  <w:style w:type="paragraph" w:customStyle="1" w:styleId="s22">
    <w:name w:val="s_22"/>
    <w:basedOn w:val="a1"/>
    <w:rsid w:val="00B778A4"/>
    <w:pPr>
      <w:spacing w:before="100" w:beforeAutospacing="1" w:after="100" w:afterAutospacing="1"/>
    </w:pPr>
  </w:style>
  <w:style w:type="paragraph" w:customStyle="1" w:styleId="190">
    <w:name w:val="Основной текст19"/>
    <w:basedOn w:val="a1"/>
    <w:rsid w:val="00B778A4"/>
    <w:pPr>
      <w:shd w:val="clear" w:color="auto" w:fill="FFFFFF"/>
      <w:spacing w:after="2460" w:line="0" w:lineRule="atLeast"/>
      <w:ind w:hanging="6640"/>
    </w:pPr>
    <w:rPr>
      <w:rFonts w:eastAsia="Calibri"/>
      <w:sz w:val="77"/>
      <w:szCs w:val="77"/>
      <w:lang w:val="x-none" w:eastAsia="x-none"/>
    </w:rPr>
  </w:style>
  <w:style w:type="character" w:styleId="afffff4">
    <w:name w:val="Subtle Reference"/>
    <w:basedOn w:val="a2"/>
    <w:uiPriority w:val="99"/>
    <w:qFormat/>
    <w:rsid w:val="00B778A4"/>
    <w:rPr>
      <w:smallCaps/>
      <w:color w:val="C0504D"/>
      <w:u w:val="single"/>
    </w:rPr>
  </w:style>
  <w:style w:type="character" w:customStyle="1" w:styleId="1fd">
    <w:name w:val="Заголовок Знак1"/>
    <w:locked/>
    <w:rsid w:val="00F23E94"/>
    <w:rPr>
      <w:rFonts w:ascii="Times New Roman" w:hAnsi="Times New Roman"/>
      <w:b/>
      <w:sz w:val="24"/>
    </w:rPr>
  </w:style>
  <w:style w:type="paragraph" w:customStyle="1" w:styleId="3d">
    <w:name w:val="Основной текст3"/>
    <w:basedOn w:val="a1"/>
    <w:uiPriority w:val="99"/>
    <w:rsid w:val="00F23E94"/>
    <w:pPr>
      <w:widowControl w:val="0"/>
      <w:shd w:val="clear" w:color="auto" w:fill="FFFFFF"/>
      <w:spacing w:after="420" w:line="240" w:lineRule="atLeast"/>
      <w:ind w:hanging="800"/>
      <w:jc w:val="center"/>
    </w:pPr>
    <w:rPr>
      <w:rFonts w:ascii="Calibri" w:hAnsi="Calibri"/>
      <w:sz w:val="29"/>
      <w:szCs w:val="20"/>
      <w:shd w:val="clear" w:color="auto" w:fill="FFFFFF"/>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F23E94"/>
    <w:rPr>
      <w:sz w:val="20"/>
      <w:szCs w:val="20"/>
    </w:rPr>
  </w:style>
  <w:style w:type="paragraph" w:customStyle="1" w:styleId="ListParagraph1">
    <w:name w:val="List Paragraph1"/>
    <w:basedOn w:val="a1"/>
    <w:link w:val="ListParagraphChar"/>
    <w:uiPriority w:val="99"/>
    <w:rsid w:val="00F23E94"/>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F23E94"/>
    <w:rPr>
      <w:rFonts w:ascii="Calibri" w:eastAsia="Times New Roman" w:hAnsi="Calibri" w:cs="Times New Roman"/>
      <w:sz w:val="20"/>
      <w:szCs w:val="20"/>
      <w:lang w:eastAsia="ru-RU"/>
    </w:rPr>
  </w:style>
  <w:style w:type="paragraph" w:customStyle="1" w:styleId="osntext">
    <w:name w:val="osntext"/>
    <w:basedOn w:val="a1"/>
    <w:uiPriority w:val="99"/>
    <w:rsid w:val="00F23E94"/>
    <w:pPr>
      <w:spacing w:before="100" w:beforeAutospacing="1" w:after="100" w:afterAutospacing="1"/>
    </w:pPr>
    <w:rPr>
      <w:rFonts w:ascii="Arial" w:hAnsi="Arial" w:cs="Arial"/>
      <w:color w:val="7B7B7B"/>
      <w:sz w:val="18"/>
      <w:szCs w:val="18"/>
    </w:rPr>
  </w:style>
  <w:style w:type="character" w:customStyle="1" w:styleId="ConsPlusNormal0">
    <w:name w:val="ConsPlusNormal Знак"/>
    <w:link w:val="ConsPlusNormal"/>
    <w:locked/>
    <w:rsid w:val="00F23E94"/>
    <w:rPr>
      <w:rFonts w:ascii="Calibri" w:eastAsia="Calibri" w:hAnsi="Calibri" w:cs="Calibri"/>
    </w:rPr>
  </w:style>
  <w:style w:type="paragraph" w:customStyle="1" w:styleId="ListParagraph2">
    <w:name w:val="List Paragraph2"/>
    <w:basedOn w:val="a1"/>
    <w:uiPriority w:val="99"/>
    <w:rsid w:val="00F23E94"/>
    <w:pPr>
      <w:ind w:left="708"/>
    </w:pPr>
  </w:style>
  <w:style w:type="character" w:customStyle="1" w:styleId="w">
    <w:name w:val="w"/>
    <w:uiPriority w:val="99"/>
    <w:rsid w:val="00F23E94"/>
  </w:style>
  <w:style w:type="character" w:customStyle="1" w:styleId="aff1">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0"/>
    <w:uiPriority w:val="99"/>
    <w:locked/>
    <w:rsid w:val="00F23E94"/>
    <w:rPr>
      <w:rFonts w:ascii="Verdana" w:eastAsia="Times New Roman" w:hAnsi="Verdana" w:cs="Times New Roman"/>
      <w:sz w:val="20"/>
      <w:szCs w:val="20"/>
      <w:lang w:eastAsia="ru-RU"/>
    </w:rPr>
  </w:style>
  <w:style w:type="paragraph" w:customStyle="1" w:styleId="afffff5">
    <w:name w:val="Таблицы (моноширинный)"/>
    <w:basedOn w:val="a1"/>
    <w:next w:val="a1"/>
    <w:uiPriority w:val="99"/>
    <w:rsid w:val="00F23E94"/>
    <w:pPr>
      <w:widowControl w:val="0"/>
      <w:jc w:val="both"/>
    </w:pPr>
    <w:rPr>
      <w:rFonts w:ascii="Courier New" w:hAnsi="Courier New"/>
      <w:sz w:val="20"/>
      <w:szCs w:val="20"/>
    </w:rPr>
  </w:style>
  <w:style w:type="paragraph" w:customStyle="1" w:styleId="412">
    <w:name w:val="Заголовок 41"/>
    <w:basedOn w:val="a1"/>
    <w:next w:val="a1"/>
    <w:uiPriority w:val="99"/>
    <w:rsid w:val="00F23E94"/>
    <w:pPr>
      <w:keepNext/>
      <w:keepLines/>
      <w:spacing w:before="80"/>
      <w:outlineLvl w:val="3"/>
    </w:pPr>
    <w:rPr>
      <w:rFonts w:ascii="Calibri Light" w:hAnsi="Calibri Light"/>
      <w:i/>
      <w:iCs/>
      <w:sz w:val="22"/>
      <w:szCs w:val="22"/>
      <w:lang w:eastAsia="en-US"/>
    </w:rPr>
  </w:style>
  <w:style w:type="paragraph" w:customStyle="1" w:styleId="512">
    <w:name w:val="Заголовок 51"/>
    <w:basedOn w:val="a1"/>
    <w:next w:val="a1"/>
    <w:uiPriority w:val="99"/>
    <w:rsid w:val="00F23E94"/>
    <w:pPr>
      <w:keepNext/>
      <w:keepLines/>
      <w:spacing w:before="80"/>
      <w:outlineLvl w:val="4"/>
    </w:pPr>
    <w:rPr>
      <w:rFonts w:ascii="Calibri Light" w:hAnsi="Calibri Light"/>
      <w:sz w:val="22"/>
      <w:lang w:eastAsia="en-US"/>
    </w:rPr>
  </w:style>
  <w:style w:type="paragraph" w:customStyle="1" w:styleId="612">
    <w:name w:val="Заголовок 61"/>
    <w:basedOn w:val="a1"/>
    <w:next w:val="a1"/>
    <w:uiPriority w:val="99"/>
    <w:semiHidden/>
    <w:rsid w:val="00F23E94"/>
    <w:pPr>
      <w:keepNext/>
      <w:keepLines/>
      <w:spacing w:before="40" w:line="276" w:lineRule="auto"/>
      <w:outlineLvl w:val="5"/>
    </w:pPr>
    <w:rPr>
      <w:rFonts w:ascii="Calibri Light" w:hAnsi="Calibri Light"/>
      <w:color w:val="1F4D78"/>
      <w:sz w:val="22"/>
      <w:szCs w:val="22"/>
      <w:lang w:eastAsia="en-US"/>
    </w:rPr>
  </w:style>
  <w:style w:type="table" w:customStyle="1" w:styleId="TableGridReport1">
    <w:name w:val="Table Grid Report1"/>
    <w:uiPriority w:val="99"/>
    <w:rsid w:val="00F23E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Оглавление 21"/>
    <w:basedOn w:val="a1"/>
    <w:next w:val="a1"/>
    <w:autoRedefine/>
    <w:uiPriority w:val="99"/>
    <w:rsid w:val="00F23E94"/>
    <w:pPr>
      <w:tabs>
        <w:tab w:val="left" w:pos="880"/>
        <w:tab w:val="right" w:leader="dot" w:pos="9345"/>
      </w:tabs>
      <w:spacing w:after="100" w:line="276" w:lineRule="auto"/>
      <w:ind w:left="426"/>
      <w:jc w:val="both"/>
    </w:pPr>
    <w:rPr>
      <w:rFonts w:ascii="Arial Narrow" w:hAnsi="Arial Narrow" w:cs="Arial"/>
      <w:b/>
      <w:noProof/>
      <w:color w:val="1F3864"/>
      <w:sz w:val="28"/>
      <w:szCs w:val="28"/>
      <w:lang w:eastAsia="en-US"/>
    </w:rPr>
  </w:style>
  <w:style w:type="paragraph" w:customStyle="1" w:styleId="413">
    <w:name w:val="Оглавление 41"/>
    <w:basedOn w:val="a1"/>
    <w:next w:val="a1"/>
    <w:autoRedefine/>
    <w:uiPriority w:val="99"/>
    <w:rsid w:val="00F23E94"/>
    <w:pPr>
      <w:spacing w:after="100" w:line="259" w:lineRule="auto"/>
      <w:ind w:left="660"/>
    </w:pPr>
    <w:rPr>
      <w:rFonts w:ascii="Calibri" w:hAnsi="Calibri"/>
      <w:sz w:val="22"/>
      <w:szCs w:val="22"/>
    </w:rPr>
  </w:style>
  <w:style w:type="paragraph" w:customStyle="1" w:styleId="513">
    <w:name w:val="Оглавление 51"/>
    <w:basedOn w:val="a1"/>
    <w:next w:val="a1"/>
    <w:autoRedefine/>
    <w:uiPriority w:val="99"/>
    <w:rsid w:val="00F23E94"/>
    <w:pPr>
      <w:spacing w:after="100" w:line="259" w:lineRule="auto"/>
      <w:ind w:left="880"/>
    </w:pPr>
    <w:rPr>
      <w:rFonts w:ascii="Calibri" w:hAnsi="Calibri"/>
      <w:sz w:val="22"/>
      <w:szCs w:val="22"/>
    </w:rPr>
  </w:style>
  <w:style w:type="paragraph" w:customStyle="1" w:styleId="613">
    <w:name w:val="Оглавление 61"/>
    <w:basedOn w:val="a1"/>
    <w:next w:val="a1"/>
    <w:autoRedefine/>
    <w:uiPriority w:val="99"/>
    <w:rsid w:val="00F23E94"/>
    <w:pPr>
      <w:spacing w:after="100" w:line="259" w:lineRule="auto"/>
      <w:ind w:left="1100"/>
    </w:pPr>
    <w:rPr>
      <w:rFonts w:ascii="Calibri" w:hAnsi="Calibri"/>
      <w:sz w:val="22"/>
      <w:szCs w:val="22"/>
    </w:rPr>
  </w:style>
  <w:style w:type="paragraph" w:customStyle="1" w:styleId="714">
    <w:name w:val="Оглавление 71"/>
    <w:basedOn w:val="a1"/>
    <w:next w:val="a1"/>
    <w:autoRedefine/>
    <w:uiPriority w:val="99"/>
    <w:rsid w:val="00F23E94"/>
    <w:pPr>
      <w:spacing w:after="100" w:line="259" w:lineRule="auto"/>
      <w:ind w:left="1320"/>
    </w:pPr>
    <w:rPr>
      <w:rFonts w:ascii="Calibri" w:hAnsi="Calibri"/>
      <w:sz w:val="22"/>
      <w:szCs w:val="22"/>
    </w:rPr>
  </w:style>
  <w:style w:type="paragraph" w:customStyle="1" w:styleId="812">
    <w:name w:val="Оглавление 81"/>
    <w:basedOn w:val="a1"/>
    <w:next w:val="a1"/>
    <w:autoRedefine/>
    <w:uiPriority w:val="99"/>
    <w:rsid w:val="00F23E94"/>
    <w:pPr>
      <w:spacing w:after="100" w:line="259" w:lineRule="auto"/>
      <w:ind w:left="1540"/>
    </w:pPr>
    <w:rPr>
      <w:rFonts w:ascii="Calibri" w:hAnsi="Calibri"/>
      <w:sz w:val="22"/>
      <w:szCs w:val="22"/>
    </w:rPr>
  </w:style>
  <w:style w:type="paragraph" w:customStyle="1" w:styleId="912">
    <w:name w:val="Оглавление 91"/>
    <w:basedOn w:val="a1"/>
    <w:next w:val="a1"/>
    <w:autoRedefine/>
    <w:uiPriority w:val="99"/>
    <w:rsid w:val="00F23E94"/>
    <w:pPr>
      <w:spacing w:after="100" w:line="259" w:lineRule="auto"/>
      <w:ind w:left="1760"/>
    </w:pPr>
    <w:rPr>
      <w:rFonts w:ascii="Calibri" w:hAnsi="Calibri"/>
      <w:sz w:val="22"/>
      <w:szCs w:val="22"/>
    </w:rPr>
  </w:style>
  <w:style w:type="paragraph" w:customStyle="1" w:styleId="01">
    <w:name w:val="0_ТЕКСТ"/>
    <w:basedOn w:val="a1"/>
    <w:link w:val="02"/>
    <w:uiPriority w:val="99"/>
    <w:rsid w:val="00F23E94"/>
    <w:pPr>
      <w:widowControl w:val="0"/>
      <w:spacing w:after="240" w:line="360" w:lineRule="auto"/>
      <w:ind w:left="1418"/>
      <w:jc w:val="both"/>
    </w:pPr>
    <w:rPr>
      <w:rFonts w:ascii="Arial" w:hAnsi="Arial"/>
      <w:szCs w:val="28"/>
    </w:rPr>
  </w:style>
  <w:style w:type="character" w:customStyle="1" w:styleId="02">
    <w:name w:val="0_ТЕКСТ Знак"/>
    <w:link w:val="01"/>
    <w:uiPriority w:val="99"/>
    <w:locked/>
    <w:rsid w:val="00F23E94"/>
    <w:rPr>
      <w:rFonts w:ascii="Arial" w:eastAsia="Times New Roman" w:hAnsi="Arial" w:cs="Times New Roman"/>
      <w:sz w:val="24"/>
      <w:szCs w:val="28"/>
      <w:lang w:eastAsia="ru-RU"/>
    </w:rPr>
  </w:style>
  <w:style w:type="paragraph" w:customStyle="1" w:styleId="a0">
    <w:name w:val="Перечис"/>
    <w:basedOn w:val="0"/>
    <w:uiPriority w:val="99"/>
    <w:rsid w:val="00F23E94"/>
    <w:pPr>
      <w:numPr>
        <w:numId w:val="32"/>
      </w:numPr>
      <w:spacing w:after="120"/>
    </w:pPr>
    <w:rPr>
      <w:rFonts w:cs="Times New Roman"/>
    </w:rPr>
  </w:style>
  <w:style w:type="paragraph" w:customStyle="1" w:styleId="-">
    <w:name w:val="- Перечислеие"/>
    <w:basedOn w:val="a0"/>
    <w:link w:val="-0"/>
    <w:uiPriority w:val="99"/>
    <w:rsid w:val="00F23E94"/>
    <w:pPr>
      <w:ind w:left="1418" w:hanging="709"/>
    </w:pPr>
  </w:style>
  <w:style w:type="character" w:customStyle="1" w:styleId="-0">
    <w:name w:val="- Перечислеие Знак"/>
    <w:link w:val="-"/>
    <w:uiPriority w:val="99"/>
    <w:locked/>
    <w:rsid w:val="00F23E94"/>
    <w:rPr>
      <w:rFonts w:ascii="Arial" w:eastAsia="Times New Roman" w:hAnsi="Arial" w:cs="Times New Roman"/>
      <w:sz w:val="24"/>
      <w:szCs w:val="28"/>
    </w:rPr>
  </w:style>
  <w:style w:type="table" w:customStyle="1" w:styleId="-41">
    <w:name w:val="Светлый список - Акцент 41"/>
    <w:uiPriority w:val="99"/>
    <w:rsid w:val="00F23E9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styleId="2f6">
    <w:name w:val="Body Text First Indent 2"/>
    <w:basedOn w:val="af"/>
    <w:link w:val="2f7"/>
    <w:uiPriority w:val="99"/>
    <w:rsid w:val="00F23E94"/>
    <w:pPr>
      <w:ind w:firstLine="210"/>
    </w:pPr>
  </w:style>
  <w:style w:type="character" w:customStyle="1" w:styleId="2f7">
    <w:name w:val="Красная строка 2 Знак"/>
    <w:basedOn w:val="af0"/>
    <w:link w:val="2f6"/>
    <w:uiPriority w:val="99"/>
    <w:rsid w:val="00F23E94"/>
    <w:rPr>
      <w:rFonts w:ascii="Times New Roman" w:eastAsia="Times New Roman" w:hAnsi="Times New Roman" w:cs="Times New Roman"/>
      <w:sz w:val="24"/>
      <w:szCs w:val="24"/>
      <w:lang w:eastAsia="ru-RU"/>
    </w:rPr>
  </w:style>
  <w:style w:type="paragraph" w:customStyle="1" w:styleId="afffff6">
    <w:name w:val="Шапка табл"/>
    <w:basedOn w:val="a1"/>
    <w:link w:val="afffff7"/>
    <w:uiPriority w:val="99"/>
    <w:rsid w:val="00F23E94"/>
    <w:pPr>
      <w:spacing w:before="60" w:after="120" w:line="360" w:lineRule="auto"/>
      <w:jc w:val="both"/>
    </w:pPr>
    <w:rPr>
      <w:rFonts w:ascii="Arial" w:hAnsi="Arial"/>
      <w:color w:val="000000"/>
      <w:sz w:val="16"/>
      <w:szCs w:val="20"/>
    </w:rPr>
  </w:style>
  <w:style w:type="paragraph" w:customStyle="1" w:styleId="afffff8">
    <w:name w:val="Строка табл"/>
    <w:basedOn w:val="a1"/>
    <w:link w:val="afffff9"/>
    <w:uiPriority w:val="99"/>
    <w:rsid w:val="00F23E94"/>
    <w:pPr>
      <w:spacing w:before="60" w:after="120" w:line="360" w:lineRule="auto"/>
      <w:ind w:left="-113"/>
    </w:pPr>
    <w:rPr>
      <w:rFonts w:ascii="Arial" w:hAnsi="Arial"/>
      <w:color w:val="000000"/>
      <w:sz w:val="20"/>
      <w:szCs w:val="20"/>
    </w:rPr>
  </w:style>
  <w:style w:type="character" w:customStyle="1" w:styleId="afffff7">
    <w:name w:val="Шапка табл Знак"/>
    <w:link w:val="afffff6"/>
    <w:uiPriority w:val="99"/>
    <w:locked/>
    <w:rsid w:val="00F23E94"/>
    <w:rPr>
      <w:rFonts w:ascii="Arial" w:eastAsia="Times New Roman" w:hAnsi="Arial" w:cs="Times New Roman"/>
      <w:color w:val="000000"/>
      <w:sz w:val="16"/>
      <w:szCs w:val="20"/>
      <w:lang w:eastAsia="ru-RU"/>
    </w:rPr>
  </w:style>
  <w:style w:type="character" w:customStyle="1" w:styleId="afffff9">
    <w:name w:val="Строка табл Знак"/>
    <w:link w:val="afffff8"/>
    <w:uiPriority w:val="99"/>
    <w:locked/>
    <w:rsid w:val="00F23E94"/>
    <w:rPr>
      <w:rFonts w:ascii="Arial" w:eastAsia="Times New Roman" w:hAnsi="Arial" w:cs="Times New Roman"/>
      <w:color w:val="000000"/>
      <w:sz w:val="20"/>
      <w:szCs w:val="20"/>
      <w:lang w:eastAsia="ru-RU"/>
    </w:rPr>
  </w:style>
  <w:style w:type="paragraph" w:customStyle="1" w:styleId="afffffa">
    <w:name w:val="Текст в заданном формате"/>
    <w:basedOn w:val="a1"/>
    <w:uiPriority w:val="99"/>
    <w:rsid w:val="00F23E94"/>
    <w:pPr>
      <w:widowControl w:val="0"/>
      <w:suppressAutoHyphens/>
    </w:pPr>
    <w:rPr>
      <w:rFonts w:ascii="Liberation Serif" w:eastAsia="Liberation Serif" w:hAnsi="Liberation Serif" w:cs="Liberation Serif"/>
      <w:sz w:val="20"/>
      <w:szCs w:val="20"/>
    </w:rPr>
  </w:style>
  <w:style w:type="character" w:customStyle="1" w:styleId="13pt">
    <w:name w:val="Основной текст + 13 pt"/>
    <w:aliases w:val="Курсив"/>
    <w:uiPriority w:val="99"/>
    <w:rsid w:val="00F23E94"/>
    <w:rPr>
      <w:rFonts w:ascii="Times New Roman" w:hAnsi="Times New Roman"/>
      <w:i/>
      <w:spacing w:val="0"/>
      <w:sz w:val="26"/>
    </w:rPr>
  </w:style>
  <w:style w:type="character" w:customStyle="1" w:styleId="2f8">
    <w:name w:val="Основной текст2"/>
    <w:uiPriority w:val="99"/>
    <w:rsid w:val="00F23E94"/>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F23E94"/>
    <w:rPr>
      <w:rFonts w:ascii="Times New Roman" w:hAnsi="Times New Roman"/>
      <w:color w:val="000000"/>
      <w:spacing w:val="10"/>
      <w:w w:val="100"/>
      <w:position w:val="0"/>
      <w:sz w:val="26"/>
      <w:shd w:val="clear" w:color="auto" w:fill="FFFFFF"/>
      <w:lang w:val="ru-RU"/>
    </w:rPr>
  </w:style>
  <w:style w:type="character" w:customStyle="1" w:styleId="afffffb">
    <w:name w:val="Основной текст + Полужирный"/>
    <w:uiPriority w:val="99"/>
    <w:rsid w:val="00F23E94"/>
    <w:rPr>
      <w:rFonts w:ascii="Times New Roman" w:hAnsi="Times New Roman"/>
      <w:b/>
      <w:color w:val="000000"/>
      <w:spacing w:val="0"/>
      <w:w w:val="100"/>
      <w:position w:val="0"/>
      <w:sz w:val="26"/>
      <w:shd w:val="clear" w:color="auto" w:fill="FFFFFF"/>
      <w:lang w:val="ru-RU"/>
    </w:rPr>
  </w:style>
  <w:style w:type="paragraph" w:customStyle="1" w:styleId="54">
    <w:name w:val="Основной текст5"/>
    <w:basedOn w:val="a1"/>
    <w:uiPriority w:val="99"/>
    <w:rsid w:val="00F23E94"/>
    <w:pPr>
      <w:widowControl w:val="0"/>
      <w:shd w:val="clear" w:color="auto" w:fill="FFFFFF"/>
      <w:spacing w:line="322" w:lineRule="exact"/>
    </w:pPr>
    <w:rPr>
      <w:rFonts w:ascii="Calibri" w:hAnsi="Calibri"/>
      <w:sz w:val="26"/>
      <w:szCs w:val="26"/>
    </w:rPr>
  </w:style>
  <w:style w:type="paragraph" w:customStyle="1" w:styleId="1fe">
    <w:name w:val="заголовок 1"/>
    <w:basedOn w:val="a1"/>
    <w:next w:val="a1"/>
    <w:uiPriority w:val="99"/>
    <w:rsid w:val="00F23E94"/>
    <w:pPr>
      <w:keepNext/>
      <w:widowControl w:val="0"/>
      <w:jc w:val="center"/>
    </w:pPr>
    <w:rPr>
      <w:rFonts w:ascii="TimesET" w:hAnsi="TimesET"/>
      <w:b/>
      <w:spacing w:val="40"/>
      <w:sz w:val="28"/>
      <w:szCs w:val="20"/>
    </w:rPr>
  </w:style>
  <w:style w:type="paragraph" w:customStyle="1" w:styleId="3e">
    <w:name w:val="заголовок 3"/>
    <w:basedOn w:val="a1"/>
    <w:next w:val="a1"/>
    <w:uiPriority w:val="99"/>
    <w:rsid w:val="00F23E94"/>
    <w:pPr>
      <w:keepNext/>
    </w:pPr>
    <w:rPr>
      <w:szCs w:val="20"/>
    </w:rPr>
  </w:style>
  <w:style w:type="paragraph" w:customStyle="1" w:styleId="1ff">
    <w:name w:val="Подзаголовок1"/>
    <w:basedOn w:val="a1"/>
    <w:next w:val="a1"/>
    <w:uiPriority w:val="99"/>
    <w:rsid w:val="00F23E94"/>
    <w:pPr>
      <w:numPr>
        <w:ilvl w:val="1"/>
      </w:numPr>
      <w:spacing w:after="240" w:line="276" w:lineRule="auto"/>
    </w:pPr>
    <w:rPr>
      <w:rFonts w:ascii="Calibri" w:hAnsi="Calibri"/>
      <w:color w:val="000000"/>
      <w:sz w:val="22"/>
      <w:lang w:eastAsia="en-US"/>
    </w:rPr>
  </w:style>
  <w:style w:type="character" w:customStyle="1" w:styleId="1ff0">
    <w:name w:val="Выделение1"/>
    <w:uiPriority w:val="99"/>
    <w:rsid w:val="00F23E94"/>
    <w:rPr>
      <w:rFonts w:ascii="Calibri" w:hAnsi="Calibri"/>
      <w:i/>
      <w:color w:val="C45911"/>
      <w:sz w:val="20"/>
    </w:rPr>
  </w:style>
  <w:style w:type="paragraph" w:customStyle="1" w:styleId="219">
    <w:name w:val="Цитата 21"/>
    <w:basedOn w:val="a1"/>
    <w:next w:val="a1"/>
    <w:uiPriority w:val="99"/>
    <w:rsid w:val="00F23E94"/>
    <w:pPr>
      <w:spacing w:before="160" w:after="200" w:line="276" w:lineRule="auto"/>
      <w:ind w:left="720"/>
    </w:pPr>
    <w:rPr>
      <w:rFonts w:ascii="Calibri Light" w:hAnsi="Calibri Light"/>
      <w:sz w:val="22"/>
      <w:lang w:eastAsia="en-US"/>
    </w:rPr>
  </w:style>
  <w:style w:type="character" w:customStyle="1" w:styleId="2f9">
    <w:name w:val="Цитата 2 Знак"/>
    <w:link w:val="2fa"/>
    <w:uiPriority w:val="99"/>
    <w:locked/>
    <w:rsid w:val="00F23E94"/>
    <w:rPr>
      <w:rFonts w:ascii="Calibri Light" w:hAnsi="Calibri Light"/>
      <w:sz w:val="24"/>
    </w:rPr>
  </w:style>
  <w:style w:type="paragraph" w:customStyle="1" w:styleId="1ff1">
    <w:name w:val="Выделенная цитата1"/>
    <w:basedOn w:val="a1"/>
    <w:next w:val="a1"/>
    <w:uiPriority w:val="99"/>
    <w:rsid w:val="00F23E94"/>
    <w:pPr>
      <w:spacing w:before="100" w:beforeAutospacing="1" w:after="240" w:line="276" w:lineRule="auto"/>
      <w:ind w:left="936" w:right="936"/>
      <w:jc w:val="center"/>
    </w:pPr>
    <w:rPr>
      <w:rFonts w:ascii="Calibri Light" w:hAnsi="Calibri Light"/>
      <w:caps/>
      <w:color w:val="C45911"/>
      <w:spacing w:val="10"/>
      <w:sz w:val="22"/>
      <w:szCs w:val="22"/>
      <w:lang w:eastAsia="en-US"/>
    </w:rPr>
  </w:style>
  <w:style w:type="character" w:customStyle="1" w:styleId="afffffc">
    <w:name w:val="Выделенная цитата Знак"/>
    <w:link w:val="afffffd"/>
    <w:uiPriority w:val="99"/>
    <w:locked/>
    <w:rsid w:val="00F23E94"/>
    <w:rPr>
      <w:rFonts w:ascii="Calibri Light" w:hAnsi="Calibri Light"/>
      <w:caps/>
      <w:color w:val="C45911"/>
      <w:spacing w:val="10"/>
    </w:rPr>
  </w:style>
  <w:style w:type="character" w:styleId="afffffe">
    <w:name w:val="Subtle Emphasis"/>
    <w:uiPriority w:val="99"/>
    <w:qFormat/>
    <w:rsid w:val="00F23E94"/>
    <w:rPr>
      <w:i/>
      <w:color w:val="auto"/>
    </w:rPr>
  </w:style>
  <w:style w:type="character" w:customStyle="1" w:styleId="1ff2">
    <w:name w:val="Сильное выделение1"/>
    <w:uiPriority w:val="99"/>
    <w:rsid w:val="00F23E94"/>
    <w:rPr>
      <w:rFonts w:ascii="Calibri" w:hAnsi="Calibri"/>
      <w:b/>
      <w:i/>
      <w:color w:val="C45911"/>
      <w:spacing w:val="0"/>
      <w:w w:val="100"/>
      <w:position w:val="0"/>
      <w:sz w:val="20"/>
    </w:rPr>
  </w:style>
  <w:style w:type="character" w:customStyle="1" w:styleId="1ff3">
    <w:name w:val="Слабая ссылка1"/>
    <w:uiPriority w:val="99"/>
    <w:rsid w:val="00F23E94"/>
    <w:rPr>
      <w:rFonts w:ascii="Calibri" w:hAnsi="Calibri"/>
      <w:smallCaps/>
      <w:color w:val="auto"/>
      <w:spacing w:val="10"/>
      <w:w w:val="100"/>
      <w:sz w:val="20"/>
      <w:u w:val="single" w:color="7F7F7F"/>
    </w:rPr>
  </w:style>
  <w:style w:type="character" w:customStyle="1" w:styleId="1ff4">
    <w:name w:val="Сильная ссылка1"/>
    <w:uiPriority w:val="99"/>
    <w:rsid w:val="00F23E94"/>
    <w:rPr>
      <w:rFonts w:ascii="Calibri" w:hAnsi="Calibri"/>
      <w:b/>
      <w:smallCaps/>
      <w:color w:val="191919"/>
      <w:spacing w:val="10"/>
      <w:w w:val="100"/>
      <w:position w:val="0"/>
      <w:sz w:val="20"/>
      <w:u w:val="single"/>
    </w:rPr>
  </w:style>
  <w:style w:type="character" w:customStyle="1" w:styleId="1ff5">
    <w:name w:val="Название книги1"/>
    <w:uiPriority w:val="99"/>
    <w:rsid w:val="00F23E94"/>
    <w:rPr>
      <w:rFonts w:ascii="Calibri" w:hAnsi="Calibri"/>
      <w:b/>
      <w:i/>
      <w:color w:val="auto"/>
      <w:spacing w:val="10"/>
      <w:w w:val="100"/>
      <w:sz w:val="20"/>
    </w:rPr>
  </w:style>
  <w:style w:type="paragraph" w:customStyle="1" w:styleId="affffff">
    <w:name w:val="Подзаг"/>
    <w:basedOn w:val="a1"/>
    <w:link w:val="affffff0"/>
    <w:uiPriority w:val="99"/>
    <w:rsid w:val="00F23E94"/>
    <w:pPr>
      <w:widowControl w:val="0"/>
      <w:spacing w:before="100" w:beforeAutospacing="1" w:after="100" w:afterAutospacing="1" w:line="360" w:lineRule="auto"/>
      <w:ind w:left="-284" w:firstLine="1701"/>
      <w:outlineLvl w:val="2"/>
    </w:pPr>
    <w:rPr>
      <w:rFonts w:ascii="Arial" w:hAnsi="Arial"/>
      <w:b/>
      <w:bCs/>
      <w:sz w:val="28"/>
    </w:rPr>
  </w:style>
  <w:style w:type="character" w:customStyle="1" w:styleId="affffff0">
    <w:name w:val="Подзаг Знак"/>
    <w:link w:val="affffff"/>
    <w:uiPriority w:val="99"/>
    <w:locked/>
    <w:rsid w:val="00F23E94"/>
    <w:rPr>
      <w:rFonts w:ascii="Arial" w:eastAsia="Times New Roman" w:hAnsi="Arial" w:cs="Times New Roman"/>
      <w:b/>
      <w:bCs/>
      <w:sz w:val="28"/>
      <w:szCs w:val="24"/>
      <w:lang w:eastAsia="ru-RU"/>
    </w:rPr>
  </w:style>
  <w:style w:type="paragraph" w:customStyle="1" w:styleId="affffff1">
    <w:name w:val="Рис"/>
    <w:basedOn w:val="afff2"/>
    <w:link w:val="affffff2"/>
    <w:uiPriority w:val="99"/>
    <w:rsid w:val="00F23E94"/>
    <w:pPr>
      <w:spacing w:before="120" w:after="0" w:line="360" w:lineRule="auto"/>
      <w:ind w:left="1418" w:hanging="1418"/>
      <w:jc w:val="left"/>
    </w:pPr>
    <w:rPr>
      <w:rFonts w:ascii="Arial" w:hAnsi="Arial"/>
      <w:bCs w:val="0"/>
      <w:color w:val="auto"/>
      <w:sz w:val="20"/>
      <w:szCs w:val="20"/>
      <w:lang w:eastAsia="en-US"/>
    </w:rPr>
  </w:style>
  <w:style w:type="character" w:customStyle="1" w:styleId="affffff2">
    <w:name w:val="Рис Знак"/>
    <w:link w:val="affffff1"/>
    <w:uiPriority w:val="99"/>
    <w:locked/>
    <w:rsid w:val="00F23E94"/>
    <w:rPr>
      <w:rFonts w:ascii="Arial" w:eastAsia="Times New Roman" w:hAnsi="Arial" w:cs="Times New Roman"/>
      <w:b/>
      <w:sz w:val="20"/>
      <w:szCs w:val="20"/>
    </w:rPr>
  </w:style>
  <w:style w:type="paragraph" w:customStyle="1" w:styleId="xl40">
    <w:name w:val="xl40"/>
    <w:basedOn w:val="a1"/>
    <w:uiPriority w:val="99"/>
    <w:rsid w:val="00F23E94"/>
    <w:pPr>
      <w:spacing w:before="100" w:after="100"/>
    </w:pPr>
    <w:rPr>
      <w:rFonts w:ascii="Courier New" w:hAnsi="Courier New"/>
      <w:sz w:val="16"/>
      <w:szCs w:val="20"/>
    </w:rPr>
  </w:style>
  <w:style w:type="paragraph" w:customStyle="1" w:styleId="acxspmiddle">
    <w:name w:val="acxspmiddle"/>
    <w:basedOn w:val="a1"/>
    <w:uiPriority w:val="99"/>
    <w:rsid w:val="00F23E94"/>
    <w:pPr>
      <w:spacing w:before="100" w:beforeAutospacing="1" w:after="100" w:afterAutospacing="1"/>
    </w:p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before="100" w:beforeAutospacing="1" w:after="100" w:afterAutospacing="1"/>
      <w:jc w:val="both"/>
    </w:pPr>
    <w:rPr>
      <w:rFonts w:ascii="Tahoma" w:hAnsi="Tahoma"/>
      <w:sz w:val="20"/>
      <w:szCs w:val="20"/>
      <w:lang w:val="en-US" w:eastAsia="en-US"/>
    </w:rPr>
  </w:style>
  <w:style w:type="character" w:customStyle="1" w:styleId="Style14ptItalic">
    <w:name w:val="Style 14 pt Italic"/>
    <w:uiPriority w:val="99"/>
    <w:rsid w:val="00F23E94"/>
    <w:rPr>
      <w:i/>
      <w:sz w:val="22"/>
    </w:rPr>
  </w:style>
  <w:style w:type="paragraph" w:customStyle="1" w:styleId="IndexList">
    <w:name w:val="Index List"/>
    <w:basedOn w:val="25"/>
    <w:uiPriority w:val="99"/>
    <w:rsid w:val="00F23E94"/>
    <w:pPr>
      <w:numPr>
        <w:numId w:val="33"/>
      </w:numPr>
      <w:tabs>
        <w:tab w:val="clear" w:pos="360"/>
        <w:tab w:val="num" w:pos="1429"/>
      </w:tabs>
      <w:spacing w:before="120" w:after="20" w:line="264" w:lineRule="auto"/>
      <w:ind w:left="1429"/>
    </w:pPr>
    <w:rPr>
      <w:rFonts w:ascii="Times New Roman" w:hAnsi="Times New Roman"/>
      <w:b/>
      <w:bCs/>
      <w:szCs w:val="20"/>
    </w:rPr>
  </w:style>
  <w:style w:type="character" w:customStyle="1" w:styleId="v121">
    <w:name w:val="v121"/>
    <w:uiPriority w:val="99"/>
    <w:rsid w:val="00F23E94"/>
    <w:rPr>
      <w:rFonts w:ascii="Verdana" w:hAnsi="Verdana"/>
      <w:sz w:val="18"/>
    </w:rPr>
  </w:style>
  <w:style w:type="paragraph" w:customStyle="1" w:styleId="style100">
    <w:name w:val="style10"/>
    <w:basedOn w:val="a1"/>
    <w:uiPriority w:val="99"/>
    <w:rsid w:val="00F23E94"/>
    <w:pPr>
      <w:spacing w:before="100" w:beforeAutospacing="1" w:after="100" w:afterAutospacing="1"/>
    </w:pPr>
  </w:style>
  <w:style w:type="paragraph" w:customStyle="1" w:styleId="1ff6">
    <w:name w:val="Знак Знак Знак1 Знак"/>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affffff4">
    <w:name w:val="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rvps698610">
    <w:name w:val="rvps698610"/>
    <w:basedOn w:val="a1"/>
    <w:uiPriority w:val="99"/>
    <w:rsid w:val="00F23E94"/>
    <w:pPr>
      <w:spacing w:after="150"/>
      <w:ind w:right="300"/>
    </w:pPr>
    <w:rPr>
      <w:rFonts w:ascii="Arial" w:hAnsi="Arial"/>
      <w:color w:val="000000"/>
      <w:sz w:val="18"/>
      <w:szCs w:val="20"/>
    </w:rPr>
  </w:style>
  <w:style w:type="paragraph" w:customStyle="1" w:styleId="2fc">
    <w:name w:val="Абзац списка2"/>
    <w:basedOn w:val="a1"/>
    <w:uiPriority w:val="99"/>
    <w:rsid w:val="00F23E94"/>
    <w:pPr>
      <w:spacing w:after="200" w:line="276" w:lineRule="auto"/>
      <w:ind w:left="720"/>
      <w:contextualSpacing/>
    </w:pPr>
    <w:rPr>
      <w:rFonts w:ascii="Calibri" w:hAnsi="Calibri"/>
      <w:sz w:val="22"/>
      <w:szCs w:val="22"/>
    </w:rPr>
  </w:style>
  <w:style w:type="paragraph" w:customStyle="1" w:styleId="21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F23E94"/>
    <w:pPr>
      <w:spacing w:before="100" w:beforeAutospacing="1" w:after="100" w:afterAutospacing="1"/>
      <w:jc w:val="both"/>
    </w:pPr>
    <w:rPr>
      <w:rFonts w:ascii="Tahoma" w:hAnsi="Tahoma"/>
      <w:sz w:val="20"/>
      <w:szCs w:val="20"/>
      <w:lang w:val="en-US" w:eastAsia="en-US"/>
    </w:rPr>
  </w:style>
  <w:style w:type="paragraph" w:customStyle="1" w:styleId="CharChar4">
    <w:name w:val="Char Char4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affffff5">
    <w:name w:val="Таблица"/>
    <w:basedOn w:val="a1"/>
    <w:uiPriority w:val="99"/>
    <w:rsid w:val="00F23E94"/>
    <w:pPr>
      <w:widowControl w:val="0"/>
      <w:spacing w:line="264" w:lineRule="auto"/>
      <w:jc w:val="both"/>
    </w:pPr>
    <w:rPr>
      <w:szCs w:val="20"/>
    </w:rPr>
  </w:style>
  <w:style w:type="paragraph" w:customStyle="1" w:styleId="1ff7">
    <w:name w:val="1"/>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1112">
    <w:name w:val="Знак1 Знак Знак Знак Знак Знак Знак Знак Знак1 Знак Знак Знак1 Знак"/>
    <w:basedOn w:val="a1"/>
    <w:uiPriority w:val="99"/>
    <w:rsid w:val="00F23E94"/>
    <w:pPr>
      <w:spacing w:after="160" w:line="240" w:lineRule="exact"/>
    </w:pPr>
    <w:rPr>
      <w:rFonts w:ascii="Verdana" w:hAnsi="Verdana"/>
      <w:sz w:val="20"/>
      <w:szCs w:val="20"/>
      <w:lang w:val="en-US" w:eastAsia="en-US"/>
    </w:rPr>
  </w:style>
  <w:style w:type="paragraph" w:customStyle="1" w:styleId="BodyTextIndent21">
    <w:name w:val="Body Text Indent 21"/>
    <w:basedOn w:val="a1"/>
    <w:uiPriority w:val="99"/>
    <w:rsid w:val="00F23E94"/>
    <w:pPr>
      <w:ind w:firstLine="720"/>
      <w:jc w:val="both"/>
    </w:pPr>
    <w:rPr>
      <w:szCs w:val="20"/>
    </w:rPr>
  </w:style>
  <w:style w:type="paragraph" w:customStyle="1" w:styleId="affffff6">
    <w:name w:val="Табличный текст"/>
    <w:basedOn w:val="a1"/>
    <w:uiPriority w:val="99"/>
    <w:rsid w:val="00F23E94"/>
    <w:pPr>
      <w:spacing w:before="120" w:after="120" w:line="312" w:lineRule="auto"/>
      <w:ind w:left="112"/>
      <w:jc w:val="both"/>
    </w:pPr>
    <w:rPr>
      <w:rFonts w:ascii="Arial" w:hAnsi="Arial"/>
      <w:sz w:val="22"/>
      <w:szCs w:val="22"/>
    </w:rPr>
  </w:style>
  <w:style w:type="paragraph" w:customStyle="1" w:styleId="3f">
    <w:name w:val="çàãîëîâîê 3"/>
    <w:basedOn w:val="a1"/>
    <w:next w:val="a1"/>
    <w:uiPriority w:val="99"/>
    <w:rsid w:val="00F23E94"/>
    <w:pPr>
      <w:keepNext/>
    </w:pPr>
    <w:rPr>
      <w:b/>
      <w:sz w:val="28"/>
      <w:szCs w:val="20"/>
    </w:rPr>
  </w:style>
  <w:style w:type="paragraph" w:customStyle="1" w:styleId="55">
    <w:name w:val="çàãîëîâîê 5"/>
    <w:basedOn w:val="a1"/>
    <w:next w:val="a1"/>
    <w:uiPriority w:val="99"/>
    <w:rsid w:val="00F23E94"/>
    <w:pPr>
      <w:keepNext/>
      <w:ind w:firstLine="720"/>
      <w:jc w:val="both"/>
    </w:pPr>
    <w:rPr>
      <w:sz w:val="28"/>
      <w:szCs w:val="20"/>
    </w:rPr>
  </w:style>
  <w:style w:type="paragraph" w:customStyle="1" w:styleId="affffff7">
    <w:name w:val="Ос"/>
    <w:uiPriority w:val="99"/>
    <w:rsid w:val="00F23E94"/>
    <w:pPr>
      <w:spacing w:after="0" w:line="240" w:lineRule="auto"/>
      <w:ind w:left="850"/>
      <w:jc w:val="both"/>
    </w:pPr>
    <w:rPr>
      <w:rFonts w:ascii="TimesET" w:eastAsia="Times New Roman" w:hAnsi="TimesET" w:cs="Times New Roman"/>
      <w:sz w:val="18"/>
      <w:szCs w:val="20"/>
      <w:lang w:eastAsia="ru-RU"/>
    </w:rPr>
  </w:style>
  <w:style w:type="paragraph" w:customStyle="1" w:styleId="newstext">
    <w:name w:val="newstext"/>
    <w:basedOn w:val="a1"/>
    <w:uiPriority w:val="99"/>
    <w:rsid w:val="00F23E94"/>
    <w:pPr>
      <w:spacing w:before="100" w:beforeAutospacing="1" w:after="100" w:afterAutospacing="1"/>
      <w:ind w:firstLine="375"/>
    </w:pPr>
    <w:rPr>
      <w:rFonts w:ascii="Verdana" w:hAnsi="Verdana"/>
      <w:color w:val="330033"/>
      <w:sz w:val="18"/>
      <w:szCs w:val="18"/>
    </w:rPr>
  </w:style>
  <w:style w:type="paragraph" w:customStyle="1" w:styleId="affffff8">
    <w:name w:val="Левый столбец таблицы"/>
    <w:basedOn w:val="a1"/>
    <w:next w:val="affffff5"/>
    <w:uiPriority w:val="99"/>
    <w:rsid w:val="00F23E94"/>
    <w:rPr>
      <w:szCs w:val="20"/>
    </w:rPr>
  </w:style>
  <w:style w:type="paragraph" w:customStyle="1" w:styleId="1ff8">
    <w:name w:val="Знак1 Знак Знак Знак"/>
    <w:basedOn w:val="a1"/>
    <w:uiPriority w:val="99"/>
    <w:rsid w:val="00F23E94"/>
    <w:rPr>
      <w:rFonts w:ascii="Verdana" w:hAnsi="Verdana" w:cs="Verdana"/>
      <w:sz w:val="20"/>
      <w:szCs w:val="20"/>
      <w:lang w:val="en-US" w:eastAsia="en-US"/>
    </w:rPr>
  </w:style>
  <w:style w:type="paragraph" w:customStyle="1" w:styleId="A10">
    <w:name w:val="A1"/>
    <w:basedOn w:val="a1"/>
    <w:uiPriority w:val="99"/>
    <w:rsid w:val="00F23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ff9">
    <w:name w:val="Заголовок главы"/>
    <w:basedOn w:val="a5"/>
    <w:uiPriority w:val="99"/>
    <w:rsid w:val="00F23E94"/>
    <w:pPr>
      <w:keepNext/>
      <w:keepLines/>
      <w:autoSpaceDE/>
      <w:autoSpaceDN/>
      <w:adjustRightInd/>
      <w:spacing w:before="140"/>
    </w:pPr>
    <w:rPr>
      <w:rFonts w:ascii="Garamond" w:hAnsi="Garamond" w:cs="Times New Roman"/>
      <w:b w:val="0"/>
      <w:bCs w:val="0"/>
      <w:caps/>
      <w:color w:val="auto"/>
      <w:spacing w:val="60"/>
      <w:kern w:val="20"/>
      <w:sz w:val="44"/>
      <w:szCs w:val="20"/>
      <w:lang w:eastAsia="en-US"/>
    </w:rPr>
  </w:style>
  <w:style w:type="paragraph" w:styleId="affffffa">
    <w:name w:val="Revision"/>
    <w:hidden/>
    <w:uiPriority w:val="99"/>
    <w:semiHidden/>
    <w:rsid w:val="00F23E94"/>
    <w:pPr>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uiPriority w:val="99"/>
    <w:locked/>
    <w:rsid w:val="00F23E94"/>
    <w:rPr>
      <w:rFonts w:ascii="Arial" w:hAnsi="Arial"/>
      <w:b/>
      <w:kern w:val="32"/>
      <w:sz w:val="32"/>
      <w:lang w:val="ru-RU" w:eastAsia="ru-RU"/>
    </w:rPr>
  </w:style>
  <w:style w:type="paragraph" w:customStyle="1" w:styleId="323">
    <w:name w:val="Основной текст 32"/>
    <w:basedOn w:val="a1"/>
    <w:uiPriority w:val="99"/>
    <w:rsid w:val="00F23E94"/>
    <w:pPr>
      <w:suppressAutoHyphens/>
    </w:pPr>
    <w:rPr>
      <w:rFonts w:ascii="Arial" w:hAnsi="Arial"/>
      <w:color w:val="000000"/>
      <w:lang w:eastAsia="ar-SA"/>
    </w:rPr>
  </w:style>
  <w:style w:type="character" w:customStyle="1" w:styleId="plainlinksneverexpand">
    <w:name w:val="plainlinksneverexpand"/>
    <w:uiPriority w:val="99"/>
    <w:rsid w:val="00F23E94"/>
  </w:style>
  <w:style w:type="character" w:customStyle="1" w:styleId="geo-dms">
    <w:name w:val="geo-dms"/>
    <w:uiPriority w:val="99"/>
    <w:rsid w:val="00F23E94"/>
  </w:style>
  <w:style w:type="character" w:customStyle="1" w:styleId="geo-lat">
    <w:name w:val="geo-lat"/>
    <w:uiPriority w:val="99"/>
    <w:rsid w:val="00F23E94"/>
  </w:style>
  <w:style w:type="character" w:customStyle="1" w:styleId="geo-lon">
    <w:name w:val="geo-lon"/>
    <w:uiPriority w:val="99"/>
    <w:rsid w:val="00F23E94"/>
  </w:style>
  <w:style w:type="character" w:customStyle="1" w:styleId="coordinatesplainlinksneverexpand">
    <w:name w:val="coordinates plainlinksneverexpand"/>
    <w:uiPriority w:val="99"/>
    <w:rsid w:val="00F23E94"/>
  </w:style>
  <w:style w:type="character" w:customStyle="1" w:styleId="editsection">
    <w:name w:val="editsection"/>
    <w:uiPriority w:val="99"/>
    <w:rsid w:val="00F23E94"/>
  </w:style>
  <w:style w:type="character" w:customStyle="1" w:styleId="mw-headline">
    <w:name w:val="mw-headline"/>
    <w:uiPriority w:val="99"/>
    <w:rsid w:val="00F23E94"/>
  </w:style>
  <w:style w:type="paragraph" w:customStyle="1" w:styleId="1ff9">
    <w:name w:val="Цитата1"/>
    <w:basedOn w:val="a1"/>
    <w:uiPriority w:val="99"/>
    <w:rsid w:val="00F23E94"/>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F23E94"/>
    <w:rPr>
      <w:rFonts w:ascii="Arial" w:hAnsi="Arial"/>
      <w:sz w:val="20"/>
    </w:rPr>
  </w:style>
  <w:style w:type="paragraph" w:customStyle="1" w:styleId="Style59">
    <w:name w:val="Style59"/>
    <w:basedOn w:val="a1"/>
    <w:uiPriority w:val="99"/>
    <w:rsid w:val="00F23E94"/>
    <w:pPr>
      <w:suppressAutoHyphens/>
      <w:spacing w:line="326" w:lineRule="exact"/>
      <w:ind w:firstLine="566"/>
      <w:jc w:val="both"/>
    </w:pPr>
    <w:rPr>
      <w:lang w:eastAsia="ar-SA"/>
    </w:rPr>
  </w:style>
  <w:style w:type="paragraph" w:styleId="3f0">
    <w:name w:val="List 3"/>
    <w:basedOn w:val="a1"/>
    <w:uiPriority w:val="99"/>
    <w:rsid w:val="00F23E94"/>
    <w:pPr>
      <w:ind w:left="849" w:hanging="283"/>
    </w:pPr>
  </w:style>
  <w:style w:type="character" w:customStyle="1" w:styleId="bigger1">
    <w:name w:val="bigger1"/>
    <w:uiPriority w:val="99"/>
    <w:rsid w:val="00F23E94"/>
    <w:rPr>
      <w:color w:val="797C80"/>
      <w:sz w:val="21"/>
    </w:rPr>
  </w:style>
  <w:style w:type="paragraph" w:customStyle="1" w:styleId="222">
    <w:name w:val="Основной текст с отступом 22"/>
    <w:basedOn w:val="a1"/>
    <w:uiPriority w:val="99"/>
    <w:rsid w:val="00F23E94"/>
    <w:pPr>
      <w:suppressAutoHyphens/>
      <w:spacing w:after="120" w:line="480" w:lineRule="auto"/>
      <w:ind w:left="283"/>
    </w:pPr>
    <w:rPr>
      <w:lang w:eastAsia="ar-SA"/>
    </w:rPr>
  </w:style>
  <w:style w:type="character" w:customStyle="1" w:styleId="122">
    <w:name w:val="Знак Знак12"/>
    <w:uiPriority w:val="99"/>
    <w:locked/>
    <w:rsid w:val="00F23E94"/>
    <w:rPr>
      <w:sz w:val="24"/>
      <w:lang w:val="ru-RU" w:eastAsia="ru-RU"/>
    </w:rPr>
  </w:style>
  <w:style w:type="character" w:customStyle="1" w:styleId="152">
    <w:name w:val="Знак Знак15"/>
    <w:uiPriority w:val="99"/>
    <w:locked/>
    <w:rsid w:val="00F23E94"/>
    <w:rPr>
      <w:i/>
      <w:sz w:val="24"/>
      <w:lang w:val="ru-RU" w:eastAsia="ru-RU"/>
    </w:rPr>
  </w:style>
  <w:style w:type="character" w:customStyle="1" w:styleId="WW8Num92z0">
    <w:name w:val="WW8Num92z0"/>
    <w:uiPriority w:val="99"/>
    <w:rsid w:val="00F23E94"/>
    <w:rPr>
      <w:b/>
      <w:sz w:val="28"/>
    </w:rPr>
  </w:style>
  <w:style w:type="character" w:customStyle="1" w:styleId="WW8Num92z1">
    <w:name w:val="WW8Num92z1"/>
    <w:uiPriority w:val="99"/>
    <w:rsid w:val="00F23E94"/>
    <w:rPr>
      <w:sz w:val="20"/>
    </w:rPr>
  </w:style>
  <w:style w:type="character" w:customStyle="1" w:styleId="WW8Num63z0">
    <w:name w:val="WW8Num63z0"/>
    <w:uiPriority w:val="99"/>
    <w:rsid w:val="00F23E94"/>
    <w:rPr>
      <w:sz w:val="24"/>
    </w:rPr>
  </w:style>
  <w:style w:type="character" w:customStyle="1" w:styleId="WW8Num82z0">
    <w:name w:val="WW8Num82z0"/>
    <w:uiPriority w:val="99"/>
    <w:rsid w:val="00F23E94"/>
    <w:rPr>
      <w:sz w:val="24"/>
    </w:rPr>
  </w:style>
  <w:style w:type="character" w:customStyle="1" w:styleId="WW8Num15z0">
    <w:name w:val="WW8Num15z0"/>
    <w:uiPriority w:val="99"/>
    <w:rsid w:val="00F23E94"/>
    <w:rPr>
      <w:rFonts w:ascii="Symbol" w:hAnsi="Symbol"/>
    </w:rPr>
  </w:style>
  <w:style w:type="character" w:customStyle="1" w:styleId="WW8Num40z0">
    <w:name w:val="WW8Num40z0"/>
    <w:uiPriority w:val="99"/>
    <w:rsid w:val="00F23E94"/>
    <w:rPr>
      <w:rFonts w:ascii="Symbol" w:hAnsi="Symbol"/>
    </w:rPr>
  </w:style>
  <w:style w:type="character" w:customStyle="1" w:styleId="WW8Num36z0">
    <w:name w:val="WW8Num36z0"/>
    <w:uiPriority w:val="99"/>
    <w:rsid w:val="00F23E94"/>
    <w:rPr>
      <w:rFonts w:ascii="Symbol" w:hAnsi="Symbol"/>
    </w:rPr>
  </w:style>
  <w:style w:type="character" w:customStyle="1" w:styleId="WW8Num66z0">
    <w:name w:val="WW8Num66z0"/>
    <w:uiPriority w:val="99"/>
    <w:rsid w:val="00F23E94"/>
    <w:rPr>
      <w:rFonts w:ascii="Symbol" w:hAnsi="Symbol"/>
    </w:rPr>
  </w:style>
  <w:style w:type="character" w:customStyle="1" w:styleId="WW8Num25z0">
    <w:name w:val="WW8Num25z0"/>
    <w:uiPriority w:val="99"/>
    <w:rsid w:val="00F23E94"/>
  </w:style>
  <w:style w:type="character" w:customStyle="1" w:styleId="WW8Num25z1">
    <w:name w:val="WW8Num25z1"/>
    <w:uiPriority w:val="99"/>
    <w:rsid w:val="00F23E94"/>
    <w:rPr>
      <w:rFonts w:ascii="Symbol" w:hAnsi="Symbol"/>
    </w:rPr>
  </w:style>
  <w:style w:type="character" w:customStyle="1" w:styleId="WW8Num38z0">
    <w:name w:val="WW8Num38z0"/>
    <w:uiPriority w:val="99"/>
    <w:rsid w:val="00F23E94"/>
    <w:rPr>
      <w:rFonts w:ascii="Symbol" w:hAnsi="Symbol"/>
    </w:rPr>
  </w:style>
  <w:style w:type="character" w:customStyle="1" w:styleId="WW8Num102z0">
    <w:name w:val="WW8Num102z0"/>
    <w:uiPriority w:val="99"/>
    <w:rsid w:val="00F23E94"/>
    <w:rPr>
      <w:rFonts w:ascii="Arial" w:hAnsi="Arial"/>
    </w:rPr>
  </w:style>
  <w:style w:type="character" w:customStyle="1" w:styleId="WW8Num96z0">
    <w:name w:val="WW8Num96z0"/>
    <w:uiPriority w:val="99"/>
    <w:rsid w:val="00F23E94"/>
    <w:rPr>
      <w:rFonts w:ascii="Symbol" w:hAnsi="Symbol"/>
    </w:rPr>
  </w:style>
  <w:style w:type="character" w:customStyle="1" w:styleId="WW8Num34z0">
    <w:name w:val="WW8Num34z0"/>
    <w:uiPriority w:val="99"/>
    <w:rsid w:val="00F23E94"/>
    <w:rPr>
      <w:rFonts w:ascii="Symbol" w:hAnsi="Symbol"/>
      <w:b/>
    </w:rPr>
  </w:style>
  <w:style w:type="character" w:customStyle="1" w:styleId="WW8Num24z0">
    <w:name w:val="WW8Num24z0"/>
    <w:uiPriority w:val="99"/>
    <w:rsid w:val="00F23E94"/>
    <w:rPr>
      <w:rFonts w:ascii="Symbol" w:hAnsi="Symbol"/>
    </w:rPr>
  </w:style>
  <w:style w:type="character" w:customStyle="1" w:styleId="WW8Num3z0">
    <w:name w:val="WW8Num3z0"/>
    <w:uiPriority w:val="99"/>
    <w:rsid w:val="00F23E94"/>
    <w:rPr>
      <w:rFonts w:ascii="Symbol" w:hAnsi="Symbol"/>
    </w:rPr>
  </w:style>
  <w:style w:type="character" w:customStyle="1" w:styleId="WW8Num83z0">
    <w:name w:val="WW8Num83z0"/>
    <w:uiPriority w:val="99"/>
    <w:rsid w:val="00F23E94"/>
    <w:rPr>
      <w:rFonts w:ascii="Symbol" w:hAnsi="Symbol"/>
    </w:rPr>
  </w:style>
  <w:style w:type="character" w:customStyle="1" w:styleId="WW8Num60z0">
    <w:name w:val="WW8Num60z0"/>
    <w:uiPriority w:val="99"/>
    <w:rsid w:val="00F23E94"/>
    <w:rPr>
      <w:rFonts w:ascii="Symbol" w:hAnsi="Symbol"/>
    </w:rPr>
  </w:style>
  <w:style w:type="character" w:customStyle="1" w:styleId="WW8Num78z0">
    <w:name w:val="WW8Num78z0"/>
    <w:uiPriority w:val="99"/>
    <w:rsid w:val="00F23E94"/>
    <w:rPr>
      <w:rFonts w:ascii="Times New Roman CYR" w:hAnsi="Times New Roman CYR"/>
    </w:rPr>
  </w:style>
  <w:style w:type="character" w:customStyle="1" w:styleId="WW8Num80z0">
    <w:name w:val="WW8Num80z0"/>
    <w:uiPriority w:val="99"/>
    <w:rsid w:val="00F23E94"/>
    <w:rPr>
      <w:b/>
    </w:rPr>
  </w:style>
  <w:style w:type="character" w:customStyle="1" w:styleId="WW8Num89z0">
    <w:name w:val="WW8Num89z0"/>
    <w:uiPriority w:val="99"/>
    <w:rsid w:val="00F23E94"/>
    <w:rPr>
      <w:rFonts w:ascii="Symbol" w:hAnsi="Symbol"/>
    </w:rPr>
  </w:style>
  <w:style w:type="character" w:customStyle="1" w:styleId="WW8Num45z0">
    <w:name w:val="WW8Num45z0"/>
    <w:uiPriority w:val="99"/>
    <w:rsid w:val="00F23E94"/>
    <w:rPr>
      <w:rFonts w:ascii="Symbol" w:hAnsi="Symbol"/>
    </w:rPr>
  </w:style>
  <w:style w:type="character" w:customStyle="1" w:styleId="WW8Num46z0">
    <w:name w:val="WW8Num46z0"/>
    <w:uiPriority w:val="99"/>
    <w:rsid w:val="00F23E94"/>
    <w:rPr>
      <w:rFonts w:ascii="Symbol" w:hAnsi="Symbol"/>
    </w:rPr>
  </w:style>
  <w:style w:type="character" w:customStyle="1" w:styleId="WW8Num9z0">
    <w:name w:val="WW8Num9z0"/>
    <w:uiPriority w:val="99"/>
    <w:rsid w:val="00F23E94"/>
    <w:rPr>
      <w:rFonts w:ascii="Times New Roman CYR" w:hAnsi="Times New Roman CYR"/>
    </w:rPr>
  </w:style>
  <w:style w:type="character" w:customStyle="1" w:styleId="WW8Num88z0">
    <w:name w:val="WW8Num88z0"/>
    <w:uiPriority w:val="99"/>
    <w:rsid w:val="00F23E94"/>
    <w:rPr>
      <w:rFonts w:ascii="Symbol" w:hAnsi="Symbol"/>
    </w:rPr>
  </w:style>
  <w:style w:type="character" w:customStyle="1" w:styleId="WW8Num68z0">
    <w:name w:val="WW8Num68z0"/>
    <w:uiPriority w:val="99"/>
    <w:rsid w:val="00F23E94"/>
    <w:rPr>
      <w:rFonts w:ascii="Arial" w:hAnsi="Arial"/>
    </w:rPr>
  </w:style>
  <w:style w:type="character" w:customStyle="1" w:styleId="WW8Num85z0">
    <w:name w:val="WW8Num85z0"/>
    <w:uiPriority w:val="99"/>
    <w:rsid w:val="00F23E94"/>
    <w:rPr>
      <w:rFonts w:ascii="Arial" w:hAnsi="Arial"/>
    </w:rPr>
  </w:style>
  <w:style w:type="character" w:customStyle="1" w:styleId="WW8Num21z0">
    <w:name w:val="WW8Num21z0"/>
    <w:uiPriority w:val="99"/>
    <w:rsid w:val="00F23E94"/>
    <w:rPr>
      <w:rFonts w:ascii="Arial" w:hAnsi="Arial"/>
    </w:rPr>
  </w:style>
  <w:style w:type="character" w:customStyle="1" w:styleId="WW8Num81z0">
    <w:name w:val="WW8Num81z0"/>
    <w:uiPriority w:val="99"/>
    <w:rsid w:val="00F23E94"/>
    <w:rPr>
      <w:rFonts w:ascii="Arial" w:hAnsi="Arial"/>
    </w:rPr>
  </w:style>
  <w:style w:type="character" w:customStyle="1" w:styleId="WW8Num39z0">
    <w:name w:val="WW8Num39z0"/>
    <w:uiPriority w:val="99"/>
    <w:rsid w:val="00F23E94"/>
    <w:rPr>
      <w:rFonts w:ascii="Symbol" w:hAnsi="Symbol"/>
    </w:rPr>
  </w:style>
  <w:style w:type="character" w:customStyle="1" w:styleId="WW8Num41z0">
    <w:name w:val="WW8Num41z0"/>
    <w:uiPriority w:val="99"/>
    <w:rsid w:val="00F23E94"/>
    <w:rPr>
      <w:rFonts w:ascii="Symbol" w:hAnsi="Symbol"/>
    </w:rPr>
  </w:style>
  <w:style w:type="character" w:customStyle="1" w:styleId="WW8Num71z0">
    <w:name w:val="WW8Num71z0"/>
    <w:uiPriority w:val="99"/>
    <w:rsid w:val="00F23E94"/>
    <w:rPr>
      <w:rFonts w:ascii="Wingdings" w:hAnsi="Wingdings"/>
    </w:rPr>
  </w:style>
  <w:style w:type="character" w:customStyle="1" w:styleId="WW8Num65z0">
    <w:name w:val="WW8Num65z0"/>
    <w:uiPriority w:val="99"/>
    <w:rsid w:val="00F23E94"/>
    <w:rPr>
      <w:rFonts w:ascii="Wingdings" w:hAnsi="Wingdings"/>
    </w:rPr>
  </w:style>
  <w:style w:type="character" w:customStyle="1" w:styleId="WW8Num61z0">
    <w:name w:val="WW8Num61z0"/>
    <w:uiPriority w:val="99"/>
    <w:rsid w:val="00F23E94"/>
    <w:rPr>
      <w:rFonts w:ascii="Wingdings" w:hAnsi="Wingdings"/>
    </w:rPr>
  </w:style>
  <w:style w:type="character" w:customStyle="1" w:styleId="WW8Num98z0">
    <w:name w:val="WW8Num98z0"/>
    <w:uiPriority w:val="99"/>
    <w:rsid w:val="00F23E94"/>
    <w:rPr>
      <w:rFonts w:ascii="Arial" w:hAnsi="Arial"/>
    </w:rPr>
  </w:style>
  <w:style w:type="character" w:customStyle="1" w:styleId="WW8Num50z0">
    <w:name w:val="WW8Num50z0"/>
    <w:uiPriority w:val="99"/>
    <w:rsid w:val="00F23E94"/>
    <w:rPr>
      <w:rFonts w:ascii="Symbol" w:hAnsi="Symbol"/>
    </w:rPr>
  </w:style>
  <w:style w:type="character" w:customStyle="1" w:styleId="WW8Num16z0">
    <w:name w:val="WW8Num16z0"/>
    <w:uiPriority w:val="99"/>
    <w:rsid w:val="00F23E94"/>
    <w:rPr>
      <w:rFonts w:ascii="Symbol" w:hAnsi="Symbol"/>
    </w:rPr>
  </w:style>
  <w:style w:type="character" w:customStyle="1" w:styleId="WW8Num27z0">
    <w:name w:val="WW8Num27z0"/>
    <w:uiPriority w:val="99"/>
    <w:rsid w:val="00F23E94"/>
    <w:rPr>
      <w:rFonts w:ascii="Symbol" w:hAnsi="Symbol"/>
    </w:rPr>
  </w:style>
  <w:style w:type="character" w:customStyle="1" w:styleId="WW8Num75z0">
    <w:name w:val="WW8Num75z0"/>
    <w:uiPriority w:val="99"/>
    <w:rsid w:val="00F23E94"/>
    <w:rPr>
      <w:rFonts w:ascii="Symbol" w:hAnsi="Symbol"/>
    </w:rPr>
  </w:style>
  <w:style w:type="character" w:customStyle="1" w:styleId="WW8Num8z1">
    <w:name w:val="WW8Num8z1"/>
    <w:uiPriority w:val="99"/>
    <w:rsid w:val="00F23E94"/>
    <w:rPr>
      <w:rFonts w:ascii="Symbol" w:hAnsi="Symbol"/>
    </w:rPr>
  </w:style>
  <w:style w:type="character" w:customStyle="1" w:styleId="WW8Num70z0">
    <w:name w:val="WW8Num70z0"/>
    <w:uiPriority w:val="99"/>
    <w:rsid w:val="00F23E94"/>
    <w:rPr>
      <w:rFonts w:ascii="Times New Roman CYR" w:hAnsi="Times New Roman CYR"/>
    </w:rPr>
  </w:style>
  <w:style w:type="character" w:customStyle="1" w:styleId="WW8Num53z0">
    <w:name w:val="WW8Num53z0"/>
    <w:uiPriority w:val="99"/>
    <w:rsid w:val="00F23E94"/>
    <w:rPr>
      <w:rFonts w:ascii="Symbol" w:hAnsi="Symbol"/>
    </w:rPr>
  </w:style>
  <w:style w:type="character" w:customStyle="1" w:styleId="WW8Num43z0">
    <w:name w:val="WW8Num43z0"/>
    <w:uiPriority w:val="99"/>
    <w:rsid w:val="00F23E94"/>
    <w:rPr>
      <w:rFonts w:ascii="Symbol" w:hAnsi="Symbol"/>
    </w:rPr>
  </w:style>
  <w:style w:type="character" w:customStyle="1" w:styleId="WW8Num31z0">
    <w:name w:val="WW8Num31z0"/>
    <w:uiPriority w:val="99"/>
    <w:rsid w:val="00F23E94"/>
    <w:rPr>
      <w:rFonts w:ascii="Symbol" w:hAnsi="Symbol"/>
    </w:rPr>
  </w:style>
  <w:style w:type="character" w:customStyle="1" w:styleId="WW8Num48z0">
    <w:name w:val="WW8Num48z0"/>
    <w:uiPriority w:val="99"/>
    <w:rsid w:val="00F23E94"/>
    <w:rPr>
      <w:rFonts w:ascii="Symbol" w:hAnsi="Symbol"/>
    </w:rPr>
  </w:style>
  <w:style w:type="character" w:customStyle="1" w:styleId="WW8Num57z0">
    <w:name w:val="WW8Num57z0"/>
    <w:uiPriority w:val="99"/>
    <w:rsid w:val="00F23E94"/>
    <w:rPr>
      <w:rFonts w:ascii="Times New Roman CYR" w:hAnsi="Times New Roman CYR"/>
    </w:rPr>
  </w:style>
  <w:style w:type="character" w:customStyle="1" w:styleId="WW8Num32z0">
    <w:name w:val="WW8Num32z0"/>
    <w:uiPriority w:val="99"/>
    <w:rsid w:val="00F23E94"/>
    <w:rPr>
      <w:rFonts w:ascii="Symbol" w:hAnsi="Symbol"/>
    </w:rPr>
  </w:style>
  <w:style w:type="character" w:customStyle="1" w:styleId="WW8Num74z0">
    <w:name w:val="WW8Num74z0"/>
    <w:uiPriority w:val="99"/>
    <w:rsid w:val="00F23E94"/>
    <w:rPr>
      <w:rFonts w:ascii="Symbol" w:hAnsi="Symbol"/>
    </w:rPr>
  </w:style>
  <w:style w:type="character" w:customStyle="1" w:styleId="WW8Num91z0">
    <w:name w:val="WW8Num91z0"/>
    <w:uiPriority w:val="99"/>
    <w:rsid w:val="00F23E94"/>
    <w:rPr>
      <w:rFonts w:ascii="Symbol" w:hAnsi="Symbol"/>
    </w:rPr>
  </w:style>
  <w:style w:type="character" w:customStyle="1" w:styleId="WW8Num77z0">
    <w:name w:val="WW8Num77z0"/>
    <w:uiPriority w:val="99"/>
    <w:rsid w:val="00F23E94"/>
    <w:rPr>
      <w:rFonts w:ascii="Symbol" w:hAnsi="Symbol"/>
    </w:rPr>
  </w:style>
  <w:style w:type="character" w:customStyle="1" w:styleId="WW8Num103z0">
    <w:name w:val="WW8Num103z0"/>
    <w:uiPriority w:val="99"/>
    <w:rsid w:val="00F23E94"/>
    <w:rPr>
      <w:rFonts w:ascii="Arial" w:hAnsi="Arial"/>
    </w:rPr>
  </w:style>
  <w:style w:type="character" w:customStyle="1" w:styleId="WW8Num35z0">
    <w:name w:val="WW8Num35z0"/>
    <w:uiPriority w:val="99"/>
    <w:rsid w:val="00F23E94"/>
    <w:rPr>
      <w:rFonts w:ascii="Symbol" w:hAnsi="Symbol"/>
    </w:rPr>
  </w:style>
  <w:style w:type="character" w:customStyle="1" w:styleId="WW8Num19z0">
    <w:name w:val="WW8Num19z0"/>
    <w:uiPriority w:val="99"/>
    <w:rsid w:val="00F23E94"/>
    <w:rPr>
      <w:rFonts w:ascii="Arial" w:hAnsi="Arial"/>
    </w:rPr>
  </w:style>
  <w:style w:type="character" w:customStyle="1" w:styleId="WW8Num99z0">
    <w:name w:val="WW8Num99z0"/>
    <w:uiPriority w:val="99"/>
    <w:rsid w:val="00F23E94"/>
    <w:rPr>
      <w:rFonts w:ascii="Arial" w:hAnsi="Arial"/>
    </w:rPr>
  </w:style>
  <w:style w:type="character" w:customStyle="1" w:styleId="WW8Num100z0">
    <w:name w:val="WW8Num100z0"/>
    <w:uiPriority w:val="99"/>
    <w:rsid w:val="00F23E94"/>
    <w:rPr>
      <w:rFonts w:ascii="Arial" w:hAnsi="Arial"/>
    </w:rPr>
  </w:style>
  <w:style w:type="character" w:customStyle="1" w:styleId="WW8Num64z0">
    <w:name w:val="WW8Num64z0"/>
    <w:uiPriority w:val="99"/>
    <w:rsid w:val="00F23E94"/>
    <w:rPr>
      <w:rFonts w:ascii="Symbol" w:hAnsi="Symbol"/>
    </w:rPr>
  </w:style>
  <w:style w:type="character" w:customStyle="1" w:styleId="WW8Num95z0">
    <w:name w:val="WW8Num95z0"/>
    <w:uiPriority w:val="99"/>
    <w:rsid w:val="00F23E94"/>
    <w:rPr>
      <w:rFonts w:ascii="Symbol" w:hAnsi="Symbol"/>
    </w:rPr>
  </w:style>
  <w:style w:type="character" w:customStyle="1" w:styleId="WW8Num101z0">
    <w:name w:val="WW8Num101z0"/>
    <w:uiPriority w:val="99"/>
    <w:rsid w:val="00F23E94"/>
    <w:rPr>
      <w:rFonts w:ascii="Arial" w:hAnsi="Arial"/>
    </w:rPr>
  </w:style>
  <w:style w:type="character" w:customStyle="1" w:styleId="WW8Num104z0">
    <w:name w:val="WW8Num104z0"/>
    <w:uiPriority w:val="99"/>
    <w:rsid w:val="00F23E94"/>
    <w:rPr>
      <w:rFonts w:ascii="Arial" w:hAnsi="Arial"/>
    </w:rPr>
  </w:style>
  <w:style w:type="character" w:customStyle="1" w:styleId="WW8Num93z0">
    <w:name w:val="WW8Num93z0"/>
    <w:uiPriority w:val="99"/>
    <w:rsid w:val="00F23E94"/>
    <w:rPr>
      <w:rFonts w:ascii="Symbol" w:hAnsi="Symbol"/>
    </w:rPr>
  </w:style>
  <w:style w:type="character" w:customStyle="1" w:styleId="WW8Num51z0">
    <w:name w:val="WW8Num51z0"/>
    <w:uiPriority w:val="99"/>
    <w:rsid w:val="00F23E94"/>
  </w:style>
  <w:style w:type="character" w:customStyle="1" w:styleId="WW8Num23z0">
    <w:name w:val="WW8Num23z0"/>
    <w:uiPriority w:val="99"/>
    <w:rsid w:val="00F23E94"/>
  </w:style>
  <w:style w:type="character" w:customStyle="1" w:styleId="WW8Num87z0">
    <w:name w:val="WW8Num87z0"/>
    <w:uiPriority w:val="99"/>
    <w:rsid w:val="00F23E94"/>
    <w:rPr>
      <w:rFonts w:ascii="Symbol" w:hAnsi="Symbol"/>
    </w:rPr>
  </w:style>
  <w:style w:type="character" w:customStyle="1" w:styleId="WW8Num59z0">
    <w:name w:val="WW8Num59z0"/>
    <w:uiPriority w:val="99"/>
    <w:rsid w:val="00F23E94"/>
  </w:style>
  <w:style w:type="character" w:customStyle="1" w:styleId="WW8Num59z1">
    <w:name w:val="WW8Num59z1"/>
    <w:uiPriority w:val="99"/>
    <w:rsid w:val="00F23E94"/>
    <w:rPr>
      <w:rFonts w:ascii="Symbol" w:hAnsi="Symbol"/>
    </w:rPr>
  </w:style>
  <w:style w:type="character" w:customStyle="1" w:styleId="WW8Num17z0">
    <w:name w:val="WW8Num17z0"/>
    <w:uiPriority w:val="99"/>
    <w:rsid w:val="00F23E94"/>
    <w:rPr>
      <w:rFonts w:ascii="Symbol" w:hAnsi="Symbol"/>
    </w:rPr>
  </w:style>
  <w:style w:type="character" w:customStyle="1" w:styleId="WW8Num67z0">
    <w:name w:val="WW8Num67z0"/>
    <w:uiPriority w:val="99"/>
    <w:rsid w:val="00F23E94"/>
    <w:rPr>
      <w:rFonts w:ascii="Symbol" w:hAnsi="Symbol"/>
    </w:rPr>
  </w:style>
  <w:style w:type="character" w:customStyle="1" w:styleId="WW8Num12z0">
    <w:name w:val="WW8Num12z0"/>
    <w:uiPriority w:val="99"/>
    <w:rsid w:val="00F23E94"/>
    <w:rPr>
      <w:rFonts w:ascii="Symbol" w:hAnsi="Symbol"/>
    </w:rPr>
  </w:style>
  <w:style w:type="character" w:customStyle="1" w:styleId="WW8Num2z0">
    <w:name w:val="WW8Num2z0"/>
    <w:uiPriority w:val="99"/>
    <w:rsid w:val="00F23E94"/>
    <w:rPr>
      <w:rFonts w:ascii="Symbol" w:hAnsi="Symbol"/>
    </w:rPr>
  </w:style>
  <w:style w:type="character" w:customStyle="1" w:styleId="WW8Num52z0">
    <w:name w:val="WW8Num52z0"/>
    <w:uiPriority w:val="99"/>
    <w:rsid w:val="00F23E94"/>
    <w:rPr>
      <w:rFonts w:ascii="Symbol" w:hAnsi="Symbol"/>
    </w:rPr>
  </w:style>
  <w:style w:type="character" w:customStyle="1" w:styleId="WW8Num55z0">
    <w:name w:val="WW8Num55z0"/>
    <w:uiPriority w:val="99"/>
    <w:rsid w:val="00F23E94"/>
    <w:rPr>
      <w:rFonts w:ascii="Symbol" w:hAnsi="Symbol"/>
    </w:rPr>
  </w:style>
  <w:style w:type="paragraph" w:customStyle="1" w:styleId="Heading">
    <w:name w:val="Heading"/>
    <w:basedOn w:val="a1"/>
    <w:next w:val="a8"/>
    <w:uiPriority w:val="99"/>
    <w:rsid w:val="00F23E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Index">
    <w:name w:val="Index"/>
    <w:basedOn w:val="a1"/>
    <w:uiPriority w:val="99"/>
    <w:rsid w:val="00F23E94"/>
    <w:pPr>
      <w:widowControl w:val="0"/>
      <w:suppressLineNumbers/>
      <w:suppressAutoHyphens/>
    </w:pPr>
    <w:rPr>
      <w:rFonts w:eastAsia="SimSun" w:cs="Mangal"/>
      <w:kern w:val="1"/>
      <w:lang w:eastAsia="hi-IN" w:bidi="hi-IN"/>
    </w:rPr>
  </w:style>
  <w:style w:type="paragraph" w:customStyle="1" w:styleId="1ffa">
    <w:name w:val="Красная строка1"/>
    <w:basedOn w:val="a8"/>
    <w:uiPriority w:val="99"/>
    <w:rsid w:val="00F23E94"/>
    <w:pPr>
      <w:widowControl w:val="0"/>
      <w:suppressAutoHyphens/>
      <w:ind w:firstLine="210"/>
    </w:pPr>
    <w:rPr>
      <w:rFonts w:eastAsia="SimSun" w:cs="Mangal"/>
      <w:kern w:val="1"/>
      <w:lang w:eastAsia="hi-IN" w:bidi="hi-IN"/>
    </w:rPr>
  </w:style>
  <w:style w:type="paragraph" w:customStyle="1" w:styleId="21b">
    <w:name w:val="Красная строка 21"/>
    <w:basedOn w:val="af"/>
    <w:uiPriority w:val="99"/>
    <w:rsid w:val="00F23E94"/>
    <w:pPr>
      <w:widowControl w:val="0"/>
      <w:suppressAutoHyphens/>
      <w:ind w:firstLine="210"/>
    </w:pPr>
    <w:rPr>
      <w:rFonts w:eastAsia="SimSun" w:cs="Mangal"/>
      <w:kern w:val="1"/>
      <w:lang w:eastAsia="hi-IN" w:bidi="hi-IN"/>
    </w:rPr>
  </w:style>
  <w:style w:type="paragraph" w:customStyle="1" w:styleId="21c">
    <w:name w:val="Список 21"/>
    <w:basedOn w:val="a1"/>
    <w:uiPriority w:val="99"/>
    <w:rsid w:val="00F23E94"/>
    <w:pPr>
      <w:widowControl w:val="0"/>
      <w:suppressAutoHyphens/>
      <w:ind w:left="566" w:hanging="283"/>
    </w:pPr>
    <w:rPr>
      <w:rFonts w:eastAsia="SimSun" w:cs="Mangal"/>
      <w:kern w:val="1"/>
      <w:lang w:eastAsia="hi-IN" w:bidi="hi-IN"/>
    </w:rPr>
  </w:style>
  <w:style w:type="paragraph" w:customStyle="1" w:styleId="Style1">
    <w:name w:val="Style1"/>
    <w:basedOn w:val="a1"/>
    <w:uiPriority w:val="99"/>
    <w:rsid w:val="00F23E94"/>
    <w:pPr>
      <w:widowControl w:val="0"/>
      <w:autoSpaceDE w:val="0"/>
      <w:autoSpaceDN w:val="0"/>
      <w:adjustRightInd w:val="0"/>
    </w:pPr>
    <w:rPr>
      <w:rFonts w:ascii="Arial" w:hAnsi="Arial" w:cs="Arial"/>
    </w:rPr>
  </w:style>
  <w:style w:type="paragraph" w:customStyle="1" w:styleId="Style2">
    <w:name w:val="Style2"/>
    <w:basedOn w:val="a1"/>
    <w:uiPriority w:val="99"/>
    <w:rsid w:val="00F23E94"/>
    <w:pPr>
      <w:widowControl w:val="0"/>
      <w:autoSpaceDE w:val="0"/>
      <w:autoSpaceDN w:val="0"/>
      <w:adjustRightInd w:val="0"/>
    </w:pPr>
    <w:rPr>
      <w:rFonts w:ascii="Arial" w:hAnsi="Arial" w:cs="Arial"/>
    </w:rPr>
  </w:style>
  <w:style w:type="paragraph" w:customStyle="1" w:styleId="Style3">
    <w:name w:val="Style3"/>
    <w:basedOn w:val="a1"/>
    <w:uiPriority w:val="99"/>
    <w:rsid w:val="00F23E94"/>
    <w:pPr>
      <w:widowControl w:val="0"/>
      <w:autoSpaceDE w:val="0"/>
      <w:autoSpaceDN w:val="0"/>
      <w:adjustRightInd w:val="0"/>
    </w:pPr>
    <w:rPr>
      <w:rFonts w:ascii="Arial" w:hAnsi="Arial" w:cs="Arial"/>
    </w:rPr>
  </w:style>
  <w:style w:type="character" w:customStyle="1" w:styleId="FontStyle16">
    <w:name w:val="Font Style16"/>
    <w:uiPriority w:val="99"/>
    <w:rsid w:val="00F23E94"/>
    <w:rPr>
      <w:rFonts w:ascii="Arial" w:hAnsi="Arial"/>
      <w:spacing w:val="10"/>
      <w:sz w:val="8"/>
    </w:rPr>
  </w:style>
  <w:style w:type="character" w:customStyle="1" w:styleId="FontStyle17">
    <w:name w:val="Font Style17"/>
    <w:uiPriority w:val="99"/>
    <w:rsid w:val="00F23E94"/>
    <w:rPr>
      <w:rFonts w:ascii="Arial" w:hAnsi="Arial"/>
      <w:spacing w:val="-10"/>
      <w:sz w:val="10"/>
    </w:rPr>
  </w:style>
  <w:style w:type="character" w:customStyle="1" w:styleId="FontStyle18">
    <w:name w:val="Font Style18"/>
    <w:uiPriority w:val="99"/>
    <w:rsid w:val="00F23E94"/>
    <w:rPr>
      <w:rFonts w:ascii="Franklin Gothic Book" w:hAnsi="Franklin Gothic Book"/>
      <w:b/>
      <w:spacing w:val="20"/>
      <w:sz w:val="10"/>
    </w:rPr>
  </w:style>
  <w:style w:type="character" w:customStyle="1" w:styleId="FontStyle19">
    <w:name w:val="Font Style19"/>
    <w:uiPriority w:val="99"/>
    <w:rsid w:val="00F23E94"/>
    <w:rPr>
      <w:rFonts w:ascii="Arial Narrow" w:hAnsi="Arial Narrow"/>
      <w:sz w:val="12"/>
    </w:rPr>
  </w:style>
  <w:style w:type="character" w:customStyle="1" w:styleId="FontStyle20">
    <w:name w:val="Font Style20"/>
    <w:uiPriority w:val="99"/>
    <w:rsid w:val="00F23E94"/>
    <w:rPr>
      <w:rFonts w:ascii="Arial" w:hAnsi="Arial"/>
      <w:spacing w:val="10"/>
      <w:sz w:val="12"/>
    </w:rPr>
  </w:style>
  <w:style w:type="character" w:customStyle="1" w:styleId="FontStyle30">
    <w:name w:val="Font Style30"/>
    <w:uiPriority w:val="99"/>
    <w:rsid w:val="00F23E94"/>
    <w:rPr>
      <w:rFonts w:ascii="Arial" w:hAnsi="Arial"/>
      <w:sz w:val="16"/>
    </w:rPr>
  </w:style>
  <w:style w:type="paragraph" w:customStyle="1" w:styleId="1-">
    <w:name w:val="1. Что-то"/>
    <w:basedOn w:val="0"/>
    <w:link w:val="1-0"/>
    <w:uiPriority w:val="99"/>
    <w:rsid w:val="00F23E94"/>
    <w:pPr>
      <w:ind w:hanging="851"/>
    </w:pPr>
    <w:rPr>
      <w:rFonts w:cs="Times New Roman"/>
    </w:rPr>
  </w:style>
  <w:style w:type="character" w:customStyle="1" w:styleId="1-0">
    <w:name w:val="1. Что-то Знак"/>
    <w:link w:val="1-"/>
    <w:uiPriority w:val="99"/>
    <w:locked/>
    <w:rsid w:val="00F23E94"/>
    <w:rPr>
      <w:rFonts w:ascii="Arial" w:eastAsia="Times New Roman" w:hAnsi="Arial" w:cs="Times New Roman"/>
      <w:sz w:val="24"/>
      <w:szCs w:val="28"/>
    </w:rPr>
  </w:style>
  <w:style w:type="paragraph" w:customStyle="1" w:styleId="20">
    <w:name w:val="Переч2"/>
    <w:basedOn w:val="a0"/>
    <w:link w:val="2fd"/>
    <w:uiPriority w:val="99"/>
    <w:rsid w:val="00F23E94"/>
    <w:pPr>
      <w:numPr>
        <w:numId w:val="31"/>
      </w:numPr>
      <w:ind w:left="1418" w:hanging="851"/>
    </w:pPr>
    <w:rPr>
      <w:lang w:val="en-US"/>
    </w:rPr>
  </w:style>
  <w:style w:type="character" w:customStyle="1" w:styleId="2fd">
    <w:name w:val="Переч2 Знак"/>
    <w:link w:val="20"/>
    <w:uiPriority w:val="99"/>
    <w:locked/>
    <w:rsid w:val="00F23E94"/>
    <w:rPr>
      <w:rFonts w:ascii="Arial" w:eastAsia="Times New Roman" w:hAnsi="Arial" w:cs="Times New Roman"/>
      <w:sz w:val="24"/>
      <w:szCs w:val="28"/>
      <w:lang w:val="en-US"/>
    </w:rPr>
  </w:style>
  <w:style w:type="character" w:customStyle="1" w:styleId="913">
    <w:name w:val="Заголовок 9 Знак1"/>
    <w:uiPriority w:val="99"/>
    <w:semiHidden/>
    <w:rsid w:val="00F23E94"/>
    <w:rPr>
      <w:rFonts w:ascii="Calibri Light" w:hAnsi="Calibri Light"/>
      <w:i/>
      <w:color w:val="404040"/>
      <w:sz w:val="20"/>
    </w:rPr>
  </w:style>
  <w:style w:type="table" w:styleId="-4">
    <w:name w:val="Light List Accent 4"/>
    <w:basedOn w:val="a3"/>
    <w:uiPriority w:val="99"/>
    <w:rsid w:val="00F23E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614">
    <w:name w:val="Заголовок 6 Знак1"/>
    <w:uiPriority w:val="99"/>
    <w:semiHidden/>
    <w:rsid w:val="00F23E94"/>
    <w:rPr>
      <w:rFonts w:ascii="Calibri" w:hAnsi="Calibri"/>
      <w:b/>
      <w:sz w:val="22"/>
    </w:rPr>
  </w:style>
  <w:style w:type="character" w:customStyle="1" w:styleId="414">
    <w:name w:val="Заголовок 4 Знак1"/>
    <w:uiPriority w:val="99"/>
    <w:semiHidden/>
    <w:rsid w:val="00F23E94"/>
    <w:rPr>
      <w:rFonts w:ascii="Calibri" w:hAnsi="Calibri"/>
      <w:b/>
      <w:sz w:val="28"/>
    </w:rPr>
  </w:style>
  <w:style w:type="character" w:customStyle="1" w:styleId="514">
    <w:name w:val="Заголовок 5 Знак1"/>
    <w:uiPriority w:val="99"/>
    <w:semiHidden/>
    <w:rsid w:val="00F23E94"/>
    <w:rPr>
      <w:rFonts w:ascii="Calibri" w:hAnsi="Calibri"/>
      <w:b/>
      <w:i/>
      <w:sz w:val="26"/>
    </w:rPr>
  </w:style>
  <w:style w:type="character" w:customStyle="1" w:styleId="SubtitleChar1">
    <w:name w:val="Subtitle Char1"/>
    <w:uiPriority w:val="11"/>
    <w:rsid w:val="00F23E94"/>
    <w:rPr>
      <w:rFonts w:ascii="Cambria" w:eastAsia="Times New Roman" w:hAnsi="Cambria" w:cs="Times New Roman"/>
      <w:sz w:val="24"/>
      <w:szCs w:val="24"/>
    </w:rPr>
  </w:style>
  <w:style w:type="character" w:customStyle="1" w:styleId="1ffb">
    <w:name w:val="Подзаголовок Знак1"/>
    <w:uiPriority w:val="99"/>
    <w:rsid w:val="00F23E94"/>
    <w:rPr>
      <w:rFonts w:ascii="Cambria" w:hAnsi="Cambria"/>
      <w:sz w:val="24"/>
    </w:rPr>
  </w:style>
  <w:style w:type="character" w:styleId="affffffb">
    <w:name w:val="Emphasis"/>
    <w:uiPriority w:val="99"/>
    <w:qFormat/>
    <w:rsid w:val="00F23E94"/>
    <w:rPr>
      <w:rFonts w:cs="Times New Roman"/>
      <w:i/>
    </w:rPr>
  </w:style>
  <w:style w:type="paragraph" w:styleId="2fa">
    <w:name w:val="Quote"/>
    <w:basedOn w:val="a1"/>
    <w:next w:val="a1"/>
    <w:link w:val="2f9"/>
    <w:uiPriority w:val="99"/>
    <w:qFormat/>
    <w:rsid w:val="00F23E94"/>
    <w:pPr>
      <w:spacing w:before="200" w:after="160"/>
      <w:ind w:left="864" w:right="864"/>
      <w:jc w:val="center"/>
    </w:pPr>
    <w:rPr>
      <w:rFonts w:ascii="Calibri Light" w:eastAsiaTheme="minorHAnsi" w:hAnsi="Calibri Light" w:cstheme="minorBidi"/>
      <w:szCs w:val="22"/>
      <w:lang w:eastAsia="en-US"/>
    </w:rPr>
  </w:style>
  <w:style w:type="character" w:customStyle="1" w:styleId="21d">
    <w:name w:val="Цитата 2 Знак1"/>
    <w:basedOn w:val="a2"/>
    <w:uiPriority w:val="99"/>
    <w:rsid w:val="00F23E94"/>
    <w:rPr>
      <w:rFonts w:ascii="Times New Roman" w:eastAsia="Times New Roman" w:hAnsi="Times New Roman" w:cs="Times New Roman"/>
      <w:i/>
      <w:iCs/>
      <w:color w:val="404040" w:themeColor="text1" w:themeTint="BF"/>
      <w:sz w:val="24"/>
      <w:szCs w:val="24"/>
      <w:lang w:eastAsia="ru-RU"/>
    </w:rPr>
  </w:style>
  <w:style w:type="character" w:customStyle="1" w:styleId="QuoteChar1">
    <w:name w:val="Quote Char1"/>
    <w:uiPriority w:val="29"/>
    <w:rsid w:val="00F23E94"/>
    <w:rPr>
      <w:i/>
      <w:iCs/>
      <w:color w:val="000000"/>
    </w:rPr>
  </w:style>
  <w:style w:type="paragraph" w:styleId="afffffd">
    <w:name w:val="Intense Quote"/>
    <w:basedOn w:val="a1"/>
    <w:next w:val="a1"/>
    <w:link w:val="afffffc"/>
    <w:uiPriority w:val="99"/>
    <w:qFormat/>
    <w:rsid w:val="00F23E94"/>
    <w:pPr>
      <w:pBdr>
        <w:top w:val="single" w:sz="4" w:space="10" w:color="5B9BD5"/>
        <w:bottom w:val="single" w:sz="4" w:space="10" w:color="5B9BD5"/>
      </w:pBdr>
      <w:spacing w:before="360" w:after="360"/>
      <w:ind w:left="864" w:right="864"/>
      <w:jc w:val="center"/>
    </w:pPr>
    <w:rPr>
      <w:rFonts w:ascii="Calibri Light" w:eastAsiaTheme="minorHAnsi" w:hAnsi="Calibri Light" w:cstheme="minorBidi"/>
      <w:caps/>
      <w:color w:val="C45911"/>
      <w:spacing w:val="10"/>
      <w:sz w:val="22"/>
      <w:szCs w:val="22"/>
      <w:lang w:eastAsia="en-US"/>
    </w:rPr>
  </w:style>
  <w:style w:type="character" w:customStyle="1" w:styleId="1ffc">
    <w:name w:val="Выделенная цитата Знак1"/>
    <w:basedOn w:val="a2"/>
    <w:uiPriority w:val="99"/>
    <w:rsid w:val="00F23E94"/>
    <w:rPr>
      <w:rFonts w:ascii="Times New Roman" w:eastAsia="Times New Roman" w:hAnsi="Times New Roman" w:cs="Times New Roman"/>
      <w:i/>
      <w:iCs/>
      <w:color w:val="5B9BD5" w:themeColor="accent1"/>
      <w:sz w:val="24"/>
      <w:szCs w:val="24"/>
      <w:lang w:eastAsia="ru-RU"/>
    </w:rPr>
  </w:style>
  <w:style w:type="character" w:customStyle="1" w:styleId="IntenseQuoteChar1">
    <w:name w:val="Intense Quote Char1"/>
    <w:uiPriority w:val="30"/>
    <w:rsid w:val="00F23E94"/>
    <w:rPr>
      <w:b/>
      <w:bCs/>
      <w:i/>
      <w:iCs/>
      <w:color w:val="4F81BD"/>
    </w:rPr>
  </w:style>
  <w:style w:type="character" w:styleId="affffffc">
    <w:name w:val="Intense Emphasis"/>
    <w:uiPriority w:val="99"/>
    <w:qFormat/>
    <w:rsid w:val="00F23E94"/>
    <w:rPr>
      <w:i/>
      <w:color w:val="5B9BD5"/>
    </w:rPr>
  </w:style>
  <w:style w:type="character" w:styleId="affffffd">
    <w:name w:val="Intense Reference"/>
    <w:uiPriority w:val="99"/>
    <w:qFormat/>
    <w:rsid w:val="00F23E94"/>
    <w:rPr>
      <w:b/>
      <w:smallCaps/>
      <w:color w:val="5B9BD5"/>
      <w:spacing w:val="5"/>
    </w:rPr>
  </w:style>
  <w:style w:type="character" w:styleId="affffffe">
    <w:name w:val="Book Title"/>
    <w:uiPriority w:val="99"/>
    <w:qFormat/>
    <w:rsid w:val="00F23E94"/>
    <w:rPr>
      <w:b/>
      <w:i/>
      <w:spacing w:val="5"/>
    </w:rPr>
  </w:style>
  <w:style w:type="paragraph" w:customStyle="1" w:styleId="afffffff">
    <w:name w:val="Стиль"/>
    <w:basedOn w:val="a1"/>
    <w:next w:val="a1"/>
    <w:uiPriority w:val="99"/>
    <w:rsid w:val="00F23E94"/>
    <w:pPr>
      <w:spacing w:before="240" w:after="60" w:line="259" w:lineRule="auto"/>
      <w:jc w:val="center"/>
      <w:outlineLvl w:val="0"/>
    </w:pPr>
    <w:rPr>
      <w:rFonts w:ascii="Calibri Light" w:hAnsi="Calibri Light"/>
      <w:b/>
      <w:bCs/>
      <w:kern w:val="28"/>
      <w:sz w:val="32"/>
      <w:szCs w:val="32"/>
      <w:lang w:eastAsia="en-US"/>
    </w:rPr>
  </w:style>
  <w:style w:type="paragraph" w:customStyle="1" w:styleId="p1">
    <w:name w:val="p1"/>
    <w:basedOn w:val="a1"/>
    <w:uiPriority w:val="99"/>
    <w:rsid w:val="00F23E94"/>
    <w:pPr>
      <w:widowControl w:val="0"/>
      <w:suppressAutoHyphens/>
      <w:spacing w:before="280" w:after="280"/>
    </w:pPr>
    <w:rPr>
      <w:kern w:val="2"/>
      <w:lang w:eastAsia="hi-IN" w:bidi="hi-IN"/>
    </w:rPr>
  </w:style>
  <w:style w:type="paragraph" w:customStyle="1" w:styleId="2fe">
    <w:name w:val="Подпункты2"/>
    <w:basedOn w:val="a1"/>
    <w:uiPriority w:val="99"/>
    <w:rsid w:val="00F23E94"/>
    <w:pPr>
      <w:widowControl w:val="0"/>
      <w:tabs>
        <w:tab w:val="left" w:pos="723"/>
        <w:tab w:val="left" w:pos="2085"/>
      </w:tabs>
      <w:suppressAutoHyphens/>
      <w:ind w:left="723" w:hanging="360"/>
      <w:textAlignment w:val="baseline"/>
    </w:pPr>
    <w:rPr>
      <w:kern w:val="1"/>
      <w:sz w:val="26"/>
      <w:szCs w:val="26"/>
    </w:rPr>
  </w:style>
  <w:style w:type="character" w:customStyle="1" w:styleId="1ffd">
    <w:name w:val="Название Знак1"/>
    <w:uiPriority w:val="99"/>
    <w:rsid w:val="00F23E94"/>
    <w:rPr>
      <w:rFonts w:ascii="Cambria" w:hAnsi="Cambria"/>
      <w:color w:val="17365D"/>
      <w:spacing w:val="5"/>
      <w:kern w:val="28"/>
      <w:sz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F91A21"/>
    <w:pPr>
      <w:keepNext/>
      <w:outlineLvl w:val="0"/>
    </w:pPr>
    <w:rPr>
      <w:szCs w:val="20"/>
    </w:rPr>
  </w:style>
  <w:style w:type="paragraph" w:styleId="22">
    <w:name w:val="heading 2"/>
    <w:basedOn w:val="a1"/>
    <w:next w:val="a1"/>
    <w:link w:val="23"/>
    <w:uiPriority w:val="99"/>
    <w:qFormat/>
    <w:rsid w:val="00F91A21"/>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F91A21"/>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F91A21"/>
    <w:pPr>
      <w:keepNext/>
      <w:spacing w:before="60" w:after="60"/>
      <w:jc w:val="center"/>
      <w:outlineLvl w:val="3"/>
    </w:pPr>
    <w:rPr>
      <w:szCs w:val="20"/>
    </w:rPr>
  </w:style>
  <w:style w:type="paragraph" w:styleId="5">
    <w:name w:val="heading 5"/>
    <w:basedOn w:val="a1"/>
    <w:next w:val="a1"/>
    <w:link w:val="50"/>
    <w:uiPriority w:val="99"/>
    <w:qFormat/>
    <w:rsid w:val="00F91A21"/>
    <w:pPr>
      <w:spacing w:before="240" w:after="60"/>
      <w:outlineLvl w:val="4"/>
    </w:pPr>
    <w:rPr>
      <w:b/>
      <w:bCs/>
      <w:i/>
      <w:iCs/>
      <w:sz w:val="26"/>
      <w:szCs w:val="26"/>
    </w:rPr>
  </w:style>
  <w:style w:type="paragraph" w:styleId="6">
    <w:name w:val="heading 6"/>
    <w:basedOn w:val="a1"/>
    <w:next w:val="a1"/>
    <w:link w:val="60"/>
    <w:uiPriority w:val="99"/>
    <w:qFormat/>
    <w:rsid w:val="00F91A21"/>
    <w:pPr>
      <w:spacing w:before="240" w:after="60"/>
      <w:outlineLvl w:val="5"/>
    </w:pPr>
    <w:rPr>
      <w:b/>
      <w:bCs/>
      <w:sz w:val="22"/>
      <w:szCs w:val="22"/>
    </w:rPr>
  </w:style>
  <w:style w:type="paragraph" w:styleId="7">
    <w:name w:val="heading 7"/>
    <w:basedOn w:val="a1"/>
    <w:next w:val="a1"/>
    <w:link w:val="70"/>
    <w:uiPriority w:val="99"/>
    <w:qFormat/>
    <w:rsid w:val="00F91A21"/>
    <w:pPr>
      <w:keepNext/>
      <w:jc w:val="center"/>
      <w:outlineLvl w:val="6"/>
    </w:pPr>
    <w:rPr>
      <w:rFonts w:ascii="Arial" w:hAnsi="Arial"/>
      <w:b/>
      <w:szCs w:val="20"/>
    </w:rPr>
  </w:style>
  <w:style w:type="paragraph" w:styleId="8">
    <w:name w:val="heading 8"/>
    <w:basedOn w:val="a1"/>
    <w:next w:val="a1"/>
    <w:link w:val="80"/>
    <w:uiPriority w:val="99"/>
    <w:qFormat/>
    <w:rsid w:val="00F91A21"/>
    <w:pPr>
      <w:spacing w:before="240" w:after="60"/>
      <w:outlineLvl w:val="7"/>
    </w:pPr>
    <w:rPr>
      <w:i/>
      <w:iCs/>
    </w:rPr>
  </w:style>
  <w:style w:type="paragraph" w:styleId="9">
    <w:name w:val="heading 9"/>
    <w:basedOn w:val="a1"/>
    <w:next w:val="a1"/>
    <w:link w:val="90"/>
    <w:uiPriority w:val="99"/>
    <w:qFormat/>
    <w:rsid w:val="00F91A2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91A21"/>
    <w:rPr>
      <w:rFonts w:ascii="Times New Roman" w:eastAsia="Times New Roman" w:hAnsi="Times New Roman" w:cs="Times New Roman"/>
      <w:sz w:val="24"/>
      <w:szCs w:val="20"/>
      <w:lang w:eastAsia="ru-RU"/>
    </w:rPr>
  </w:style>
  <w:style w:type="character" w:customStyle="1" w:styleId="23">
    <w:name w:val="Заголовок 2 Знак"/>
    <w:basedOn w:val="a2"/>
    <w:link w:val="22"/>
    <w:uiPriority w:val="99"/>
    <w:rsid w:val="00F91A21"/>
    <w:rPr>
      <w:rFonts w:ascii="Arial" w:eastAsia="Times New Roman" w:hAnsi="Arial" w:cs="Arial"/>
      <w:b/>
      <w:bCs/>
      <w:i/>
      <w:iCs/>
      <w:sz w:val="28"/>
      <w:szCs w:val="28"/>
      <w:lang w:eastAsia="ru-RU"/>
    </w:rPr>
  </w:style>
  <w:style w:type="character" w:customStyle="1" w:styleId="31">
    <w:name w:val="Заголовок 3 Знак"/>
    <w:basedOn w:val="a2"/>
    <w:link w:val="30"/>
    <w:uiPriority w:val="99"/>
    <w:rsid w:val="00F91A21"/>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F91A2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A2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91A21"/>
    <w:rPr>
      <w:rFonts w:ascii="Arial" w:eastAsia="Times New Roman" w:hAnsi="Arial" w:cs="Times New Roman"/>
      <w:b/>
      <w:sz w:val="24"/>
      <w:szCs w:val="20"/>
      <w:lang w:eastAsia="ru-RU"/>
    </w:rPr>
  </w:style>
  <w:style w:type="character" w:customStyle="1" w:styleId="80">
    <w:name w:val="Заголовок 8 Знак"/>
    <w:basedOn w:val="a2"/>
    <w:link w:val="8"/>
    <w:uiPriority w:val="99"/>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A21"/>
    <w:rPr>
      <w:rFonts w:ascii="Arial" w:eastAsia="Times New Roman" w:hAnsi="Arial" w:cs="Arial"/>
      <w:lang w:eastAsia="ru-RU"/>
    </w:rPr>
  </w:style>
  <w:style w:type="paragraph" w:styleId="a5">
    <w:name w:val="Title"/>
    <w:aliases w:val=" Знак5"/>
    <w:basedOn w:val="a1"/>
    <w:link w:val="24"/>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24">
    <w:name w:val="Название Знак2"/>
    <w:aliases w:val=" Знак5 Знак"/>
    <w:basedOn w:val="a2"/>
    <w:link w:val="a5"/>
    <w:uiPriority w:val="99"/>
    <w:rsid w:val="00F91A21"/>
    <w:rPr>
      <w:rFonts w:ascii="Courier New" w:eastAsia="Times New Roman" w:hAnsi="Courier New" w:cs="Courier New"/>
      <w:b/>
      <w:bCs/>
      <w:color w:val="000080"/>
      <w:sz w:val="28"/>
      <w:szCs w:val="18"/>
      <w:lang w:eastAsia="ru-RU"/>
    </w:rPr>
  </w:style>
  <w:style w:type="paragraph" w:styleId="a6">
    <w:name w:val="header"/>
    <w:basedOn w:val="a1"/>
    <w:link w:val="a7"/>
    <w:uiPriority w:val="99"/>
    <w:rsid w:val="00F91A21"/>
    <w:pPr>
      <w:tabs>
        <w:tab w:val="center" w:pos="4677"/>
        <w:tab w:val="right" w:pos="9355"/>
      </w:tabs>
    </w:pPr>
  </w:style>
  <w:style w:type="character" w:customStyle="1" w:styleId="a7">
    <w:name w:val="Верхний колонтитул Знак"/>
    <w:basedOn w:val="a2"/>
    <w:link w:val="a6"/>
    <w:uiPriority w:val="99"/>
    <w:rsid w:val="00F91A21"/>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F91A21"/>
    <w:pPr>
      <w:spacing w:line="360" w:lineRule="auto"/>
      <w:ind w:left="-57" w:firstLine="1137"/>
      <w:jc w:val="both"/>
    </w:pPr>
    <w:rPr>
      <w:rFonts w:ascii="Book Antiqua" w:hAnsi="Book Antiqua"/>
    </w:rPr>
  </w:style>
  <w:style w:type="character" w:customStyle="1" w:styleId="26">
    <w:name w:val="Основной текст с отступом 2 Знак"/>
    <w:basedOn w:val="a2"/>
    <w:link w:val="25"/>
    <w:uiPriority w:val="99"/>
    <w:rsid w:val="00F91A21"/>
    <w:rPr>
      <w:rFonts w:ascii="Book Antiqua" w:eastAsia="Times New Roman" w:hAnsi="Book Antiqua" w:cs="Times New Roman"/>
      <w:sz w:val="24"/>
      <w:szCs w:val="24"/>
      <w:lang w:eastAsia="ru-RU"/>
    </w:rPr>
  </w:style>
  <w:style w:type="paragraph" w:styleId="a8">
    <w:name w:val="Body Text"/>
    <w:aliases w:val="Body single"/>
    <w:basedOn w:val="a1"/>
    <w:link w:val="a9"/>
    <w:uiPriority w:val="99"/>
    <w:qFormat/>
    <w:rsid w:val="00F91A21"/>
    <w:pPr>
      <w:spacing w:after="120"/>
    </w:pPr>
  </w:style>
  <w:style w:type="character" w:customStyle="1" w:styleId="a9">
    <w:name w:val="Основной текст Знак"/>
    <w:aliases w:val="Body single Знак"/>
    <w:basedOn w:val="a2"/>
    <w:link w:val="a8"/>
    <w:uiPriority w:val="99"/>
    <w:rsid w:val="00F91A21"/>
    <w:rPr>
      <w:rFonts w:ascii="Times New Roman" w:eastAsia="Times New Roman" w:hAnsi="Times New Roman" w:cs="Times New Roman"/>
      <w:sz w:val="24"/>
      <w:szCs w:val="24"/>
      <w:lang w:eastAsia="ru-RU"/>
    </w:rPr>
  </w:style>
  <w:style w:type="table" w:styleId="aa">
    <w:name w:val="Table Grid"/>
    <w:aliases w:val="Table Grid Report"/>
    <w:basedOn w:val="a3"/>
    <w:uiPriority w:val="99"/>
    <w:rsid w:val="00F91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1"/>
    <w:link w:val="ac"/>
    <w:uiPriority w:val="99"/>
    <w:rsid w:val="00F91A21"/>
    <w:pPr>
      <w:tabs>
        <w:tab w:val="center" w:pos="4677"/>
        <w:tab w:val="right" w:pos="9355"/>
      </w:tabs>
    </w:pPr>
  </w:style>
  <w:style w:type="character" w:customStyle="1" w:styleId="ac">
    <w:name w:val="Нижний колонтитул Знак"/>
    <w:basedOn w:val="a2"/>
    <w:link w:val="ab"/>
    <w:uiPriority w:val="99"/>
    <w:rsid w:val="00F91A21"/>
    <w:rPr>
      <w:rFonts w:ascii="Times New Roman" w:eastAsia="Times New Roman" w:hAnsi="Times New Roman" w:cs="Times New Roman"/>
      <w:sz w:val="24"/>
      <w:szCs w:val="24"/>
      <w:lang w:eastAsia="ru-RU"/>
    </w:rPr>
  </w:style>
  <w:style w:type="paragraph" w:styleId="ad">
    <w:name w:val="Subtitle"/>
    <w:basedOn w:val="a1"/>
    <w:link w:val="ae"/>
    <w:uiPriority w:val="99"/>
    <w:qFormat/>
    <w:rsid w:val="00F91A21"/>
    <w:pPr>
      <w:ind w:left="5670"/>
    </w:pPr>
    <w:rPr>
      <w:b/>
      <w:sz w:val="28"/>
      <w:szCs w:val="20"/>
    </w:rPr>
  </w:style>
  <w:style w:type="character" w:customStyle="1" w:styleId="ae">
    <w:name w:val="Подзаголовок Знак"/>
    <w:basedOn w:val="a2"/>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1"/>
    <w:link w:val="af0"/>
    <w:uiPriority w:val="99"/>
    <w:rsid w:val="00F91A21"/>
    <w:pPr>
      <w:spacing w:after="120"/>
      <w:ind w:left="283"/>
    </w:pPr>
  </w:style>
  <w:style w:type="character" w:customStyle="1" w:styleId="af0">
    <w:name w:val="Основной текст с отступом Знак"/>
    <w:basedOn w:val="a2"/>
    <w:link w:val="af"/>
    <w:uiPriority w:val="99"/>
    <w:rsid w:val="00F91A21"/>
    <w:rPr>
      <w:rFonts w:ascii="Times New Roman" w:eastAsia="Times New Roman" w:hAnsi="Times New Roman" w:cs="Times New Roman"/>
      <w:sz w:val="24"/>
      <w:szCs w:val="24"/>
      <w:lang w:eastAsia="ru-RU"/>
    </w:rPr>
  </w:style>
  <w:style w:type="paragraph" w:styleId="32">
    <w:name w:val="Body Text 3"/>
    <w:basedOn w:val="a1"/>
    <w:link w:val="33"/>
    <w:uiPriority w:val="99"/>
    <w:rsid w:val="00F91A21"/>
    <w:pPr>
      <w:spacing w:after="120"/>
    </w:pPr>
    <w:rPr>
      <w:sz w:val="16"/>
      <w:szCs w:val="16"/>
    </w:rPr>
  </w:style>
  <w:style w:type="character" w:customStyle="1" w:styleId="33">
    <w:name w:val="Основной текст 3 Знак"/>
    <w:basedOn w:val="a2"/>
    <w:link w:val="32"/>
    <w:uiPriority w:val="99"/>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1"/>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f1"/>
    <w:uiPriority w:val="99"/>
    <w:rsid w:val="00F91A21"/>
    <w:rPr>
      <w:rFonts w:ascii="Times New Roman" w:eastAsia="Times New Roman" w:hAnsi="Times New Roman" w:cs="Times New Roman"/>
      <w:sz w:val="20"/>
      <w:szCs w:val="20"/>
      <w:lang w:eastAsia="ru-RU"/>
    </w:rPr>
  </w:style>
  <w:style w:type="character" w:styleId="af3">
    <w:name w:val="Hyperlink"/>
    <w:uiPriority w:val="99"/>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1"/>
    <w:next w:val="22"/>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2"/>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1"/>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1"/>
    <w:autoRedefine/>
    <w:uiPriority w:val="99"/>
    <w:rsid w:val="00F91A21"/>
    <w:pPr>
      <w:numPr>
        <w:ilvl w:val="1"/>
        <w:numId w:val="2"/>
      </w:numPr>
      <w:spacing w:line="360" w:lineRule="auto"/>
      <w:jc w:val="both"/>
      <w:outlineLvl w:val="1"/>
    </w:pPr>
  </w:style>
  <w:style w:type="paragraph" w:customStyle="1" w:styleId="S">
    <w:name w:val="S_Список литературы"/>
    <w:basedOn w:val="a1"/>
    <w:autoRedefine/>
    <w:uiPriority w:val="99"/>
    <w:rsid w:val="00F91A21"/>
    <w:pPr>
      <w:numPr>
        <w:numId w:val="3"/>
      </w:numPr>
      <w:spacing w:line="360" w:lineRule="auto"/>
      <w:jc w:val="both"/>
    </w:pPr>
    <w:rPr>
      <w:rFonts w:cs="Arial"/>
    </w:rPr>
  </w:style>
  <w:style w:type="paragraph" w:styleId="35">
    <w:name w:val="Body Text Indent 3"/>
    <w:basedOn w:val="a1"/>
    <w:link w:val="36"/>
    <w:uiPriority w:val="99"/>
    <w:rsid w:val="00F91A21"/>
    <w:pPr>
      <w:spacing w:after="120"/>
      <w:ind w:left="283"/>
    </w:pPr>
    <w:rPr>
      <w:sz w:val="16"/>
      <w:szCs w:val="16"/>
    </w:rPr>
  </w:style>
  <w:style w:type="character" w:customStyle="1" w:styleId="36">
    <w:name w:val="Основной текст с отступом 3 Знак"/>
    <w:basedOn w:val="a2"/>
    <w:link w:val="35"/>
    <w:uiPriority w:val="99"/>
    <w:rsid w:val="00F91A21"/>
    <w:rPr>
      <w:rFonts w:ascii="Times New Roman" w:eastAsia="Times New Roman" w:hAnsi="Times New Roman" w:cs="Times New Roman"/>
      <w:sz w:val="16"/>
      <w:szCs w:val="16"/>
      <w:lang w:eastAsia="ru-RU"/>
    </w:rPr>
  </w:style>
  <w:style w:type="character" w:styleId="af5">
    <w:name w:val="page number"/>
    <w:basedOn w:val="a2"/>
    <w:uiPriority w:val="99"/>
    <w:rsid w:val="00F91A21"/>
  </w:style>
  <w:style w:type="paragraph" w:styleId="a">
    <w:name w:val="Plain Text"/>
    <w:basedOn w:val="a1"/>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2"/>
    <w:link w:val="a"/>
    <w:rsid w:val="00F91A21"/>
    <w:rPr>
      <w:rFonts w:ascii="Courier New" w:eastAsia="Times New Roman" w:hAnsi="Courier New" w:cs="Times New Roman"/>
      <w:noProof/>
      <w:sz w:val="24"/>
      <w:szCs w:val="20"/>
      <w:lang w:eastAsia="ru-RU"/>
    </w:rPr>
  </w:style>
  <w:style w:type="paragraph" w:customStyle="1" w:styleId="af7">
    <w:name w:val="_АБЗАЦ_"/>
    <w:basedOn w:val="a1"/>
    <w:uiPriority w:val="99"/>
    <w:rsid w:val="00F91A21"/>
    <w:pPr>
      <w:spacing w:line="360" w:lineRule="auto"/>
      <w:ind w:firstLine="567"/>
      <w:jc w:val="both"/>
    </w:pPr>
    <w:rPr>
      <w:szCs w:val="20"/>
    </w:rPr>
  </w:style>
  <w:style w:type="paragraph" w:customStyle="1" w:styleId="af8">
    <w:name w:val="Абзац"/>
    <w:basedOn w:val="a1"/>
    <w:link w:val="af9"/>
    <w:uiPriority w:val="9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1"/>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1"/>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1"/>
    <w:uiPriority w:val="99"/>
    <w:rsid w:val="00F91A21"/>
    <w:pPr>
      <w:spacing w:line="360" w:lineRule="auto"/>
      <w:ind w:left="-900" w:right="-185" w:firstLine="720"/>
      <w:jc w:val="both"/>
    </w:pPr>
    <w:rPr>
      <w:rFonts w:ascii="Arial" w:hAnsi="Arial" w:cs="Arial"/>
    </w:rPr>
  </w:style>
  <w:style w:type="paragraph" w:customStyle="1" w:styleId="Label">
    <w:name w:val="Label"/>
    <w:basedOn w:val="a1"/>
    <w:uiPriority w:val="99"/>
    <w:rsid w:val="00F91A21"/>
    <w:pPr>
      <w:spacing w:before="120"/>
    </w:pPr>
    <w:rPr>
      <w:rFonts w:ascii="Antiqua" w:hAnsi="Antiqua"/>
      <w:sz w:val="17"/>
      <w:szCs w:val="20"/>
      <w:lang w:val="en-US"/>
    </w:rPr>
  </w:style>
  <w:style w:type="paragraph" w:styleId="27">
    <w:name w:val="Body Text 2"/>
    <w:basedOn w:val="a1"/>
    <w:link w:val="28"/>
    <w:uiPriority w:val="99"/>
    <w:rsid w:val="00F91A21"/>
    <w:pPr>
      <w:spacing w:after="120" w:line="480" w:lineRule="auto"/>
    </w:pPr>
  </w:style>
  <w:style w:type="character" w:customStyle="1" w:styleId="28">
    <w:name w:val="Основной текст 2 Знак"/>
    <w:basedOn w:val="a2"/>
    <w:link w:val="27"/>
    <w:uiPriority w:val="99"/>
    <w:rsid w:val="00F91A21"/>
    <w:rPr>
      <w:rFonts w:ascii="Times New Roman" w:eastAsia="Times New Roman" w:hAnsi="Times New Roman" w:cs="Times New Roman"/>
      <w:sz w:val="24"/>
      <w:szCs w:val="24"/>
      <w:lang w:eastAsia="ru-RU"/>
    </w:rPr>
  </w:style>
  <w:style w:type="paragraph" w:customStyle="1" w:styleId="12">
    <w:name w:val="Обычный1"/>
    <w:link w:val="Normal"/>
    <w:uiPriority w:val="99"/>
    <w:rsid w:val="00F91A21"/>
    <w:pPr>
      <w:spacing w:after="0" w:line="240" w:lineRule="auto"/>
    </w:pPr>
    <w:rPr>
      <w:rFonts w:ascii="Times New Roman" w:eastAsia="Times New Roman" w:hAnsi="Times New Roman" w:cs="Times New Roman"/>
      <w:sz w:val="24"/>
      <w:szCs w:val="20"/>
      <w:lang w:eastAsia="ru-RU"/>
    </w:rPr>
  </w:style>
  <w:style w:type="paragraph" w:styleId="29">
    <w:name w:val="List 2"/>
    <w:basedOn w:val="a1"/>
    <w:uiPriority w:val="99"/>
    <w:rsid w:val="00F91A21"/>
    <w:pPr>
      <w:ind w:left="566" w:hanging="283"/>
    </w:pPr>
  </w:style>
  <w:style w:type="paragraph" w:customStyle="1" w:styleId="13">
    <w:name w:val="Текст1"/>
    <w:basedOn w:val="a1"/>
    <w:rsid w:val="00F91A21"/>
    <w:pPr>
      <w:ind w:firstLine="709"/>
      <w:jc w:val="both"/>
    </w:pPr>
    <w:rPr>
      <w:szCs w:val="20"/>
    </w:rPr>
  </w:style>
  <w:style w:type="paragraph" w:customStyle="1" w:styleId="210">
    <w:name w:val="Основной текст 21"/>
    <w:basedOn w:val="a1"/>
    <w:uiPriority w:val="99"/>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1"/>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1"/>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1"/>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1"/>
    <w:link w:val="aff1"/>
    <w:uiPriority w:val="99"/>
    <w:qFormat/>
    <w:rsid w:val="00F91A21"/>
    <w:pPr>
      <w:spacing w:before="100" w:beforeAutospacing="1" w:after="100" w:afterAutospacing="1"/>
    </w:pPr>
    <w:rPr>
      <w:rFonts w:ascii="Verdana" w:hAnsi="Verdana"/>
      <w:sz w:val="20"/>
      <w:szCs w:val="20"/>
    </w:rPr>
  </w:style>
  <w:style w:type="paragraph" w:customStyle="1" w:styleId="Ieinoie">
    <w:name w:val="Ieino?ie"/>
    <w:basedOn w:val="a1"/>
    <w:uiPriority w:val="99"/>
    <w:rsid w:val="00F91A21"/>
    <w:pPr>
      <w:jc w:val="center"/>
    </w:pPr>
    <w:rPr>
      <w:rFonts w:ascii="AGGal" w:hAnsi="AGGal"/>
      <w:sz w:val="22"/>
      <w:szCs w:val="20"/>
    </w:rPr>
  </w:style>
  <w:style w:type="paragraph" w:styleId="14">
    <w:name w:val="toc 1"/>
    <w:basedOn w:val="a1"/>
    <w:next w:val="a1"/>
    <w:autoRedefine/>
    <w:uiPriority w:val="99"/>
    <w:rsid w:val="00F91A21"/>
  </w:style>
  <w:style w:type="paragraph" w:customStyle="1" w:styleId="aff2">
    <w:name w:val="Знак Знак Знак Знак"/>
    <w:basedOn w:val="a1"/>
    <w:uiPriority w:val="99"/>
    <w:rsid w:val="00F91A21"/>
    <w:pPr>
      <w:spacing w:before="100" w:beforeAutospacing="1" w:after="100" w:afterAutospacing="1"/>
    </w:pPr>
    <w:rPr>
      <w:rFonts w:ascii="Tahoma" w:hAnsi="Tahoma"/>
      <w:sz w:val="20"/>
      <w:szCs w:val="20"/>
      <w:lang w:val="en-US" w:eastAsia="en-US"/>
    </w:rPr>
  </w:style>
  <w:style w:type="paragraph" w:styleId="aff3">
    <w:name w:val="List Paragraph"/>
    <w:aliases w:val="it_List1,Ненумерованный список"/>
    <w:basedOn w:val="a1"/>
    <w:link w:val="aff4"/>
    <w:uiPriority w:val="99"/>
    <w:qFormat/>
    <w:rsid w:val="00F91A21"/>
    <w:pPr>
      <w:spacing w:line="360" w:lineRule="auto"/>
      <w:ind w:left="720" w:firstLine="567"/>
      <w:contextualSpacing/>
      <w:jc w:val="both"/>
    </w:pPr>
    <w:rPr>
      <w:rFonts w:ascii="Arial Narrow" w:hAnsi="Arial Narrow"/>
    </w:rPr>
  </w:style>
  <w:style w:type="character" w:styleId="aff5">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4">
    <w:name w:val="Абзац списка Знак"/>
    <w:aliases w:val="it_List1 Знак,Ненумерованный список Знак"/>
    <w:link w:val="aff3"/>
    <w:uiPriority w:val="99"/>
    <w:rsid w:val="00F91A21"/>
    <w:rPr>
      <w:rFonts w:ascii="Arial Narrow" w:eastAsia="Times New Roman" w:hAnsi="Arial Narrow" w:cs="Times New Roman"/>
      <w:sz w:val="24"/>
      <w:szCs w:val="24"/>
      <w:lang w:eastAsia="ru-RU"/>
    </w:rPr>
  </w:style>
  <w:style w:type="paragraph" w:customStyle="1" w:styleId="headertext">
    <w:name w:val="headertext"/>
    <w:basedOn w:val="a1"/>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1"/>
    <w:uiPriority w:val="99"/>
    <w:qFormat/>
    <w:rsid w:val="00054736"/>
    <w:pPr>
      <w:ind w:firstLine="360"/>
      <w:jc w:val="both"/>
    </w:pPr>
  </w:style>
  <w:style w:type="table" w:customStyle="1" w:styleId="1222">
    <w:name w:val="Стиль1222"/>
    <w:basedOn w:val="a3"/>
    <w:uiPriority w:val="99"/>
    <w:rsid w:val="001E7AEC"/>
    <w:pPr>
      <w:spacing w:after="0" w:line="240" w:lineRule="auto"/>
    </w:pPr>
    <w:rPr>
      <w:rFonts w:eastAsia="Times New Roman"/>
    </w:rPr>
    <w:tblPr>
      <w:tblInd w:w="0" w:type="dxa"/>
      <w:tblCellMar>
        <w:top w:w="0" w:type="dxa"/>
        <w:left w:w="108" w:type="dxa"/>
        <w:bottom w:w="0" w:type="dxa"/>
        <w:right w:w="108" w:type="dxa"/>
      </w:tblCellMar>
    </w:tblPr>
  </w:style>
  <w:style w:type="numbering" w:customStyle="1" w:styleId="15">
    <w:name w:val="Нет списка1"/>
    <w:next w:val="a4"/>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E7AEC"/>
    <w:pPr>
      <w:widowControl w:val="0"/>
      <w:autoSpaceDE w:val="0"/>
      <w:autoSpaceDN w:val="0"/>
    </w:pPr>
    <w:rPr>
      <w:sz w:val="22"/>
      <w:szCs w:val="22"/>
      <w:lang w:bidi="ru-RU"/>
    </w:rPr>
  </w:style>
  <w:style w:type="paragraph" w:styleId="aff6">
    <w:name w:val="Balloon Text"/>
    <w:basedOn w:val="a1"/>
    <w:link w:val="aff7"/>
    <w:uiPriority w:val="99"/>
    <w:unhideWhenUsed/>
    <w:rsid w:val="001E7AEC"/>
    <w:pPr>
      <w:widowControl w:val="0"/>
      <w:autoSpaceDE w:val="0"/>
      <w:autoSpaceDN w:val="0"/>
    </w:pPr>
    <w:rPr>
      <w:rFonts w:ascii="Tahoma" w:hAnsi="Tahoma" w:cs="Tahoma"/>
      <w:sz w:val="16"/>
      <w:szCs w:val="16"/>
      <w:lang w:bidi="ru-RU"/>
    </w:rPr>
  </w:style>
  <w:style w:type="character" w:customStyle="1" w:styleId="aff7">
    <w:name w:val="Текст выноски Знак"/>
    <w:basedOn w:val="a2"/>
    <w:link w:val="aff6"/>
    <w:uiPriority w:val="99"/>
    <w:rsid w:val="001E7AEC"/>
    <w:rPr>
      <w:rFonts w:ascii="Tahoma" w:eastAsia="Times New Roman" w:hAnsi="Tahoma" w:cs="Tahoma"/>
      <w:sz w:val="16"/>
      <w:szCs w:val="16"/>
      <w:lang w:eastAsia="ru-RU" w:bidi="ru-RU"/>
    </w:rPr>
  </w:style>
  <w:style w:type="character" w:styleId="aff8">
    <w:name w:val="Strong"/>
    <w:basedOn w:val="a2"/>
    <w:uiPriority w:val="22"/>
    <w:qFormat/>
    <w:rsid w:val="001E7AEC"/>
    <w:rPr>
      <w:b/>
      <w:bCs/>
    </w:rPr>
  </w:style>
  <w:style w:type="character" w:customStyle="1" w:styleId="coordinates">
    <w:name w:val="coordinates"/>
    <w:basedOn w:val="a2"/>
    <w:rsid w:val="00011EEB"/>
  </w:style>
  <w:style w:type="character" w:customStyle="1" w:styleId="geo-geohack">
    <w:name w:val="geo-geohack"/>
    <w:basedOn w:val="a2"/>
    <w:rsid w:val="00011EEB"/>
  </w:style>
  <w:style w:type="character" w:customStyle="1" w:styleId="geo-google">
    <w:name w:val="geo-google"/>
    <w:basedOn w:val="a2"/>
    <w:rsid w:val="00011EEB"/>
  </w:style>
  <w:style w:type="character" w:customStyle="1" w:styleId="geo-yandex">
    <w:name w:val="geo-yandex"/>
    <w:basedOn w:val="a2"/>
    <w:rsid w:val="00011EEB"/>
  </w:style>
  <w:style w:type="character" w:customStyle="1" w:styleId="geo-osm">
    <w:name w:val="geo-osm"/>
    <w:basedOn w:val="a2"/>
    <w:rsid w:val="00011EEB"/>
  </w:style>
  <w:style w:type="character" w:customStyle="1" w:styleId="nowrap">
    <w:name w:val="nowrap"/>
    <w:basedOn w:val="a2"/>
    <w:rsid w:val="00011EEB"/>
  </w:style>
  <w:style w:type="character" w:customStyle="1" w:styleId="flagicon">
    <w:name w:val="flagicon"/>
    <w:basedOn w:val="a2"/>
    <w:rsid w:val="00011EEB"/>
  </w:style>
  <w:style w:type="character" w:customStyle="1" w:styleId="wrap">
    <w:name w:val="wrap"/>
    <w:basedOn w:val="a2"/>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2"/>
    <w:uiPriority w:val="99"/>
    <w:semiHidden/>
    <w:unhideWhenUsed/>
    <w:rsid w:val="00463D37"/>
    <w:rPr>
      <w:color w:val="605E5C"/>
      <w:shd w:val="clear" w:color="auto" w:fill="E1DFDD"/>
    </w:rPr>
  </w:style>
  <w:style w:type="paragraph" w:styleId="aff9">
    <w:name w:val="List"/>
    <w:aliases w:val="List Char"/>
    <w:basedOn w:val="a1"/>
    <w:uiPriority w:val="99"/>
    <w:unhideWhenUsed/>
    <w:rsid w:val="00CF64E6"/>
    <w:pPr>
      <w:ind w:left="283" w:hanging="283"/>
      <w:contextualSpacing/>
    </w:pPr>
  </w:style>
  <w:style w:type="paragraph" w:customStyle="1" w:styleId="formattext">
    <w:name w:val="formattext"/>
    <w:basedOn w:val="a1"/>
    <w:uiPriority w:val="99"/>
    <w:rsid w:val="001749A4"/>
    <w:pPr>
      <w:spacing w:before="100" w:beforeAutospacing="1" w:after="100" w:afterAutospacing="1"/>
    </w:pPr>
  </w:style>
  <w:style w:type="character" w:customStyle="1" w:styleId="apple-converted-space">
    <w:name w:val="apple-converted-space"/>
    <w:basedOn w:val="a2"/>
    <w:uiPriority w:val="99"/>
    <w:rsid w:val="00B92A1A"/>
  </w:style>
  <w:style w:type="paragraph" w:customStyle="1" w:styleId="ConsPlusNormal">
    <w:name w:val="ConsPlusNormal"/>
    <w:link w:val="ConsPlusNormal0"/>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1"/>
    <w:rsid w:val="00487B28"/>
    <w:pPr>
      <w:spacing w:before="100" w:beforeAutospacing="1" w:after="100" w:afterAutospacing="1"/>
    </w:pPr>
  </w:style>
  <w:style w:type="paragraph" w:customStyle="1" w:styleId="xl63">
    <w:name w:val="xl63"/>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1"/>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3"/>
    <w:next w:val="aa"/>
    <w:uiPriority w:val="99"/>
    <w:rsid w:val="00206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3"/>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a">
    <w:name w:val="TOC Heading"/>
    <w:basedOn w:val="1"/>
    <w:next w:val="a1"/>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a">
    <w:name w:val="toc 2"/>
    <w:basedOn w:val="a1"/>
    <w:next w:val="a1"/>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b">
    <w:name w:val="annotation reference"/>
    <w:uiPriority w:val="99"/>
    <w:rsid w:val="00207226"/>
    <w:rPr>
      <w:rFonts w:cs="Times New Roman"/>
      <w:sz w:val="16"/>
      <w:szCs w:val="16"/>
    </w:rPr>
  </w:style>
  <w:style w:type="paragraph" w:styleId="affc">
    <w:name w:val="annotation text"/>
    <w:basedOn w:val="a1"/>
    <w:link w:val="affd"/>
    <w:uiPriority w:val="99"/>
    <w:rsid w:val="00207226"/>
    <w:pPr>
      <w:ind w:firstLine="709"/>
      <w:jc w:val="both"/>
    </w:pPr>
    <w:rPr>
      <w:rFonts w:ascii="Arial Narrow" w:hAnsi="Arial Narrow"/>
      <w:sz w:val="20"/>
      <w:szCs w:val="20"/>
    </w:rPr>
  </w:style>
  <w:style w:type="character" w:customStyle="1" w:styleId="affd">
    <w:name w:val="Текст примечания Знак"/>
    <w:basedOn w:val="a2"/>
    <w:link w:val="affc"/>
    <w:uiPriority w:val="99"/>
    <w:rsid w:val="00207226"/>
    <w:rPr>
      <w:rFonts w:ascii="Arial Narrow" w:eastAsia="Times New Roman" w:hAnsi="Arial Narrow" w:cs="Times New Roman"/>
      <w:sz w:val="20"/>
      <w:szCs w:val="20"/>
      <w:lang w:eastAsia="ru-RU"/>
    </w:rPr>
  </w:style>
  <w:style w:type="paragraph" w:styleId="affe">
    <w:name w:val="annotation subject"/>
    <w:basedOn w:val="affc"/>
    <w:next w:val="affc"/>
    <w:link w:val="afff"/>
    <w:uiPriority w:val="99"/>
    <w:rsid w:val="00207226"/>
    <w:rPr>
      <w:b/>
      <w:bCs/>
    </w:rPr>
  </w:style>
  <w:style w:type="character" w:customStyle="1" w:styleId="afff">
    <w:name w:val="Тема примечания Знак"/>
    <w:basedOn w:val="affd"/>
    <w:link w:val="affe"/>
    <w:uiPriority w:val="99"/>
    <w:rsid w:val="00207226"/>
    <w:rPr>
      <w:rFonts w:ascii="Arial Narrow" w:eastAsia="Times New Roman" w:hAnsi="Arial Narrow" w:cs="Times New Roman"/>
      <w:b/>
      <w:bCs/>
      <w:sz w:val="20"/>
      <w:szCs w:val="20"/>
      <w:lang w:eastAsia="ru-RU"/>
    </w:rPr>
  </w:style>
  <w:style w:type="paragraph" w:styleId="afff0">
    <w:name w:val="Body Text First Indent"/>
    <w:basedOn w:val="a8"/>
    <w:link w:val="afff1"/>
    <w:uiPriority w:val="99"/>
    <w:rsid w:val="00207226"/>
    <w:pPr>
      <w:spacing w:after="0" w:line="360" w:lineRule="auto"/>
      <w:ind w:firstLine="360"/>
      <w:jc w:val="both"/>
    </w:pPr>
    <w:rPr>
      <w:rFonts w:ascii="Arial Narrow" w:hAnsi="Arial Narrow"/>
      <w:szCs w:val="20"/>
    </w:rPr>
  </w:style>
  <w:style w:type="character" w:customStyle="1" w:styleId="afff1">
    <w:name w:val="Красная строка Знак"/>
    <w:basedOn w:val="a9"/>
    <w:link w:val="afff0"/>
    <w:uiPriority w:val="99"/>
    <w:rsid w:val="00207226"/>
    <w:rPr>
      <w:rFonts w:ascii="Arial Narrow" w:eastAsia="Times New Roman" w:hAnsi="Arial Narrow" w:cs="Times New Roman"/>
      <w:sz w:val="24"/>
      <w:szCs w:val="20"/>
      <w:lang w:eastAsia="ru-RU"/>
    </w:rPr>
  </w:style>
  <w:style w:type="paragraph" w:styleId="afff2">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18"/>
    <w:uiPriority w:val="99"/>
    <w:qFormat/>
    <w:rsid w:val="00207226"/>
    <w:pPr>
      <w:spacing w:after="200"/>
      <w:ind w:firstLine="709"/>
      <w:jc w:val="both"/>
    </w:pPr>
    <w:rPr>
      <w:rFonts w:ascii="Arial Narrow" w:hAnsi="Arial Narrow"/>
      <w:b/>
      <w:bCs/>
      <w:color w:val="4F81BD"/>
      <w:sz w:val="18"/>
      <w:szCs w:val="18"/>
    </w:rPr>
  </w:style>
  <w:style w:type="paragraph" w:customStyle="1" w:styleId="afff3">
    <w:name w:val="текст"/>
    <w:basedOn w:val="a1"/>
    <w:link w:val="afff4"/>
    <w:uiPriority w:val="99"/>
    <w:qFormat/>
    <w:rsid w:val="00207226"/>
    <w:pPr>
      <w:spacing w:after="240" w:line="360" w:lineRule="auto"/>
      <w:ind w:left="1418" w:firstLine="720"/>
      <w:jc w:val="both"/>
    </w:pPr>
    <w:rPr>
      <w:rFonts w:ascii="Arial" w:hAnsi="Arial"/>
      <w:sz w:val="28"/>
      <w:szCs w:val="20"/>
    </w:rPr>
  </w:style>
  <w:style w:type="character" w:customStyle="1" w:styleId="afff4">
    <w:name w:val="текст Знак"/>
    <w:link w:val="afff3"/>
    <w:uiPriority w:val="99"/>
    <w:locked/>
    <w:rsid w:val="00207226"/>
    <w:rPr>
      <w:rFonts w:ascii="Arial" w:eastAsia="Times New Roman" w:hAnsi="Arial" w:cs="Times New Roman"/>
      <w:sz w:val="28"/>
      <w:szCs w:val="20"/>
      <w:lang w:eastAsia="ru-RU"/>
    </w:rPr>
  </w:style>
  <w:style w:type="paragraph" w:customStyle="1" w:styleId="S2">
    <w:name w:val="S_Обычный"/>
    <w:basedOn w:val="a1"/>
    <w:link w:val="S3"/>
    <w:uiPriority w:val="99"/>
    <w:qFormat/>
    <w:rsid w:val="00207226"/>
    <w:pPr>
      <w:tabs>
        <w:tab w:val="num" w:pos="1080"/>
      </w:tabs>
      <w:spacing w:line="360" w:lineRule="auto"/>
      <w:ind w:firstLine="720"/>
      <w:jc w:val="both"/>
    </w:pPr>
    <w:rPr>
      <w:w w:val="109"/>
      <w:szCs w:val="20"/>
    </w:rPr>
  </w:style>
  <w:style w:type="character" w:customStyle="1" w:styleId="S3">
    <w:name w:val="S_Обычный Знак"/>
    <w:link w:val="S2"/>
    <w:uiPriority w:val="99"/>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Название Знак"/>
    <w:uiPriority w:val="10"/>
    <w:rsid w:val="00207226"/>
    <w:rPr>
      <w:rFonts w:ascii="Cambria" w:hAnsi="Cambria" w:cs="Times New Roman"/>
      <w:spacing w:val="-10"/>
      <w:kern w:val="28"/>
      <w:sz w:val="56"/>
      <w:szCs w:val="56"/>
      <w:lang w:eastAsia="ru-RU"/>
    </w:rPr>
  </w:style>
  <w:style w:type="paragraph" w:styleId="afff6">
    <w:name w:val="endnote text"/>
    <w:basedOn w:val="a1"/>
    <w:link w:val="afff7"/>
    <w:uiPriority w:val="99"/>
    <w:rsid w:val="00207226"/>
    <w:pPr>
      <w:ind w:firstLine="709"/>
      <w:jc w:val="both"/>
    </w:pPr>
    <w:rPr>
      <w:rFonts w:ascii="Arial Narrow" w:hAnsi="Arial Narrow"/>
      <w:sz w:val="20"/>
      <w:szCs w:val="20"/>
    </w:rPr>
  </w:style>
  <w:style w:type="character" w:customStyle="1" w:styleId="afff7">
    <w:name w:val="Текст концевой сноски Знак"/>
    <w:basedOn w:val="a2"/>
    <w:link w:val="afff6"/>
    <w:uiPriority w:val="99"/>
    <w:rsid w:val="00207226"/>
    <w:rPr>
      <w:rFonts w:ascii="Arial Narrow" w:eastAsia="Times New Roman" w:hAnsi="Arial Narrow" w:cs="Times New Roman"/>
      <w:sz w:val="20"/>
      <w:szCs w:val="20"/>
      <w:lang w:eastAsia="ru-RU"/>
    </w:rPr>
  </w:style>
  <w:style w:type="character" w:styleId="afff8">
    <w:name w:val="endnote reference"/>
    <w:uiPriority w:val="99"/>
    <w:semiHidden/>
    <w:rsid w:val="00207226"/>
    <w:rPr>
      <w:rFonts w:cs="Times New Roman"/>
      <w:vertAlign w:val="superscript"/>
    </w:rPr>
  </w:style>
  <w:style w:type="character" w:customStyle="1" w:styleId="afff9">
    <w:name w:val="таблица Знак"/>
    <w:link w:val="afffa"/>
    <w:locked/>
    <w:rsid w:val="00207226"/>
    <w:rPr>
      <w:rFonts w:ascii="Times New Roman" w:hAnsi="Times New Roman"/>
      <w:color w:val="000000"/>
      <w:sz w:val="24"/>
      <w:szCs w:val="24"/>
    </w:rPr>
  </w:style>
  <w:style w:type="paragraph" w:customStyle="1" w:styleId="afffa">
    <w:name w:val="таблица"/>
    <w:basedOn w:val="a1"/>
    <w:link w:val="afff9"/>
    <w:qFormat/>
    <w:rsid w:val="00207226"/>
    <w:pPr>
      <w:keepLines/>
      <w:jc w:val="center"/>
      <w:textboxTightWrap w:val="allLines"/>
    </w:pPr>
    <w:rPr>
      <w:rFonts w:eastAsiaTheme="minorHAnsi" w:cstheme="minorBidi"/>
      <w:color w:val="000000"/>
      <w:lang w:eastAsia="en-US"/>
    </w:rPr>
  </w:style>
  <w:style w:type="paragraph" w:styleId="afffb">
    <w:name w:val="No Spacing"/>
    <w:uiPriority w:val="99"/>
    <w:qFormat/>
    <w:rsid w:val="00207226"/>
    <w:pPr>
      <w:spacing w:after="0" w:line="240" w:lineRule="auto"/>
    </w:pPr>
    <w:rPr>
      <w:rFonts w:ascii="Times New Roman" w:eastAsia="Times New Roman" w:hAnsi="Times New Roman" w:cs="Times New Roman"/>
      <w:sz w:val="24"/>
    </w:rPr>
  </w:style>
  <w:style w:type="paragraph" w:customStyle="1" w:styleId="afffc">
    <w:name w:val="название_таб"/>
    <w:basedOn w:val="a1"/>
    <w:link w:val="afffd"/>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d">
    <w:name w:val="название_таб Знак"/>
    <w:link w:val="afffc"/>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1"/>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1">
    <w:name w:val="список2"/>
    <w:basedOn w:val="a1"/>
    <w:link w:val="2b"/>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b">
    <w:name w:val="список2 Знак"/>
    <w:link w:val="21"/>
    <w:rsid w:val="00207226"/>
    <w:rPr>
      <w:rFonts w:ascii="Times New Roman" w:eastAsia="Calibri" w:hAnsi="Times New Roman" w:cs="Times New Roman"/>
      <w:sz w:val="24"/>
      <w:szCs w:val="24"/>
      <w:lang w:eastAsia="ru-RU"/>
    </w:rPr>
  </w:style>
  <w:style w:type="paragraph" w:customStyle="1" w:styleId="afffe">
    <w:name w:val="Новый абзац"/>
    <w:basedOn w:val="a1"/>
    <w:link w:val="2c"/>
    <w:uiPriority w:val="99"/>
    <w:rsid w:val="00207226"/>
    <w:pPr>
      <w:spacing w:after="120"/>
      <w:ind w:firstLine="567"/>
      <w:jc w:val="both"/>
    </w:pPr>
    <w:rPr>
      <w:rFonts w:ascii="Arial" w:hAnsi="Arial"/>
      <w:szCs w:val="20"/>
    </w:rPr>
  </w:style>
  <w:style w:type="character" w:customStyle="1" w:styleId="2c">
    <w:name w:val="Новый абзац Знак2"/>
    <w:basedOn w:val="a2"/>
    <w:link w:val="afffe"/>
    <w:uiPriority w:val="99"/>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1"/>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1"/>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1"/>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f">
    <w:name w:val="Схема документа Знак"/>
    <w:basedOn w:val="a2"/>
    <w:link w:val="affff0"/>
    <w:uiPriority w:val="99"/>
    <w:rsid w:val="00207226"/>
    <w:rPr>
      <w:rFonts w:ascii="Tahoma" w:hAnsi="Tahoma" w:cs="Tahoma"/>
      <w:shd w:val="clear" w:color="auto" w:fill="000080"/>
    </w:rPr>
  </w:style>
  <w:style w:type="paragraph" w:styleId="affff0">
    <w:name w:val="Document Map"/>
    <w:basedOn w:val="a1"/>
    <w:link w:val="affff"/>
    <w:uiPriority w:val="99"/>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2"/>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1"/>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1"/>
    <w:uiPriority w:val="99"/>
    <w:rsid w:val="00207226"/>
    <w:pPr>
      <w:widowControl w:val="0"/>
      <w:autoSpaceDE w:val="0"/>
      <w:autoSpaceDN w:val="0"/>
      <w:adjustRightInd w:val="0"/>
      <w:spacing w:line="480" w:lineRule="exact"/>
      <w:jc w:val="both"/>
    </w:pPr>
  </w:style>
  <w:style w:type="paragraph" w:customStyle="1" w:styleId="Style7">
    <w:name w:val="Style7"/>
    <w:basedOn w:val="a1"/>
    <w:uiPriority w:val="99"/>
    <w:rsid w:val="00207226"/>
    <w:pPr>
      <w:widowControl w:val="0"/>
      <w:autoSpaceDE w:val="0"/>
      <w:autoSpaceDN w:val="0"/>
      <w:adjustRightInd w:val="0"/>
      <w:spacing w:line="484" w:lineRule="exact"/>
      <w:ind w:firstLine="720"/>
    </w:pPr>
  </w:style>
  <w:style w:type="paragraph" w:customStyle="1" w:styleId="Style43">
    <w:name w:val="Style43"/>
    <w:basedOn w:val="a1"/>
    <w:uiPriority w:val="99"/>
    <w:rsid w:val="00207226"/>
    <w:pPr>
      <w:widowControl w:val="0"/>
      <w:autoSpaceDE w:val="0"/>
      <w:autoSpaceDN w:val="0"/>
      <w:adjustRightInd w:val="0"/>
    </w:pPr>
  </w:style>
  <w:style w:type="paragraph" w:customStyle="1" w:styleId="Style45">
    <w:name w:val="Style45"/>
    <w:basedOn w:val="a1"/>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1"/>
    <w:uiPriority w:val="99"/>
    <w:rsid w:val="00207226"/>
    <w:pPr>
      <w:widowControl w:val="0"/>
      <w:autoSpaceDE w:val="0"/>
      <w:autoSpaceDN w:val="0"/>
      <w:adjustRightInd w:val="0"/>
      <w:jc w:val="both"/>
    </w:pPr>
  </w:style>
  <w:style w:type="paragraph" w:customStyle="1" w:styleId="Style21">
    <w:name w:val="Style21"/>
    <w:basedOn w:val="a1"/>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1"/>
    <w:next w:val="a1"/>
    <w:uiPriority w:val="99"/>
    <w:rsid w:val="00207226"/>
    <w:pPr>
      <w:widowControl w:val="0"/>
      <w:autoSpaceDE w:val="0"/>
      <w:autoSpaceDN w:val="0"/>
      <w:adjustRightInd w:val="0"/>
    </w:pPr>
  </w:style>
  <w:style w:type="paragraph" w:customStyle="1" w:styleId="Style11">
    <w:name w:val="Style11"/>
    <w:basedOn w:val="a1"/>
    <w:next w:val="a1"/>
    <w:uiPriority w:val="99"/>
    <w:rsid w:val="00207226"/>
    <w:pPr>
      <w:widowControl w:val="0"/>
      <w:autoSpaceDE w:val="0"/>
      <w:autoSpaceDN w:val="0"/>
      <w:adjustRightInd w:val="0"/>
      <w:spacing w:line="276" w:lineRule="exact"/>
      <w:jc w:val="center"/>
    </w:pPr>
  </w:style>
  <w:style w:type="paragraph" w:customStyle="1" w:styleId="Style12">
    <w:name w:val="Style12"/>
    <w:basedOn w:val="a1"/>
    <w:next w:val="a1"/>
    <w:uiPriority w:val="99"/>
    <w:rsid w:val="00207226"/>
    <w:pPr>
      <w:widowControl w:val="0"/>
      <w:autoSpaceDE w:val="0"/>
      <w:autoSpaceDN w:val="0"/>
      <w:adjustRightInd w:val="0"/>
      <w:spacing w:line="278" w:lineRule="exact"/>
    </w:pPr>
  </w:style>
  <w:style w:type="paragraph" w:customStyle="1" w:styleId="Style13">
    <w:name w:val="Style13"/>
    <w:basedOn w:val="a1"/>
    <w:next w:val="a1"/>
    <w:uiPriority w:val="99"/>
    <w:rsid w:val="00207226"/>
    <w:pPr>
      <w:widowControl w:val="0"/>
      <w:autoSpaceDE w:val="0"/>
      <w:autoSpaceDN w:val="0"/>
      <w:adjustRightInd w:val="0"/>
    </w:pPr>
  </w:style>
  <w:style w:type="paragraph" w:customStyle="1" w:styleId="Style14">
    <w:name w:val="Style14"/>
    <w:basedOn w:val="a1"/>
    <w:next w:val="a1"/>
    <w:uiPriority w:val="99"/>
    <w:rsid w:val="00207226"/>
    <w:pPr>
      <w:widowControl w:val="0"/>
      <w:autoSpaceDE w:val="0"/>
      <w:autoSpaceDN w:val="0"/>
      <w:adjustRightInd w:val="0"/>
    </w:pPr>
  </w:style>
  <w:style w:type="paragraph" w:customStyle="1" w:styleId="Style15">
    <w:name w:val="Style15"/>
    <w:basedOn w:val="a1"/>
    <w:next w:val="a1"/>
    <w:uiPriority w:val="99"/>
    <w:rsid w:val="00207226"/>
    <w:pPr>
      <w:widowControl w:val="0"/>
      <w:autoSpaceDE w:val="0"/>
      <w:autoSpaceDN w:val="0"/>
      <w:adjustRightInd w:val="0"/>
      <w:spacing w:line="274" w:lineRule="exact"/>
    </w:pPr>
  </w:style>
  <w:style w:type="character" w:customStyle="1" w:styleId="FontStyle23">
    <w:name w:val="Font Style23"/>
    <w:uiPriority w:val="99"/>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1"/>
    <w:next w:val="a1"/>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1"/>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1"/>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1"/>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1"/>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1"/>
    <w:uiPriority w:val="99"/>
    <w:qFormat/>
    <w:rsid w:val="00207226"/>
    <w:pPr>
      <w:suppressAutoHyphens/>
      <w:ind w:firstLine="708"/>
    </w:pPr>
    <w:rPr>
      <w:lang w:eastAsia="ar-SA"/>
    </w:rPr>
  </w:style>
  <w:style w:type="paragraph" w:customStyle="1" w:styleId="1d">
    <w:name w:val="Абзац списка1"/>
    <w:basedOn w:val="a1"/>
    <w:uiPriority w:val="99"/>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1"/>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1"/>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2"/>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1"/>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d">
    <w:name w:val="Основной текст (2)_"/>
    <w:basedOn w:val="a2"/>
    <w:link w:val="213"/>
    <w:locked/>
    <w:rsid w:val="00207226"/>
    <w:rPr>
      <w:rFonts w:ascii="Times New Roman" w:hAnsi="Times New Roman"/>
      <w:sz w:val="28"/>
      <w:szCs w:val="28"/>
      <w:shd w:val="clear" w:color="auto" w:fill="FFFFFF"/>
    </w:rPr>
  </w:style>
  <w:style w:type="paragraph" w:customStyle="1" w:styleId="213">
    <w:name w:val="Основной текст (2)1"/>
    <w:basedOn w:val="a1"/>
    <w:link w:val="2d"/>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1">
    <w:name w:val="Подпись к таблице_"/>
    <w:basedOn w:val="a2"/>
    <w:link w:val="affff2"/>
    <w:uiPriority w:val="99"/>
    <w:locked/>
    <w:rsid w:val="00207226"/>
    <w:rPr>
      <w:rFonts w:ascii="Times New Roman" w:hAnsi="Times New Roman"/>
      <w:sz w:val="28"/>
      <w:szCs w:val="28"/>
      <w:shd w:val="clear" w:color="auto" w:fill="FFFFFF"/>
    </w:rPr>
  </w:style>
  <w:style w:type="paragraph" w:customStyle="1" w:styleId="affff2">
    <w:name w:val="Подпись к таблице"/>
    <w:basedOn w:val="a1"/>
    <w:link w:val="affff1"/>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e">
    <w:name w:val="Основной текст (2)"/>
    <w:basedOn w:val="2d"/>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d"/>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d"/>
    <w:uiPriority w:val="99"/>
    <w:rsid w:val="00207226"/>
    <w:rPr>
      <w:rFonts w:ascii="Times New Roman" w:hAnsi="Times New Roman"/>
      <w:b/>
      <w:bCs/>
      <w:sz w:val="26"/>
      <w:szCs w:val="26"/>
      <w:shd w:val="clear" w:color="auto" w:fill="FFFFFF"/>
    </w:rPr>
  </w:style>
  <w:style w:type="character" w:styleId="affff3">
    <w:name w:val="Placeholder Text"/>
    <w:basedOn w:val="a2"/>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3"/>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f">
    <w:name w:val="Неразрешенное упоминание2"/>
    <w:basedOn w:val="a2"/>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2"/>
    <w:uiPriority w:val="99"/>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1"/>
    <w:uiPriority w:val="99"/>
    <w:qFormat/>
    <w:rsid w:val="009D2DBE"/>
    <w:pPr>
      <w:suppressAutoHyphens/>
      <w:ind w:firstLine="709"/>
      <w:jc w:val="both"/>
    </w:pPr>
    <w:rPr>
      <w:rFonts w:ascii="Arial" w:hAnsi="Arial" w:cs="Arial"/>
      <w:lang w:eastAsia="ar-SA"/>
    </w:rPr>
  </w:style>
  <w:style w:type="paragraph" w:customStyle="1" w:styleId="affff4">
    <w:name w:val="Таблица_название_таблицы"/>
    <w:next w:val="a1"/>
    <w:link w:val="affff5"/>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5">
    <w:name w:val="Таблица_название_таблицы Знак"/>
    <w:link w:val="affff4"/>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UnresolvedMention">
    <w:name w:val="Unresolved Mention"/>
    <w:basedOn w:val="a2"/>
    <w:uiPriority w:val="99"/>
    <w:semiHidden/>
    <w:unhideWhenUsed/>
    <w:rsid w:val="006744DF"/>
    <w:rPr>
      <w:color w:val="605E5C"/>
      <w:shd w:val="clear" w:color="auto" w:fill="E1DFDD"/>
    </w:rPr>
  </w:style>
  <w:style w:type="character" w:customStyle="1" w:styleId="39">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2"/>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2"/>
    <w:uiPriority w:val="99"/>
    <w:rsid w:val="00C03FC5"/>
    <w:rPr>
      <w:rFonts w:ascii="Times New Roman" w:eastAsia="Times New Roman" w:hAnsi="Times New Roman" w:cs="Times New Roman"/>
      <w:sz w:val="24"/>
      <w:szCs w:val="24"/>
      <w:lang w:eastAsia="ru-RU"/>
    </w:rPr>
  </w:style>
  <w:style w:type="paragraph" w:customStyle="1" w:styleId="0">
    <w:name w:val="0.Текст"/>
    <w:basedOn w:val="a1"/>
    <w:link w:val="00"/>
    <w:uiPriority w:val="99"/>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uiPriority w:val="99"/>
    <w:rsid w:val="00B82B22"/>
    <w:rPr>
      <w:rFonts w:ascii="Arial" w:eastAsia="Times New Roman" w:hAnsi="Arial" w:cs="Arial"/>
      <w:sz w:val="24"/>
      <w:szCs w:val="28"/>
    </w:rPr>
  </w:style>
  <w:style w:type="table" w:customStyle="1" w:styleId="3a">
    <w:name w:val="Сетка таблицы3"/>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Таблица простая 2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7">
    <w:name w:val="xl67"/>
    <w:basedOn w:val="a1"/>
    <w:rsid w:val="006A6CFB"/>
    <w:pPr>
      <w:spacing w:before="100" w:beforeAutospacing="1" w:after="100" w:afterAutospacing="1"/>
    </w:pPr>
  </w:style>
  <w:style w:type="paragraph" w:customStyle="1" w:styleId="xl68">
    <w:name w:val="xl68"/>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1"/>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1"/>
    <w:rsid w:val="006A6CFB"/>
    <w:pPr>
      <w:spacing w:before="100" w:beforeAutospacing="1" w:after="100" w:afterAutospacing="1"/>
      <w:textAlignment w:val="top"/>
    </w:pPr>
  </w:style>
  <w:style w:type="paragraph" w:customStyle="1" w:styleId="xl72">
    <w:name w:val="xl72"/>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f0">
    <w:name w:val="Сетка таблицы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6A6CFB"/>
  </w:style>
  <w:style w:type="paragraph" w:customStyle="1" w:styleId="xl74">
    <w:name w:val="xl74"/>
    <w:basedOn w:val="a1"/>
    <w:rsid w:val="006A6CFB"/>
    <w:pPr>
      <w:shd w:val="clear" w:color="000000" w:fill="FFFF00"/>
      <w:spacing w:before="100" w:beforeAutospacing="1" w:after="100" w:afterAutospacing="1"/>
      <w:jc w:val="center"/>
    </w:pPr>
    <w:rPr>
      <w:b/>
      <w:bCs/>
    </w:rPr>
  </w:style>
  <w:style w:type="numbering" w:customStyle="1" w:styleId="3b">
    <w:name w:val="Нет списка3"/>
    <w:next w:val="a4"/>
    <w:uiPriority w:val="99"/>
    <w:semiHidden/>
    <w:unhideWhenUsed/>
    <w:rsid w:val="006A6CFB"/>
  </w:style>
  <w:style w:type="paragraph" w:customStyle="1" w:styleId="xl80">
    <w:name w:val="xl80"/>
    <w:basedOn w:val="a1"/>
    <w:rsid w:val="006A6CFB"/>
    <w:pPr>
      <w:spacing w:before="100" w:beforeAutospacing="1" w:after="100" w:afterAutospacing="1"/>
    </w:pPr>
    <w:rPr>
      <w:rFonts w:ascii="Arial CYR" w:hAnsi="Arial CYR" w:cs="Arial CYR"/>
      <w:sz w:val="22"/>
      <w:szCs w:val="22"/>
    </w:rPr>
  </w:style>
  <w:style w:type="paragraph" w:customStyle="1" w:styleId="xl81">
    <w:name w:val="xl81"/>
    <w:basedOn w:val="a1"/>
    <w:rsid w:val="006A6CFB"/>
    <w:pPr>
      <w:spacing w:before="100" w:beforeAutospacing="1" w:after="100" w:afterAutospacing="1"/>
    </w:pPr>
    <w:rPr>
      <w:rFonts w:ascii="Arial CYR" w:hAnsi="Arial CYR" w:cs="Arial CYR"/>
      <w:b/>
      <w:bCs/>
      <w:sz w:val="22"/>
      <w:szCs w:val="22"/>
    </w:rPr>
  </w:style>
  <w:style w:type="paragraph" w:customStyle="1" w:styleId="xl82">
    <w:name w:val="xl82"/>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1"/>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1"/>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1"/>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1"/>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1"/>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1"/>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1"/>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1"/>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1"/>
    <w:next w:val="a1"/>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1"/>
    <w:next w:val="a1"/>
    <w:uiPriority w:val="99"/>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1"/>
    <w:next w:val="a1"/>
    <w:uiPriority w:val="9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4"/>
    <w:uiPriority w:val="99"/>
    <w:semiHidden/>
    <w:unhideWhenUsed/>
    <w:rsid w:val="006A6CFB"/>
  </w:style>
  <w:style w:type="table" w:customStyle="1" w:styleId="43">
    <w:name w:val="Сетка таблицы4"/>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оглавления1"/>
    <w:basedOn w:val="1"/>
    <w:next w:val="a1"/>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1"/>
    <w:next w:val="a1"/>
    <w:uiPriority w:val="99"/>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2"/>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2"/>
    <w:uiPriority w:val="9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2"/>
    <w:uiPriority w:val="9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4"/>
    <w:uiPriority w:val="99"/>
    <w:semiHidden/>
    <w:unhideWhenUsed/>
    <w:rsid w:val="006A6CFB"/>
  </w:style>
  <w:style w:type="table" w:customStyle="1" w:styleId="53">
    <w:name w:val="Сетка таблицы5"/>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uiPriority w:val="99"/>
    <w:semiHidden/>
    <w:unhideWhenUsed/>
    <w:rsid w:val="006A6CFB"/>
  </w:style>
  <w:style w:type="table" w:customStyle="1" w:styleId="118">
    <w:name w:val="Сетка таблицы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4"/>
    <w:uiPriority w:val="99"/>
    <w:semiHidden/>
    <w:unhideWhenUsed/>
    <w:rsid w:val="006A6CFB"/>
  </w:style>
  <w:style w:type="numbering" w:customStyle="1" w:styleId="314">
    <w:name w:val="Нет списка31"/>
    <w:next w:val="a4"/>
    <w:uiPriority w:val="99"/>
    <w:semiHidden/>
    <w:unhideWhenUsed/>
    <w:rsid w:val="006A6CFB"/>
  </w:style>
  <w:style w:type="table" w:customStyle="1" w:styleId="315">
    <w:name w:val="Сетка таблицы3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6A6CFB"/>
  </w:style>
  <w:style w:type="table" w:customStyle="1" w:styleId="411">
    <w:name w:val="Сетка таблицы4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заливка - Акцент 2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A6CFB"/>
  </w:style>
  <w:style w:type="numbering" w:customStyle="1" w:styleId="72">
    <w:name w:val="Нет списка7"/>
    <w:next w:val="a4"/>
    <w:uiPriority w:val="99"/>
    <w:semiHidden/>
    <w:unhideWhenUsed/>
    <w:rsid w:val="006A6CFB"/>
  </w:style>
  <w:style w:type="numbering" w:customStyle="1" w:styleId="81">
    <w:name w:val="Нет списка8"/>
    <w:next w:val="a4"/>
    <w:uiPriority w:val="99"/>
    <w:semiHidden/>
    <w:unhideWhenUsed/>
    <w:rsid w:val="006A6CFB"/>
  </w:style>
  <w:style w:type="table" w:customStyle="1" w:styleId="73">
    <w:name w:val="Сетка таблицы7"/>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6CFB"/>
  </w:style>
  <w:style w:type="numbering" w:customStyle="1" w:styleId="120">
    <w:name w:val="Нет списка12"/>
    <w:next w:val="a4"/>
    <w:uiPriority w:val="99"/>
    <w:semiHidden/>
    <w:unhideWhenUsed/>
    <w:rsid w:val="006A6CFB"/>
  </w:style>
  <w:style w:type="table" w:customStyle="1" w:styleId="810">
    <w:name w:val="Сетка таблицы8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6A6CFB"/>
  </w:style>
  <w:style w:type="paragraph" w:customStyle="1" w:styleId="font5">
    <w:name w:val="font5"/>
    <w:basedOn w:val="a1"/>
    <w:rsid w:val="006A6CFB"/>
    <w:pPr>
      <w:spacing w:before="100" w:beforeAutospacing="1" w:after="100" w:afterAutospacing="1"/>
    </w:pPr>
    <w:rPr>
      <w:rFonts w:ascii="Calibri" w:hAnsi="Calibri"/>
      <w:color w:val="000000"/>
      <w:sz w:val="22"/>
      <w:szCs w:val="22"/>
    </w:rPr>
  </w:style>
  <w:style w:type="paragraph" w:customStyle="1" w:styleId="font6">
    <w:name w:val="font6"/>
    <w:basedOn w:val="a1"/>
    <w:uiPriority w:val="99"/>
    <w:rsid w:val="006A6CFB"/>
    <w:pPr>
      <w:spacing w:before="100" w:beforeAutospacing="1" w:after="100" w:afterAutospacing="1"/>
    </w:pPr>
    <w:rPr>
      <w:rFonts w:ascii="Calibri" w:hAnsi="Calibri"/>
      <w:sz w:val="22"/>
      <w:szCs w:val="22"/>
    </w:rPr>
  </w:style>
  <w:style w:type="paragraph" w:customStyle="1" w:styleId="xl75">
    <w:name w:val="xl75"/>
    <w:basedOn w:val="a1"/>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1"/>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1"/>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1"/>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11"/>
    <w:basedOn w:val="a1"/>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1"/>
    <w:uiPriority w:val="99"/>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d"/>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2"/>
    <w:link w:val="45"/>
    <w:locked/>
    <w:rsid w:val="006A6CFB"/>
    <w:rPr>
      <w:sz w:val="26"/>
      <w:szCs w:val="26"/>
    </w:rPr>
  </w:style>
  <w:style w:type="paragraph" w:customStyle="1" w:styleId="45">
    <w:name w:val="Основной текст (4)"/>
    <w:basedOn w:val="a1"/>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6">
    <w:name w:val="Основной текст_"/>
    <w:basedOn w:val="a2"/>
    <w:link w:val="1f2"/>
    <w:uiPriority w:val="99"/>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1"/>
    <w:link w:val="affff6"/>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1"/>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1"/>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1"/>
    <w:rsid w:val="006A6CFB"/>
    <w:pPr>
      <w:widowControl w:val="0"/>
      <w:autoSpaceDE w:val="0"/>
      <w:autoSpaceDN w:val="0"/>
      <w:adjustRightInd w:val="0"/>
    </w:pPr>
  </w:style>
  <w:style w:type="paragraph" w:customStyle="1" w:styleId="WR">
    <w:name w:val="СтильWR"/>
    <w:basedOn w:val="a1"/>
    <w:rsid w:val="006A6CFB"/>
    <w:pPr>
      <w:spacing w:line="360" w:lineRule="auto"/>
      <w:ind w:firstLine="709"/>
      <w:jc w:val="both"/>
    </w:pPr>
    <w:rPr>
      <w:snapToGrid w:val="0"/>
      <w:szCs w:val="20"/>
    </w:rPr>
  </w:style>
  <w:style w:type="character" w:customStyle="1" w:styleId="HTML">
    <w:name w:val="Стандартный HTML Знак"/>
    <w:basedOn w:val="a2"/>
    <w:link w:val="HTML0"/>
    <w:uiPriority w:val="99"/>
    <w:rsid w:val="006A6CFB"/>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2"/>
    <w:uiPriority w:val="99"/>
    <w:semiHidden/>
    <w:rsid w:val="006A6CFB"/>
    <w:rPr>
      <w:rFonts w:ascii="Segoe UI" w:hAnsi="Segoe UI" w:cs="Segoe UI"/>
      <w:sz w:val="18"/>
      <w:szCs w:val="18"/>
    </w:rPr>
  </w:style>
  <w:style w:type="character" w:customStyle="1" w:styleId="blk">
    <w:name w:val="blk"/>
    <w:basedOn w:val="a2"/>
    <w:rsid w:val="006A6CFB"/>
  </w:style>
  <w:style w:type="character" w:customStyle="1" w:styleId="hl">
    <w:name w:val="hl"/>
    <w:basedOn w:val="a2"/>
    <w:rsid w:val="006A6CFB"/>
  </w:style>
  <w:style w:type="paragraph" w:styleId="3c">
    <w:name w:val="toc 3"/>
    <w:basedOn w:val="a1"/>
    <w:next w:val="a1"/>
    <w:autoRedefine/>
    <w:uiPriority w:val="99"/>
    <w:unhideWhenUsed/>
    <w:rsid w:val="006A6CFB"/>
    <w:pPr>
      <w:spacing w:after="100"/>
      <w:ind w:left="480"/>
    </w:pPr>
  </w:style>
  <w:style w:type="character" w:customStyle="1" w:styleId="inplace">
    <w:name w:val="inplace"/>
    <w:basedOn w:val="a2"/>
    <w:rsid w:val="006A6CFB"/>
  </w:style>
  <w:style w:type="table" w:styleId="-5">
    <w:name w:val="Light List Accent 5"/>
    <w:basedOn w:val="a3"/>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7">
    <w:name w:val="Цветовое выделение"/>
    <w:rsid w:val="006A6CFB"/>
    <w:rPr>
      <w:b/>
      <w:bCs/>
      <w:color w:val="26282F"/>
    </w:rPr>
  </w:style>
  <w:style w:type="numbering" w:customStyle="1" w:styleId="140">
    <w:name w:val="Нет списка14"/>
    <w:next w:val="a4"/>
    <w:uiPriority w:val="99"/>
    <w:semiHidden/>
    <w:unhideWhenUsed/>
    <w:rsid w:val="006A6CFB"/>
  </w:style>
  <w:style w:type="table" w:customStyle="1" w:styleId="141">
    <w:name w:val="Сетка таблицы14"/>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Таблица простая 21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6A6CFB"/>
  </w:style>
  <w:style w:type="table" w:customStyle="1" w:styleId="-1311">
    <w:name w:val="Таблица-сетка 1 светлая — акцент 31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4"/>
    <w:uiPriority w:val="99"/>
    <w:semiHidden/>
    <w:unhideWhenUsed/>
    <w:rsid w:val="006A6CFB"/>
  </w:style>
  <w:style w:type="numbering" w:customStyle="1" w:styleId="321">
    <w:name w:val="Нет списка32"/>
    <w:next w:val="a4"/>
    <w:uiPriority w:val="99"/>
    <w:semiHidden/>
    <w:unhideWhenUsed/>
    <w:rsid w:val="006A6CFB"/>
  </w:style>
  <w:style w:type="numbering" w:customStyle="1" w:styleId="420">
    <w:name w:val="Нет списка42"/>
    <w:next w:val="a4"/>
    <w:uiPriority w:val="99"/>
    <w:semiHidden/>
    <w:unhideWhenUsed/>
    <w:rsid w:val="006A6CFB"/>
  </w:style>
  <w:style w:type="table" w:customStyle="1" w:styleId="421">
    <w:name w:val="Сетка таблицы4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3"/>
    <w:next w:val="-2"/>
    <w:uiPriority w:val="60"/>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4"/>
    <w:uiPriority w:val="99"/>
    <w:semiHidden/>
    <w:unhideWhenUsed/>
    <w:rsid w:val="006A6CFB"/>
  </w:style>
  <w:style w:type="table" w:customStyle="1" w:styleId="511">
    <w:name w:val="Сетка таблицы5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6A6CFB"/>
  </w:style>
  <w:style w:type="table" w:customStyle="1" w:styleId="1111">
    <w:name w:val="Сетка таблицы1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
    <w:next w:val="a4"/>
    <w:uiPriority w:val="99"/>
    <w:semiHidden/>
    <w:unhideWhenUsed/>
    <w:rsid w:val="006A6CFB"/>
  </w:style>
  <w:style w:type="numbering" w:customStyle="1" w:styleId="3111">
    <w:name w:val="Нет списка311"/>
    <w:next w:val="a4"/>
    <w:uiPriority w:val="99"/>
    <w:semiHidden/>
    <w:unhideWhenUsed/>
    <w:rsid w:val="006A6CFB"/>
  </w:style>
  <w:style w:type="table" w:customStyle="1" w:styleId="3112">
    <w:name w:val="Сетка таблицы3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uiPriority w:val="99"/>
    <w:semiHidden/>
    <w:unhideWhenUsed/>
    <w:rsid w:val="006A6CFB"/>
  </w:style>
  <w:style w:type="table" w:customStyle="1" w:styleId="4111">
    <w:name w:val="Сетка таблицы4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ветлая сетка - Акцент 1111"/>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4"/>
    <w:uiPriority w:val="99"/>
    <w:semiHidden/>
    <w:unhideWhenUsed/>
    <w:rsid w:val="006A6CFB"/>
  </w:style>
  <w:style w:type="numbering" w:customStyle="1" w:styleId="712">
    <w:name w:val="Нет списка71"/>
    <w:next w:val="a4"/>
    <w:uiPriority w:val="99"/>
    <w:semiHidden/>
    <w:unhideWhenUsed/>
    <w:rsid w:val="006A6CFB"/>
  </w:style>
  <w:style w:type="numbering" w:customStyle="1" w:styleId="811">
    <w:name w:val="Нет списка81"/>
    <w:next w:val="a4"/>
    <w:uiPriority w:val="99"/>
    <w:semiHidden/>
    <w:unhideWhenUsed/>
    <w:rsid w:val="006A6CFB"/>
  </w:style>
  <w:style w:type="table" w:customStyle="1" w:styleId="713">
    <w:name w:val="Сетка таблицы7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4"/>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6A6CFB"/>
  </w:style>
  <w:style w:type="numbering" w:customStyle="1" w:styleId="1210">
    <w:name w:val="Нет списка121"/>
    <w:next w:val="a4"/>
    <w:uiPriority w:val="99"/>
    <w:semiHidden/>
    <w:unhideWhenUsed/>
    <w:rsid w:val="006A6CFB"/>
  </w:style>
  <w:style w:type="table" w:customStyle="1" w:styleId="8110">
    <w:name w:val="Сетка таблицы81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6A6CFB"/>
  </w:style>
  <w:style w:type="table" w:customStyle="1" w:styleId="1211">
    <w:name w:val="Сетка таблицы12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3"/>
    <w:next w:val="-5"/>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1"/>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1"/>
    <w:uiPriority w:val="99"/>
    <w:qFormat/>
    <w:rsid w:val="008B0062"/>
    <w:pPr>
      <w:suppressAutoHyphens/>
      <w:jc w:val="both"/>
    </w:pPr>
    <w:rPr>
      <w:rFonts w:ascii="Arial" w:hAnsi="Arial" w:cs="Arial"/>
      <w:bCs/>
      <w:sz w:val="26"/>
      <w:szCs w:val="28"/>
      <w:lang w:eastAsia="ar-SA"/>
    </w:rPr>
  </w:style>
  <w:style w:type="paragraph" w:customStyle="1" w:styleId="BodyText21">
    <w:name w:val="Body Text 21"/>
    <w:basedOn w:val="a1"/>
    <w:rsid w:val="00B778A4"/>
    <w:pPr>
      <w:widowControl w:val="0"/>
      <w:jc w:val="center"/>
    </w:pPr>
    <w:rPr>
      <w:rFonts w:cs="Calibri"/>
      <w:sz w:val="28"/>
      <w:szCs w:val="20"/>
      <w:lang w:eastAsia="ar-SA"/>
    </w:rPr>
  </w:style>
  <w:style w:type="character" w:customStyle="1" w:styleId="affff8">
    <w:name w:val="Гипертекстовая ссылка"/>
    <w:uiPriority w:val="99"/>
    <w:rsid w:val="00B778A4"/>
    <w:rPr>
      <w:b w:val="0"/>
      <w:bCs w:val="0"/>
      <w:color w:val="106BBE"/>
    </w:rPr>
  </w:style>
  <w:style w:type="paragraph" w:customStyle="1" w:styleId="affff9">
    <w:name w:val="Нормальный (таблица)"/>
    <w:basedOn w:val="a1"/>
    <w:next w:val="a1"/>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a">
    <w:name w:val="Прижатый влево"/>
    <w:basedOn w:val="a1"/>
    <w:next w:val="a1"/>
    <w:uiPriority w:val="99"/>
    <w:rsid w:val="00B778A4"/>
    <w:pPr>
      <w:widowControl w:val="0"/>
      <w:autoSpaceDE w:val="0"/>
      <w:autoSpaceDN w:val="0"/>
      <w:adjustRightInd w:val="0"/>
    </w:pPr>
    <w:rPr>
      <w:rFonts w:ascii="Arial" w:hAnsi="Arial" w:cs="Arial"/>
    </w:rPr>
  </w:style>
  <w:style w:type="character" w:customStyle="1" w:styleId="WW8Num5z0">
    <w:name w:val="WW8Num5z0"/>
    <w:uiPriority w:val="99"/>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uiPriority w:val="99"/>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uiPriority w:val="99"/>
    <w:rsid w:val="00B778A4"/>
    <w:rPr>
      <w:rFonts w:ascii="Symbol" w:hAnsi="Symbol"/>
    </w:rPr>
  </w:style>
  <w:style w:type="character" w:customStyle="1" w:styleId="WW8Num13z0">
    <w:name w:val="WW8Num13z0"/>
    <w:uiPriority w:val="99"/>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uiPriority w:val="99"/>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uiPriority w:val="99"/>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2">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2"/>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b">
    <w:name w:val="Без интервала Знак"/>
    <w:rsid w:val="00B778A4"/>
    <w:rPr>
      <w:sz w:val="22"/>
      <w:szCs w:val="22"/>
      <w:lang w:val="ru-RU" w:eastAsia="ar-SA" w:bidi="ar-SA"/>
    </w:rPr>
  </w:style>
  <w:style w:type="character" w:customStyle="1" w:styleId="1f5">
    <w:name w:val="Основной шрифт абзаца1"/>
    <w:uiPriority w:val="99"/>
    <w:rsid w:val="00B778A4"/>
  </w:style>
  <w:style w:type="paragraph" w:customStyle="1" w:styleId="1f6">
    <w:name w:val="Название1"/>
    <w:basedOn w:val="a1"/>
    <w:rsid w:val="00B778A4"/>
    <w:pPr>
      <w:suppressLineNumbers/>
      <w:spacing w:before="120" w:after="120"/>
    </w:pPr>
    <w:rPr>
      <w:rFonts w:cs="Mangal"/>
      <w:i/>
      <w:iCs/>
      <w:lang w:eastAsia="ar-SA"/>
    </w:rPr>
  </w:style>
  <w:style w:type="paragraph" w:customStyle="1" w:styleId="1f7">
    <w:name w:val="Указатель1"/>
    <w:basedOn w:val="a1"/>
    <w:rsid w:val="00B778A4"/>
    <w:pPr>
      <w:suppressLineNumbers/>
    </w:pPr>
    <w:rPr>
      <w:rFonts w:cs="Mangal"/>
      <w:lang w:eastAsia="ar-SA"/>
    </w:rPr>
  </w:style>
  <w:style w:type="paragraph" w:customStyle="1" w:styleId="ConsPlusTitle">
    <w:name w:val="ConsPlusTitle"/>
    <w:uiPriority w:val="99"/>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c">
    <w:name w:val="Знак"/>
    <w:basedOn w:val="a1"/>
    <w:rsid w:val="00B778A4"/>
    <w:pPr>
      <w:spacing w:after="160" w:line="240" w:lineRule="exact"/>
    </w:pPr>
    <w:rPr>
      <w:rFonts w:ascii="Verdana" w:hAnsi="Verdana" w:cs="Calibri"/>
      <w:sz w:val="20"/>
      <w:szCs w:val="20"/>
      <w:lang w:val="en-US" w:eastAsia="ar-SA"/>
    </w:rPr>
  </w:style>
  <w:style w:type="paragraph" w:customStyle="1" w:styleId="ConsNormal">
    <w:name w:val="ConsNormal"/>
    <w:uiPriority w:val="99"/>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1"/>
    <w:rsid w:val="00B778A4"/>
    <w:pPr>
      <w:spacing w:before="280" w:after="280"/>
    </w:pPr>
    <w:rPr>
      <w:rFonts w:ascii="Tahoma" w:hAnsi="Tahoma" w:cs="Calibri"/>
      <w:sz w:val="20"/>
      <w:szCs w:val="20"/>
      <w:lang w:val="en-US" w:eastAsia="ar-SA"/>
    </w:rPr>
  </w:style>
  <w:style w:type="paragraph" w:customStyle="1" w:styleId="consplusnormal00">
    <w:name w:val="consplusnormal0"/>
    <w:basedOn w:val="a1"/>
    <w:rsid w:val="00B778A4"/>
    <w:pPr>
      <w:spacing w:after="120"/>
    </w:pPr>
    <w:rPr>
      <w:rFonts w:cs="Calibri"/>
      <w:lang w:eastAsia="ar-SA"/>
    </w:rPr>
  </w:style>
  <w:style w:type="paragraph" w:customStyle="1" w:styleId="affffd">
    <w:name w:val="Знак Знак Знак Знак Знак Знак Знак Знак Знак Знак Знак Знак Знак Знак Знак Знак"/>
    <w:basedOn w:val="a1"/>
    <w:rsid w:val="00B778A4"/>
    <w:pPr>
      <w:spacing w:after="160" w:line="240" w:lineRule="exact"/>
    </w:pPr>
    <w:rPr>
      <w:rFonts w:ascii="Verdana" w:hAnsi="Verdana" w:cs="Calibri"/>
      <w:sz w:val="20"/>
      <w:szCs w:val="20"/>
      <w:lang w:val="en-US" w:eastAsia="ar-SA"/>
    </w:rPr>
  </w:style>
  <w:style w:type="paragraph" w:customStyle="1" w:styleId="2f3">
    <w:name w:val="Текст2"/>
    <w:basedOn w:val="a1"/>
    <w:rsid w:val="00B778A4"/>
    <w:rPr>
      <w:rFonts w:ascii="Courier New" w:hAnsi="Courier New" w:cs="Calibri"/>
      <w:sz w:val="20"/>
      <w:szCs w:val="20"/>
      <w:lang w:eastAsia="ar-SA"/>
    </w:rPr>
  </w:style>
  <w:style w:type="paragraph" w:customStyle="1" w:styleId="ConsNonformat">
    <w:name w:val="ConsNonformat"/>
    <w:uiPriority w:val="99"/>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1"/>
    <w:uiPriority w:val="99"/>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B778A4"/>
    <w:rPr>
      <w:rFonts w:ascii="Verdana" w:hAnsi="Verdana" w:cs="Verdana"/>
      <w:sz w:val="20"/>
      <w:szCs w:val="20"/>
      <w:lang w:val="en-US" w:eastAsia="ar-SA"/>
    </w:rPr>
  </w:style>
  <w:style w:type="paragraph" w:customStyle="1" w:styleId="2f4">
    <w:name w:val="Знак2"/>
    <w:basedOn w:val="a1"/>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w:basedOn w:val="a1"/>
    <w:uiPriority w:val="99"/>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1"/>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1"/>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5">
    <w:name w:val="Знак2"/>
    <w:basedOn w:val="a1"/>
    <w:uiPriority w:val="99"/>
    <w:rsid w:val="00B778A4"/>
    <w:pPr>
      <w:spacing w:after="160" w:line="240" w:lineRule="exact"/>
    </w:pPr>
    <w:rPr>
      <w:rFonts w:ascii="Verdana" w:hAnsi="Verdana" w:cs="Calibri"/>
      <w:sz w:val="20"/>
      <w:szCs w:val="20"/>
      <w:lang w:val="en-US" w:eastAsia="ar-SA"/>
    </w:rPr>
  </w:style>
  <w:style w:type="paragraph" w:customStyle="1" w:styleId="afffff">
    <w:name w:val="Знак Знак Знак Знак Знак Знак Знак Знак Знак Знак Знак Знак Знак"/>
    <w:basedOn w:val="a1"/>
    <w:uiPriority w:val="99"/>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1"/>
    <w:rsid w:val="00B778A4"/>
    <w:pPr>
      <w:spacing w:before="280" w:after="280"/>
    </w:pPr>
    <w:rPr>
      <w:rFonts w:cs="Calibri"/>
      <w:lang w:eastAsia="ar-SA"/>
    </w:rPr>
  </w:style>
  <w:style w:type="paragraph" w:customStyle="1" w:styleId="afffff0">
    <w:basedOn w:val="a1"/>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2"/>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1"/>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1"/>
    <w:uiPriority w:val="99"/>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1">
    <w:name w:val="Содержимое таблицы"/>
    <w:basedOn w:val="a1"/>
    <w:uiPriority w:val="99"/>
    <w:rsid w:val="00B778A4"/>
    <w:pPr>
      <w:suppressLineNumbers/>
    </w:pPr>
    <w:rPr>
      <w:rFonts w:cs="Calibri"/>
      <w:lang w:eastAsia="ar-SA"/>
    </w:rPr>
  </w:style>
  <w:style w:type="paragraph" w:customStyle="1" w:styleId="afffff2">
    <w:name w:val="Заголовок таблицы"/>
    <w:basedOn w:val="afffff1"/>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3">
    <w:name w:val="Комментарий"/>
    <w:basedOn w:val="a1"/>
    <w:next w:val="a1"/>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1"/>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1"/>
    <w:rsid w:val="00B778A4"/>
    <w:pPr>
      <w:spacing w:before="100" w:beforeAutospacing="1" w:after="100" w:afterAutospacing="1"/>
    </w:pPr>
  </w:style>
  <w:style w:type="paragraph" w:customStyle="1" w:styleId="s22">
    <w:name w:val="s_22"/>
    <w:basedOn w:val="a1"/>
    <w:rsid w:val="00B778A4"/>
    <w:pPr>
      <w:spacing w:before="100" w:beforeAutospacing="1" w:after="100" w:afterAutospacing="1"/>
    </w:pPr>
  </w:style>
  <w:style w:type="paragraph" w:customStyle="1" w:styleId="190">
    <w:name w:val="Основной текст19"/>
    <w:basedOn w:val="a1"/>
    <w:rsid w:val="00B778A4"/>
    <w:pPr>
      <w:shd w:val="clear" w:color="auto" w:fill="FFFFFF"/>
      <w:spacing w:after="2460" w:line="0" w:lineRule="atLeast"/>
      <w:ind w:hanging="6640"/>
    </w:pPr>
    <w:rPr>
      <w:rFonts w:eastAsia="Calibri"/>
      <w:sz w:val="77"/>
      <w:szCs w:val="77"/>
      <w:lang w:val="x-none" w:eastAsia="x-none"/>
    </w:rPr>
  </w:style>
  <w:style w:type="character" w:styleId="afffff4">
    <w:name w:val="Subtle Reference"/>
    <w:basedOn w:val="a2"/>
    <w:uiPriority w:val="99"/>
    <w:qFormat/>
    <w:rsid w:val="00B778A4"/>
    <w:rPr>
      <w:smallCaps/>
      <w:color w:val="C0504D"/>
      <w:u w:val="single"/>
    </w:rPr>
  </w:style>
  <w:style w:type="character" w:customStyle="1" w:styleId="1fd">
    <w:name w:val="Заголовок Знак1"/>
    <w:locked/>
    <w:rsid w:val="00F23E94"/>
    <w:rPr>
      <w:rFonts w:ascii="Times New Roman" w:hAnsi="Times New Roman"/>
      <w:b/>
      <w:sz w:val="24"/>
    </w:rPr>
  </w:style>
  <w:style w:type="paragraph" w:customStyle="1" w:styleId="3d">
    <w:name w:val="Основной текст3"/>
    <w:basedOn w:val="a1"/>
    <w:uiPriority w:val="99"/>
    <w:rsid w:val="00F23E94"/>
    <w:pPr>
      <w:widowControl w:val="0"/>
      <w:shd w:val="clear" w:color="auto" w:fill="FFFFFF"/>
      <w:spacing w:after="420" w:line="240" w:lineRule="atLeast"/>
      <w:ind w:hanging="800"/>
      <w:jc w:val="center"/>
    </w:pPr>
    <w:rPr>
      <w:rFonts w:ascii="Calibri" w:hAnsi="Calibri"/>
      <w:sz w:val="29"/>
      <w:szCs w:val="20"/>
      <w:shd w:val="clear" w:color="auto" w:fill="FFFFFF"/>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F23E94"/>
    <w:rPr>
      <w:sz w:val="20"/>
      <w:szCs w:val="20"/>
    </w:rPr>
  </w:style>
  <w:style w:type="paragraph" w:customStyle="1" w:styleId="ListParagraph1">
    <w:name w:val="List Paragraph1"/>
    <w:basedOn w:val="a1"/>
    <w:link w:val="ListParagraphChar"/>
    <w:uiPriority w:val="99"/>
    <w:rsid w:val="00F23E94"/>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F23E94"/>
    <w:rPr>
      <w:rFonts w:ascii="Calibri" w:eastAsia="Times New Roman" w:hAnsi="Calibri" w:cs="Times New Roman"/>
      <w:sz w:val="20"/>
      <w:szCs w:val="20"/>
      <w:lang w:eastAsia="ru-RU"/>
    </w:rPr>
  </w:style>
  <w:style w:type="paragraph" w:customStyle="1" w:styleId="osntext">
    <w:name w:val="osntext"/>
    <w:basedOn w:val="a1"/>
    <w:uiPriority w:val="99"/>
    <w:rsid w:val="00F23E94"/>
    <w:pPr>
      <w:spacing w:before="100" w:beforeAutospacing="1" w:after="100" w:afterAutospacing="1"/>
    </w:pPr>
    <w:rPr>
      <w:rFonts w:ascii="Arial" w:hAnsi="Arial" w:cs="Arial"/>
      <w:color w:val="7B7B7B"/>
      <w:sz w:val="18"/>
      <w:szCs w:val="18"/>
    </w:rPr>
  </w:style>
  <w:style w:type="character" w:customStyle="1" w:styleId="ConsPlusNormal0">
    <w:name w:val="ConsPlusNormal Знак"/>
    <w:link w:val="ConsPlusNormal"/>
    <w:locked/>
    <w:rsid w:val="00F23E94"/>
    <w:rPr>
      <w:rFonts w:ascii="Calibri" w:eastAsia="Calibri" w:hAnsi="Calibri" w:cs="Calibri"/>
    </w:rPr>
  </w:style>
  <w:style w:type="paragraph" w:customStyle="1" w:styleId="ListParagraph2">
    <w:name w:val="List Paragraph2"/>
    <w:basedOn w:val="a1"/>
    <w:uiPriority w:val="99"/>
    <w:rsid w:val="00F23E94"/>
    <w:pPr>
      <w:ind w:left="708"/>
    </w:pPr>
  </w:style>
  <w:style w:type="character" w:customStyle="1" w:styleId="w">
    <w:name w:val="w"/>
    <w:uiPriority w:val="99"/>
    <w:rsid w:val="00F23E94"/>
  </w:style>
  <w:style w:type="character" w:customStyle="1" w:styleId="aff1">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0"/>
    <w:uiPriority w:val="99"/>
    <w:locked/>
    <w:rsid w:val="00F23E94"/>
    <w:rPr>
      <w:rFonts w:ascii="Verdana" w:eastAsia="Times New Roman" w:hAnsi="Verdana" w:cs="Times New Roman"/>
      <w:sz w:val="20"/>
      <w:szCs w:val="20"/>
      <w:lang w:eastAsia="ru-RU"/>
    </w:rPr>
  </w:style>
  <w:style w:type="paragraph" w:customStyle="1" w:styleId="afffff5">
    <w:name w:val="Таблицы (моноширинный)"/>
    <w:basedOn w:val="a1"/>
    <w:next w:val="a1"/>
    <w:uiPriority w:val="99"/>
    <w:rsid w:val="00F23E94"/>
    <w:pPr>
      <w:widowControl w:val="0"/>
      <w:jc w:val="both"/>
    </w:pPr>
    <w:rPr>
      <w:rFonts w:ascii="Courier New" w:hAnsi="Courier New"/>
      <w:sz w:val="20"/>
      <w:szCs w:val="20"/>
    </w:rPr>
  </w:style>
  <w:style w:type="paragraph" w:customStyle="1" w:styleId="412">
    <w:name w:val="Заголовок 41"/>
    <w:basedOn w:val="a1"/>
    <w:next w:val="a1"/>
    <w:uiPriority w:val="99"/>
    <w:rsid w:val="00F23E94"/>
    <w:pPr>
      <w:keepNext/>
      <w:keepLines/>
      <w:spacing w:before="80"/>
      <w:outlineLvl w:val="3"/>
    </w:pPr>
    <w:rPr>
      <w:rFonts w:ascii="Calibri Light" w:hAnsi="Calibri Light"/>
      <w:i/>
      <w:iCs/>
      <w:sz w:val="22"/>
      <w:szCs w:val="22"/>
      <w:lang w:eastAsia="en-US"/>
    </w:rPr>
  </w:style>
  <w:style w:type="paragraph" w:customStyle="1" w:styleId="512">
    <w:name w:val="Заголовок 51"/>
    <w:basedOn w:val="a1"/>
    <w:next w:val="a1"/>
    <w:uiPriority w:val="99"/>
    <w:rsid w:val="00F23E94"/>
    <w:pPr>
      <w:keepNext/>
      <w:keepLines/>
      <w:spacing w:before="80"/>
      <w:outlineLvl w:val="4"/>
    </w:pPr>
    <w:rPr>
      <w:rFonts w:ascii="Calibri Light" w:hAnsi="Calibri Light"/>
      <w:sz w:val="22"/>
      <w:lang w:eastAsia="en-US"/>
    </w:rPr>
  </w:style>
  <w:style w:type="paragraph" w:customStyle="1" w:styleId="612">
    <w:name w:val="Заголовок 61"/>
    <w:basedOn w:val="a1"/>
    <w:next w:val="a1"/>
    <w:uiPriority w:val="99"/>
    <w:semiHidden/>
    <w:rsid w:val="00F23E94"/>
    <w:pPr>
      <w:keepNext/>
      <w:keepLines/>
      <w:spacing w:before="40" w:line="276" w:lineRule="auto"/>
      <w:outlineLvl w:val="5"/>
    </w:pPr>
    <w:rPr>
      <w:rFonts w:ascii="Calibri Light" w:hAnsi="Calibri Light"/>
      <w:color w:val="1F4D78"/>
      <w:sz w:val="22"/>
      <w:szCs w:val="22"/>
      <w:lang w:eastAsia="en-US"/>
    </w:rPr>
  </w:style>
  <w:style w:type="table" w:customStyle="1" w:styleId="TableGridReport1">
    <w:name w:val="Table Grid Report1"/>
    <w:uiPriority w:val="99"/>
    <w:rsid w:val="00F23E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Оглавление 21"/>
    <w:basedOn w:val="a1"/>
    <w:next w:val="a1"/>
    <w:autoRedefine/>
    <w:uiPriority w:val="99"/>
    <w:rsid w:val="00F23E94"/>
    <w:pPr>
      <w:tabs>
        <w:tab w:val="left" w:pos="880"/>
        <w:tab w:val="right" w:leader="dot" w:pos="9345"/>
      </w:tabs>
      <w:spacing w:after="100" w:line="276" w:lineRule="auto"/>
      <w:ind w:left="426"/>
      <w:jc w:val="both"/>
    </w:pPr>
    <w:rPr>
      <w:rFonts w:ascii="Arial Narrow" w:hAnsi="Arial Narrow" w:cs="Arial"/>
      <w:b/>
      <w:noProof/>
      <w:color w:val="1F3864"/>
      <w:sz w:val="28"/>
      <w:szCs w:val="28"/>
      <w:lang w:eastAsia="en-US"/>
    </w:rPr>
  </w:style>
  <w:style w:type="paragraph" w:customStyle="1" w:styleId="413">
    <w:name w:val="Оглавление 41"/>
    <w:basedOn w:val="a1"/>
    <w:next w:val="a1"/>
    <w:autoRedefine/>
    <w:uiPriority w:val="99"/>
    <w:rsid w:val="00F23E94"/>
    <w:pPr>
      <w:spacing w:after="100" w:line="259" w:lineRule="auto"/>
      <w:ind w:left="660"/>
    </w:pPr>
    <w:rPr>
      <w:rFonts w:ascii="Calibri" w:hAnsi="Calibri"/>
      <w:sz w:val="22"/>
      <w:szCs w:val="22"/>
    </w:rPr>
  </w:style>
  <w:style w:type="paragraph" w:customStyle="1" w:styleId="513">
    <w:name w:val="Оглавление 51"/>
    <w:basedOn w:val="a1"/>
    <w:next w:val="a1"/>
    <w:autoRedefine/>
    <w:uiPriority w:val="99"/>
    <w:rsid w:val="00F23E94"/>
    <w:pPr>
      <w:spacing w:after="100" w:line="259" w:lineRule="auto"/>
      <w:ind w:left="880"/>
    </w:pPr>
    <w:rPr>
      <w:rFonts w:ascii="Calibri" w:hAnsi="Calibri"/>
      <w:sz w:val="22"/>
      <w:szCs w:val="22"/>
    </w:rPr>
  </w:style>
  <w:style w:type="paragraph" w:customStyle="1" w:styleId="613">
    <w:name w:val="Оглавление 61"/>
    <w:basedOn w:val="a1"/>
    <w:next w:val="a1"/>
    <w:autoRedefine/>
    <w:uiPriority w:val="99"/>
    <w:rsid w:val="00F23E94"/>
    <w:pPr>
      <w:spacing w:after="100" w:line="259" w:lineRule="auto"/>
      <w:ind w:left="1100"/>
    </w:pPr>
    <w:rPr>
      <w:rFonts w:ascii="Calibri" w:hAnsi="Calibri"/>
      <w:sz w:val="22"/>
      <w:szCs w:val="22"/>
    </w:rPr>
  </w:style>
  <w:style w:type="paragraph" w:customStyle="1" w:styleId="714">
    <w:name w:val="Оглавление 71"/>
    <w:basedOn w:val="a1"/>
    <w:next w:val="a1"/>
    <w:autoRedefine/>
    <w:uiPriority w:val="99"/>
    <w:rsid w:val="00F23E94"/>
    <w:pPr>
      <w:spacing w:after="100" w:line="259" w:lineRule="auto"/>
      <w:ind w:left="1320"/>
    </w:pPr>
    <w:rPr>
      <w:rFonts w:ascii="Calibri" w:hAnsi="Calibri"/>
      <w:sz w:val="22"/>
      <w:szCs w:val="22"/>
    </w:rPr>
  </w:style>
  <w:style w:type="paragraph" w:customStyle="1" w:styleId="812">
    <w:name w:val="Оглавление 81"/>
    <w:basedOn w:val="a1"/>
    <w:next w:val="a1"/>
    <w:autoRedefine/>
    <w:uiPriority w:val="99"/>
    <w:rsid w:val="00F23E94"/>
    <w:pPr>
      <w:spacing w:after="100" w:line="259" w:lineRule="auto"/>
      <w:ind w:left="1540"/>
    </w:pPr>
    <w:rPr>
      <w:rFonts w:ascii="Calibri" w:hAnsi="Calibri"/>
      <w:sz w:val="22"/>
      <w:szCs w:val="22"/>
    </w:rPr>
  </w:style>
  <w:style w:type="paragraph" w:customStyle="1" w:styleId="912">
    <w:name w:val="Оглавление 91"/>
    <w:basedOn w:val="a1"/>
    <w:next w:val="a1"/>
    <w:autoRedefine/>
    <w:uiPriority w:val="99"/>
    <w:rsid w:val="00F23E94"/>
    <w:pPr>
      <w:spacing w:after="100" w:line="259" w:lineRule="auto"/>
      <w:ind w:left="1760"/>
    </w:pPr>
    <w:rPr>
      <w:rFonts w:ascii="Calibri" w:hAnsi="Calibri"/>
      <w:sz w:val="22"/>
      <w:szCs w:val="22"/>
    </w:rPr>
  </w:style>
  <w:style w:type="paragraph" w:customStyle="1" w:styleId="01">
    <w:name w:val="0_ТЕКСТ"/>
    <w:basedOn w:val="a1"/>
    <w:link w:val="02"/>
    <w:uiPriority w:val="99"/>
    <w:rsid w:val="00F23E94"/>
    <w:pPr>
      <w:widowControl w:val="0"/>
      <w:spacing w:after="240" w:line="360" w:lineRule="auto"/>
      <w:ind w:left="1418"/>
      <w:jc w:val="both"/>
    </w:pPr>
    <w:rPr>
      <w:rFonts w:ascii="Arial" w:hAnsi="Arial"/>
      <w:szCs w:val="28"/>
    </w:rPr>
  </w:style>
  <w:style w:type="character" w:customStyle="1" w:styleId="02">
    <w:name w:val="0_ТЕКСТ Знак"/>
    <w:link w:val="01"/>
    <w:uiPriority w:val="99"/>
    <w:locked/>
    <w:rsid w:val="00F23E94"/>
    <w:rPr>
      <w:rFonts w:ascii="Arial" w:eastAsia="Times New Roman" w:hAnsi="Arial" w:cs="Times New Roman"/>
      <w:sz w:val="24"/>
      <w:szCs w:val="28"/>
      <w:lang w:eastAsia="ru-RU"/>
    </w:rPr>
  </w:style>
  <w:style w:type="paragraph" w:customStyle="1" w:styleId="a0">
    <w:name w:val="Перечис"/>
    <w:basedOn w:val="0"/>
    <w:uiPriority w:val="99"/>
    <w:rsid w:val="00F23E94"/>
    <w:pPr>
      <w:numPr>
        <w:numId w:val="32"/>
      </w:numPr>
      <w:spacing w:after="120"/>
    </w:pPr>
    <w:rPr>
      <w:rFonts w:cs="Times New Roman"/>
    </w:rPr>
  </w:style>
  <w:style w:type="paragraph" w:customStyle="1" w:styleId="-">
    <w:name w:val="- Перечислеие"/>
    <w:basedOn w:val="a0"/>
    <w:link w:val="-0"/>
    <w:uiPriority w:val="99"/>
    <w:rsid w:val="00F23E94"/>
    <w:pPr>
      <w:ind w:left="1418" w:hanging="709"/>
    </w:pPr>
  </w:style>
  <w:style w:type="character" w:customStyle="1" w:styleId="-0">
    <w:name w:val="- Перечислеие Знак"/>
    <w:link w:val="-"/>
    <w:uiPriority w:val="99"/>
    <w:locked/>
    <w:rsid w:val="00F23E94"/>
    <w:rPr>
      <w:rFonts w:ascii="Arial" w:eastAsia="Times New Roman" w:hAnsi="Arial" w:cs="Times New Roman"/>
      <w:sz w:val="24"/>
      <w:szCs w:val="28"/>
    </w:rPr>
  </w:style>
  <w:style w:type="table" w:customStyle="1" w:styleId="-41">
    <w:name w:val="Светлый список - Акцент 41"/>
    <w:uiPriority w:val="99"/>
    <w:rsid w:val="00F23E9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styleId="2f6">
    <w:name w:val="Body Text First Indent 2"/>
    <w:basedOn w:val="af"/>
    <w:link w:val="2f7"/>
    <w:uiPriority w:val="99"/>
    <w:rsid w:val="00F23E94"/>
    <w:pPr>
      <w:ind w:firstLine="210"/>
    </w:pPr>
  </w:style>
  <w:style w:type="character" w:customStyle="1" w:styleId="2f7">
    <w:name w:val="Красная строка 2 Знак"/>
    <w:basedOn w:val="af0"/>
    <w:link w:val="2f6"/>
    <w:uiPriority w:val="99"/>
    <w:rsid w:val="00F23E94"/>
    <w:rPr>
      <w:rFonts w:ascii="Times New Roman" w:eastAsia="Times New Roman" w:hAnsi="Times New Roman" w:cs="Times New Roman"/>
      <w:sz w:val="24"/>
      <w:szCs w:val="24"/>
      <w:lang w:eastAsia="ru-RU"/>
    </w:rPr>
  </w:style>
  <w:style w:type="paragraph" w:customStyle="1" w:styleId="afffff6">
    <w:name w:val="Шапка табл"/>
    <w:basedOn w:val="a1"/>
    <w:link w:val="afffff7"/>
    <w:uiPriority w:val="99"/>
    <w:rsid w:val="00F23E94"/>
    <w:pPr>
      <w:spacing w:before="60" w:after="120" w:line="360" w:lineRule="auto"/>
      <w:jc w:val="both"/>
    </w:pPr>
    <w:rPr>
      <w:rFonts w:ascii="Arial" w:hAnsi="Arial"/>
      <w:color w:val="000000"/>
      <w:sz w:val="16"/>
      <w:szCs w:val="20"/>
    </w:rPr>
  </w:style>
  <w:style w:type="paragraph" w:customStyle="1" w:styleId="afffff8">
    <w:name w:val="Строка табл"/>
    <w:basedOn w:val="a1"/>
    <w:link w:val="afffff9"/>
    <w:uiPriority w:val="99"/>
    <w:rsid w:val="00F23E94"/>
    <w:pPr>
      <w:spacing w:before="60" w:after="120" w:line="360" w:lineRule="auto"/>
      <w:ind w:left="-113"/>
    </w:pPr>
    <w:rPr>
      <w:rFonts w:ascii="Arial" w:hAnsi="Arial"/>
      <w:color w:val="000000"/>
      <w:sz w:val="20"/>
      <w:szCs w:val="20"/>
    </w:rPr>
  </w:style>
  <w:style w:type="character" w:customStyle="1" w:styleId="afffff7">
    <w:name w:val="Шапка табл Знак"/>
    <w:link w:val="afffff6"/>
    <w:uiPriority w:val="99"/>
    <w:locked/>
    <w:rsid w:val="00F23E94"/>
    <w:rPr>
      <w:rFonts w:ascii="Arial" w:eastAsia="Times New Roman" w:hAnsi="Arial" w:cs="Times New Roman"/>
      <w:color w:val="000000"/>
      <w:sz w:val="16"/>
      <w:szCs w:val="20"/>
      <w:lang w:eastAsia="ru-RU"/>
    </w:rPr>
  </w:style>
  <w:style w:type="character" w:customStyle="1" w:styleId="afffff9">
    <w:name w:val="Строка табл Знак"/>
    <w:link w:val="afffff8"/>
    <w:uiPriority w:val="99"/>
    <w:locked/>
    <w:rsid w:val="00F23E94"/>
    <w:rPr>
      <w:rFonts w:ascii="Arial" w:eastAsia="Times New Roman" w:hAnsi="Arial" w:cs="Times New Roman"/>
      <w:color w:val="000000"/>
      <w:sz w:val="20"/>
      <w:szCs w:val="20"/>
      <w:lang w:eastAsia="ru-RU"/>
    </w:rPr>
  </w:style>
  <w:style w:type="paragraph" w:customStyle="1" w:styleId="afffffa">
    <w:name w:val="Текст в заданном формате"/>
    <w:basedOn w:val="a1"/>
    <w:uiPriority w:val="99"/>
    <w:rsid w:val="00F23E94"/>
    <w:pPr>
      <w:widowControl w:val="0"/>
      <w:suppressAutoHyphens/>
    </w:pPr>
    <w:rPr>
      <w:rFonts w:ascii="Liberation Serif" w:eastAsia="Liberation Serif" w:hAnsi="Liberation Serif" w:cs="Liberation Serif"/>
      <w:sz w:val="20"/>
      <w:szCs w:val="20"/>
    </w:rPr>
  </w:style>
  <w:style w:type="character" w:customStyle="1" w:styleId="13pt">
    <w:name w:val="Основной текст + 13 pt"/>
    <w:aliases w:val="Курсив"/>
    <w:uiPriority w:val="99"/>
    <w:rsid w:val="00F23E94"/>
    <w:rPr>
      <w:rFonts w:ascii="Times New Roman" w:hAnsi="Times New Roman"/>
      <w:i/>
      <w:spacing w:val="0"/>
      <w:sz w:val="26"/>
    </w:rPr>
  </w:style>
  <w:style w:type="character" w:customStyle="1" w:styleId="2f8">
    <w:name w:val="Основной текст2"/>
    <w:uiPriority w:val="99"/>
    <w:rsid w:val="00F23E94"/>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F23E94"/>
    <w:rPr>
      <w:rFonts w:ascii="Times New Roman" w:hAnsi="Times New Roman"/>
      <w:color w:val="000000"/>
      <w:spacing w:val="10"/>
      <w:w w:val="100"/>
      <w:position w:val="0"/>
      <w:sz w:val="26"/>
      <w:shd w:val="clear" w:color="auto" w:fill="FFFFFF"/>
      <w:lang w:val="ru-RU"/>
    </w:rPr>
  </w:style>
  <w:style w:type="character" w:customStyle="1" w:styleId="afffffb">
    <w:name w:val="Основной текст + Полужирный"/>
    <w:uiPriority w:val="99"/>
    <w:rsid w:val="00F23E94"/>
    <w:rPr>
      <w:rFonts w:ascii="Times New Roman" w:hAnsi="Times New Roman"/>
      <w:b/>
      <w:color w:val="000000"/>
      <w:spacing w:val="0"/>
      <w:w w:val="100"/>
      <w:position w:val="0"/>
      <w:sz w:val="26"/>
      <w:shd w:val="clear" w:color="auto" w:fill="FFFFFF"/>
      <w:lang w:val="ru-RU"/>
    </w:rPr>
  </w:style>
  <w:style w:type="paragraph" w:customStyle="1" w:styleId="54">
    <w:name w:val="Основной текст5"/>
    <w:basedOn w:val="a1"/>
    <w:uiPriority w:val="99"/>
    <w:rsid w:val="00F23E94"/>
    <w:pPr>
      <w:widowControl w:val="0"/>
      <w:shd w:val="clear" w:color="auto" w:fill="FFFFFF"/>
      <w:spacing w:line="322" w:lineRule="exact"/>
    </w:pPr>
    <w:rPr>
      <w:rFonts w:ascii="Calibri" w:hAnsi="Calibri"/>
      <w:sz w:val="26"/>
      <w:szCs w:val="26"/>
    </w:rPr>
  </w:style>
  <w:style w:type="paragraph" w:customStyle="1" w:styleId="1fe">
    <w:name w:val="заголовок 1"/>
    <w:basedOn w:val="a1"/>
    <w:next w:val="a1"/>
    <w:uiPriority w:val="99"/>
    <w:rsid w:val="00F23E94"/>
    <w:pPr>
      <w:keepNext/>
      <w:widowControl w:val="0"/>
      <w:jc w:val="center"/>
    </w:pPr>
    <w:rPr>
      <w:rFonts w:ascii="TimesET" w:hAnsi="TimesET"/>
      <w:b/>
      <w:spacing w:val="40"/>
      <w:sz w:val="28"/>
      <w:szCs w:val="20"/>
    </w:rPr>
  </w:style>
  <w:style w:type="paragraph" w:customStyle="1" w:styleId="3e">
    <w:name w:val="заголовок 3"/>
    <w:basedOn w:val="a1"/>
    <w:next w:val="a1"/>
    <w:uiPriority w:val="99"/>
    <w:rsid w:val="00F23E94"/>
    <w:pPr>
      <w:keepNext/>
    </w:pPr>
    <w:rPr>
      <w:szCs w:val="20"/>
    </w:rPr>
  </w:style>
  <w:style w:type="paragraph" w:customStyle="1" w:styleId="1ff">
    <w:name w:val="Подзаголовок1"/>
    <w:basedOn w:val="a1"/>
    <w:next w:val="a1"/>
    <w:uiPriority w:val="99"/>
    <w:rsid w:val="00F23E94"/>
    <w:pPr>
      <w:numPr>
        <w:ilvl w:val="1"/>
      </w:numPr>
      <w:spacing w:after="240" w:line="276" w:lineRule="auto"/>
    </w:pPr>
    <w:rPr>
      <w:rFonts w:ascii="Calibri" w:hAnsi="Calibri"/>
      <w:color w:val="000000"/>
      <w:sz w:val="22"/>
      <w:lang w:eastAsia="en-US"/>
    </w:rPr>
  </w:style>
  <w:style w:type="character" w:customStyle="1" w:styleId="1ff0">
    <w:name w:val="Выделение1"/>
    <w:uiPriority w:val="99"/>
    <w:rsid w:val="00F23E94"/>
    <w:rPr>
      <w:rFonts w:ascii="Calibri" w:hAnsi="Calibri"/>
      <w:i/>
      <w:color w:val="C45911"/>
      <w:sz w:val="20"/>
    </w:rPr>
  </w:style>
  <w:style w:type="paragraph" w:customStyle="1" w:styleId="219">
    <w:name w:val="Цитата 21"/>
    <w:basedOn w:val="a1"/>
    <w:next w:val="a1"/>
    <w:uiPriority w:val="99"/>
    <w:rsid w:val="00F23E94"/>
    <w:pPr>
      <w:spacing w:before="160" w:after="200" w:line="276" w:lineRule="auto"/>
      <w:ind w:left="720"/>
    </w:pPr>
    <w:rPr>
      <w:rFonts w:ascii="Calibri Light" w:hAnsi="Calibri Light"/>
      <w:sz w:val="22"/>
      <w:lang w:eastAsia="en-US"/>
    </w:rPr>
  </w:style>
  <w:style w:type="character" w:customStyle="1" w:styleId="2f9">
    <w:name w:val="Цитата 2 Знак"/>
    <w:link w:val="2fa"/>
    <w:uiPriority w:val="99"/>
    <w:locked/>
    <w:rsid w:val="00F23E94"/>
    <w:rPr>
      <w:rFonts w:ascii="Calibri Light" w:hAnsi="Calibri Light"/>
      <w:sz w:val="24"/>
    </w:rPr>
  </w:style>
  <w:style w:type="paragraph" w:customStyle="1" w:styleId="1ff1">
    <w:name w:val="Выделенная цитата1"/>
    <w:basedOn w:val="a1"/>
    <w:next w:val="a1"/>
    <w:uiPriority w:val="99"/>
    <w:rsid w:val="00F23E94"/>
    <w:pPr>
      <w:spacing w:before="100" w:beforeAutospacing="1" w:after="240" w:line="276" w:lineRule="auto"/>
      <w:ind w:left="936" w:right="936"/>
      <w:jc w:val="center"/>
    </w:pPr>
    <w:rPr>
      <w:rFonts w:ascii="Calibri Light" w:hAnsi="Calibri Light"/>
      <w:caps/>
      <w:color w:val="C45911"/>
      <w:spacing w:val="10"/>
      <w:sz w:val="22"/>
      <w:szCs w:val="22"/>
      <w:lang w:eastAsia="en-US"/>
    </w:rPr>
  </w:style>
  <w:style w:type="character" w:customStyle="1" w:styleId="afffffc">
    <w:name w:val="Выделенная цитата Знак"/>
    <w:link w:val="afffffd"/>
    <w:uiPriority w:val="99"/>
    <w:locked/>
    <w:rsid w:val="00F23E94"/>
    <w:rPr>
      <w:rFonts w:ascii="Calibri Light" w:hAnsi="Calibri Light"/>
      <w:caps/>
      <w:color w:val="C45911"/>
      <w:spacing w:val="10"/>
    </w:rPr>
  </w:style>
  <w:style w:type="character" w:styleId="afffffe">
    <w:name w:val="Subtle Emphasis"/>
    <w:uiPriority w:val="99"/>
    <w:qFormat/>
    <w:rsid w:val="00F23E94"/>
    <w:rPr>
      <w:i/>
      <w:color w:val="auto"/>
    </w:rPr>
  </w:style>
  <w:style w:type="character" w:customStyle="1" w:styleId="1ff2">
    <w:name w:val="Сильное выделение1"/>
    <w:uiPriority w:val="99"/>
    <w:rsid w:val="00F23E94"/>
    <w:rPr>
      <w:rFonts w:ascii="Calibri" w:hAnsi="Calibri"/>
      <w:b/>
      <w:i/>
      <w:color w:val="C45911"/>
      <w:spacing w:val="0"/>
      <w:w w:val="100"/>
      <w:position w:val="0"/>
      <w:sz w:val="20"/>
    </w:rPr>
  </w:style>
  <w:style w:type="character" w:customStyle="1" w:styleId="1ff3">
    <w:name w:val="Слабая ссылка1"/>
    <w:uiPriority w:val="99"/>
    <w:rsid w:val="00F23E94"/>
    <w:rPr>
      <w:rFonts w:ascii="Calibri" w:hAnsi="Calibri"/>
      <w:smallCaps/>
      <w:color w:val="auto"/>
      <w:spacing w:val="10"/>
      <w:w w:val="100"/>
      <w:sz w:val="20"/>
      <w:u w:val="single" w:color="7F7F7F"/>
    </w:rPr>
  </w:style>
  <w:style w:type="character" w:customStyle="1" w:styleId="1ff4">
    <w:name w:val="Сильная ссылка1"/>
    <w:uiPriority w:val="99"/>
    <w:rsid w:val="00F23E94"/>
    <w:rPr>
      <w:rFonts w:ascii="Calibri" w:hAnsi="Calibri"/>
      <w:b/>
      <w:smallCaps/>
      <w:color w:val="191919"/>
      <w:spacing w:val="10"/>
      <w:w w:val="100"/>
      <w:position w:val="0"/>
      <w:sz w:val="20"/>
      <w:u w:val="single"/>
    </w:rPr>
  </w:style>
  <w:style w:type="character" w:customStyle="1" w:styleId="1ff5">
    <w:name w:val="Название книги1"/>
    <w:uiPriority w:val="99"/>
    <w:rsid w:val="00F23E94"/>
    <w:rPr>
      <w:rFonts w:ascii="Calibri" w:hAnsi="Calibri"/>
      <w:b/>
      <w:i/>
      <w:color w:val="auto"/>
      <w:spacing w:val="10"/>
      <w:w w:val="100"/>
      <w:sz w:val="20"/>
    </w:rPr>
  </w:style>
  <w:style w:type="paragraph" w:customStyle="1" w:styleId="affffff">
    <w:name w:val="Подзаг"/>
    <w:basedOn w:val="a1"/>
    <w:link w:val="affffff0"/>
    <w:uiPriority w:val="99"/>
    <w:rsid w:val="00F23E94"/>
    <w:pPr>
      <w:widowControl w:val="0"/>
      <w:spacing w:before="100" w:beforeAutospacing="1" w:after="100" w:afterAutospacing="1" w:line="360" w:lineRule="auto"/>
      <w:ind w:left="-284" w:firstLine="1701"/>
      <w:outlineLvl w:val="2"/>
    </w:pPr>
    <w:rPr>
      <w:rFonts w:ascii="Arial" w:hAnsi="Arial"/>
      <w:b/>
      <w:bCs/>
      <w:sz w:val="28"/>
    </w:rPr>
  </w:style>
  <w:style w:type="character" w:customStyle="1" w:styleId="affffff0">
    <w:name w:val="Подзаг Знак"/>
    <w:link w:val="affffff"/>
    <w:uiPriority w:val="99"/>
    <w:locked/>
    <w:rsid w:val="00F23E94"/>
    <w:rPr>
      <w:rFonts w:ascii="Arial" w:eastAsia="Times New Roman" w:hAnsi="Arial" w:cs="Times New Roman"/>
      <w:b/>
      <w:bCs/>
      <w:sz w:val="28"/>
      <w:szCs w:val="24"/>
      <w:lang w:eastAsia="ru-RU"/>
    </w:rPr>
  </w:style>
  <w:style w:type="paragraph" w:customStyle="1" w:styleId="affffff1">
    <w:name w:val="Рис"/>
    <w:basedOn w:val="afff2"/>
    <w:link w:val="affffff2"/>
    <w:uiPriority w:val="99"/>
    <w:rsid w:val="00F23E94"/>
    <w:pPr>
      <w:spacing w:before="120" w:after="0" w:line="360" w:lineRule="auto"/>
      <w:ind w:left="1418" w:hanging="1418"/>
      <w:jc w:val="left"/>
    </w:pPr>
    <w:rPr>
      <w:rFonts w:ascii="Arial" w:hAnsi="Arial"/>
      <w:bCs w:val="0"/>
      <w:color w:val="auto"/>
      <w:sz w:val="20"/>
      <w:szCs w:val="20"/>
      <w:lang w:eastAsia="en-US"/>
    </w:rPr>
  </w:style>
  <w:style w:type="character" w:customStyle="1" w:styleId="affffff2">
    <w:name w:val="Рис Знак"/>
    <w:link w:val="affffff1"/>
    <w:uiPriority w:val="99"/>
    <w:locked/>
    <w:rsid w:val="00F23E94"/>
    <w:rPr>
      <w:rFonts w:ascii="Arial" w:eastAsia="Times New Roman" w:hAnsi="Arial" w:cs="Times New Roman"/>
      <w:b/>
      <w:sz w:val="20"/>
      <w:szCs w:val="20"/>
    </w:rPr>
  </w:style>
  <w:style w:type="paragraph" w:customStyle="1" w:styleId="xl40">
    <w:name w:val="xl40"/>
    <w:basedOn w:val="a1"/>
    <w:uiPriority w:val="99"/>
    <w:rsid w:val="00F23E94"/>
    <w:pPr>
      <w:spacing w:before="100" w:after="100"/>
    </w:pPr>
    <w:rPr>
      <w:rFonts w:ascii="Courier New" w:hAnsi="Courier New"/>
      <w:sz w:val="16"/>
      <w:szCs w:val="20"/>
    </w:rPr>
  </w:style>
  <w:style w:type="paragraph" w:customStyle="1" w:styleId="acxspmiddle">
    <w:name w:val="acxspmiddle"/>
    <w:basedOn w:val="a1"/>
    <w:uiPriority w:val="99"/>
    <w:rsid w:val="00F23E94"/>
    <w:pPr>
      <w:spacing w:before="100" w:beforeAutospacing="1" w:after="100" w:afterAutospacing="1"/>
    </w:p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before="100" w:beforeAutospacing="1" w:after="100" w:afterAutospacing="1"/>
      <w:jc w:val="both"/>
    </w:pPr>
    <w:rPr>
      <w:rFonts w:ascii="Tahoma" w:hAnsi="Tahoma"/>
      <w:sz w:val="20"/>
      <w:szCs w:val="20"/>
      <w:lang w:val="en-US" w:eastAsia="en-US"/>
    </w:rPr>
  </w:style>
  <w:style w:type="character" w:customStyle="1" w:styleId="Style14ptItalic">
    <w:name w:val="Style 14 pt Italic"/>
    <w:uiPriority w:val="99"/>
    <w:rsid w:val="00F23E94"/>
    <w:rPr>
      <w:i/>
      <w:sz w:val="22"/>
    </w:rPr>
  </w:style>
  <w:style w:type="paragraph" w:customStyle="1" w:styleId="IndexList">
    <w:name w:val="Index List"/>
    <w:basedOn w:val="25"/>
    <w:uiPriority w:val="99"/>
    <w:rsid w:val="00F23E94"/>
    <w:pPr>
      <w:numPr>
        <w:numId w:val="33"/>
      </w:numPr>
      <w:tabs>
        <w:tab w:val="clear" w:pos="360"/>
        <w:tab w:val="num" w:pos="1429"/>
      </w:tabs>
      <w:spacing w:before="120" w:after="20" w:line="264" w:lineRule="auto"/>
      <w:ind w:left="1429"/>
    </w:pPr>
    <w:rPr>
      <w:rFonts w:ascii="Times New Roman" w:hAnsi="Times New Roman"/>
      <w:b/>
      <w:bCs/>
      <w:szCs w:val="20"/>
    </w:rPr>
  </w:style>
  <w:style w:type="character" w:customStyle="1" w:styleId="v121">
    <w:name w:val="v121"/>
    <w:uiPriority w:val="99"/>
    <w:rsid w:val="00F23E94"/>
    <w:rPr>
      <w:rFonts w:ascii="Verdana" w:hAnsi="Verdana"/>
      <w:sz w:val="18"/>
    </w:rPr>
  </w:style>
  <w:style w:type="paragraph" w:customStyle="1" w:styleId="style100">
    <w:name w:val="style10"/>
    <w:basedOn w:val="a1"/>
    <w:uiPriority w:val="99"/>
    <w:rsid w:val="00F23E94"/>
    <w:pPr>
      <w:spacing w:before="100" w:beforeAutospacing="1" w:after="100" w:afterAutospacing="1"/>
    </w:pPr>
  </w:style>
  <w:style w:type="paragraph" w:customStyle="1" w:styleId="1ff6">
    <w:name w:val="Знак Знак Знак1 Знак"/>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affffff4">
    <w:name w:val="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rvps698610">
    <w:name w:val="rvps698610"/>
    <w:basedOn w:val="a1"/>
    <w:uiPriority w:val="99"/>
    <w:rsid w:val="00F23E94"/>
    <w:pPr>
      <w:spacing w:after="150"/>
      <w:ind w:right="300"/>
    </w:pPr>
    <w:rPr>
      <w:rFonts w:ascii="Arial" w:hAnsi="Arial"/>
      <w:color w:val="000000"/>
      <w:sz w:val="18"/>
      <w:szCs w:val="20"/>
    </w:rPr>
  </w:style>
  <w:style w:type="paragraph" w:customStyle="1" w:styleId="2fc">
    <w:name w:val="Абзац списка2"/>
    <w:basedOn w:val="a1"/>
    <w:uiPriority w:val="99"/>
    <w:rsid w:val="00F23E94"/>
    <w:pPr>
      <w:spacing w:after="200" w:line="276" w:lineRule="auto"/>
      <w:ind w:left="720"/>
      <w:contextualSpacing/>
    </w:pPr>
    <w:rPr>
      <w:rFonts w:ascii="Calibri" w:hAnsi="Calibri"/>
      <w:sz w:val="22"/>
      <w:szCs w:val="22"/>
    </w:rPr>
  </w:style>
  <w:style w:type="paragraph" w:customStyle="1" w:styleId="21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F23E94"/>
    <w:pPr>
      <w:spacing w:before="100" w:beforeAutospacing="1" w:after="100" w:afterAutospacing="1"/>
      <w:jc w:val="both"/>
    </w:pPr>
    <w:rPr>
      <w:rFonts w:ascii="Tahoma" w:hAnsi="Tahoma"/>
      <w:sz w:val="20"/>
      <w:szCs w:val="20"/>
      <w:lang w:val="en-US" w:eastAsia="en-US"/>
    </w:rPr>
  </w:style>
  <w:style w:type="paragraph" w:customStyle="1" w:styleId="CharChar4">
    <w:name w:val="Char Char4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affffff5">
    <w:name w:val="Таблица"/>
    <w:basedOn w:val="a1"/>
    <w:uiPriority w:val="99"/>
    <w:rsid w:val="00F23E94"/>
    <w:pPr>
      <w:widowControl w:val="0"/>
      <w:spacing w:line="264" w:lineRule="auto"/>
      <w:jc w:val="both"/>
    </w:pPr>
    <w:rPr>
      <w:szCs w:val="20"/>
    </w:rPr>
  </w:style>
  <w:style w:type="paragraph" w:customStyle="1" w:styleId="1ff7">
    <w:name w:val="1"/>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1112">
    <w:name w:val="Знак1 Знак Знак Знак Знак Знак Знак Знак Знак1 Знак Знак Знак1 Знак"/>
    <w:basedOn w:val="a1"/>
    <w:uiPriority w:val="99"/>
    <w:rsid w:val="00F23E94"/>
    <w:pPr>
      <w:spacing w:after="160" w:line="240" w:lineRule="exact"/>
    </w:pPr>
    <w:rPr>
      <w:rFonts w:ascii="Verdana" w:hAnsi="Verdana"/>
      <w:sz w:val="20"/>
      <w:szCs w:val="20"/>
      <w:lang w:val="en-US" w:eastAsia="en-US"/>
    </w:rPr>
  </w:style>
  <w:style w:type="paragraph" w:customStyle="1" w:styleId="BodyTextIndent21">
    <w:name w:val="Body Text Indent 21"/>
    <w:basedOn w:val="a1"/>
    <w:uiPriority w:val="99"/>
    <w:rsid w:val="00F23E94"/>
    <w:pPr>
      <w:ind w:firstLine="720"/>
      <w:jc w:val="both"/>
    </w:pPr>
    <w:rPr>
      <w:szCs w:val="20"/>
    </w:rPr>
  </w:style>
  <w:style w:type="paragraph" w:customStyle="1" w:styleId="affffff6">
    <w:name w:val="Табличный текст"/>
    <w:basedOn w:val="a1"/>
    <w:uiPriority w:val="99"/>
    <w:rsid w:val="00F23E94"/>
    <w:pPr>
      <w:spacing w:before="120" w:after="120" w:line="312" w:lineRule="auto"/>
      <w:ind w:left="112"/>
      <w:jc w:val="both"/>
    </w:pPr>
    <w:rPr>
      <w:rFonts w:ascii="Arial" w:hAnsi="Arial"/>
      <w:sz w:val="22"/>
      <w:szCs w:val="22"/>
    </w:rPr>
  </w:style>
  <w:style w:type="paragraph" w:customStyle="1" w:styleId="3f">
    <w:name w:val="çàãîëîâîê 3"/>
    <w:basedOn w:val="a1"/>
    <w:next w:val="a1"/>
    <w:uiPriority w:val="99"/>
    <w:rsid w:val="00F23E94"/>
    <w:pPr>
      <w:keepNext/>
    </w:pPr>
    <w:rPr>
      <w:b/>
      <w:sz w:val="28"/>
      <w:szCs w:val="20"/>
    </w:rPr>
  </w:style>
  <w:style w:type="paragraph" w:customStyle="1" w:styleId="55">
    <w:name w:val="çàãîëîâîê 5"/>
    <w:basedOn w:val="a1"/>
    <w:next w:val="a1"/>
    <w:uiPriority w:val="99"/>
    <w:rsid w:val="00F23E94"/>
    <w:pPr>
      <w:keepNext/>
      <w:ind w:firstLine="720"/>
      <w:jc w:val="both"/>
    </w:pPr>
    <w:rPr>
      <w:sz w:val="28"/>
      <w:szCs w:val="20"/>
    </w:rPr>
  </w:style>
  <w:style w:type="paragraph" w:customStyle="1" w:styleId="affffff7">
    <w:name w:val="Ос"/>
    <w:uiPriority w:val="99"/>
    <w:rsid w:val="00F23E94"/>
    <w:pPr>
      <w:spacing w:after="0" w:line="240" w:lineRule="auto"/>
      <w:ind w:left="850"/>
      <w:jc w:val="both"/>
    </w:pPr>
    <w:rPr>
      <w:rFonts w:ascii="TimesET" w:eastAsia="Times New Roman" w:hAnsi="TimesET" w:cs="Times New Roman"/>
      <w:sz w:val="18"/>
      <w:szCs w:val="20"/>
      <w:lang w:eastAsia="ru-RU"/>
    </w:rPr>
  </w:style>
  <w:style w:type="paragraph" w:customStyle="1" w:styleId="newstext">
    <w:name w:val="newstext"/>
    <w:basedOn w:val="a1"/>
    <w:uiPriority w:val="99"/>
    <w:rsid w:val="00F23E94"/>
    <w:pPr>
      <w:spacing w:before="100" w:beforeAutospacing="1" w:after="100" w:afterAutospacing="1"/>
      <w:ind w:firstLine="375"/>
    </w:pPr>
    <w:rPr>
      <w:rFonts w:ascii="Verdana" w:hAnsi="Verdana"/>
      <w:color w:val="330033"/>
      <w:sz w:val="18"/>
      <w:szCs w:val="18"/>
    </w:rPr>
  </w:style>
  <w:style w:type="paragraph" w:customStyle="1" w:styleId="affffff8">
    <w:name w:val="Левый столбец таблицы"/>
    <w:basedOn w:val="a1"/>
    <w:next w:val="affffff5"/>
    <w:uiPriority w:val="99"/>
    <w:rsid w:val="00F23E94"/>
    <w:rPr>
      <w:szCs w:val="20"/>
    </w:rPr>
  </w:style>
  <w:style w:type="paragraph" w:customStyle="1" w:styleId="1ff8">
    <w:name w:val="Знак1 Знак Знак Знак"/>
    <w:basedOn w:val="a1"/>
    <w:uiPriority w:val="99"/>
    <w:rsid w:val="00F23E94"/>
    <w:rPr>
      <w:rFonts w:ascii="Verdana" w:hAnsi="Verdana" w:cs="Verdana"/>
      <w:sz w:val="20"/>
      <w:szCs w:val="20"/>
      <w:lang w:val="en-US" w:eastAsia="en-US"/>
    </w:rPr>
  </w:style>
  <w:style w:type="paragraph" w:customStyle="1" w:styleId="A10">
    <w:name w:val="A1"/>
    <w:basedOn w:val="a1"/>
    <w:uiPriority w:val="99"/>
    <w:rsid w:val="00F23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ff9">
    <w:name w:val="Заголовок главы"/>
    <w:basedOn w:val="a5"/>
    <w:uiPriority w:val="99"/>
    <w:rsid w:val="00F23E94"/>
    <w:pPr>
      <w:keepNext/>
      <w:keepLines/>
      <w:autoSpaceDE/>
      <w:autoSpaceDN/>
      <w:adjustRightInd/>
      <w:spacing w:before="140"/>
    </w:pPr>
    <w:rPr>
      <w:rFonts w:ascii="Garamond" w:hAnsi="Garamond" w:cs="Times New Roman"/>
      <w:b w:val="0"/>
      <w:bCs w:val="0"/>
      <w:caps/>
      <w:color w:val="auto"/>
      <w:spacing w:val="60"/>
      <w:kern w:val="20"/>
      <w:sz w:val="44"/>
      <w:szCs w:val="20"/>
      <w:lang w:eastAsia="en-US"/>
    </w:rPr>
  </w:style>
  <w:style w:type="paragraph" w:styleId="affffffa">
    <w:name w:val="Revision"/>
    <w:hidden/>
    <w:uiPriority w:val="99"/>
    <w:semiHidden/>
    <w:rsid w:val="00F23E94"/>
    <w:pPr>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uiPriority w:val="99"/>
    <w:locked/>
    <w:rsid w:val="00F23E94"/>
    <w:rPr>
      <w:rFonts w:ascii="Arial" w:hAnsi="Arial"/>
      <w:b/>
      <w:kern w:val="32"/>
      <w:sz w:val="32"/>
      <w:lang w:val="ru-RU" w:eastAsia="ru-RU"/>
    </w:rPr>
  </w:style>
  <w:style w:type="paragraph" w:customStyle="1" w:styleId="323">
    <w:name w:val="Основной текст 32"/>
    <w:basedOn w:val="a1"/>
    <w:uiPriority w:val="99"/>
    <w:rsid w:val="00F23E94"/>
    <w:pPr>
      <w:suppressAutoHyphens/>
    </w:pPr>
    <w:rPr>
      <w:rFonts w:ascii="Arial" w:hAnsi="Arial"/>
      <w:color w:val="000000"/>
      <w:lang w:eastAsia="ar-SA"/>
    </w:rPr>
  </w:style>
  <w:style w:type="character" w:customStyle="1" w:styleId="plainlinksneverexpand">
    <w:name w:val="plainlinksneverexpand"/>
    <w:uiPriority w:val="99"/>
    <w:rsid w:val="00F23E94"/>
  </w:style>
  <w:style w:type="character" w:customStyle="1" w:styleId="geo-dms">
    <w:name w:val="geo-dms"/>
    <w:uiPriority w:val="99"/>
    <w:rsid w:val="00F23E94"/>
  </w:style>
  <w:style w:type="character" w:customStyle="1" w:styleId="geo-lat">
    <w:name w:val="geo-lat"/>
    <w:uiPriority w:val="99"/>
    <w:rsid w:val="00F23E94"/>
  </w:style>
  <w:style w:type="character" w:customStyle="1" w:styleId="geo-lon">
    <w:name w:val="geo-lon"/>
    <w:uiPriority w:val="99"/>
    <w:rsid w:val="00F23E94"/>
  </w:style>
  <w:style w:type="character" w:customStyle="1" w:styleId="coordinatesplainlinksneverexpand">
    <w:name w:val="coordinates plainlinksneverexpand"/>
    <w:uiPriority w:val="99"/>
    <w:rsid w:val="00F23E94"/>
  </w:style>
  <w:style w:type="character" w:customStyle="1" w:styleId="editsection">
    <w:name w:val="editsection"/>
    <w:uiPriority w:val="99"/>
    <w:rsid w:val="00F23E94"/>
  </w:style>
  <w:style w:type="character" w:customStyle="1" w:styleId="mw-headline">
    <w:name w:val="mw-headline"/>
    <w:uiPriority w:val="99"/>
    <w:rsid w:val="00F23E94"/>
  </w:style>
  <w:style w:type="paragraph" w:customStyle="1" w:styleId="1ff9">
    <w:name w:val="Цитата1"/>
    <w:basedOn w:val="a1"/>
    <w:uiPriority w:val="99"/>
    <w:rsid w:val="00F23E94"/>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F23E94"/>
    <w:rPr>
      <w:rFonts w:ascii="Arial" w:hAnsi="Arial"/>
      <w:sz w:val="20"/>
    </w:rPr>
  </w:style>
  <w:style w:type="paragraph" w:customStyle="1" w:styleId="Style59">
    <w:name w:val="Style59"/>
    <w:basedOn w:val="a1"/>
    <w:uiPriority w:val="99"/>
    <w:rsid w:val="00F23E94"/>
    <w:pPr>
      <w:suppressAutoHyphens/>
      <w:spacing w:line="326" w:lineRule="exact"/>
      <w:ind w:firstLine="566"/>
      <w:jc w:val="both"/>
    </w:pPr>
    <w:rPr>
      <w:lang w:eastAsia="ar-SA"/>
    </w:rPr>
  </w:style>
  <w:style w:type="paragraph" w:styleId="3f0">
    <w:name w:val="List 3"/>
    <w:basedOn w:val="a1"/>
    <w:uiPriority w:val="99"/>
    <w:rsid w:val="00F23E94"/>
    <w:pPr>
      <w:ind w:left="849" w:hanging="283"/>
    </w:pPr>
  </w:style>
  <w:style w:type="character" w:customStyle="1" w:styleId="bigger1">
    <w:name w:val="bigger1"/>
    <w:uiPriority w:val="99"/>
    <w:rsid w:val="00F23E94"/>
    <w:rPr>
      <w:color w:val="797C80"/>
      <w:sz w:val="21"/>
    </w:rPr>
  </w:style>
  <w:style w:type="paragraph" w:customStyle="1" w:styleId="222">
    <w:name w:val="Основной текст с отступом 22"/>
    <w:basedOn w:val="a1"/>
    <w:uiPriority w:val="99"/>
    <w:rsid w:val="00F23E94"/>
    <w:pPr>
      <w:suppressAutoHyphens/>
      <w:spacing w:after="120" w:line="480" w:lineRule="auto"/>
      <w:ind w:left="283"/>
    </w:pPr>
    <w:rPr>
      <w:lang w:eastAsia="ar-SA"/>
    </w:rPr>
  </w:style>
  <w:style w:type="character" w:customStyle="1" w:styleId="122">
    <w:name w:val="Знак Знак12"/>
    <w:uiPriority w:val="99"/>
    <w:locked/>
    <w:rsid w:val="00F23E94"/>
    <w:rPr>
      <w:sz w:val="24"/>
      <w:lang w:val="ru-RU" w:eastAsia="ru-RU"/>
    </w:rPr>
  </w:style>
  <w:style w:type="character" w:customStyle="1" w:styleId="152">
    <w:name w:val="Знак Знак15"/>
    <w:uiPriority w:val="99"/>
    <w:locked/>
    <w:rsid w:val="00F23E94"/>
    <w:rPr>
      <w:i/>
      <w:sz w:val="24"/>
      <w:lang w:val="ru-RU" w:eastAsia="ru-RU"/>
    </w:rPr>
  </w:style>
  <w:style w:type="character" w:customStyle="1" w:styleId="WW8Num92z0">
    <w:name w:val="WW8Num92z0"/>
    <w:uiPriority w:val="99"/>
    <w:rsid w:val="00F23E94"/>
    <w:rPr>
      <w:b/>
      <w:sz w:val="28"/>
    </w:rPr>
  </w:style>
  <w:style w:type="character" w:customStyle="1" w:styleId="WW8Num92z1">
    <w:name w:val="WW8Num92z1"/>
    <w:uiPriority w:val="99"/>
    <w:rsid w:val="00F23E94"/>
    <w:rPr>
      <w:sz w:val="20"/>
    </w:rPr>
  </w:style>
  <w:style w:type="character" w:customStyle="1" w:styleId="WW8Num63z0">
    <w:name w:val="WW8Num63z0"/>
    <w:uiPriority w:val="99"/>
    <w:rsid w:val="00F23E94"/>
    <w:rPr>
      <w:sz w:val="24"/>
    </w:rPr>
  </w:style>
  <w:style w:type="character" w:customStyle="1" w:styleId="WW8Num82z0">
    <w:name w:val="WW8Num82z0"/>
    <w:uiPriority w:val="99"/>
    <w:rsid w:val="00F23E94"/>
    <w:rPr>
      <w:sz w:val="24"/>
    </w:rPr>
  </w:style>
  <w:style w:type="character" w:customStyle="1" w:styleId="WW8Num15z0">
    <w:name w:val="WW8Num15z0"/>
    <w:uiPriority w:val="99"/>
    <w:rsid w:val="00F23E94"/>
    <w:rPr>
      <w:rFonts w:ascii="Symbol" w:hAnsi="Symbol"/>
    </w:rPr>
  </w:style>
  <w:style w:type="character" w:customStyle="1" w:styleId="WW8Num40z0">
    <w:name w:val="WW8Num40z0"/>
    <w:uiPriority w:val="99"/>
    <w:rsid w:val="00F23E94"/>
    <w:rPr>
      <w:rFonts w:ascii="Symbol" w:hAnsi="Symbol"/>
    </w:rPr>
  </w:style>
  <w:style w:type="character" w:customStyle="1" w:styleId="WW8Num36z0">
    <w:name w:val="WW8Num36z0"/>
    <w:uiPriority w:val="99"/>
    <w:rsid w:val="00F23E94"/>
    <w:rPr>
      <w:rFonts w:ascii="Symbol" w:hAnsi="Symbol"/>
    </w:rPr>
  </w:style>
  <w:style w:type="character" w:customStyle="1" w:styleId="WW8Num66z0">
    <w:name w:val="WW8Num66z0"/>
    <w:uiPriority w:val="99"/>
    <w:rsid w:val="00F23E94"/>
    <w:rPr>
      <w:rFonts w:ascii="Symbol" w:hAnsi="Symbol"/>
    </w:rPr>
  </w:style>
  <w:style w:type="character" w:customStyle="1" w:styleId="WW8Num25z0">
    <w:name w:val="WW8Num25z0"/>
    <w:uiPriority w:val="99"/>
    <w:rsid w:val="00F23E94"/>
  </w:style>
  <w:style w:type="character" w:customStyle="1" w:styleId="WW8Num25z1">
    <w:name w:val="WW8Num25z1"/>
    <w:uiPriority w:val="99"/>
    <w:rsid w:val="00F23E94"/>
    <w:rPr>
      <w:rFonts w:ascii="Symbol" w:hAnsi="Symbol"/>
    </w:rPr>
  </w:style>
  <w:style w:type="character" w:customStyle="1" w:styleId="WW8Num38z0">
    <w:name w:val="WW8Num38z0"/>
    <w:uiPriority w:val="99"/>
    <w:rsid w:val="00F23E94"/>
    <w:rPr>
      <w:rFonts w:ascii="Symbol" w:hAnsi="Symbol"/>
    </w:rPr>
  </w:style>
  <w:style w:type="character" w:customStyle="1" w:styleId="WW8Num102z0">
    <w:name w:val="WW8Num102z0"/>
    <w:uiPriority w:val="99"/>
    <w:rsid w:val="00F23E94"/>
    <w:rPr>
      <w:rFonts w:ascii="Arial" w:hAnsi="Arial"/>
    </w:rPr>
  </w:style>
  <w:style w:type="character" w:customStyle="1" w:styleId="WW8Num96z0">
    <w:name w:val="WW8Num96z0"/>
    <w:uiPriority w:val="99"/>
    <w:rsid w:val="00F23E94"/>
    <w:rPr>
      <w:rFonts w:ascii="Symbol" w:hAnsi="Symbol"/>
    </w:rPr>
  </w:style>
  <w:style w:type="character" w:customStyle="1" w:styleId="WW8Num34z0">
    <w:name w:val="WW8Num34z0"/>
    <w:uiPriority w:val="99"/>
    <w:rsid w:val="00F23E94"/>
    <w:rPr>
      <w:rFonts w:ascii="Symbol" w:hAnsi="Symbol"/>
      <w:b/>
    </w:rPr>
  </w:style>
  <w:style w:type="character" w:customStyle="1" w:styleId="WW8Num24z0">
    <w:name w:val="WW8Num24z0"/>
    <w:uiPriority w:val="99"/>
    <w:rsid w:val="00F23E94"/>
    <w:rPr>
      <w:rFonts w:ascii="Symbol" w:hAnsi="Symbol"/>
    </w:rPr>
  </w:style>
  <w:style w:type="character" w:customStyle="1" w:styleId="WW8Num3z0">
    <w:name w:val="WW8Num3z0"/>
    <w:uiPriority w:val="99"/>
    <w:rsid w:val="00F23E94"/>
    <w:rPr>
      <w:rFonts w:ascii="Symbol" w:hAnsi="Symbol"/>
    </w:rPr>
  </w:style>
  <w:style w:type="character" w:customStyle="1" w:styleId="WW8Num83z0">
    <w:name w:val="WW8Num83z0"/>
    <w:uiPriority w:val="99"/>
    <w:rsid w:val="00F23E94"/>
    <w:rPr>
      <w:rFonts w:ascii="Symbol" w:hAnsi="Symbol"/>
    </w:rPr>
  </w:style>
  <w:style w:type="character" w:customStyle="1" w:styleId="WW8Num60z0">
    <w:name w:val="WW8Num60z0"/>
    <w:uiPriority w:val="99"/>
    <w:rsid w:val="00F23E94"/>
    <w:rPr>
      <w:rFonts w:ascii="Symbol" w:hAnsi="Symbol"/>
    </w:rPr>
  </w:style>
  <w:style w:type="character" w:customStyle="1" w:styleId="WW8Num78z0">
    <w:name w:val="WW8Num78z0"/>
    <w:uiPriority w:val="99"/>
    <w:rsid w:val="00F23E94"/>
    <w:rPr>
      <w:rFonts w:ascii="Times New Roman CYR" w:hAnsi="Times New Roman CYR"/>
    </w:rPr>
  </w:style>
  <w:style w:type="character" w:customStyle="1" w:styleId="WW8Num80z0">
    <w:name w:val="WW8Num80z0"/>
    <w:uiPriority w:val="99"/>
    <w:rsid w:val="00F23E94"/>
    <w:rPr>
      <w:b/>
    </w:rPr>
  </w:style>
  <w:style w:type="character" w:customStyle="1" w:styleId="WW8Num89z0">
    <w:name w:val="WW8Num89z0"/>
    <w:uiPriority w:val="99"/>
    <w:rsid w:val="00F23E94"/>
    <w:rPr>
      <w:rFonts w:ascii="Symbol" w:hAnsi="Symbol"/>
    </w:rPr>
  </w:style>
  <w:style w:type="character" w:customStyle="1" w:styleId="WW8Num45z0">
    <w:name w:val="WW8Num45z0"/>
    <w:uiPriority w:val="99"/>
    <w:rsid w:val="00F23E94"/>
    <w:rPr>
      <w:rFonts w:ascii="Symbol" w:hAnsi="Symbol"/>
    </w:rPr>
  </w:style>
  <w:style w:type="character" w:customStyle="1" w:styleId="WW8Num46z0">
    <w:name w:val="WW8Num46z0"/>
    <w:uiPriority w:val="99"/>
    <w:rsid w:val="00F23E94"/>
    <w:rPr>
      <w:rFonts w:ascii="Symbol" w:hAnsi="Symbol"/>
    </w:rPr>
  </w:style>
  <w:style w:type="character" w:customStyle="1" w:styleId="WW8Num9z0">
    <w:name w:val="WW8Num9z0"/>
    <w:uiPriority w:val="99"/>
    <w:rsid w:val="00F23E94"/>
    <w:rPr>
      <w:rFonts w:ascii="Times New Roman CYR" w:hAnsi="Times New Roman CYR"/>
    </w:rPr>
  </w:style>
  <w:style w:type="character" w:customStyle="1" w:styleId="WW8Num88z0">
    <w:name w:val="WW8Num88z0"/>
    <w:uiPriority w:val="99"/>
    <w:rsid w:val="00F23E94"/>
    <w:rPr>
      <w:rFonts w:ascii="Symbol" w:hAnsi="Symbol"/>
    </w:rPr>
  </w:style>
  <w:style w:type="character" w:customStyle="1" w:styleId="WW8Num68z0">
    <w:name w:val="WW8Num68z0"/>
    <w:uiPriority w:val="99"/>
    <w:rsid w:val="00F23E94"/>
    <w:rPr>
      <w:rFonts w:ascii="Arial" w:hAnsi="Arial"/>
    </w:rPr>
  </w:style>
  <w:style w:type="character" w:customStyle="1" w:styleId="WW8Num85z0">
    <w:name w:val="WW8Num85z0"/>
    <w:uiPriority w:val="99"/>
    <w:rsid w:val="00F23E94"/>
    <w:rPr>
      <w:rFonts w:ascii="Arial" w:hAnsi="Arial"/>
    </w:rPr>
  </w:style>
  <w:style w:type="character" w:customStyle="1" w:styleId="WW8Num21z0">
    <w:name w:val="WW8Num21z0"/>
    <w:uiPriority w:val="99"/>
    <w:rsid w:val="00F23E94"/>
    <w:rPr>
      <w:rFonts w:ascii="Arial" w:hAnsi="Arial"/>
    </w:rPr>
  </w:style>
  <w:style w:type="character" w:customStyle="1" w:styleId="WW8Num81z0">
    <w:name w:val="WW8Num81z0"/>
    <w:uiPriority w:val="99"/>
    <w:rsid w:val="00F23E94"/>
    <w:rPr>
      <w:rFonts w:ascii="Arial" w:hAnsi="Arial"/>
    </w:rPr>
  </w:style>
  <w:style w:type="character" w:customStyle="1" w:styleId="WW8Num39z0">
    <w:name w:val="WW8Num39z0"/>
    <w:uiPriority w:val="99"/>
    <w:rsid w:val="00F23E94"/>
    <w:rPr>
      <w:rFonts w:ascii="Symbol" w:hAnsi="Symbol"/>
    </w:rPr>
  </w:style>
  <w:style w:type="character" w:customStyle="1" w:styleId="WW8Num41z0">
    <w:name w:val="WW8Num41z0"/>
    <w:uiPriority w:val="99"/>
    <w:rsid w:val="00F23E94"/>
    <w:rPr>
      <w:rFonts w:ascii="Symbol" w:hAnsi="Symbol"/>
    </w:rPr>
  </w:style>
  <w:style w:type="character" w:customStyle="1" w:styleId="WW8Num71z0">
    <w:name w:val="WW8Num71z0"/>
    <w:uiPriority w:val="99"/>
    <w:rsid w:val="00F23E94"/>
    <w:rPr>
      <w:rFonts w:ascii="Wingdings" w:hAnsi="Wingdings"/>
    </w:rPr>
  </w:style>
  <w:style w:type="character" w:customStyle="1" w:styleId="WW8Num65z0">
    <w:name w:val="WW8Num65z0"/>
    <w:uiPriority w:val="99"/>
    <w:rsid w:val="00F23E94"/>
    <w:rPr>
      <w:rFonts w:ascii="Wingdings" w:hAnsi="Wingdings"/>
    </w:rPr>
  </w:style>
  <w:style w:type="character" w:customStyle="1" w:styleId="WW8Num61z0">
    <w:name w:val="WW8Num61z0"/>
    <w:uiPriority w:val="99"/>
    <w:rsid w:val="00F23E94"/>
    <w:rPr>
      <w:rFonts w:ascii="Wingdings" w:hAnsi="Wingdings"/>
    </w:rPr>
  </w:style>
  <w:style w:type="character" w:customStyle="1" w:styleId="WW8Num98z0">
    <w:name w:val="WW8Num98z0"/>
    <w:uiPriority w:val="99"/>
    <w:rsid w:val="00F23E94"/>
    <w:rPr>
      <w:rFonts w:ascii="Arial" w:hAnsi="Arial"/>
    </w:rPr>
  </w:style>
  <w:style w:type="character" w:customStyle="1" w:styleId="WW8Num50z0">
    <w:name w:val="WW8Num50z0"/>
    <w:uiPriority w:val="99"/>
    <w:rsid w:val="00F23E94"/>
    <w:rPr>
      <w:rFonts w:ascii="Symbol" w:hAnsi="Symbol"/>
    </w:rPr>
  </w:style>
  <w:style w:type="character" w:customStyle="1" w:styleId="WW8Num16z0">
    <w:name w:val="WW8Num16z0"/>
    <w:uiPriority w:val="99"/>
    <w:rsid w:val="00F23E94"/>
    <w:rPr>
      <w:rFonts w:ascii="Symbol" w:hAnsi="Symbol"/>
    </w:rPr>
  </w:style>
  <w:style w:type="character" w:customStyle="1" w:styleId="WW8Num27z0">
    <w:name w:val="WW8Num27z0"/>
    <w:uiPriority w:val="99"/>
    <w:rsid w:val="00F23E94"/>
    <w:rPr>
      <w:rFonts w:ascii="Symbol" w:hAnsi="Symbol"/>
    </w:rPr>
  </w:style>
  <w:style w:type="character" w:customStyle="1" w:styleId="WW8Num75z0">
    <w:name w:val="WW8Num75z0"/>
    <w:uiPriority w:val="99"/>
    <w:rsid w:val="00F23E94"/>
    <w:rPr>
      <w:rFonts w:ascii="Symbol" w:hAnsi="Symbol"/>
    </w:rPr>
  </w:style>
  <w:style w:type="character" w:customStyle="1" w:styleId="WW8Num8z1">
    <w:name w:val="WW8Num8z1"/>
    <w:uiPriority w:val="99"/>
    <w:rsid w:val="00F23E94"/>
    <w:rPr>
      <w:rFonts w:ascii="Symbol" w:hAnsi="Symbol"/>
    </w:rPr>
  </w:style>
  <w:style w:type="character" w:customStyle="1" w:styleId="WW8Num70z0">
    <w:name w:val="WW8Num70z0"/>
    <w:uiPriority w:val="99"/>
    <w:rsid w:val="00F23E94"/>
    <w:rPr>
      <w:rFonts w:ascii="Times New Roman CYR" w:hAnsi="Times New Roman CYR"/>
    </w:rPr>
  </w:style>
  <w:style w:type="character" w:customStyle="1" w:styleId="WW8Num53z0">
    <w:name w:val="WW8Num53z0"/>
    <w:uiPriority w:val="99"/>
    <w:rsid w:val="00F23E94"/>
    <w:rPr>
      <w:rFonts w:ascii="Symbol" w:hAnsi="Symbol"/>
    </w:rPr>
  </w:style>
  <w:style w:type="character" w:customStyle="1" w:styleId="WW8Num43z0">
    <w:name w:val="WW8Num43z0"/>
    <w:uiPriority w:val="99"/>
    <w:rsid w:val="00F23E94"/>
    <w:rPr>
      <w:rFonts w:ascii="Symbol" w:hAnsi="Symbol"/>
    </w:rPr>
  </w:style>
  <w:style w:type="character" w:customStyle="1" w:styleId="WW8Num31z0">
    <w:name w:val="WW8Num31z0"/>
    <w:uiPriority w:val="99"/>
    <w:rsid w:val="00F23E94"/>
    <w:rPr>
      <w:rFonts w:ascii="Symbol" w:hAnsi="Symbol"/>
    </w:rPr>
  </w:style>
  <w:style w:type="character" w:customStyle="1" w:styleId="WW8Num48z0">
    <w:name w:val="WW8Num48z0"/>
    <w:uiPriority w:val="99"/>
    <w:rsid w:val="00F23E94"/>
    <w:rPr>
      <w:rFonts w:ascii="Symbol" w:hAnsi="Symbol"/>
    </w:rPr>
  </w:style>
  <w:style w:type="character" w:customStyle="1" w:styleId="WW8Num57z0">
    <w:name w:val="WW8Num57z0"/>
    <w:uiPriority w:val="99"/>
    <w:rsid w:val="00F23E94"/>
    <w:rPr>
      <w:rFonts w:ascii="Times New Roman CYR" w:hAnsi="Times New Roman CYR"/>
    </w:rPr>
  </w:style>
  <w:style w:type="character" w:customStyle="1" w:styleId="WW8Num32z0">
    <w:name w:val="WW8Num32z0"/>
    <w:uiPriority w:val="99"/>
    <w:rsid w:val="00F23E94"/>
    <w:rPr>
      <w:rFonts w:ascii="Symbol" w:hAnsi="Symbol"/>
    </w:rPr>
  </w:style>
  <w:style w:type="character" w:customStyle="1" w:styleId="WW8Num74z0">
    <w:name w:val="WW8Num74z0"/>
    <w:uiPriority w:val="99"/>
    <w:rsid w:val="00F23E94"/>
    <w:rPr>
      <w:rFonts w:ascii="Symbol" w:hAnsi="Symbol"/>
    </w:rPr>
  </w:style>
  <w:style w:type="character" w:customStyle="1" w:styleId="WW8Num91z0">
    <w:name w:val="WW8Num91z0"/>
    <w:uiPriority w:val="99"/>
    <w:rsid w:val="00F23E94"/>
    <w:rPr>
      <w:rFonts w:ascii="Symbol" w:hAnsi="Symbol"/>
    </w:rPr>
  </w:style>
  <w:style w:type="character" w:customStyle="1" w:styleId="WW8Num77z0">
    <w:name w:val="WW8Num77z0"/>
    <w:uiPriority w:val="99"/>
    <w:rsid w:val="00F23E94"/>
    <w:rPr>
      <w:rFonts w:ascii="Symbol" w:hAnsi="Symbol"/>
    </w:rPr>
  </w:style>
  <w:style w:type="character" w:customStyle="1" w:styleId="WW8Num103z0">
    <w:name w:val="WW8Num103z0"/>
    <w:uiPriority w:val="99"/>
    <w:rsid w:val="00F23E94"/>
    <w:rPr>
      <w:rFonts w:ascii="Arial" w:hAnsi="Arial"/>
    </w:rPr>
  </w:style>
  <w:style w:type="character" w:customStyle="1" w:styleId="WW8Num35z0">
    <w:name w:val="WW8Num35z0"/>
    <w:uiPriority w:val="99"/>
    <w:rsid w:val="00F23E94"/>
    <w:rPr>
      <w:rFonts w:ascii="Symbol" w:hAnsi="Symbol"/>
    </w:rPr>
  </w:style>
  <w:style w:type="character" w:customStyle="1" w:styleId="WW8Num19z0">
    <w:name w:val="WW8Num19z0"/>
    <w:uiPriority w:val="99"/>
    <w:rsid w:val="00F23E94"/>
    <w:rPr>
      <w:rFonts w:ascii="Arial" w:hAnsi="Arial"/>
    </w:rPr>
  </w:style>
  <w:style w:type="character" w:customStyle="1" w:styleId="WW8Num99z0">
    <w:name w:val="WW8Num99z0"/>
    <w:uiPriority w:val="99"/>
    <w:rsid w:val="00F23E94"/>
    <w:rPr>
      <w:rFonts w:ascii="Arial" w:hAnsi="Arial"/>
    </w:rPr>
  </w:style>
  <w:style w:type="character" w:customStyle="1" w:styleId="WW8Num100z0">
    <w:name w:val="WW8Num100z0"/>
    <w:uiPriority w:val="99"/>
    <w:rsid w:val="00F23E94"/>
    <w:rPr>
      <w:rFonts w:ascii="Arial" w:hAnsi="Arial"/>
    </w:rPr>
  </w:style>
  <w:style w:type="character" w:customStyle="1" w:styleId="WW8Num64z0">
    <w:name w:val="WW8Num64z0"/>
    <w:uiPriority w:val="99"/>
    <w:rsid w:val="00F23E94"/>
    <w:rPr>
      <w:rFonts w:ascii="Symbol" w:hAnsi="Symbol"/>
    </w:rPr>
  </w:style>
  <w:style w:type="character" w:customStyle="1" w:styleId="WW8Num95z0">
    <w:name w:val="WW8Num95z0"/>
    <w:uiPriority w:val="99"/>
    <w:rsid w:val="00F23E94"/>
    <w:rPr>
      <w:rFonts w:ascii="Symbol" w:hAnsi="Symbol"/>
    </w:rPr>
  </w:style>
  <w:style w:type="character" w:customStyle="1" w:styleId="WW8Num101z0">
    <w:name w:val="WW8Num101z0"/>
    <w:uiPriority w:val="99"/>
    <w:rsid w:val="00F23E94"/>
    <w:rPr>
      <w:rFonts w:ascii="Arial" w:hAnsi="Arial"/>
    </w:rPr>
  </w:style>
  <w:style w:type="character" w:customStyle="1" w:styleId="WW8Num104z0">
    <w:name w:val="WW8Num104z0"/>
    <w:uiPriority w:val="99"/>
    <w:rsid w:val="00F23E94"/>
    <w:rPr>
      <w:rFonts w:ascii="Arial" w:hAnsi="Arial"/>
    </w:rPr>
  </w:style>
  <w:style w:type="character" w:customStyle="1" w:styleId="WW8Num93z0">
    <w:name w:val="WW8Num93z0"/>
    <w:uiPriority w:val="99"/>
    <w:rsid w:val="00F23E94"/>
    <w:rPr>
      <w:rFonts w:ascii="Symbol" w:hAnsi="Symbol"/>
    </w:rPr>
  </w:style>
  <w:style w:type="character" w:customStyle="1" w:styleId="WW8Num51z0">
    <w:name w:val="WW8Num51z0"/>
    <w:uiPriority w:val="99"/>
    <w:rsid w:val="00F23E94"/>
  </w:style>
  <w:style w:type="character" w:customStyle="1" w:styleId="WW8Num23z0">
    <w:name w:val="WW8Num23z0"/>
    <w:uiPriority w:val="99"/>
    <w:rsid w:val="00F23E94"/>
  </w:style>
  <w:style w:type="character" w:customStyle="1" w:styleId="WW8Num87z0">
    <w:name w:val="WW8Num87z0"/>
    <w:uiPriority w:val="99"/>
    <w:rsid w:val="00F23E94"/>
    <w:rPr>
      <w:rFonts w:ascii="Symbol" w:hAnsi="Symbol"/>
    </w:rPr>
  </w:style>
  <w:style w:type="character" w:customStyle="1" w:styleId="WW8Num59z0">
    <w:name w:val="WW8Num59z0"/>
    <w:uiPriority w:val="99"/>
    <w:rsid w:val="00F23E94"/>
  </w:style>
  <w:style w:type="character" w:customStyle="1" w:styleId="WW8Num59z1">
    <w:name w:val="WW8Num59z1"/>
    <w:uiPriority w:val="99"/>
    <w:rsid w:val="00F23E94"/>
    <w:rPr>
      <w:rFonts w:ascii="Symbol" w:hAnsi="Symbol"/>
    </w:rPr>
  </w:style>
  <w:style w:type="character" w:customStyle="1" w:styleId="WW8Num17z0">
    <w:name w:val="WW8Num17z0"/>
    <w:uiPriority w:val="99"/>
    <w:rsid w:val="00F23E94"/>
    <w:rPr>
      <w:rFonts w:ascii="Symbol" w:hAnsi="Symbol"/>
    </w:rPr>
  </w:style>
  <w:style w:type="character" w:customStyle="1" w:styleId="WW8Num67z0">
    <w:name w:val="WW8Num67z0"/>
    <w:uiPriority w:val="99"/>
    <w:rsid w:val="00F23E94"/>
    <w:rPr>
      <w:rFonts w:ascii="Symbol" w:hAnsi="Symbol"/>
    </w:rPr>
  </w:style>
  <w:style w:type="character" w:customStyle="1" w:styleId="WW8Num12z0">
    <w:name w:val="WW8Num12z0"/>
    <w:uiPriority w:val="99"/>
    <w:rsid w:val="00F23E94"/>
    <w:rPr>
      <w:rFonts w:ascii="Symbol" w:hAnsi="Symbol"/>
    </w:rPr>
  </w:style>
  <w:style w:type="character" w:customStyle="1" w:styleId="WW8Num2z0">
    <w:name w:val="WW8Num2z0"/>
    <w:uiPriority w:val="99"/>
    <w:rsid w:val="00F23E94"/>
    <w:rPr>
      <w:rFonts w:ascii="Symbol" w:hAnsi="Symbol"/>
    </w:rPr>
  </w:style>
  <w:style w:type="character" w:customStyle="1" w:styleId="WW8Num52z0">
    <w:name w:val="WW8Num52z0"/>
    <w:uiPriority w:val="99"/>
    <w:rsid w:val="00F23E94"/>
    <w:rPr>
      <w:rFonts w:ascii="Symbol" w:hAnsi="Symbol"/>
    </w:rPr>
  </w:style>
  <w:style w:type="character" w:customStyle="1" w:styleId="WW8Num55z0">
    <w:name w:val="WW8Num55z0"/>
    <w:uiPriority w:val="99"/>
    <w:rsid w:val="00F23E94"/>
    <w:rPr>
      <w:rFonts w:ascii="Symbol" w:hAnsi="Symbol"/>
    </w:rPr>
  </w:style>
  <w:style w:type="paragraph" w:customStyle="1" w:styleId="Heading">
    <w:name w:val="Heading"/>
    <w:basedOn w:val="a1"/>
    <w:next w:val="a8"/>
    <w:uiPriority w:val="99"/>
    <w:rsid w:val="00F23E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Index">
    <w:name w:val="Index"/>
    <w:basedOn w:val="a1"/>
    <w:uiPriority w:val="99"/>
    <w:rsid w:val="00F23E94"/>
    <w:pPr>
      <w:widowControl w:val="0"/>
      <w:suppressLineNumbers/>
      <w:suppressAutoHyphens/>
    </w:pPr>
    <w:rPr>
      <w:rFonts w:eastAsia="SimSun" w:cs="Mangal"/>
      <w:kern w:val="1"/>
      <w:lang w:eastAsia="hi-IN" w:bidi="hi-IN"/>
    </w:rPr>
  </w:style>
  <w:style w:type="paragraph" w:customStyle="1" w:styleId="1ffa">
    <w:name w:val="Красная строка1"/>
    <w:basedOn w:val="a8"/>
    <w:uiPriority w:val="99"/>
    <w:rsid w:val="00F23E94"/>
    <w:pPr>
      <w:widowControl w:val="0"/>
      <w:suppressAutoHyphens/>
      <w:ind w:firstLine="210"/>
    </w:pPr>
    <w:rPr>
      <w:rFonts w:eastAsia="SimSun" w:cs="Mangal"/>
      <w:kern w:val="1"/>
      <w:lang w:eastAsia="hi-IN" w:bidi="hi-IN"/>
    </w:rPr>
  </w:style>
  <w:style w:type="paragraph" w:customStyle="1" w:styleId="21b">
    <w:name w:val="Красная строка 21"/>
    <w:basedOn w:val="af"/>
    <w:uiPriority w:val="99"/>
    <w:rsid w:val="00F23E94"/>
    <w:pPr>
      <w:widowControl w:val="0"/>
      <w:suppressAutoHyphens/>
      <w:ind w:firstLine="210"/>
    </w:pPr>
    <w:rPr>
      <w:rFonts w:eastAsia="SimSun" w:cs="Mangal"/>
      <w:kern w:val="1"/>
      <w:lang w:eastAsia="hi-IN" w:bidi="hi-IN"/>
    </w:rPr>
  </w:style>
  <w:style w:type="paragraph" w:customStyle="1" w:styleId="21c">
    <w:name w:val="Список 21"/>
    <w:basedOn w:val="a1"/>
    <w:uiPriority w:val="99"/>
    <w:rsid w:val="00F23E94"/>
    <w:pPr>
      <w:widowControl w:val="0"/>
      <w:suppressAutoHyphens/>
      <w:ind w:left="566" w:hanging="283"/>
    </w:pPr>
    <w:rPr>
      <w:rFonts w:eastAsia="SimSun" w:cs="Mangal"/>
      <w:kern w:val="1"/>
      <w:lang w:eastAsia="hi-IN" w:bidi="hi-IN"/>
    </w:rPr>
  </w:style>
  <w:style w:type="paragraph" w:customStyle="1" w:styleId="Style1">
    <w:name w:val="Style1"/>
    <w:basedOn w:val="a1"/>
    <w:uiPriority w:val="99"/>
    <w:rsid w:val="00F23E94"/>
    <w:pPr>
      <w:widowControl w:val="0"/>
      <w:autoSpaceDE w:val="0"/>
      <w:autoSpaceDN w:val="0"/>
      <w:adjustRightInd w:val="0"/>
    </w:pPr>
    <w:rPr>
      <w:rFonts w:ascii="Arial" w:hAnsi="Arial" w:cs="Arial"/>
    </w:rPr>
  </w:style>
  <w:style w:type="paragraph" w:customStyle="1" w:styleId="Style2">
    <w:name w:val="Style2"/>
    <w:basedOn w:val="a1"/>
    <w:uiPriority w:val="99"/>
    <w:rsid w:val="00F23E94"/>
    <w:pPr>
      <w:widowControl w:val="0"/>
      <w:autoSpaceDE w:val="0"/>
      <w:autoSpaceDN w:val="0"/>
      <w:adjustRightInd w:val="0"/>
    </w:pPr>
    <w:rPr>
      <w:rFonts w:ascii="Arial" w:hAnsi="Arial" w:cs="Arial"/>
    </w:rPr>
  </w:style>
  <w:style w:type="paragraph" w:customStyle="1" w:styleId="Style3">
    <w:name w:val="Style3"/>
    <w:basedOn w:val="a1"/>
    <w:uiPriority w:val="99"/>
    <w:rsid w:val="00F23E94"/>
    <w:pPr>
      <w:widowControl w:val="0"/>
      <w:autoSpaceDE w:val="0"/>
      <w:autoSpaceDN w:val="0"/>
      <w:adjustRightInd w:val="0"/>
    </w:pPr>
    <w:rPr>
      <w:rFonts w:ascii="Arial" w:hAnsi="Arial" w:cs="Arial"/>
    </w:rPr>
  </w:style>
  <w:style w:type="character" w:customStyle="1" w:styleId="FontStyle16">
    <w:name w:val="Font Style16"/>
    <w:uiPriority w:val="99"/>
    <w:rsid w:val="00F23E94"/>
    <w:rPr>
      <w:rFonts w:ascii="Arial" w:hAnsi="Arial"/>
      <w:spacing w:val="10"/>
      <w:sz w:val="8"/>
    </w:rPr>
  </w:style>
  <w:style w:type="character" w:customStyle="1" w:styleId="FontStyle17">
    <w:name w:val="Font Style17"/>
    <w:uiPriority w:val="99"/>
    <w:rsid w:val="00F23E94"/>
    <w:rPr>
      <w:rFonts w:ascii="Arial" w:hAnsi="Arial"/>
      <w:spacing w:val="-10"/>
      <w:sz w:val="10"/>
    </w:rPr>
  </w:style>
  <w:style w:type="character" w:customStyle="1" w:styleId="FontStyle18">
    <w:name w:val="Font Style18"/>
    <w:uiPriority w:val="99"/>
    <w:rsid w:val="00F23E94"/>
    <w:rPr>
      <w:rFonts w:ascii="Franklin Gothic Book" w:hAnsi="Franklin Gothic Book"/>
      <w:b/>
      <w:spacing w:val="20"/>
      <w:sz w:val="10"/>
    </w:rPr>
  </w:style>
  <w:style w:type="character" w:customStyle="1" w:styleId="FontStyle19">
    <w:name w:val="Font Style19"/>
    <w:uiPriority w:val="99"/>
    <w:rsid w:val="00F23E94"/>
    <w:rPr>
      <w:rFonts w:ascii="Arial Narrow" w:hAnsi="Arial Narrow"/>
      <w:sz w:val="12"/>
    </w:rPr>
  </w:style>
  <w:style w:type="character" w:customStyle="1" w:styleId="FontStyle20">
    <w:name w:val="Font Style20"/>
    <w:uiPriority w:val="99"/>
    <w:rsid w:val="00F23E94"/>
    <w:rPr>
      <w:rFonts w:ascii="Arial" w:hAnsi="Arial"/>
      <w:spacing w:val="10"/>
      <w:sz w:val="12"/>
    </w:rPr>
  </w:style>
  <w:style w:type="character" w:customStyle="1" w:styleId="FontStyle30">
    <w:name w:val="Font Style30"/>
    <w:uiPriority w:val="99"/>
    <w:rsid w:val="00F23E94"/>
    <w:rPr>
      <w:rFonts w:ascii="Arial" w:hAnsi="Arial"/>
      <w:sz w:val="16"/>
    </w:rPr>
  </w:style>
  <w:style w:type="paragraph" w:customStyle="1" w:styleId="1-">
    <w:name w:val="1. Что-то"/>
    <w:basedOn w:val="0"/>
    <w:link w:val="1-0"/>
    <w:uiPriority w:val="99"/>
    <w:rsid w:val="00F23E94"/>
    <w:pPr>
      <w:ind w:hanging="851"/>
    </w:pPr>
    <w:rPr>
      <w:rFonts w:cs="Times New Roman"/>
    </w:rPr>
  </w:style>
  <w:style w:type="character" w:customStyle="1" w:styleId="1-0">
    <w:name w:val="1. Что-то Знак"/>
    <w:link w:val="1-"/>
    <w:uiPriority w:val="99"/>
    <w:locked/>
    <w:rsid w:val="00F23E94"/>
    <w:rPr>
      <w:rFonts w:ascii="Arial" w:eastAsia="Times New Roman" w:hAnsi="Arial" w:cs="Times New Roman"/>
      <w:sz w:val="24"/>
      <w:szCs w:val="28"/>
    </w:rPr>
  </w:style>
  <w:style w:type="paragraph" w:customStyle="1" w:styleId="20">
    <w:name w:val="Переч2"/>
    <w:basedOn w:val="a0"/>
    <w:link w:val="2fd"/>
    <w:uiPriority w:val="99"/>
    <w:rsid w:val="00F23E94"/>
    <w:pPr>
      <w:numPr>
        <w:numId w:val="31"/>
      </w:numPr>
      <w:ind w:left="1418" w:hanging="851"/>
    </w:pPr>
    <w:rPr>
      <w:lang w:val="en-US"/>
    </w:rPr>
  </w:style>
  <w:style w:type="character" w:customStyle="1" w:styleId="2fd">
    <w:name w:val="Переч2 Знак"/>
    <w:link w:val="20"/>
    <w:uiPriority w:val="99"/>
    <w:locked/>
    <w:rsid w:val="00F23E94"/>
    <w:rPr>
      <w:rFonts w:ascii="Arial" w:eastAsia="Times New Roman" w:hAnsi="Arial" w:cs="Times New Roman"/>
      <w:sz w:val="24"/>
      <w:szCs w:val="28"/>
      <w:lang w:val="en-US"/>
    </w:rPr>
  </w:style>
  <w:style w:type="character" w:customStyle="1" w:styleId="913">
    <w:name w:val="Заголовок 9 Знак1"/>
    <w:uiPriority w:val="99"/>
    <w:semiHidden/>
    <w:rsid w:val="00F23E94"/>
    <w:rPr>
      <w:rFonts w:ascii="Calibri Light" w:hAnsi="Calibri Light"/>
      <w:i/>
      <w:color w:val="404040"/>
      <w:sz w:val="20"/>
    </w:rPr>
  </w:style>
  <w:style w:type="table" w:styleId="-4">
    <w:name w:val="Light List Accent 4"/>
    <w:basedOn w:val="a3"/>
    <w:uiPriority w:val="99"/>
    <w:rsid w:val="00F23E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614">
    <w:name w:val="Заголовок 6 Знак1"/>
    <w:uiPriority w:val="99"/>
    <w:semiHidden/>
    <w:rsid w:val="00F23E94"/>
    <w:rPr>
      <w:rFonts w:ascii="Calibri" w:hAnsi="Calibri"/>
      <w:b/>
      <w:sz w:val="22"/>
    </w:rPr>
  </w:style>
  <w:style w:type="character" w:customStyle="1" w:styleId="414">
    <w:name w:val="Заголовок 4 Знак1"/>
    <w:uiPriority w:val="99"/>
    <w:semiHidden/>
    <w:rsid w:val="00F23E94"/>
    <w:rPr>
      <w:rFonts w:ascii="Calibri" w:hAnsi="Calibri"/>
      <w:b/>
      <w:sz w:val="28"/>
    </w:rPr>
  </w:style>
  <w:style w:type="character" w:customStyle="1" w:styleId="514">
    <w:name w:val="Заголовок 5 Знак1"/>
    <w:uiPriority w:val="99"/>
    <w:semiHidden/>
    <w:rsid w:val="00F23E94"/>
    <w:rPr>
      <w:rFonts w:ascii="Calibri" w:hAnsi="Calibri"/>
      <w:b/>
      <w:i/>
      <w:sz w:val="26"/>
    </w:rPr>
  </w:style>
  <w:style w:type="character" w:customStyle="1" w:styleId="SubtitleChar1">
    <w:name w:val="Subtitle Char1"/>
    <w:uiPriority w:val="11"/>
    <w:rsid w:val="00F23E94"/>
    <w:rPr>
      <w:rFonts w:ascii="Cambria" w:eastAsia="Times New Roman" w:hAnsi="Cambria" w:cs="Times New Roman"/>
      <w:sz w:val="24"/>
      <w:szCs w:val="24"/>
    </w:rPr>
  </w:style>
  <w:style w:type="character" w:customStyle="1" w:styleId="1ffb">
    <w:name w:val="Подзаголовок Знак1"/>
    <w:uiPriority w:val="99"/>
    <w:rsid w:val="00F23E94"/>
    <w:rPr>
      <w:rFonts w:ascii="Cambria" w:hAnsi="Cambria"/>
      <w:sz w:val="24"/>
    </w:rPr>
  </w:style>
  <w:style w:type="character" w:styleId="affffffb">
    <w:name w:val="Emphasis"/>
    <w:uiPriority w:val="99"/>
    <w:qFormat/>
    <w:rsid w:val="00F23E94"/>
    <w:rPr>
      <w:rFonts w:cs="Times New Roman"/>
      <w:i/>
    </w:rPr>
  </w:style>
  <w:style w:type="paragraph" w:styleId="2fa">
    <w:name w:val="Quote"/>
    <w:basedOn w:val="a1"/>
    <w:next w:val="a1"/>
    <w:link w:val="2f9"/>
    <w:uiPriority w:val="99"/>
    <w:qFormat/>
    <w:rsid w:val="00F23E94"/>
    <w:pPr>
      <w:spacing w:before="200" w:after="160"/>
      <w:ind w:left="864" w:right="864"/>
      <w:jc w:val="center"/>
    </w:pPr>
    <w:rPr>
      <w:rFonts w:ascii="Calibri Light" w:eastAsiaTheme="minorHAnsi" w:hAnsi="Calibri Light" w:cstheme="minorBidi"/>
      <w:szCs w:val="22"/>
      <w:lang w:eastAsia="en-US"/>
    </w:rPr>
  </w:style>
  <w:style w:type="character" w:customStyle="1" w:styleId="21d">
    <w:name w:val="Цитата 2 Знак1"/>
    <w:basedOn w:val="a2"/>
    <w:uiPriority w:val="99"/>
    <w:rsid w:val="00F23E94"/>
    <w:rPr>
      <w:rFonts w:ascii="Times New Roman" w:eastAsia="Times New Roman" w:hAnsi="Times New Roman" w:cs="Times New Roman"/>
      <w:i/>
      <w:iCs/>
      <w:color w:val="404040" w:themeColor="text1" w:themeTint="BF"/>
      <w:sz w:val="24"/>
      <w:szCs w:val="24"/>
      <w:lang w:eastAsia="ru-RU"/>
    </w:rPr>
  </w:style>
  <w:style w:type="character" w:customStyle="1" w:styleId="QuoteChar1">
    <w:name w:val="Quote Char1"/>
    <w:uiPriority w:val="29"/>
    <w:rsid w:val="00F23E94"/>
    <w:rPr>
      <w:i/>
      <w:iCs/>
      <w:color w:val="000000"/>
    </w:rPr>
  </w:style>
  <w:style w:type="paragraph" w:styleId="afffffd">
    <w:name w:val="Intense Quote"/>
    <w:basedOn w:val="a1"/>
    <w:next w:val="a1"/>
    <w:link w:val="afffffc"/>
    <w:uiPriority w:val="99"/>
    <w:qFormat/>
    <w:rsid w:val="00F23E94"/>
    <w:pPr>
      <w:pBdr>
        <w:top w:val="single" w:sz="4" w:space="10" w:color="5B9BD5"/>
        <w:bottom w:val="single" w:sz="4" w:space="10" w:color="5B9BD5"/>
      </w:pBdr>
      <w:spacing w:before="360" w:after="360"/>
      <w:ind w:left="864" w:right="864"/>
      <w:jc w:val="center"/>
    </w:pPr>
    <w:rPr>
      <w:rFonts w:ascii="Calibri Light" w:eastAsiaTheme="minorHAnsi" w:hAnsi="Calibri Light" w:cstheme="minorBidi"/>
      <w:caps/>
      <w:color w:val="C45911"/>
      <w:spacing w:val="10"/>
      <w:sz w:val="22"/>
      <w:szCs w:val="22"/>
      <w:lang w:eastAsia="en-US"/>
    </w:rPr>
  </w:style>
  <w:style w:type="character" w:customStyle="1" w:styleId="1ffc">
    <w:name w:val="Выделенная цитата Знак1"/>
    <w:basedOn w:val="a2"/>
    <w:uiPriority w:val="99"/>
    <w:rsid w:val="00F23E94"/>
    <w:rPr>
      <w:rFonts w:ascii="Times New Roman" w:eastAsia="Times New Roman" w:hAnsi="Times New Roman" w:cs="Times New Roman"/>
      <w:i/>
      <w:iCs/>
      <w:color w:val="5B9BD5" w:themeColor="accent1"/>
      <w:sz w:val="24"/>
      <w:szCs w:val="24"/>
      <w:lang w:eastAsia="ru-RU"/>
    </w:rPr>
  </w:style>
  <w:style w:type="character" w:customStyle="1" w:styleId="IntenseQuoteChar1">
    <w:name w:val="Intense Quote Char1"/>
    <w:uiPriority w:val="30"/>
    <w:rsid w:val="00F23E94"/>
    <w:rPr>
      <w:b/>
      <w:bCs/>
      <w:i/>
      <w:iCs/>
      <w:color w:val="4F81BD"/>
    </w:rPr>
  </w:style>
  <w:style w:type="character" w:styleId="affffffc">
    <w:name w:val="Intense Emphasis"/>
    <w:uiPriority w:val="99"/>
    <w:qFormat/>
    <w:rsid w:val="00F23E94"/>
    <w:rPr>
      <w:i/>
      <w:color w:val="5B9BD5"/>
    </w:rPr>
  </w:style>
  <w:style w:type="character" w:styleId="affffffd">
    <w:name w:val="Intense Reference"/>
    <w:uiPriority w:val="99"/>
    <w:qFormat/>
    <w:rsid w:val="00F23E94"/>
    <w:rPr>
      <w:b/>
      <w:smallCaps/>
      <w:color w:val="5B9BD5"/>
      <w:spacing w:val="5"/>
    </w:rPr>
  </w:style>
  <w:style w:type="character" w:styleId="affffffe">
    <w:name w:val="Book Title"/>
    <w:uiPriority w:val="99"/>
    <w:qFormat/>
    <w:rsid w:val="00F23E94"/>
    <w:rPr>
      <w:b/>
      <w:i/>
      <w:spacing w:val="5"/>
    </w:rPr>
  </w:style>
  <w:style w:type="paragraph" w:customStyle="1" w:styleId="afffffff">
    <w:name w:val="Стиль"/>
    <w:basedOn w:val="a1"/>
    <w:next w:val="a1"/>
    <w:uiPriority w:val="99"/>
    <w:rsid w:val="00F23E94"/>
    <w:pPr>
      <w:spacing w:before="240" w:after="60" w:line="259" w:lineRule="auto"/>
      <w:jc w:val="center"/>
      <w:outlineLvl w:val="0"/>
    </w:pPr>
    <w:rPr>
      <w:rFonts w:ascii="Calibri Light" w:hAnsi="Calibri Light"/>
      <w:b/>
      <w:bCs/>
      <w:kern w:val="28"/>
      <w:sz w:val="32"/>
      <w:szCs w:val="32"/>
      <w:lang w:eastAsia="en-US"/>
    </w:rPr>
  </w:style>
  <w:style w:type="paragraph" w:customStyle="1" w:styleId="p1">
    <w:name w:val="p1"/>
    <w:basedOn w:val="a1"/>
    <w:uiPriority w:val="99"/>
    <w:rsid w:val="00F23E94"/>
    <w:pPr>
      <w:widowControl w:val="0"/>
      <w:suppressAutoHyphens/>
      <w:spacing w:before="280" w:after="280"/>
    </w:pPr>
    <w:rPr>
      <w:kern w:val="2"/>
      <w:lang w:eastAsia="hi-IN" w:bidi="hi-IN"/>
    </w:rPr>
  </w:style>
  <w:style w:type="paragraph" w:customStyle="1" w:styleId="2fe">
    <w:name w:val="Подпункты2"/>
    <w:basedOn w:val="a1"/>
    <w:uiPriority w:val="99"/>
    <w:rsid w:val="00F23E94"/>
    <w:pPr>
      <w:widowControl w:val="0"/>
      <w:tabs>
        <w:tab w:val="left" w:pos="723"/>
        <w:tab w:val="left" w:pos="2085"/>
      </w:tabs>
      <w:suppressAutoHyphens/>
      <w:ind w:left="723" w:hanging="360"/>
      <w:textAlignment w:val="baseline"/>
    </w:pPr>
    <w:rPr>
      <w:kern w:val="1"/>
      <w:sz w:val="26"/>
      <w:szCs w:val="26"/>
    </w:rPr>
  </w:style>
  <w:style w:type="character" w:customStyle="1" w:styleId="1ffd">
    <w:name w:val="Название Знак1"/>
    <w:uiPriority w:val="99"/>
    <w:rsid w:val="00F23E94"/>
    <w:rPr>
      <w:rFonts w:ascii="Cambria" w:hAnsi="Cambria"/>
      <w:color w:val="17365D"/>
      <w:spacing w:val="5"/>
      <w:kern w:val="28"/>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50312359">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4129-891A-4509-9578-B1EA8553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59</Pages>
  <Words>18362</Words>
  <Characters>104665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Попова Анна</cp:lastModifiedBy>
  <cp:revision>4</cp:revision>
  <cp:lastPrinted>2023-02-08T11:18:00Z</cp:lastPrinted>
  <dcterms:created xsi:type="dcterms:W3CDTF">2023-10-25T12:56:00Z</dcterms:created>
  <dcterms:modified xsi:type="dcterms:W3CDTF">2023-10-26T11:31:00Z</dcterms:modified>
</cp:coreProperties>
</file>