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FF28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A0337">
        <w:rPr>
          <w:rFonts w:ascii="Times New Roman" w:hAnsi="Times New Roman" w:cs="Times New Roman"/>
          <w:sz w:val="28"/>
          <w:szCs w:val="28"/>
        </w:rPr>
        <w:t>услуги</w:t>
      </w:r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Pr="000E0219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FF283E" w:rsidRPr="00FF283E">
        <w:rPr>
          <w:rFonts w:ascii="Times New Roman" w:hAnsi="Times New Roman" w:cs="Times New Roman"/>
          <w:i/>
          <w:sz w:val="28"/>
          <w:szCs w:val="28"/>
          <w:u w:val="single"/>
        </w:rPr>
        <w:t>Осуществление назначения и выплаты пособия на ребенка в соответствии с Законом Ставропольского края от 07 декабря 2004 г. № 101-кз «О пособии на ребенка</w:t>
      </w:r>
      <w:r w:rsidRPr="000E021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976"/>
      </w:tblGrid>
      <w:tr w:rsidR="00FF283E" w:rsidRPr="00D958A3" w:rsidTr="00FF283E">
        <w:trPr>
          <w:trHeight w:val="146"/>
          <w:tblHeader/>
        </w:trPr>
        <w:tc>
          <w:tcPr>
            <w:tcW w:w="675" w:type="dxa"/>
          </w:tcPr>
          <w:p w:rsidR="00FF283E" w:rsidRPr="00520256" w:rsidRDefault="00FF283E" w:rsidP="003C4D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FF283E" w:rsidRPr="00D958A3" w:rsidRDefault="00FF283E" w:rsidP="003C4D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256">
              <w:rPr>
                <w:rFonts w:ascii="Times New Roman" w:hAnsi="Times New Roman"/>
                <w:sz w:val="24"/>
                <w:szCs w:val="24"/>
              </w:rPr>
              <w:t>Наименование правового акта, с указанием реквизитов</w:t>
            </w:r>
          </w:p>
        </w:tc>
        <w:tc>
          <w:tcPr>
            <w:tcW w:w="2976" w:type="dxa"/>
          </w:tcPr>
          <w:p w:rsidR="00FF283E" w:rsidRPr="00D958A3" w:rsidRDefault="00FF283E" w:rsidP="003C4D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A3">
              <w:rPr>
                <w:rFonts w:ascii="Times New Roman" w:hAnsi="Times New Roman"/>
                <w:sz w:val="24"/>
                <w:szCs w:val="24"/>
              </w:rPr>
              <w:t xml:space="preserve">Источник публикации 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F283E" w:rsidRPr="00D958A3" w:rsidRDefault="00FF283E" w:rsidP="00FF2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2976" w:type="dxa"/>
          </w:tcPr>
          <w:p w:rsidR="00FF283E" w:rsidRPr="00D958A3" w:rsidRDefault="00FF283E" w:rsidP="00FF2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законодательства Российской Федерации, 22.05.1995, № 21, ст. 1929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 ноября 1995 года № 181-ФЗ «О социальной защите инвалидов в Российской Федерации»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законодательства Российской Федерации, 27.11.1995, № 48, ст. 4563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 июля 2006 года № 152-ФЗ «О персональных данных»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газета, 29.07.2006, № 165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газета, 30.07.2010, № 168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 апреля 2011 года № 63-ФЗ «Об электронной подписи»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hAnsi="Times New Roman"/>
                <w:sz w:val="24"/>
                <w:szCs w:val="24"/>
                <w:lang w:eastAsia="ru-RU"/>
              </w:rPr>
              <w:t>Парламентская газета, 08-14.04.2011, № 17, Российская газета, 08.04.2011, № 75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законодательства Российской Федерации, 18.07.2011, № 29, ст. 4479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      </w:r>
            <w:proofErr w:type="gramEnd"/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организаций, предусмотренных частью 1.1 статьи 16 Федерального закона «Об организации </w:t>
            </w: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Российская газета, 22.08.2012, № 192</w:t>
            </w:r>
          </w:p>
          <w:p w:rsidR="00FF283E" w:rsidRPr="00D958A3" w:rsidRDefault="00FF283E" w:rsidP="00FF2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газета, 31.08.2012, № 200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газета, 23.11.2012, № 271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http://www.pravo.gov.ru, 05.04.2016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http://www.pravo.gov.ru, 18.09.2015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Ставропольского края от 07 декабря 2004 г. № 101-кз «О пособии на ребенка»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58A3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D958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правда, 15.12.2004, № 271</w:t>
            </w:r>
          </w:p>
          <w:p w:rsidR="00FF283E" w:rsidRPr="00D958A3" w:rsidRDefault="00FF283E" w:rsidP="00FF2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58A3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D958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правда, 01.03.2008, № 43</w:t>
            </w:r>
          </w:p>
          <w:p w:rsidR="00FF283E" w:rsidRPr="00D958A3" w:rsidRDefault="00FF283E" w:rsidP="00FF2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Default="00FF283E" w:rsidP="00FF2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  <w:proofErr w:type="gramEnd"/>
          </w:p>
          <w:p w:rsidR="003835A4" w:rsidRPr="00D958A3" w:rsidRDefault="003835A4" w:rsidP="00FF2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58A3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D958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правда, 16.12.2009, № 268</w:t>
            </w:r>
          </w:p>
          <w:p w:rsidR="00FF283E" w:rsidRPr="00D958A3" w:rsidRDefault="00FF283E" w:rsidP="00FF2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283E" w:rsidRPr="00D958A3" w:rsidRDefault="00FF283E" w:rsidP="00FF2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Ставропольского края от 25 января 2005 г. № 4-п «О мерах по реализации Закона Ставропольского края «О пособии на ребенка»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58A3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D958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правда, 17.02.2005, № 33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597A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8A3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Ставропольская правда, 07.12.2013, № 330-331</w:t>
            </w:r>
          </w:p>
        </w:tc>
      </w:tr>
    </w:tbl>
    <w:p w:rsidR="00FF283E" w:rsidRDefault="00FF283E" w:rsidP="001A6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755" w:rsidRDefault="00A46755">
      <w:bookmarkStart w:id="0" w:name="_GoBack"/>
      <w:bookmarkEnd w:id="0"/>
    </w:p>
    <w:sectPr w:rsidR="00A46755" w:rsidSect="00FF283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2B2E"/>
    <w:multiLevelType w:val="hybridMultilevel"/>
    <w:tmpl w:val="9F146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E0219"/>
    <w:rsid w:val="001A6562"/>
    <w:rsid w:val="003835A4"/>
    <w:rsid w:val="00597A9D"/>
    <w:rsid w:val="008C0CBB"/>
    <w:rsid w:val="00A46755"/>
    <w:rsid w:val="00AE20D4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Здрожай Лена</cp:lastModifiedBy>
  <cp:revision>4</cp:revision>
  <dcterms:created xsi:type="dcterms:W3CDTF">2019-07-19T13:58:00Z</dcterms:created>
  <dcterms:modified xsi:type="dcterms:W3CDTF">2019-07-19T14:00:00Z</dcterms:modified>
</cp:coreProperties>
</file>