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F" w:rsidRPr="003F0B21" w:rsidRDefault="008A55BF" w:rsidP="008A55BF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5BF" w:rsidRPr="003F0B21" w:rsidRDefault="008A55BF" w:rsidP="008A55BF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8A55BF" w:rsidRPr="003F0B21" w:rsidRDefault="008A55BF" w:rsidP="008A55BF">
      <w:pPr>
        <w:tabs>
          <w:tab w:val="left" w:pos="284"/>
          <w:tab w:val="left" w:pos="993"/>
          <w:tab w:val="left" w:pos="1560"/>
          <w:tab w:val="left" w:pos="2520"/>
        </w:tabs>
        <w:rPr>
          <w:sz w:val="28"/>
          <w:szCs w:val="28"/>
        </w:rPr>
      </w:pPr>
    </w:p>
    <w:p w:rsidR="008A55BF" w:rsidRPr="003F0B21" w:rsidRDefault="008A55BF" w:rsidP="008A55BF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 w:rsidRPr="003F0B21">
        <w:rPr>
          <w:sz w:val="28"/>
          <w:szCs w:val="28"/>
        </w:rPr>
        <w:t>АДМИНИСТРАЦИЯ  ГОРОДА  НЕВИННОМЫССКА</w:t>
      </w:r>
    </w:p>
    <w:p w:rsidR="008A55BF" w:rsidRPr="003F0B21" w:rsidRDefault="008A55BF" w:rsidP="008A55BF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 w:rsidRPr="003F0B21">
        <w:rPr>
          <w:sz w:val="28"/>
          <w:szCs w:val="28"/>
        </w:rPr>
        <w:t>СТАВРОПОЛЬСКОГО КРАЯ</w:t>
      </w:r>
    </w:p>
    <w:p w:rsidR="008A55BF" w:rsidRPr="003F0B21" w:rsidRDefault="008A55BF" w:rsidP="008A55BF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8A55BF" w:rsidRPr="003F0B21" w:rsidRDefault="008A55BF" w:rsidP="008A55BF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 w:rsidRPr="003F0B21">
        <w:rPr>
          <w:sz w:val="28"/>
          <w:szCs w:val="28"/>
        </w:rPr>
        <w:t>ПОСТАНОВЛЕНИЕ</w:t>
      </w:r>
    </w:p>
    <w:p w:rsidR="008A55BF" w:rsidRPr="003F0B21" w:rsidRDefault="008A55BF" w:rsidP="008A55BF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8A55BF" w:rsidRPr="003F0B21" w:rsidRDefault="008A55BF" w:rsidP="008A55BF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Pr="003F0B21">
        <w:rPr>
          <w:sz w:val="28"/>
          <w:szCs w:val="28"/>
        </w:rPr>
        <w:t xml:space="preserve">.05.2018                                                                             </w:t>
      </w:r>
      <w:r>
        <w:rPr>
          <w:sz w:val="28"/>
          <w:szCs w:val="28"/>
        </w:rPr>
        <w:t xml:space="preserve">                           № 683</w:t>
      </w:r>
    </w:p>
    <w:p w:rsidR="008A55BF" w:rsidRPr="003F0B21" w:rsidRDefault="008A55BF" w:rsidP="008A55BF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8A55BF" w:rsidRPr="003F0B21" w:rsidRDefault="008A55BF" w:rsidP="008A55BF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 w:rsidRPr="003F0B21">
        <w:rPr>
          <w:sz w:val="28"/>
          <w:szCs w:val="28"/>
        </w:rPr>
        <w:t>Невинномысск</w:t>
      </w:r>
    </w:p>
    <w:p w:rsidR="008A55BF" w:rsidRPr="003F0B21" w:rsidRDefault="008A55BF" w:rsidP="008A55B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316759" w:rsidRDefault="00316759" w:rsidP="0031675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мероприятиях по подготовке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759" w:rsidRDefault="00316759" w:rsidP="0031675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социальной инфраструктуры города Невинномысска к работе </w:t>
      </w:r>
    </w:p>
    <w:p w:rsidR="00316759" w:rsidRPr="00C20461" w:rsidRDefault="00316759" w:rsidP="0031675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2018-2019 годов</w:t>
      </w:r>
    </w:p>
    <w:p w:rsidR="00316759" w:rsidRDefault="00316759" w:rsidP="0031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1E2" w:rsidRPr="00C20461" w:rsidRDefault="003D71E2" w:rsidP="0031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573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5573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7372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7372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5573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Pr="0055737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5737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57372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 марта 2013 г. №</w:t>
      </w:r>
      <w:r>
        <w:rPr>
          <w:rFonts w:ascii="Times New Roman" w:hAnsi="Times New Roman" w:cs="Times New Roman"/>
          <w:sz w:val="28"/>
          <w:szCs w:val="28"/>
        </w:rPr>
        <w:t xml:space="preserve"> 103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557372">
        <w:rPr>
          <w:rFonts w:ascii="Times New Roman" w:hAnsi="Times New Roman" w:cs="Times New Roman"/>
          <w:sz w:val="28"/>
          <w:szCs w:val="28"/>
        </w:rPr>
        <w:t>Об</w:t>
      </w:r>
      <w:r w:rsidRPr="00C20461">
        <w:rPr>
          <w:rFonts w:ascii="Times New Roman" w:hAnsi="Times New Roman" w:cs="Times New Roman"/>
          <w:sz w:val="28"/>
          <w:szCs w:val="28"/>
        </w:rPr>
        <w:t xml:space="preserve"> утверждении Правил оценки гот</w:t>
      </w:r>
      <w:r>
        <w:rPr>
          <w:rFonts w:ascii="Times New Roman" w:hAnsi="Times New Roman" w:cs="Times New Roman"/>
          <w:sz w:val="28"/>
          <w:szCs w:val="28"/>
        </w:rPr>
        <w:t>овности к отопительному периоду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Pr="00C20461">
        <w:rPr>
          <w:rFonts w:ascii="Times New Roman" w:hAnsi="Times New Roman" w:cs="Times New Roman"/>
          <w:sz w:val="28"/>
          <w:szCs w:val="28"/>
        </w:rPr>
        <w:t>, в целях обеспечения устойчивого функционирования объектов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инфраструктуры города Невинномысска в осенне-зимний период 2018-2019 годов, </w:t>
      </w:r>
      <w:r w:rsidRPr="005B387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  <w:proofErr w:type="gramEnd"/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C20461">
        <w:rPr>
          <w:rFonts w:ascii="Times New Roman" w:hAnsi="Times New Roman" w:cs="Times New Roman"/>
          <w:sz w:val="28"/>
          <w:szCs w:val="28"/>
        </w:rPr>
        <w:t>Утвердить: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План мероприятий по подготовке объектов жилищно-коммунального хозяйства и социальной инфраструктуры города Невинномысска к работе в осенне-зимний период 2018-2019 годов согласно приложению 1 к настоящему постановлению.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рабочей группы по подготовке объектов жилищно-коммунального хозяйства и социальной инфраструктуры города Невинномысска к работе в осенне-зимний период 2018-2</w:t>
      </w:r>
      <w:r w:rsidRPr="00C2046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согласно приложению 2 к настоящему постановлению.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20461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Ор</w:t>
      </w:r>
      <w:r w:rsidRPr="00C20461">
        <w:rPr>
          <w:rFonts w:ascii="Times New Roman" w:hAnsi="Times New Roman" w:cs="Times New Roman"/>
          <w:sz w:val="28"/>
          <w:szCs w:val="28"/>
        </w:rPr>
        <w:t xml:space="preserve">ганизациям, независимо от их форм собственности, расположенным на территории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>, обеспечить своевременную и качественную подготовку жилищного фонда, общественных и производственных зданий и сооружений, инженерных коммуникаций объектов социального назначения и пассажирского общественного транспорта к работ</w:t>
      </w:r>
      <w:r>
        <w:rPr>
          <w:rFonts w:ascii="Times New Roman" w:hAnsi="Times New Roman" w:cs="Times New Roman"/>
          <w:sz w:val="28"/>
          <w:szCs w:val="28"/>
        </w:rPr>
        <w:t>е в осенне-зимний период 2018-</w:t>
      </w:r>
      <w:r w:rsidRPr="00C2046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15 сентября 201</w:t>
      </w:r>
      <w:r>
        <w:rPr>
          <w:rFonts w:ascii="Times New Roman" w:hAnsi="Times New Roman" w:cs="Times New Roman"/>
          <w:sz w:val="28"/>
          <w:szCs w:val="28"/>
        </w:rPr>
        <w:t>8 года.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Акционерному обществу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C20461">
        <w:rPr>
          <w:rFonts w:ascii="Times New Roman" w:hAnsi="Times New Roman" w:cs="Times New Roman"/>
          <w:sz w:val="28"/>
          <w:szCs w:val="28"/>
        </w:rPr>
        <w:t>Теплосеть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Невинномысск</w:t>
      </w:r>
      <w:r w:rsidRPr="00C20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C20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одоканал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="002017F2">
        <w:rPr>
          <w:rFonts w:ascii="Times New Roman" w:hAnsi="Times New Roman" w:cs="Times New Roman"/>
          <w:sz w:val="28"/>
          <w:szCs w:val="28"/>
        </w:rPr>
        <w:t xml:space="preserve"> г.</w:t>
      </w:r>
      <w:r w:rsidRPr="00C20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</w:t>
      </w:r>
      <w:r w:rsidRPr="00C20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обществу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Невинномысская электросетевая компания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Pr="00C20461">
        <w:rPr>
          <w:rFonts w:ascii="Times New Roman" w:hAnsi="Times New Roman" w:cs="Times New Roman"/>
          <w:sz w:val="28"/>
          <w:szCs w:val="28"/>
        </w:rPr>
        <w:t xml:space="preserve"> завершить в срок до 01 октября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года испытание и наладку инженерных сетей, оборудования теплового, электрического, водопроводно-канализационного.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Управлению жилищно-коммунального хозяйства администрации города 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>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</w:t>
      </w:r>
      <w:r w:rsidRPr="00C20461">
        <w:rPr>
          <w:rFonts w:ascii="Times New Roman" w:hAnsi="Times New Roman" w:cs="Times New Roman"/>
          <w:sz w:val="28"/>
          <w:szCs w:val="28"/>
        </w:rPr>
        <w:t>оздать комиссию по проверке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2018-</w:t>
      </w:r>
      <w:r w:rsidRPr="00C2046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7734" w:rsidRDefault="00316759" w:rsidP="00EB77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потребителей тепловой энергии и обеспечить проверку их готовности с оформлением актов проверки и выдачей паспортов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2018-</w:t>
      </w:r>
      <w:r w:rsidRPr="00C20461">
        <w:rPr>
          <w:rFonts w:ascii="Times New Roman" w:hAnsi="Times New Roman" w:cs="Times New Roman"/>
          <w:sz w:val="28"/>
          <w:szCs w:val="28"/>
        </w:rPr>
        <w:t>2018 годов в срок до 15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7734">
        <w:rPr>
          <w:rFonts w:ascii="Times New Roman" w:hAnsi="Times New Roman" w:cs="Times New Roman"/>
          <w:sz w:val="28"/>
          <w:szCs w:val="28"/>
        </w:rPr>
        <w:t>;</w:t>
      </w:r>
    </w:p>
    <w:p w:rsidR="00316759" w:rsidRPr="00C20461" w:rsidRDefault="00EB773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теплоснабжающих организаций, </w:t>
      </w:r>
      <w:proofErr w:type="spellStart"/>
      <w:r w:rsidRPr="00C2046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20461">
        <w:rPr>
          <w:rFonts w:ascii="Times New Roman" w:hAnsi="Times New Roman" w:cs="Times New Roman"/>
          <w:sz w:val="28"/>
          <w:szCs w:val="28"/>
        </w:rPr>
        <w:t xml:space="preserve"> организаций и обеспечить проверку их готовности с оформлением актов проверки и выдачей паспортов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2018-</w:t>
      </w:r>
      <w:r w:rsidRPr="00C2046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01 ноября 201</w:t>
      </w:r>
      <w:r>
        <w:rPr>
          <w:rFonts w:ascii="Times New Roman" w:hAnsi="Times New Roman" w:cs="Times New Roman"/>
          <w:sz w:val="28"/>
          <w:szCs w:val="28"/>
        </w:rPr>
        <w:t>8 года.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У</w:t>
      </w:r>
      <w:r w:rsidRPr="00C20461">
        <w:rPr>
          <w:rFonts w:ascii="Times New Roman" w:hAnsi="Times New Roman" w:cs="Times New Roman"/>
          <w:sz w:val="28"/>
          <w:szCs w:val="28"/>
        </w:rPr>
        <w:t xml:space="preserve">становить постоянный </w:t>
      </w:r>
      <w:proofErr w:type="gramStart"/>
      <w:r w:rsidRPr="00C20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0461">
        <w:rPr>
          <w:rFonts w:ascii="Times New Roman" w:hAnsi="Times New Roman" w:cs="Times New Roman"/>
          <w:sz w:val="28"/>
          <w:szCs w:val="28"/>
        </w:rPr>
        <w:t xml:space="preserve"> ходом подготовки объектов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города 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 xml:space="preserve"> к работ</w:t>
      </w:r>
      <w:r>
        <w:rPr>
          <w:rFonts w:ascii="Times New Roman" w:hAnsi="Times New Roman" w:cs="Times New Roman"/>
          <w:sz w:val="28"/>
          <w:szCs w:val="28"/>
        </w:rPr>
        <w:t>е в осенне-зимний период 2018-</w:t>
      </w:r>
      <w:r w:rsidRPr="00C2046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У</w:t>
      </w:r>
      <w:r w:rsidRPr="00C20461">
        <w:rPr>
          <w:rFonts w:ascii="Times New Roman" w:hAnsi="Times New Roman" w:cs="Times New Roman"/>
          <w:sz w:val="28"/>
          <w:szCs w:val="28"/>
        </w:rPr>
        <w:t>твердить планы по подготовке объектов жилищно-коммунального хозяйства к работ</w:t>
      </w:r>
      <w:r>
        <w:rPr>
          <w:rFonts w:ascii="Times New Roman" w:hAnsi="Times New Roman" w:cs="Times New Roman"/>
          <w:sz w:val="28"/>
          <w:szCs w:val="28"/>
        </w:rPr>
        <w:t>е в осенне-зимний период 2018-</w:t>
      </w:r>
      <w:r w:rsidRPr="00C2046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2046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20461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 года.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О</w:t>
      </w:r>
      <w:r w:rsidRPr="00C20461">
        <w:rPr>
          <w:rFonts w:ascii="Times New Roman" w:hAnsi="Times New Roman" w:cs="Times New Roman"/>
          <w:sz w:val="28"/>
          <w:szCs w:val="28"/>
        </w:rPr>
        <w:t xml:space="preserve">рганизовать работу по своевременной подготовке к эксплуатации многоквартирных домов, расположенных на территории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>, к работ</w:t>
      </w:r>
      <w:r>
        <w:rPr>
          <w:rFonts w:ascii="Times New Roman" w:hAnsi="Times New Roman" w:cs="Times New Roman"/>
          <w:sz w:val="28"/>
          <w:szCs w:val="28"/>
        </w:rPr>
        <w:t>е в осенне-зимний период 2018-</w:t>
      </w:r>
      <w:r w:rsidRPr="00C2046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15 сентября 201</w:t>
      </w:r>
      <w:r>
        <w:rPr>
          <w:rFonts w:ascii="Times New Roman" w:hAnsi="Times New Roman" w:cs="Times New Roman"/>
          <w:sz w:val="28"/>
          <w:szCs w:val="28"/>
        </w:rPr>
        <w:t>8 года.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О</w:t>
      </w:r>
      <w:r w:rsidRPr="00C20461">
        <w:rPr>
          <w:rFonts w:ascii="Times New Roman" w:hAnsi="Times New Roman" w:cs="Times New Roman"/>
          <w:sz w:val="28"/>
          <w:szCs w:val="28"/>
        </w:rPr>
        <w:t xml:space="preserve">беспечить заготовку </w:t>
      </w:r>
      <w:proofErr w:type="spellStart"/>
      <w:r w:rsidRPr="00C20461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C20461">
        <w:rPr>
          <w:rFonts w:ascii="Times New Roman" w:hAnsi="Times New Roman" w:cs="Times New Roman"/>
          <w:sz w:val="28"/>
          <w:szCs w:val="28"/>
        </w:rPr>
        <w:t xml:space="preserve"> материалов и организовать работу по привлечению в установленном порядке специализированной техники подведомственных организаций и техники сторонних организаций для работы по ликвидации снежных заносов в срок до 15 октября 201</w:t>
      </w:r>
      <w:r>
        <w:rPr>
          <w:rFonts w:ascii="Times New Roman" w:hAnsi="Times New Roman" w:cs="Times New Roman"/>
          <w:sz w:val="28"/>
          <w:szCs w:val="28"/>
        </w:rPr>
        <w:t>8 года.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Управлению образования администрации города Невинномысска, комитету по молодежной политике, физической культуре и спорту  администрации города Невинномысска, комитету по культуре администрации города Невинномысска: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Обеспечить своевременную подготовку муниципальных учреждений образования, культуры, молодежной политик</w:t>
      </w:r>
      <w:r w:rsidR="006E62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физической культуры</w:t>
      </w:r>
      <w:r w:rsidR="00207683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2018-2019 годов в срок                  до 15 сентября 2018 года.</w:t>
      </w:r>
    </w:p>
    <w:p w:rsidR="00316759" w:rsidRP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>4.2. Обеспечить оформление паспортов готовности к отопительному периоду 2018-2019 годов муниципальным учреждениям образования, культуры, молодежной политик</w:t>
      </w:r>
      <w:r w:rsidR="006E62C4">
        <w:rPr>
          <w:rFonts w:ascii="Times New Roman" w:hAnsi="Times New Roman" w:cs="Times New Roman"/>
          <w:sz w:val="28"/>
          <w:szCs w:val="28"/>
        </w:rPr>
        <w:t>и</w:t>
      </w:r>
      <w:r w:rsidRPr="00316759">
        <w:rPr>
          <w:rFonts w:ascii="Times New Roman" w:hAnsi="Times New Roman" w:cs="Times New Roman"/>
          <w:sz w:val="28"/>
          <w:szCs w:val="28"/>
        </w:rPr>
        <w:t xml:space="preserve"> и физической культуры и спорта к работе в осенне-зимний период 2018-2019 годов в срок до 15 сентября 2018 года.</w:t>
      </w:r>
    </w:p>
    <w:p w:rsidR="00316759" w:rsidRP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>5. </w:t>
      </w:r>
      <w:r w:rsidR="002F0902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lastRenderedPageBreak/>
        <w:t>6. </w:t>
      </w:r>
      <w:proofErr w:type="gramStart"/>
      <w:r w:rsidR="002F0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9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Pr="00316759">
        <w:rPr>
          <w:rFonts w:ascii="Times New Roman" w:hAnsi="Times New Roman" w:cs="Times New Roman"/>
          <w:sz w:val="28"/>
          <w:szCs w:val="28"/>
        </w:rPr>
        <w:t xml:space="preserve"> на </w:t>
      </w:r>
      <w:r w:rsidR="00CA64DC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Невинномысска Олешкевич Т.А. и </w:t>
      </w:r>
      <w:r w:rsidRPr="0031675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16759" w:rsidSect="00316759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079C0" w:rsidRPr="009079C0" w:rsidRDefault="009079C0" w:rsidP="009079C0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9079C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79C0" w:rsidRPr="009079C0" w:rsidRDefault="009079C0" w:rsidP="009079C0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9079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9C0" w:rsidRPr="009079C0" w:rsidRDefault="009079C0" w:rsidP="009079C0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9079C0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079C0" w:rsidRDefault="00FB15BA" w:rsidP="00FB15BA">
      <w:pPr>
        <w:pStyle w:val="a3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sz w:val="28"/>
          <w:szCs w:val="28"/>
        </w:rPr>
        <w:t>31.05.2018 № 683</w:t>
      </w: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объектов жилищно-коммунального хозяйства и социальной инфраструктуры города Невинномысска к работе в осенне-зимний период 2018-2019 годов</w:t>
      </w:r>
    </w:p>
    <w:p w:rsidR="009079C0" w:rsidRPr="00C20461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35"/>
        <w:gridCol w:w="1020"/>
        <w:gridCol w:w="64"/>
        <w:gridCol w:w="1127"/>
        <w:gridCol w:w="1531"/>
        <w:gridCol w:w="3012"/>
      </w:tblGrid>
      <w:tr w:rsidR="0057529E" w:rsidRPr="00C20461" w:rsidTr="0065132B">
        <w:trPr>
          <w:trHeight w:val="844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132B">
              <w:rPr>
                <w:rFonts w:ascii="Times New Roman" w:hAnsi="Times New Roman" w:cs="Times New Roman"/>
              </w:rPr>
              <w:t>п</w:t>
            </w:r>
            <w:proofErr w:type="gramEnd"/>
            <w:r w:rsidRPr="006513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65132B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191" w:type="dxa"/>
            <w:gridSpan w:val="2"/>
          </w:tcPr>
          <w:p w:rsidR="0057529E" w:rsidRPr="0065132B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132B">
              <w:rPr>
                <w:rFonts w:ascii="Times New Roman" w:hAnsi="Times New Roman" w:cs="Times New Roman"/>
              </w:rPr>
              <w:t>Количе-ство</w:t>
            </w:r>
            <w:proofErr w:type="spellEnd"/>
            <w:proofErr w:type="gramEnd"/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012" w:type="dxa"/>
          </w:tcPr>
          <w:p w:rsidR="0057529E" w:rsidRPr="0065132B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EC3A22" w:rsidRPr="00C20461" w:rsidTr="0065132B">
        <w:trPr>
          <w:trHeight w:val="79"/>
        </w:trPr>
        <w:tc>
          <w:tcPr>
            <w:tcW w:w="567" w:type="dxa"/>
          </w:tcPr>
          <w:p w:rsidR="00EC3A22" w:rsidRPr="0065132B" w:rsidRDefault="007912D0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</w:tcPr>
          <w:p w:rsidR="00EC3A22" w:rsidRPr="0065132B" w:rsidRDefault="007912D0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EC3A22" w:rsidRPr="0065132B" w:rsidRDefault="007912D0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gridSpan w:val="2"/>
          </w:tcPr>
          <w:p w:rsidR="00EC3A22" w:rsidRPr="0065132B" w:rsidRDefault="007912D0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EC3A22" w:rsidRPr="0065132B" w:rsidRDefault="007912D0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</w:tcPr>
          <w:p w:rsidR="00EC3A22" w:rsidRPr="0065132B" w:rsidRDefault="007912D0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6</w:t>
            </w:r>
          </w:p>
        </w:tc>
      </w:tr>
      <w:tr w:rsidR="0057529E" w:rsidRPr="00C20461" w:rsidTr="0065132B">
        <w:trPr>
          <w:trHeight w:val="23"/>
        </w:trPr>
        <w:tc>
          <w:tcPr>
            <w:tcW w:w="9356" w:type="dxa"/>
            <w:gridSpan w:val="7"/>
          </w:tcPr>
          <w:p w:rsidR="0057529E" w:rsidRPr="0065132B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Жилищное хозяйство</w:t>
            </w:r>
          </w:p>
        </w:tc>
      </w:tr>
      <w:tr w:rsidR="0057529E" w:rsidRPr="00C20461" w:rsidTr="00093F12">
        <w:tc>
          <w:tcPr>
            <w:tcW w:w="567" w:type="dxa"/>
            <w:vMerge w:val="restart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5" w:type="dxa"/>
            <w:vMerge w:val="restart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Подготовка многоквартирных домов</w:t>
            </w:r>
          </w:p>
        </w:tc>
        <w:tc>
          <w:tcPr>
            <w:tcW w:w="1020" w:type="dxa"/>
            <w:tcBorders>
              <w:bottom w:val="nil"/>
            </w:tcBorders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1" w:type="dxa"/>
            <w:gridSpan w:val="2"/>
            <w:tcBorders>
              <w:bottom w:val="nil"/>
            </w:tcBorders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531" w:type="dxa"/>
            <w:vMerge w:val="restart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15.09.2018</w:t>
            </w:r>
          </w:p>
        </w:tc>
        <w:tc>
          <w:tcPr>
            <w:tcW w:w="3012" w:type="dxa"/>
            <w:vMerge w:val="restart"/>
          </w:tcPr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7529E" w:rsidRPr="00C20461" w:rsidTr="007912D0">
        <w:trPr>
          <w:trHeight w:val="582"/>
        </w:trPr>
        <w:tc>
          <w:tcPr>
            <w:tcW w:w="567" w:type="dxa"/>
            <w:vMerge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C3A22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тыс.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gridSpan w:val="2"/>
            <w:tcBorders>
              <w:top w:val="nil"/>
            </w:tcBorders>
          </w:tcPr>
          <w:p w:rsidR="00EC3A22" w:rsidRPr="0065132B" w:rsidRDefault="00EC3A22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1531" w:type="dxa"/>
            <w:vMerge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7529E" w:rsidRPr="00C20461" w:rsidTr="0065132B">
        <w:trPr>
          <w:trHeight w:val="1048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Ремонт системы центрального отопления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1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15.09.2018</w:t>
            </w:r>
          </w:p>
        </w:tc>
        <w:tc>
          <w:tcPr>
            <w:tcW w:w="3012" w:type="dxa"/>
          </w:tcPr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7529E" w:rsidRPr="00C20461" w:rsidTr="00093F12"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Текущий ремонт тепловых узлов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1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15.09.2018</w:t>
            </w:r>
          </w:p>
        </w:tc>
        <w:tc>
          <w:tcPr>
            <w:tcW w:w="3012" w:type="dxa"/>
          </w:tcPr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7529E" w:rsidRPr="00C20461" w:rsidTr="0065132B">
        <w:trPr>
          <w:trHeight w:val="1054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4</w:t>
            </w:r>
            <w:r w:rsidR="00E76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Ремонт кровель, герметизация швов, изоляция трубопроводов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1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57529E" w:rsidRPr="0065132B" w:rsidRDefault="0065132B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7529E" w:rsidRPr="00C20461" w:rsidTr="007912D0">
        <w:trPr>
          <w:trHeight w:val="71"/>
        </w:trPr>
        <w:tc>
          <w:tcPr>
            <w:tcW w:w="9356" w:type="dxa"/>
            <w:gridSpan w:val="7"/>
          </w:tcPr>
          <w:p w:rsidR="0057529E" w:rsidRPr="0065132B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Дорожно-мостовое хозяйство</w:t>
            </w:r>
          </w:p>
        </w:tc>
      </w:tr>
      <w:tr w:rsidR="0057529E" w:rsidRPr="00C20461" w:rsidTr="00093F12"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Ремонт дорожно-мостового покрытия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91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9505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7529E" w:rsidRPr="00C20461" w:rsidTr="0065132B">
        <w:trPr>
          <w:trHeight w:val="1067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Подготовка уборочной техники к работе в</w:t>
            </w:r>
            <w:r w:rsidR="0065132B" w:rsidRPr="0065132B">
              <w:rPr>
                <w:rFonts w:ascii="Times New Roman" w:hAnsi="Times New Roman" w:cs="Times New Roman"/>
              </w:rPr>
              <w:t> </w:t>
            </w:r>
            <w:r w:rsidRPr="0065132B">
              <w:rPr>
                <w:rFonts w:ascii="Times New Roman" w:hAnsi="Times New Roman" w:cs="Times New Roman"/>
              </w:rPr>
              <w:t>зимних</w:t>
            </w:r>
            <w:r w:rsidR="0065132B" w:rsidRPr="0065132B">
              <w:rPr>
                <w:rFonts w:ascii="Times New Roman" w:hAnsi="Times New Roman" w:cs="Times New Roman"/>
              </w:rPr>
              <w:t xml:space="preserve"> </w:t>
            </w:r>
            <w:r w:rsidRPr="0065132B">
              <w:rPr>
                <w:rFonts w:ascii="Times New Roman" w:hAnsi="Times New Roman" w:cs="Times New Roman"/>
              </w:rPr>
              <w:t>условиях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91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012" w:type="dxa"/>
          </w:tcPr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65132B" w:rsidRPr="00C20461" w:rsidTr="0065132B">
        <w:trPr>
          <w:trHeight w:val="38"/>
        </w:trPr>
        <w:tc>
          <w:tcPr>
            <w:tcW w:w="567" w:type="dxa"/>
          </w:tcPr>
          <w:p w:rsidR="0065132B" w:rsidRPr="0065132B" w:rsidRDefault="0065132B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35" w:type="dxa"/>
          </w:tcPr>
          <w:p w:rsidR="0065132B" w:rsidRPr="0065132B" w:rsidRDefault="0065132B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65132B" w:rsidRPr="0065132B" w:rsidRDefault="0065132B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gridSpan w:val="2"/>
          </w:tcPr>
          <w:p w:rsidR="0065132B" w:rsidRPr="0065132B" w:rsidRDefault="0065132B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65132B" w:rsidRPr="0065132B" w:rsidRDefault="0065132B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</w:tcPr>
          <w:p w:rsidR="0065132B" w:rsidRPr="0065132B" w:rsidRDefault="0065132B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529E" w:rsidRPr="00C20461" w:rsidTr="00093F12"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Заготовка </w:t>
            </w:r>
            <w:proofErr w:type="spellStart"/>
            <w:r w:rsidRPr="0065132B">
              <w:rPr>
                <w:rFonts w:ascii="Times New Roman" w:hAnsi="Times New Roman" w:cs="Times New Roman"/>
              </w:rPr>
              <w:t>противогололедных</w:t>
            </w:r>
            <w:proofErr w:type="spellEnd"/>
            <w:r w:rsidRPr="0065132B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тонна</w:t>
            </w:r>
          </w:p>
        </w:tc>
        <w:tc>
          <w:tcPr>
            <w:tcW w:w="1191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012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7529E" w:rsidRPr="00C20461" w:rsidTr="00093F12">
        <w:tc>
          <w:tcPr>
            <w:tcW w:w="9356" w:type="dxa"/>
            <w:gridSpan w:val="7"/>
          </w:tcPr>
          <w:p w:rsidR="0057529E" w:rsidRPr="0065132B" w:rsidRDefault="0057529E" w:rsidP="00064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Теплоэнергетическое хозяйство</w:t>
            </w:r>
          </w:p>
        </w:tc>
      </w:tr>
      <w:tr w:rsidR="0057529E" w:rsidRPr="00C20461" w:rsidTr="00093F12"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Подготовка котельных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91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Теплосеть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  <w:r w:rsidR="00FB64F2">
              <w:rPr>
                <w:rFonts w:ascii="Times New Roman" w:hAnsi="Times New Roman" w:cs="Times New Roman"/>
              </w:rPr>
              <w:t xml:space="preserve">г. Невинномысск </w:t>
            </w: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65132B">
        <w:trPr>
          <w:trHeight w:val="720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Подготовка тепловых сетей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91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Теплосеть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  <w:r w:rsidR="00FB64F2">
              <w:rPr>
                <w:rFonts w:ascii="Times New Roman" w:hAnsi="Times New Roman" w:cs="Times New Roman"/>
              </w:rPr>
              <w:t xml:space="preserve">г. Невинномысск </w:t>
            </w: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65132B">
        <w:trPr>
          <w:trHeight w:val="748"/>
        </w:trPr>
        <w:tc>
          <w:tcPr>
            <w:tcW w:w="567" w:type="dxa"/>
          </w:tcPr>
          <w:p w:rsidR="0057529E" w:rsidRPr="0065132B" w:rsidRDefault="00E761DC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7529E" w:rsidRPr="0065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Замена ветхих тепловых сетей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91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1278,6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Теплосеть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  <w:r w:rsidR="00FB64F2">
              <w:rPr>
                <w:rFonts w:ascii="Times New Roman" w:hAnsi="Times New Roman" w:cs="Times New Roman"/>
              </w:rPr>
              <w:t xml:space="preserve">г. Невинномысск </w:t>
            </w: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093F12">
        <w:tc>
          <w:tcPr>
            <w:tcW w:w="567" w:type="dxa"/>
          </w:tcPr>
          <w:p w:rsidR="0057529E" w:rsidRPr="0065132B" w:rsidRDefault="00E761DC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529E" w:rsidRPr="0065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Ремонт котельных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91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Теплосеть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="00FB64F2">
              <w:rPr>
                <w:rFonts w:ascii="Times New Roman" w:hAnsi="Times New Roman" w:cs="Times New Roman"/>
              </w:rPr>
              <w:t xml:space="preserve"> г. Невинномысск </w:t>
            </w:r>
            <w:r w:rsidRPr="0065132B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57529E" w:rsidRPr="00C20461" w:rsidTr="00093F12">
        <w:tc>
          <w:tcPr>
            <w:tcW w:w="9356" w:type="dxa"/>
            <w:gridSpan w:val="7"/>
          </w:tcPr>
          <w:p w:rsidR="0057529E" w:rsidRPr="0065132B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Водопроводно-канализационное хозяйство</w:t>
            </w:r>
          </w:p>
        </w:tc>
      </w:tr>
      <w:tr w:rsidR="0057529E" w:rsidRPr="00C20461" w:rsidTr="0065132B">
        <w:trPr>
          <w:trHeight w:val="1307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5" w:type="dxa"/>
          </w:tcPr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Капитальный ремонт сетей водопровода </w:t>
            </w:r>
            <w:proofErr w:type="gramStart"/>
            <w:r w:rsidRPr="0065132B">
              <w:rPr>
                <w:rFonts w:ascii="Times New Roman" w:hAnsi="Times New Roman" w:cs="Times New Roman"/>
              </w:rPr>
              <w:t>по</w:t>
            </w:r>
            <w:proofErr w:type="gramEnd"/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ул. Новой от ВНС до ул. Новой, 17</w:t>
            </w:r>
          </w:p>
        </w:tc>
        <w:tc>
          <w:tcPr>
            <w:tcW w:w="1084" w:type="dxa"/>
            <w:gridSpan w:val="2"/>
          </w:tcPr>
          <w:p w:rsidR="0057529E" w:rsidRPr="0065132B" w:rsidRDefault="00EC3A22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     </w:t>
            </w:r>
            <w:proofErr w:type="gramStart"/>
            <w:r w:rsidR="0057529E"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250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FB64F2" w:rsidRDefault="00FB64F2" w:rsidP="00FB64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 </w:t>
            </w:r>
          </w:p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EC3A22"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Капитальный ремонт водопровода по адресу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ул. Гагарина, 64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FB64F2" w:rsidRDefault="00FB64F2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65132B">
        <w:trPr>
          <w:trHeight w:val="1435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Капитальный ремонт водопровода </w:t>
            </w:r>
            <w:proofErr w:type="gramStart"/>
            <w:r w:rsidRPr="0065132B">
              <w:rPr>
                <w:rFonts w:ascii="Times New Roman" w:hAnsi="Times New Roman" w:cs="Times New Roman"/>
              </w:rPr>
              <w:t>по</w:t>
            </w:r>
            <w:proofErr w:type="gramEnd"/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ул. Фрунзе от </w:t>
            </w:r>
          </w:p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ул. Советской до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FB64F2" w:rsidRDefault="00FB64F2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EC3A22"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35" w:type="dxa"/>
          </w:tcPr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Капитальный ремонт водопровода </w:t>
            </w:r>
            <w:proofErr w:type="gramStart"/>
            <w:r w:rsidRPr="0065132B">
              <w:rPr>
                <w:rFonts w:ascii="Times New Roman" w:hAnsi="Times New Roman" w:cs="Times New Roman"/>
              </w:rPr>
              <w:t>по</w:t>
            </w:r>
            <w:proofErr w:type="gramEnd"/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ул. Калинина от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Московской</w:t>
            </w:r>
            <w:proofErr w:type="gramEnd"/>
            <w:r w:rsidRPr="0065132B">
              <w:rPr>
                <w:rFonts w:ascii="Times New Roman" w:hAnsi="Times New Roman" w:cs="Times New Roman"/>
              </w:rPr>
              <w:t xml:space="preserve"> до ул. Достоевского </w:t>
            </w:r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27" w:type="dxa"/>
            <w:tcBorders>
              <w:bottom w:val="nil"/>
            </w:tcBorders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FB64F2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  <w:r w:rsidR="0057529E"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EC3A22"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35" w:type="dxa"/>
          </w:tcPr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Замена участков канализации </w:t>
            </w:r>
            <w:proofErr w:type="gramStart"/>
            <w:r w:rsidRPr="0065132B">
              <w:rPr>
                <w:rFonts w:ascii="Times New Roman" w:hAnsi="Times New Roman" w:cs="Times New Roman"/>
              </w:rPr>
              <w:t>по</w:t>
            </w:r>
            <w:proofErr w:type="gramEnd"/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5132B">
              <w:rPr>
                <w:rFonts w:ascii="Times New Roman" w:hAnsi="Times New Roman" w:cs="Times New Roman"/>
              </w:rPr>
              <w:t>б</w:t>
            </w:r>
            <w:proofErr w:type="gramEnd"/>
            <w:r w:rsidRPr="0065132B">
              <w:rPr>
                <w:rFonts w:ascii="Times New Roman" w:hAnsi="Times New Roman" w:cs="Times New Roman"/>
              </w:rPr>
              <w:t>. Мира, 18, 18А, 20, 20А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FB64F2" w:rsidRDefault="00FB64F2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65132B" w:rsidRPr="00C20461" w:rsidTr="0065132B">
        <w:trPr>
          <w:trHeight w:val="180"/>
        </w:trPr>
        <w:tc>
          <w:tcPr>
            <w:tcW w:w="567" w:type="dxa"/>
          </w:tcPr>
          <w:p w:rsidR="0065132B" w:rsidRPr="0065132B" w:rsidRDefault="0065132B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35" w:type="dxa"/>
          </w:tcPr>
          <w:p w:rsidR="0065132B" w:rsidRPr="0065132B" w:rsidRDefault="0065132B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gridSpan w:val="2"/>
          </w:tcPr>
          <w:p w:rsidR="0065132B" w:rsidRPr="0065132B" w:rsidRDefault="0065132B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</w:tcPr>
          <w:p w:rsidR="0065132B" w:rsidRPr="0065132B" w:rsidRDefault="0065132B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65132B" w:rsidRPr="0065132B" w:rsidRDefault="0065132B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</w:tcPr>
          <w:p w:rsidR="0065132B" w:rsidRPr="0065132B" w:rsidRDefault="0065132B" w:rsidP="00651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529E" w:rsidRPr="00C20461" w:rsidTr="00FE019B">
        <w:trPr>
          <w:trHeight w:val="1973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35" w:type="dxa"/>
          </w:tcPr>
          <w:p w:rsidR="006E62C4" w:rsidRDefault="006E62C4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задвижки ул. Северной-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ул. 3-го Интернационала</w:t>
            </w:r>
          </w:p>
          <w:p w:rsidR="000C14E6" w:rsidRDefault="000C14E6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Замена задвижки ул. Линейной-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ул. Менделеева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6E62C4" w:rsidRDefault="006E62C4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300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6E62C4" w:rsidRDefault="006E62C4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300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FB64F2" w:rsidRDefault="00FB64F2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0C14E6">
        <w:trPr>
          <w:trHeight w:val="412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Замена задвижки  ул. Гагарина, 48</w:t>
            </w:r>
          </w:p>
          <w:p w:rsidR="000C14E6" w:rsidRDefault="000C14E6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Замена задвижки ул. Гагарина-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ул. Павлова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0C14E6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0C14E6" w:rsidRDefault="000C14E6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FB64F2" w:rsidRDefault="00FB64F2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0C14E6">
        <w:trPr>
          <w:trHeight w:val="6334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35" w:type="dxa"/>
          </w:tcPr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Замена ввода водопровода  </w:t>
            </w:r>
          </w:p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ул. 50 лет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Октября, 6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6E62C4" w:rsidRDefault="006E62C4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ввода В</w:t>
            </w:r>
            <w:r w:rsidR="0057529E" w:rsidRPr="0065132B">
              <w:rPr>
                <w:rFonts w:ascii="Times New Roman" w:hAnsi="Times New Roman" w:cs="Times New Roman"/>
              </w:rPr>
              <w:t xml:space="preserve">одопровода 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ул. Гагарина, 47 (три ввода)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Замена ввода водопровода 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ул. Апанасенко, 11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Замена ввода водопровода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ул. Гагарина, 27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Замена ввода водопровода 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ул. Степной, 2А, 2Б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6E62C4" w:rsidRDefault="0057529E" w:rsidP="000C14E6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Замена ввода водопровода  </w:t>
            </w:r>
          </w:p>
          <w:p w:rsidR="0057529E" w:rsidRPr="0065132B" w:rsidRDefault="0057529E" w:rsidP="000C14E6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ул. Баумана, 4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6E62C4" w:rsidRDefault="006E62C4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E33450" w:rsidRDefault="00E33450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8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6E62C4" w:rsidRDefault="006E62C4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151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8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20</w:t>
            </w:r>
          </w:p>
          <w:p w:rsidR="00E33450" w:rsidRDefault="00E33450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12</w:t>
            </w:r>
          </w:p>
          <w:p w:rsidR="00E33450" w:rsidRDefault="00E33450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FB64F2" w:rsidRDefault="00FB64F2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FE019B">
        <w:trPr>
          <w:trHeight w:val="1339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35" w:type="dxa"/>
          </w:tcPr>
          <w:p w:rsidR="00BD13FE" w:rsidRDefault="0057529E" w:rsidP="00BD13FE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Текущий ремонт водопровода </w:t>
            </w:r>
            <w:proofErr w:type="gramStart"/>
            <w:r w:rsidRPr="0065132B">
              <w:rPr>
                <w:rFonts w:ascii="Times New Roman" w:hAnsi="Times New Roman" w:cs="Times New Roman"/>
              </w:rPr>
              <w:t>по</w:t>
            </w:r>
            <w:proofErr w:type="gramEnd"/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BD13FE" w:rsidRDefault="0057529E" w:rsidP="00BD13FE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ул. Новой, 13.</w:t>
            </w:r>
            <w:r w:rsidR="00BD13FE">
              <w:rPr>
                <w:rFonts w:ascii="Times New Roman" w:hAnsi="Times New Roman" w:cs="Times New Roman"/>
              </w:rPr>
              <w:t xml:space="preserve"> </w:t>
            </w:r>
            <w:r w:rsidRPr="0065132B">
              <w:rPr>
                <w:rFonts w:ascii="Times New Roman" w:hAnsi="Times New Roman" w:cs="Times New Roman"/>
              </w:rPr>
              <w:t xml:space="preserve">Замена ввода водопровода </w:t>
            </w:r>
            <w:proofErr w:type="gramStart"/>
            <w:r w:rsidRPr="0065132B">
              <w:rPr>
                <w:rFonts w:ascii="Times New Roman" w:hAnsi="Times New Roman" w:cs="Times New Roman"/>
              </w:rPr>
              <w:t>по</w:t>
            </w:r>
            <w:proofErr w:type="gramEnd"/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BD13FE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ул. Новой, 13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FB64F2" w:rsidRDefault="00FB64F2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EC3A22"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Проверка работоспособности и ремонт гидрантов на сетях водопровода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5132B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65132B">
              <w:rPr>
                <w:rFonts w:ascii="Times New Roman" w:hAnsi="Times New Roman" w:cs="Times New Roman"/>
              </w:rPr>
              <w:t xml:space="preserve"> утвержденного графика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FB64F2" w:rsidRDefault="00FB64F2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0C14E6" w:rsidRPr="00C20461" w:rsidTr="00EC3A22">
        <w:tc>
          <w:tcPr>
            <w:tcW w:w="567" w:type="dxa"/>
          </w:tcPr>
          <w:p w:rsidR="000C14E6" w:rsidRPr="0065132B" w:rsidRDefault="000C14E6" w:rsidP="000C1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35" w:type="dxa"/>
          </w:tcPr>
          <w:p w:rsidR="000C14E6" w:rsidRPr="0065132B" w:rsidRDefault="000C14E6" w:rsidP="000C1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  <w:gridSpan w:val="2"/>
          </w:tcPr>
          <w:p w:rsidR="000C14E6" w:rsidRPr="0065132B" w:rsidRDefault="000C14E6" w:rsidP="000C1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</w:tcPr>
          <w:p w:rsidR="000C14E6" w:rsidRPr="0065132B" w:rsidRDefault="000C14E6" w:rsidP="000C1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0C14E6" w:rsidRPr="0065132B" w:rsidRDefault="000C14E6" w:rsidP="000C1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</w:tcPr>
          <w:p w:rsidR="000C14E6" w:rsidRPr="0065132B" w:rsidRDefault="000C14E6" w:rsidP="000C1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529E" w:rsidRPr="00C20461" w:rsidTr="00EC3A22"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Промывка технологического оборудования ОСВ: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Отстойники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Осветлители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Стенки фильтров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Резервуаров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единица, шт.</w:t>
            </w:r>
          </w:p>
        </w:tc>
        <w:tc>
          <w:tcPr>
            <w:tcW w:w="1127" w:type="dxa"/>
          </w:tcPr>
          <w:p w:rsidR="0057529E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0C14E6" w:rsidRDefault="000C14E6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12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FB64F2" w:rsidRDefault="00FB64F2" w:rsidP="00FB64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064AA7">
        <w:trPr>
          <w:trHeight w:val="979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Замена задвижек диаметр 100, 150, 200, 250, 300 мм.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единица, шт.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FB64F2" w:rsidRDefault="00FB64F2" w:rsidP="00FB64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EC3A22"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Промывка сетей водоснабжения</w:t>
            </w:r>
          </w:p>
          <w:p w:rsidR="000C14E6" w:rsidRDefault="000C14E6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Промывка сетей канализации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км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0C14E6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FB64F2" w:rsidRDefault="00FB64F2" w:rsidP="00FB64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064AA7">
        <w:trPr>
          <w:trHeight w:val="1497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35" w:type="dxa"/>
          </w:tcPr>
          <w:p w:rsidR="006E62C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Текущий ремонт сетей водопровода ул. </w:t>
            </w:r>
            <w:proofErr w:type="gramStart"/>
            <w:r w:rsidRPr="0065132B">
              <w:rPr>
                <w:rFonts w:ascii="Times New Roman" w:hAnsi="Times New Roman" w:cs="Times New Roman"/>
              </w:rPr>
              <w:t>Рабочей</w:t>
            </w:r>
            <w:proofErr w:type="gramEnd"/>
            <w:r w:rsidRPr="0065132B">
              <w:rPr>
                <w:rFonts w:ascii="Times New Roman" w:hAnsi="Times New Roman" w:cs="Times New Roman"/>
              </w:rPr>
              <w:t xml:space="preserve"> от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5132B">
              <w:rPr>
                <w:rFonts w:ascii="Times New Roman" w:hAnsi="Times New Roman" w:cs="Times New Roman"/>
              </w:rPr>
              <w:t>Покрышкина</w:t>
            </w:r>
            <w:proofErr w:type="spellEnd"/>
            <w:r w:rsidRPr="0065132B">
              <w:rPr>
                <w:rFonts w:ascii="Times New Roman" w:hAnsi="Times New Roman" w:cs="Times New Roman"/>
              </w:rPr>
              <w:t xml:space="preserve"> до пер. Одесского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100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FB64F2" w:rsidRDefault="00FB64F2" w:rsidP="00FB64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EC3A22"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</w:t>
            </w:r>
            <w:r w:rsidR="00E76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Текущий ремонт сетей водопровода ул. Кочубея от ул. Севастопольской до ул. Скачковой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0C14E6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</w:p>
          <w:p w:rsidR="00FB64F2" w:rsidRDefault="00FB64F2" w:rsidP="00FB64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</w:p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064AA7">
        <w:trPr>
          <w:trHeight w:val="1525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16</w:t>
            </w:r>
            <w:r w:rsidR="00E76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</w:tcPr>
          <w:p w:rsidR="00E66CE4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Текущий ремонт сетей водопровода ул. </w:t>
            </w:r>
            <w:proofErr w:type="gramStart"/>
            <w:r w:rsidRPr="0065132B">
              <w:rPr>
                <w:rFonts w:ascii="Times New Roman" w:hAnsi="Times New Roman" w:cs="Times New Roman"/>
              </w:rPr>
              <w:t>Линейной</w:t>
            </w:r>
            <w:proofErr w:type="gramEnd"/>
            <w:r w:rsidRPr="0065132B">
              <w:rPr>
                <w:rFonts w:ascii="Times New Roman" w:hAnsi="Times New Roman" w:cs="Times New Roman"/>
              </w:rPr>
              <w:t xml:space="preserve"> от 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ул. 3-го Интернационала </w:t>
            </w:r>
            <w:proofErr w:type="gramStart"/>
            <w:r w:rsidRPr="0065132B">
              <w:rPr>
                <w:rFonts w:ascii="Times New Roman" w:hAnsi="Times New Roman" w:cs="Times New Roman"/>
              </w:rPr>
              <w:t>до</w:t>
            </w:r>
            <w:proofErr w:type="gramEnd"/>
            <w:r w:rsidRPr="0065132B">
              <w:rPr>
                <w:rFonts w:ascii="Times New Roman" w:hAnsi="Times New Roman" w:cs="Times New Roman"/>
              </w:rPr>
              <w:t xml:space="preserve"> ж/д № 109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064AA7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FB64F2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 w:rsidR="0065132B">
              <w:rPr>
                <w:rFonts w:ascii="Times New Roman" w:hAnsi="Times New Roman" w:cs="Times New Roman"/>
              </w:rPr>
              <w:t>»</w:t>
            </w:r>
          </w:p>
          <w:p w:rsidR="00FB64F2" w:rsidRDefault="00FB64F2" w:rsidP="00FB64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57529E" w:rsidP="00FB64F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064AA7">
        <w:trPr>
          <w:trHeight w:val="1457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17</w:t>
            </w:r>
            <w:r w:rsidR="00E76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Текущий ремонт сетей водопровода ул. Матросова от пер. Крайнего до пер. Фабричного</w:t>
            </w:r>
          </w:p>
        </w:tc>
        <w:tc>
          <w:tcPr>
            <w:tcW w:w="1084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диаметр, </w:t>
            </w:r>
            <w:proofErr w:type="gramStart"/>
            <w:r w:rsidRPr="0065132B">
              <w:rPr>
                <w:rFonts w:ascii="Times New Roman" w:hAnsi="Times New Roman" w:cs="Times New Roman"/>
              </w:rPr>
              <w:t>мм</w:t>
            </w:r>
            <w:proofErr w:type="gramEnd"/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C94292" w:rsidRDefault="00C94292" w:rsidP="00C9429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94292" w:rsidRDefault="00C94292" w:rsidP="00C94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Невинномысск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</w:p>
          <w:p w:rsidR="0057529E" w:rsidRPr="0065132B" w:rsidRDefault="00C94292" w:rsidP="00C94292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57529E" w:rsidRPr="00C20461" w:rsidTr="00064AA7">
        <w:trPr>
          <w:trHeight w:val="154"/>
        </w:trPr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57529E" w:rsidRPr="0065132B" w:rsidRDefault="0057529E" w:rsidP="00064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Электросетевое хозяйство</w:t>
            </w:r>
          </w:p>
        </w:tc>
      </w:tr>
      <w:tr w:rsidR="0057529E" w:rsidRPr="00C20461" w:rsidTr="00064AA7">
        <w:trPr>
          <w:trHeight w:val="1534"/>
        </w:trPr>
        <w:tc>
          <w:tcPr>
            <w:tcW w:w="567" w:type="dxa"/>
            <w:tcBorders>
              <w:bottom w:val="single" w:sz="4" w:space="0" w:color="auto"/>
            </w:tcBorders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Подготовка электрических сетей,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в том числе: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воздушных;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кабельных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91" w:type="dxa"/>
            <w:gridSpan w:val="2"/>
          </w:tcPr>
          <w:p w:rsidR="0057529E" w:rsidRPr="0065132B" w:rsidRDefault="00EA2109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779,13</w:t>
            </w: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</w:p>
          <w:p w:rsidR="0057529E" w:rsidRPr="0065132B" w:rsidRDefault="00EA2109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337,21</w:t>
            </w:r>
          </w:p>
          <w:p w:rsidR="0057529E" w:rsidRPr="0065132B" w:rsidRDefault="00EA2109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Невинномысская электросетевая компания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</w:t>
            </w:r>
            <w:r w:rsidR="00FB64F2">
              <w:rPr>
                <w:rFonts w:ascii="Times New Roman" w:hAnsi="Times New Roman" w:cs="Times New Roman"/>
              </w:rPr>
              <w:t xml:space="preserve"> </w:t>
            </w:r>
            <w:r w:rsidRPr="0065132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064AA7" w:rsidRPr="00C20461" w:rsidTr="00064AA7">
        <w:trPr>
          <w:trHeight w:val="23"/>
        </w:trPr>
        <w:tc>
          <w:tcPr>
            <w:tcW w:w="567" w:type="dxa"/>
            <w:tcBorders>
              <w:bottom w:val="single" w:sz="4" w:space="0" w:color="auto"/>
            </w:tcBorders>
          </w:tcPr>
          <w:p w:rsidR="00064AA7" w:rsidRPr="0065132B" w:rsidRDefault="00064AA7" w:rsidP="00064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35" w:type="dxa"/>
          </w:tcPr>
          <w:p w:rsidR="00064AA7" w:rsidRPr="0065132B" w:rsidRDefault="00064AA7" w:rsidP="00064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64AA7" w:rsidRPr="0065132B" w:rsidRDefault="00064AA7" w:rsidP="00064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gridSpan w:val="2"/>
          </w:tcPr>
          <w:p w:rsidR="00064AA7" w:rsidRPr="0065132B" w:rsidRDefault="00064AA7" w:rsidP="00064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64AA7" w:rsidRPr="0065132B" w:rsidRDefault="00064AA7" w:rsidP="00064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064AA7" w:rsidRPr="0065132B" w:rsidRDefault="00064AA7" w:rsidP="00064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529E" w:rsidRPr="00C20461" w:rsidTr="00064AA7">
        <w:trPr>
          <w:trHeight w:val="1264"/>
        </w:trPr>
        <w:tc>
          <w:tcPr>
            <w:tcW w:w="567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Подготовка трансформаторных подстанций и распределительных пунктов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91" w:type="dxa"/>
            <w:gridSpan w:val="2"/>
          </w:tcPr>
          <w:p w:rsidR="0057529E" w:rsidRPr="0065132B" w:rsidRDefault="0057529E" w:rsidP="00EA2109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20</w:t>
            </w:r>
            <w:r w:rsidR="00EA21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Невинномысская электросетевая компания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57529E" w:rsidRPr="00C20461" w:rsidTr="00064AA7">
        <w:trPr>
          <w:trHeight w:val="774"/>
        </w:trPr>
        <w:tc>
          <w:tcPr>
            <w:tcW w:w="567" w:type="dxa"/>
          </w:tcPr>
          <w:p w:rsidR="0057529E" w:rsidRPr="0065132B" w:rsidRDefault="00064AA7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Подготовка силовых трансформаторов</w:t>
            </w:r>
          </w:p>
        </w:tc>
        <w:tc>
          <w:tcPr>
            <w:tcW w:w="1020" w:type="dxa"/>
          </w:tcPr>
          <w:p w:rsidR="0057529E" w:rsidRPr="0065132B" w:rsidRDefault="00064AA7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91" w:type="dxa"/>
            <w:gridSpan w:val="2"/>
          </w:tcPr>
          <w:p w:rsidR="0057529E" w:rsidRPr="0065132B" w:rsidRDefault="0057529E" w:rsidP="00EA2109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32</w:t>
            </w:r>
            <w:r w:rsidR="00EA21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Невинномысская электросетевая компания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57529E" w:rsidRPr="00C20461" w:rsidTr="00093F12">
        <w:tc>
          <w:tcPr>
            <w:tcW w:w="567" w:type="dxa"/>
          </w:tcPr>
          <w:p w:rsidR="0057529E" w:rsidRPr="0065132B" w:rsidRDefault="00064AA7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529E" w:rsidRPr="0065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Замена ветхих электрических сетей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91" w:type="dxa"/>
            <w:gridSpan w:val="2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Невинномысская электросетевая компания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57529E" w:rsidRPr="00C20461" w:rsidTr="00093F12">
        <w:tc>
          <w:tcPr>
            <w:tcW w:w="567" w:type="dxa"/>
          </w:tcPr>
          <w:p w:rsidR="0057529E" w:rsidRPr="0065132B" w:rsidRDefault="00064AA7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529E" w:rsidRPr="0065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Реконструкция воздушных линий, кабельных линий и трансформаторных подстанций</w:t>
            </w:r>
          </w:p>
        </w:tc>
        <w:tc>
          <w:tcPr>
            <w:tcW w:w="1020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91" w:type="dxa"/>
            <w:gridSpan w:val="2"/>
          </w:tcPr>
          <w:p w:rsidR="0057529E" w:rsidRPr="0065132B" w:rsidRDefault="00EA2109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10,486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Невинномысская электросетевая компания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57529E" w:rsidRPr="00C20461" w:rsidTr="00064AA7">
        <w:trPr>
          <w:trHeight w:val="957"/>
        </w:trPr>
        <w:tc>
          <w:tcPr>
            <w:tcW w:w="567" w:type="dxa"/>
          </w:tcPr>
          <w:p w:rsidR="0057529E" w:rsidRPr="0065132B" w:rsidRDefault="00064AA7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529E" w:rsidRPr="00651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Реконструкция распределительных устройств</w:t>
            </w:r>
          </w:p>
        </w:tc>
        <w:tc>
          <w:tcPr>
            <w:tcW w:w="1020" w:type="dxa"/>
          </w:tcPr>
          <w:p w:rsidR="0057529E" w:rsidRPr="0065132B" w:rsidRDefault="00BD04D2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91" w:type="dxa"/>
            <w:gridSpan w:val="2"/>
          </w:tcPr>
          <w:p w:rsidR="0057529E" w:rsidRPr="0065132B" w:rsidRDefault="00EA2109" w:rsidP="006513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012" w:type="dxa"/>
          </w:tcPr>
          <w:p w:rsidR="0057529E" w:rsidRPr="0065132B" w:rsidRDefault="0057529E" w:rsidP="0065132B">
            <w:pPr>
              <w:pStyle w:val="a3"/>
              <w:rPr>
                <w:rFonts w:ascii="Times New Roman" w:hAnsi="Times New Roman" w:cs="Times New Roman"/>
              </w:rPr>
            </w:pPr>
            <w:r w:rsidRPr="0065132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65132B">
              <w:rPr>
                <w:rFonts w:ascii="Times New Roman" w:hAnsi="Times New Roman" w:cs="Times New Roman"/>
              </w:rPr>
              <w:t>«</w:t>
            </w:r>
            <w:r w:rsidRPr="0065132B">
              <w:rPr>
                <w:rFonts w:ascii="Times New Roman" w:hAnsi="Times New Roman" w:cs="Times New Roman"/>
              </w:rPr>
              <w:t>Невинномысская электросетевая компания</w:t>
            </w:r>
            <w:r w:rsidR="0065132B">
              <w:rPr>
                <w:rFonts w:ascii="Times New Roman" w:hAnsi="Times New Roman" w:cs="Times New Roman"/>
              </w:rPr>
              <w:t>»</w:t>
            </w:r>
            <w:r w:rsidRPr="0065132B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</w:tbl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Pr="00BD04D2" w:rsidRDefault="00BD04D2" w:rsidP="00BD04D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D04D2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BD04D2" w:rsidRPr="00BD04D2" w:rsidRDefault="00BD04D2" w:rsidP="00BD04D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D04D2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</w:t>
      </w:r>
      <w:r w:rsidR="00FB64F2">
        <w:rPr>
          <w:rFonts w:ascii="Times New Roman" w:hAnsi="Times New Roman" w:cs="Times New Roman"/>
          <w:sz w:val="28"/>
          <w:szCs w:val="28"/>
        </w:rPr>
        <w:t xml:space="preserve">  </w:t>
      </w:r>
      <w:r w:rsidRPr="00BD04D2">
        <w:rPr>
          <w:rFonts w:ascii="Times New Roman" w:hAnsi="Times New Roman" w:cs="Times New Roman"/>
          <w:sz w:val="28"/>
          <w:szCs w:val="28"/>
        </w:rPr>
        <w:t xml:space="preserve">         В.Э. Соколюк</w:t>
      </w:r>
    </w:p>
    <w:p w:rsidR="00BD04D2" w:rsidRDefault="00BD04D2" w:rsidP="00BD04D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BD04D2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BD04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  <w:sectPr w:rsidR="00BD04D2" w:rsidSect="00093F12"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D04D2" w:rsidRPr="00C20461" w:rsidRDefault="00BD04D2" w:rsidP="006D106B">
      <w:pPr>
        <w:pStyle w:val="a3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D04D2" w:rsidRPr="00C20461" w:rsidRDefault="00BD04D2" w:rsidP="006D106B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04D2" w:rsidRPr="00C20461" w:rsidRDefault="00BD04D2" w:rsidP="006D106B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BD04D2" w:rsidRDefault="00297F12" w:rsidP="00297F12">
      <w:pPr>
        <w:pStyle w:val="a3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31.05.2018 № 683</w:t>
      </w:r>
    </w:p>
    <w:p w:rsidR="00BD04D2" w:rsidRDefault="00BD04D2" w:rsidP="00BD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BD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Pr="00C20461" w:rsidRDefault="00BD04D2" w:rsidP="00BD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7"/>
      <w:bookmarkEnd w:id="1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подготовке объектов жилищно-коммунального хозяйства и социальной инфраструктуры города Невинномысска к работе в осенне-зимний период 2018-2</w:t>
      </w:r>
      <w:r w:rsidRPr="00C2046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D04D2" w:rsidRP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0"/>
        <w:gridCol w:w="6016"/>
      </w:tblGrid>
      <w:tr w:rsidR="00BD04D2" w:rsidRPr="00C20461" w:rsidTr="008829C9">
        <w:tc>
          <w:tcPr>
            <w:tcW w:w="3340" w:type="dxa"/>
          </w:tcPr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Роман Юрьевич</w:t>
            </w:r>
          </w:p>
        </w:tc>
        <w:tc>
          <w:tcPr>
            <w:tcW w:w="6016" w:type="dxa"/>
          </w:tcPr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руководитель управления жилищно-коммунального хозяйства администрации города Невинномысска, председатель рабочей группы</w:t>
            </w:r>
          </w:p>
        </w:tc>
      </w:tr>
      <w:tr w:rsidR="00BD04D2" w:rsidRPr="00C20461" w:rsidTr="008829C9">
        <w:tc>
          <w:tcPr>
            <w:tcW w:w="3340" w:type="dxa"/>
          </w:tcPr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</w:p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Эдуард Юрьевич</w:t>
            </w:r>
          </w:p>
        </w:tc>
        <w:tc>
          <w:tcPr>
            <w:tcW w:w="6016" w:type="dxa"/>
          </w:tcPr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жилищно-коммунального хозяйства администрации города Невинномысска, заместитель председателя рабочей группы</w:t>
            </w:r>
          </w:p>
        </w:tc>
      </w:tr>
      <w:tr w:rsidR="00BD04D2" w:rsidRPr="00C20461" w:rsidTr="008829C9">
        <w:tc>
          <w:tcPr>
            <w:tcW w:w="3340" w:type="dxa"/>
            <w:shd w:val="clear" w:color="auto" w:fill="auto"/>
          </w:tcPr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Ржевская</w:t>
            </w:r>
          </w:p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016" w:type="dxa"/>
            <w:shd w:val="clear" w:color="auto" w:fill="auto"/>
          </w:tcPr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городского хозяйства управления жилищно-коммунального хозяйства администрации города Невинномысска, секретарь рабочей группы</w:t>
            </w:r>
          </w:p>
        </w:tc>
      </w:tr>
      <w:tr w:rsidR="00BD04D2" w:rsidRPr="00C20461" w:rsidTr="008829C9">
        <w:tc>
          <w:tcPr>
            <w:tcW w:w="9356" w:type="dxa"/>
            <w:gridSpan w:val="2"/>
          </w:tcPr>
          <w:p w:rsidR="00BD04D2" w:rsidRPr="006D106B" w:rsidRDefault="00BD04D2" w:rsidP="00EB7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EB773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D04D2" w:rsidRPr="00C20461" w:rsidTr="008829C9">
        <w:tc>
          <w:tcPr>
            <w:tcW w:w="3340" w:type="dxa"/>
          </w:tcPr>
          <w:p w:rsidR="008829C9" w:rsidRDefault="008829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Асакаев</w:t>
            </w:r>
            <w:proofErr w:type="spellEnd"/>
          </w:p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Юсуфович</w:t>
            </w:r>
            <w:proofErr w:type="spellEnd"/>
          </w:p>
        </w:tc>
        <w:tc>
          <w:tcPr>
            <w:tcW w:w="6016" w:type="dxa"/>
          </w:tcPr>
          <w:p w:rsidR="008829C9" w:rsidRDefault="008829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4D2" w:rsidRPr="006D106B" w:rsidRDefault="00385AB7" w:rsidP="00385A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BD04D2"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межрегионального </w:t>
            </w:r>
            <w:r w:rsidR="00BD04D2" w:rsidRPr="006D106B">
              <w:rPr>
                <w:rFonts w:ascii="Times New Roman" w:hAnsi="Times New Roman" w:cs="Times New Roman"/>
                <w:sz w:val="28"/>
                <w:szCs w:val="28"/>
              </w:rPr>
              <w:t>отдела энергетического надзора Кавказского Управления Ростехнадзора (по согласованию)</w:t>
            </w:r>
          </w:p>
        </w:tc>
      </w:tr>
      <w:tr w:rsidR="006D106B" w:rsidRPr="00C20461" w:rsidTr="008829C9">
        <w:tc>
          <w:tcPr>
            <w:tcW w:w="3340" w:type="dxa"/>
          </w:tcPr>
          <w:p w:rsidR="008829C9" w:rsidRDefault="008829C9" w:rsidP="006D1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6B" w:rsidRPr="006D106B" w:rsidRDefault="006D106B" w:rsidP="006D1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Винокуров</w:t>
            </w:r>
          </w:p>
          <w:p w:rsidR="006D106B" w:rsidRPr="006D106B" w:rsidRDefault="006D106B" w:rsidP="006D1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8829C9" w:rsidRDefault="008829C9" w:rsidP="006D1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94F" w:rsidRDefault="002B194F" w:rsidP="002B1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  <w:r w:rsidR="006D106B"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«Водоканал» г. Невинномысск </w:t>
            </w:r>
          </w:p>
          <w:p w:rsidR="006D106B" w:rsidRPr="006D106B" w:rsidRDefault="006D106B" w:rsidP="002B19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106B" w:rsidRPr="00C20461" w:rsidTr="008829C9">
        <w:tc>
          <w:tcPr>
            <w:tcW w:w="3340" w:type="dxa"/>
          </w:tcPr>
          <w:p w:rsidR="008829C9" w:rsidRDefault="008829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Гунбина</w:t>
            </w:r>
            <w:proofErr w:type="spellEnd"/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016" w:type="dxa"/>
          </w:tcPr>
          <w:p w:rsidR="008829C9" w:rsidRDefault="008829C9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производственно-технического отдела акционерного общества «Теплосеть» </w:t>
            </w:r>
            <w:r w:rsidR="00323FA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г. Невинномысск (по согласованию)</w:t>
            </w:r>
          </w:p>
        </w:tc>
      </w:tr>
      <w:tr w:rsidR="006D106B" w:rsidRPr="00C20461" w:rsidTr="008829C9">
        <w:tc>
          <w:tcPr>
            <w:tcW w:w="3340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Кравчук</w:t>
            </w:r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Роман Федорович</w:t>
            </w:r>
          </w:p>
        </w:tc>
        <w:tc>
          <w:tcPr>
            <w:tcW w:w="6016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бюджетного учреждения «Центр административно – хозяйственного обслуживания» города Невинномысска </w:t>
            </w:r>
          </w:p>
        </w:tc>
      </w:tr>
      <w:tr w:rsidR="006D106B" w:rsidRPr="00C20461" w:rsidTr="008829C9">
        <w:tc>
          <w:tcPr>
            <w:tcW w:w="3340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Марковчин</w:t>
            </w:r>
            <w:proofErr w:type="spellEnd"/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016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385AB7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межрегионального </w:t>
            </w:r>
            <w:r w:rsidR="00385AB7" w:rsidRPr="006D106B">
              <w:rPr>
                <w:rFonts w:ascii="Times New Roman" w:hAnsi="Times New Roman" w:cs="Times New Roman"/>
                <w:sz w:val="28"/>
                <w:szCs w:val="28"/>
              </w:rPr>
              <w:t>отдела энергетического надзора Кавказского Управления Ростехнадзора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D106B" w:rsidRPr="00C20461" w:rsidTr="008829C9">
        <w:tc>
          <w:tcPr>
            <w:tcW w:w="3340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016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</w:t>
            </w:r>
            <w:r w:rsidR="00385AB7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межрегионального </w:t>
            </w:r>
            <w:r w:rsidR="00385AB7" w:rsidRPr="006D106B">
              <w:rPr>
                <w:rFonts w:ascii="Times New Roman" w:hAnsi="Times New Roman" w:cs="Times New Roman"/>
                <w:sz w:val="28"/>
                <w:szCs w:val="28"/>
              </w:rPr>
              <w:t>отдела энергетического надзора Кавказского Управления Ростехнадзора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28D6" w:rsidRPr="00C20461" w:rsidTr="008829C9">
        <w:tc>
          <w:tcPr>
            <w:tcW w:w="3340" w:type="dxa"/>
          </w:tcPr>
          <w:p w:rsidR="00D828D6" w:rsidRDefault="00D828D6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Разуменко</w:t>
            </w:r>
          </w:p>
          <w:p w:rsidR="00D828D6" w:rsidRPr="006D106B" w:rsidRDefault="00D828D6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6016" w:type="dxa"/>
          </w:tcPr>
          <w:p w:rsidR="00D828D6" w:rsidRPr="006D106B" w:rsidRDefault="00D828D6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управления жилищно-коммунального хозяйства администрации города Невинномысска</w:t>
            </w:r>
          </w:p>
        </w:tc>
      </w:tr>
      <w:tr w:rsidR="006D106B" w:rsidRPr="00C20461" w:rsidTr="008829C9">
        <w:tc>
          <w:tcPr>
            <w:tcW w:w="3340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6016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главного инженера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«Теплосеть» г. Невинномысск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106B" w:rsidRPr="00C20461" w:rsidTr="008829C9">
        <w:tc>
          <w:tcPr>
            <w:tcW w:w="3340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Шаповалов</w:t>
            </w:r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Петр Павлович</w:t>
            </w:r>
          </w:p>
        </w:tc>
        <w:tc>
          <w:tcPr>
            <w:tcW w:w="6016" w:type="dxa"/>
          </w:tcPr>
          <w:p w:rsidR="006D106B" w:rsidRPr="006D106B" w:rsidRDefault="006D106B" w:rsidP="00CE11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начальник сетевого района акционерного общества «Невинномысская электросетевая компания» (по согласованию)</w:t>
            </w:r>
          </w:p>
        </w:tc>
      </w:tr>
    </w:tbl>
    <w:p w:rsid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06B" w:rsidRDefault="006D106B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06B" w:rsidRDefault="006D106B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06B" w:rsidRPr="006D106B" w:rsidRDefault="006D106B" w:rsidP="006D10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106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D106B" w:rsidRPr="006D106B" w:rsidRDefault="006D106B" w:rsidP="006D10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106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</w:t>
      </w:r>
      <w:r w:rsidR="00323FAB">
        <w:rPr>
          <w:rFonts w:ascii="Times New Roman" w:hAnsi="Times New Roman" w:cs="Times New Roman"/>
          <w:sz w:val="28"/>
          <w:szCs w:val="28"/>
        </w:rPr>
        <w:t xml:space="preserve">  </w:t>
      </w:r>
      <w:r w:rsidRPr="006D106B">
        <w:rPr>
          <w:rFonts w:ascii="Times New Roman" w:hAnsi="Times New Roman" w:cs="Times New Roman"/>
          <w:sz w:val="28"/>
          <w:szCs w:val="28"/>
        </w:rPr>
        <w:t xml:space="preserve">   В.Э. Соколюк</w:t>
      </w:r>
    </w:p>
    <w:p w:rsidR="006D106B" w:rsidRPr="006D106B" w:rsidRDefault="006D106B" w:rsidP="006D1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06B" w:rsidRPr="006D106B" w:rsidRDefault="006D106B" w:rsidP="006D106B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sectPr w:rsidR="006D106B" w:rsidRPr="006D106B" w:rsidSect="00AF1A13">
      <w:type w:val="oddPage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81" w:rsidRDefault="00403481" w:rsidP="00316759">
      <w:r>
        <w:separator/>
      </w:r>
    </w:p>
  </w:endnote>
  <w:endnote w:type="continuationSeparator" w:id="0">
    <w:p w:rsidR="00403481" w:rsidRDefault="00403481" w:rsidP="00316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81" w:rsidRDefault="00403481" w:rsidP="00316759">
      <w:r>
        <w:separator/>
      </w:r>
    </w:p>
  </w:footnote>
  <w:footnote w:type="continuationSeparator" w:id="0">
    <w:p w:rsidR="00403481" w:rsidRDefault="00403481" w:rsidP="00316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24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35998" w:rsidRPr="00316759" w:rsidRDefault="00877F54">
        <w:pPr>
          <w:pStyle w:val="a4"/>
          <w:jc w:val="center"/>
          <w:rPr>
            <w:sz w:val="24"/>
            <w:szCs w:val="24"/>
          </w:rPr>
        </w:pPr>
        <w:r w:rsidRPr="009D25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5998" w:rsidRPr="009D25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5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7F1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D25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5998" w:rsidRDefault="003359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98" w:rsidRDefault="00335998">
    <w:pPr>
      <w:pStyle w:val="a4"/>
      <w:jc w:val="center"/>
    </w:pPr>
  </w:p>
  <w:p w:rsidR="00335998" w:rsidRDefault="003359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420798"/>
      <w:docPartObj>
        <w:docPartGallery w:val="Page Numbers (Top of Page)"/>
        <w:docPartUnique/>
      </w:docPartObj>
    </w:sdtPr>
    <w:sdtContent>
      <w:p w:rsidR="00335998" w:rsidRDefault="00877F54">
        <w:pPr>
          <w:pStyle w:val="a4"/>
          <w:jc w:val="center"/>
        </w:pPr>
        <w:r>
          <w:fldChar w:fldCharType="begin"/>
        </w:r>
        <w:r w:rsidR="00335998">
          <w:instrText>PAGE   \* MERGEFORMAT</w:instrText>
        </w:r>
        <w:r>
          <w:fldChar w:fldCharType="separate"/>
        </w:r>
        <w:r w:rsidR="00297F12">
          <w:rPr>
            <w:noProof/>
          </w:rPr>
          <w:t>2</w:t>
        </w:r>
        <w:r>
          <w:fldChar w:fldCharType="end"/>
        </w:r>
      </w:p>
    </w:sdtContent>
  </w:sdt>
  <w:p w:rsidR="00335998" w:rsidRDefault="003359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6A6C"/>
    <w:rsid w:val="00040050"/>
    <w:rsid w:val="000610E8"/>
    <w:rsid w:val="00064AA7"/>
    <w:rsid w:val="00093F12"/>
    <w:rsid w:val="000C14E6"/>
    <w:rsid w:val="000C5E17"/>
    <w:rsid w:val="0015462D"/>
    <w:rsid w:val="00156A6C"/>
    <w:rsid w:val="001E5FFE"/>
    <w:rsid w:val="002017F2"/>
    <w:rsid w:val="00204422"/>
    <w:rsid w:val="00207683"/>
    <w:rsid w:val="00243645"/>
    <w:rsid w:val="00297F12"/>
    <w:rsid w:val="002B194F"/>
    <w:rsid w:val="002F0902"/>
    <w:rsid w:val="002F094E"/>
    <w:rsid w:val="00316759"/>
    <w:rsid w:val="00323FAB"/>
    <w:rsid w:val="00335998"/>
    <w:rsid w:val="00385AB7"/>
    <w:rsid w:val="003D71E2"/>
    <w:rsid w:val="00400F1C"/>
    <w:rsid w:val="00403481"/>
    <w:rsid w:val="0040785D"/>
    <w:rsid w:val="004372A1"/>
    <w:rsid w:val="005342E0"/>
    <w:rsid w:val="0057529E"/>
    <w:rsid w:val="00625A7C"/>
    <w:rsid w:val="0065132B"/>
    <w:rsid w:val="006763D7"/>
    <w:rsid w:val="006D106B"/>
    <w:rsid w:val="006E62C4"/>
    <w:rsid w:val="007912D0"/>
    <w:rsid w:val="007922CC"/>
    <w:rsid w:val="00877F54"/>
    <w:rsid w:val="008829C9"/>
    <w:rsid w:val="008A55BF"/>
    <w:rsid w:val="008A7945"/>
    <w:rsid w:val="009079C0"/>
    <w:rsid w:val="00957B5F"/>
    <w:rsid w:val="009D2570"/>
    <w:rsid w:val="00A00AFD"/>
    <w:rsid w:val="00A16BA2"/>
    <w:rsid w:val="00A74943"/>
    <w:rsid w:val="00AF1A13"/>
    <w:rsid w:val="00BD04D2"/>
    <w:rsid w:val="00BD0899"/>
    <w:rsid w:val="00BD13FE"/>
    <w:rsid w:val="00C94292"/>
    <w:rsid w:val="00CA64DC"/>
    <w:rsid w:val="00CE11AA"/>
    <w:rsid w:val="00CF195F"/>
    <w:rsid w:val="00D828D6"/>
    <w:rsid w:val="00DE2EE3"/>
    <w:rsid w:val="00E33450"/>
    <w:rsid w:val="00E66CE4"/>
    <w:rsid w:val="00E761DC"/>
    <w:rsid w:val="00EA2109"/>
    <w:rsid w:val="00EB7734"/>
    <w:rsid w:val="00EC3A22"/>
    <w:rsid w:val="00F04BA8"/>
    <w:rsid w:val="00F145FA"/>
    <w:rsid w:val="00F65BCE"/>
    <w:rsid w:val="00FB15BA"/>
    <w:rsid w:val="00FB64F2"/>
    <w:rsid w:val="00FE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5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ind w:left="720"/>
      <w:contextualSpacing/>
    </w:p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F042EFE3642FCD461524921CC2D8E92639567867662E2B8158771A2X620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F042EFE3642FCD461524921CC2D8E91669467847062E2B8158771A2X62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0EC1-EADB-4F6A-ABC9-32A77B90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Пользователь</cp:lastModifiedBy>
  <cp:revision>2</cp:revision>
  <cp:lastPrinted>2018-05-31T08:01:00Z</cp:lastPrinted>
  <dcterms:created xsi:type="dcterms:W3CDTF">2018-06-01T07:08:00Z</dcterms:created>
  <dcterms:modified xsi:type="dcterms:W3CDTF">2018-06-01T07:08:00Z</dcterms:modified>
</cp:coreProperties>
</file>