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B4" w:rsidRDefault="00B01BC7" w:rsidP="004B6A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3B59D3" w:rsidRDefault="003B59D3"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5E43B0" w:rsidRDefault="005E43B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11092C" w:rsidRPr="004A1677" w:rsidRDefault="0058586A" w:rsidP="00760026">
      <w:pPr>
        <w:pStyle w:val="ConsPlusTitle"/>
        <w:spacing w:line="240" w:lineRule="exact"/>
        <w:jc w:val="center"/>
        <w:rPr>
          <w:b w:val="0"/>
          <w:szCs w:val="28"/>
        </w:rPr>
      </w:pPr>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601EED" w:rsidRPr="0011092C">
        <w:rPr>
          <w:b w:val="0"/>
          <w:szCs w:val="28"/>
        </w:rPr>
        <w:t xml:space="preserve"> </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4C03F4" w:rsidRPr="004C03F4">
        <w:rPr>
          <w:b w:val="0"/>
          <w:szCs w:val="28"/>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0011092C" w:rsidRPr="004A1677">
        <w:rPr>
          <w:b w:val="0"/>
          <w:szCs w:val="28"/>
        </w:rPr>
        <w:t>»</w:t>
      </w:r>
    </w:p>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644351" w:rsidRPr="009D776C" w:rsidRDefault="00631B41" w:rsidP="00FF1776">
      <w:pPr>
        <w:pStyle w:val="ConsPlusTitle"/>
        <w:ind w:firstLine="709"/>
        <w:jc w:val="both"/>
        <w:rPr>
          <w:b w:val="0"/>
          <w:szCs w:val="28"/>
        </w:rPr>
      </w:pPr>
      <w:proofErr w:type="gramStart"/>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w:t>
      </w:r>
      <w:proofErr w:type="gramEnd"/>
      <w:r w:rsidRPr="009D776C">
        <w:rPr>
          <w:b w:val="0"/>
          <w:szCs w:val="28"/>
        </w:rPr>
        <w:t xml:space="preserve"> </w:t>
      </w:r>
      <w:proofErr w:type="gramStart"/>
      <w:r w:rsidRPr="009D776C">
        <w:rPr>
          <w:b w:val="0"/>
          <w:szCs w:val="28"/>
        </w:rPr>
        <w:t xml:space="preserve">в области труда и социальной защиты отдельных категорий граждан», </w:t>
      </w:r>
      <w:r w:rsidR="00F71EA9" w:rsidRPr="00F71EA9">
        <w:rPr>
          <w:b w:val="0"/>
          <w:szCs w:val="28"/>
        </w:rPr>
        <w:t>постановлением Правительства Ставропольского края от 17 сентября 2008 г. № 145-п «О предоставлении мер социальной поддержки по оплате жилья и коммунальных услуг отдельным категориям граждан в Ставропольском крае в денежной форме»</w:t>
      </w:r>
      <w:r w:rsidR="00F71EA9">
        <w:rPr>
          <w:b w:val="0"/>
          <w:szCs w:val="28"/>
        </w:rPr>
        <w:t xml:space="preserve">, </w:t>
      </w:r>
      <w:r w:rsidRPr="009D776C">
        <w:rPr>
          <w:b w:val="0"/>
          <w:szCs w:val="28"/>
        </w:rPr>
        <w:t xml:space="preserve">постановлением Правительства Ставропольского края от 25 июля 2011 г. № 295-п </w:t>
      </w:r>
      <w:r w:rsidR="00F71EA9">
        <w:rPr>
          <w:b w:val="0"/>
          <w:szCs w:val="28"/>
        </w:rPr>
        <w:t xml:space="preserve">                   </w:t>
      </w:r>
      <w:r w:rsidRPr="009D776C">
        <w:rPr>
          <w:b w:val="0"/>
          <w:szCs w:val="28"/>
        </w:rPr>
        <w:t>«</w:t>
      </w:r>
      <w:r w:rsidR="00565A0A" w:rsidRPr="009D776C">
        <w:rPr>
          <w:b w:val="0"/>
          <w:szCs w:val="28"/>
        </w:rPr>
        <w:t>Об утверждении Порядка разработки и утверждения органами исполнительной власти Ставропольского края</w:t>
      </w:r>
      <w:proofErr w:type="gramEnd"/>
      <w:r w:rsidR="00565A0A" w:rsidRPr="009D776C">
        <w:rPr>
          <w:b w:val="0"/>
          <w:szCs w:val="28"/>
        </w:rPr>
        <w:t xml:space="preserve">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w:t>
      </w:r>
      <w:proofErr w:type="gramStart"/>
      <w:r w:rsidR="00565A0A" w:rsidRPr="009D776C">
        <w:rPr>
          <w:b w:val="0"/>
          <w:szCs w:val="28"/>
        </w:rPr>
        <w:t>проведения экспертизы проектов административных регламентов предоставления государственных услуг</w:t>
      </w:r>
      <w:proofErr w:type="gramEnd"/>
      <w:r w:rsidR="00565A0A" w:rsidRPr="009D776C">
        <w:rPr>
          <w:b w:val="0"/>
          <w:szCs w:val="28"/>
        </w:rPr>
        <w:t xml:space="preserve"> и проектов административных регламентов осуществления государственного контроля (надзора)</w:t>
      </w:r>
      <w:r w:rsidRPr="009D776C">
        <w:rPr>
          <w:b w:val="0"/>
          <w:szCs w:val="28"/>
        </w:rPr>
        <w:t xml:space="preserve">», </w:t>
      </w:r>
      <w:r w:rsidR="008126F1" w:rsidRPr="009D776C">
        <w:rPr>
          <w:b w:val="0"/>
          <w:szCs w:val="28"/>
        </w:rPr>
        <w:t>в целях повышения качества исполнения и доступности результатов предоставления государственной услуги</w:t>
      </w:r>
      <w:r w:rsidR="00D5517E">
        <w:rPr>
          <w:b w:val="0"/>
          <w:szCs w:val="28"/>
        </w:rPr>
        <w:t>,</w:t>
      </w:r>
      <w:r w:rsidRPr="009D776C">
        <w:rPr>
          <w:b w:val="0"/>
          <w:szCs w:val="28"/>
        </w:rPr>
        <w:t xml:space="preserve"> </w:t>
      </w:r>
      <w:r w:rsidR="00355383" w:rsidRPr="009D776C">
        <w:rPr>
          <w:b w:val="0"/>
          <w:spacing w:val="30"/>
          <w:szCs w:val="28"/>
        </w:rPr>
        <w:t>постановляю</w:t>
      </w:r>
      <w:r w:rsidRPr="009D776C">
        <w:rPr>
          <w:b w:val="0"/>
          <w:szCs w:val="28"/>
        </w:rPr>
        <w:t xml:space="preserve">: </w:t>
      </w:r>
    </w:p>
    <w:p w:rsidR="000523E8" w:rsidRPr="00644351" w:rsidRDefault="000523E8" w:rsidP="00644351">
      <w:pPr>
        <w:pStyle w:val="ab"/>
        <w:ind w:firstLine="709"/>
        <w:jc w:val="both"/>
        <w:rPr>
          <w:rFonts w:ascii="Times New Roman" w:hAnsi="Times New Roman"/>
          <w:sz w:val="28"/>
          <w:szCs w:val="28"/>
        </w:rPr>
      </w:pPr>
    </w:p>
    <w:p w:rsidR="003B4A70" w:rsidRDefault="004B6AB4" w:rsidP="00E15C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ar-SA"/>
        </w:rPr>
        <w:t>1. </w:t>
      </w:r>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4C03F4" w:rsidRPr="004C03F4">
        <w:rPr>
          <w:rFonts w:ascii="Times New Roman" w:hAnsi="Times New Roman"/>
          <w:sz w:val="28"/>
          <w:szCs w:val="28"/>
        </w:rPr>
        <w:t xml:space="preserve">Предоставление мер социальной поддержки по оплате жилого помещения и коммунальных услуг в виде </w:t>
      </w:r>
      <w:r w:rsidR="004C03F4" w:rsidRPr="004C03F4">
        <w:rPr>
          <w:rFonts w:ascii="Times New Roman" w:hAnsi="Times New Roman"/>
          <w:sz w:val="28"/>
          <w:szCs w:val="28"/>
        </w:rPr>
        <w:lastRenderedPageBreak/>
        <w:t>компенсации расходов на оплату жилого помещения и коммунальных услуг отдельным категориям граждан</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
    <w:p w:rsidR="004C03F4" w:rsidRPr="004C03F4" w:rsidRDefault="00E26174" w:rsidP="004C03F4">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proofErr w:type="gramStart"/>
      <w:r w:rsidR="004A0589" w:rsidRPr="004A0589">
        <w:rPr>
          <w:rFonts w:ascii="Times New Roman" w:eastAsia="Times New Roman" w:hAnsi="Times New Roman"/>
          <w:kern w:val="2"/>
          <w:sz w:val="28"/>
          <w:szCs w:val="28"/>
          <w:lang w:eastAsia="ar-SA"/>
        </w:rPr>
        <w:t>Признать утратившим силу постановлени</w:t>
      </w:r>
      <w:r w:rsidR="004C03F4">
        <w:rPr>
          <w:rFonts w:ascii="Times New Roman" w:eastAsia="Times New Roman" w:hAnsi="Times New Roman"/>
          <w:kern w:val="2"/>
          <w:sz w:val="28"/>
          <w:szCs w:val="28"/>
          <w:lang w:eastAsia="ar-SA"/>
        </w:rPr>
        <w:t>е</w:t>
      </w:r>
      <w:r w:rsidR="004A0589" w:rsidRPr="004A0589">
        <w:rPr>
          <w:rFonts w:ascii="Times New Roman" w:eastAsia="Times New Roman" w:hAnsi="Times New Roman"/>
          <w:kern w:val="2"/>
          <w:sz w:val="28"/>
          <w:szCs w:val="28"/>
          <w:lang w:eastAsia="ar-SA"/>
        </w:rPr>
        <w:t xml:space="preserve"> администрации города </w:t>
      </w:r>
      <w:r w:rsidR="004C03F4">
        <w:rPr>
          <w:rFonts w:ascii="Times New Roman" w:eastAsia="Times New Roman" w:hAnsi="Times New Roman"/>
          <w:kern w:val="2"/>
          <w:sz w:val="28"/>
          <w:szCs w:val="28"/>
          <w:lang w:eastAsia="ar-SA"/>
        </w:rPr>
        <w:t xml:space="preserve">Невинномысска </w:t>
      </w:r>
      <w:r w:rsidR="004A0589">
        <w:rPr>
          <w:rFonts w:ascii="Times New Roman" w:eastAsia="Times New Roman" w:hAnsi="Times New Roman"/>
          <w:kern w:val="2"/>
          <w:sz w:val="28"/>
          <w:szCs w:val="28"/>
          <w:lang w:eastAsia="ar-SA"/>
        </w:rPr>
        <w:t xml:space="preserve">от </w:t>
      </w:r>
      <w:r w:rsidR="004C03F4" w:rsidRPr="004C03F4">
        <w:rPr>
          <w:rFonts w:ascii="Times New Roman" w:eastAsia="Times New Roman" w:hAnsi="Times New Roman"/>
          <w:kern w:val="2"/>
          <w:sz w:val="28"/>
          <w:szCs w:val="28"/>
          <w:lang w:eastAsia="ar-SA"/>
        </w:rPr>
        <w:t>20</w:t>
      </w:r>
      <w:r w:rsidR="00FA4DF5">
        <w:rPr>
          <w:rFonts w:ascii="Times New Roman" w:eastAsia="Times New Roman" w:hAnsi="Times New Roman"/>
          <w:kern w:val="2"/>
          <w:sz w:val="28"/>
          <w:szCs w:val="28"/>
          <w:lang w:eastAsia="ar-SA"/>
        </w:rPr>
        <w:t>.12.</w:t>
      </w:r>
      <w:r w:rsidR="004C03F4" w:rsidRPr="004C03F4">
        <w:rPr>
          <w:rFonts w:ascii="Times New Roman" w:eastAsia="Times New Roman" w:hAnsi="Times New Roman"/>
          <w:kern w:val="2"/>
          <w:sz w:val="28"/>
          <w:szCs w:val="28"/>
          <w:lang w:eastAsia="ar-SA"/>
        </w:rPr>
        <w:t xml:space="preserve">2019 </w:t>
      </w:r>
      <w:r w:rsidR="004C03F4">
        <w:rPr>
          <w:rFonts w:ascii="Times New Roman" w:eastAsia="Times New Roman" w:hAnsi="Times New Roman"/>
          <w:kern w:val="2"/>
          <w:sz w:val="28"/>
          <w:szCs w:val="28"/>
          <w:lang w:eastAsia="ar-SA"/>
        </w:rPr>
        <w:t>№</w:t>
      </w:r>
      <w:r w:rsidR="004C03F4" w:rsidRPr="004C03F4">
        <w:rPr>
          <w:rFonts w:ascii="Times New Roman" w:eastAsia="Times New Roman" w:hAnsi="Times New Roman"/>
          <w:kern w:val="2"/>
          <w:sz w:val="28"/>
          <w:szCs w:val="28"/>
          <w:lang w:eastAsia="ar-SA"/>
        </w:rPr>
        <w:t xml:space="preserve"> 2512 </w:t>
      </w:r>
      <w:r w:rsidR="004C03F4">
        <w:rPr>
          <w:rFonts w:ascii="Times New Roman" w:eastAsia="Times New Roman" w:hAnsi="Times New Roman"/>
          <w:kern w:val="2"/>
          <w:sz w:val="28"/>
          <w:szCs w:val="28"/>
          <w:lang w:eastAsia="ar-SA"/>
        </w:rPr>
        <w:t>«</w:t>
      </w:r>
      <w:r w:rsidR="004C03F4" w:rsidRPr="004C03F4">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004C03F4">
        <w:rPr>
          <w:rFonts w:ascii="Times New Roman" w:eastAsia="Times New Roman" w:hAnsi="Times New Roman"/>
          <w:kern w:val="2"/>
          <w:sz w:val="28"/>
          <w:szCs w:val="28"/>
          <w:lang w:eastAsia="ar-SA"/>
        </w:rPr>
        <w:t>«</w:t>
      </w:r>
      <w:r w:rsidR="004C03F4" w:rsidRPr="004C03F4">
        <w:rPr>
          <w:rFonts w:ascii="Times New Roman" w:eastAsia="Times New Roman" w:hAnsi="Times New Roman"/>
          <w:kern w:val="2"/>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r w:rsidR="004C03F4">
        <w:rPr>
          <w:rFonts w:ascii="Times New Roman" w:eastAsia="Times New Roman" w:hAnsi="Times New Roman"/>
          <w:kern w:val="2"/>
          <w:sz w:val="28"/>
          <w:szCs w:val="28"/>
          <w:lang w:eastAsia="ar-SA"/>
        </w:rPr>
        <w:t>»</w:t>
      </w:r>
      <w:r w:rsidR="004C03F4" w:rsidRPr="004C03F4">
        <w:rPr>
          <w:rFonts w:ascii="Times New Roman" w:eastAsia="Times New Roman" w:hAnsi="Times New Roman"/>
          <w:kern w:val="2"/>
          <w:sz w:val="28"/>
          <w:szCs w:val="28"/>
          <w:lang w:eastAsia="ar-SA"/>
        </w:rPr>
        <w:t xml:space="preserve"> </w:t>
      </w:r>
      <w:r w:rsidR="004C03F4">
        <w:rPr>
          <w:rFonts w:ascii="Times New Roman" w:eastAsia="Times New Roman" w:hAnsi="Times New Roman"/>
          <w:kern w:val="2"/>
          <w:sz w:val="28"/>
          <w:szCs w:val="28"/>
          <w:lang w:eastAsia="ar-SA"/>
        </w:rPr>
        <w:t>(официальный</w:t>
      </w:r>
      <w:r w:rsidR="004C03F4" w:rsidRPr="004A0589">
        <w:rPr>
          <w:rFonts w:ascii="Times New Roman" w:eastAsia="Times New Roman" w:hAnsi="Times New Roman"/>
          <w:kern w:val="2"/>
          <w:sz w:val="28"/>
          <w:szCs w:val="28"/>
          <w:lang w:eastAsia="ar-SA"/>
        </w:rPr>
        <w:t xml:space="preserve"> сайт</w:t>
      </w:r>
      <w:r w:rsidR="004C03F4">
        <w:rPr>
          <w:rFonts w:ascii="Times New Roman" w:eastAsia="Times New Roman" w:hAnsi="Times New Roman"/>
          <w:kern w:val="2"/>
          <w:sz w:val="28"/>
          <w:szCs w:val="28"/>
          <w:lang w:eastAsia="ar-SA"/>
        </w:rPr>
        <w:t xml:space="preserve"> </w:t>
      </w:r>
      <w:r w:rsidR="004C03F4" w:rsidRPr="00F96B1C">
        <w:rPr>
          <w:rFonts w:ascii="Times New Roman" w:eastAsia="Times New Roman" w:hAnsi="Times New Roman"/>
          <w:kern w:val="2"/>
          <w:sz w:val="28"/>
          <w:szCs w:val="28"/>
          <w:lang w:eastAsia="ar-SA"/>
        </w:rPr>
        <w:t>города Невинномысска Ставропольского края (www.nevadm</w:t>
      </w:r>
      <w:proofErr w:type="gramEnd"/>
      <w:r w:rsidR="004C03F4" w:rsidRPr="00F96B1C">
        <w:rPr>
          <w:rFonts w:ascii="Times New Roman" w:eastAsia="Times New Roman" w:hAnsi="Times New Roman"/>
          <w:kern w:val="2"/>
          <w:sz w:val="28"/>
          <w:szCs w:val="28"/>
          <w:lang w:eastAsia="ar-SA"/>
        </w:rPr>
        <w:t>.</w:t>
      </w:r>
      <w:proofErr w:type="gramStart"/>
      <w:r w:rsidR="004C03F4" w:rsidRPr="00F96B1C">
        <w:rPr>
          <w:rFonts w:ascii="Times New Roman" w:eastAsia="Times New Roman" w:hAnsi="Times New Roman"/>
          <w:kern w:val="2"/>
          <w:sz w:val="28"/>
          <w:szCs w:val="28"/>
          <w:lang w:eastAsia="ar-SA"/>
        </w:rPr>
        <w:t>ru)</w:t>
      </w:r>
      <w:r w:rsidR="004C03F4" w:rsidRPr="004C03F4">
        <w:rPr>
          <w:rFonts w:ascii="Times New Roman" w:eastAsia="Times New Roman" w:hAnsi="Times New Roman"/>
          <w:kern w:val="2"/>
          <w:sz w:val="28"/>
          <w:szCs w:val="28"/>
          <w:lang w:eastAsia="ar-SA"/>
        </w:rPr>
        <w:t xml:space="preserve"> 20 декабря 2019 г.</w:t>
      </w:r>
      <w:r w:rsidR="004C03F4">
        <w:rPr>
          <w:rFonts w:ascii="Times New Roman" w:eastAsia="Times New Roman" w:hAnsi="Times New Roman"/>
          <w:kern w:val="2"/>
          <w:sz w:val="28"/>
          <w:szCs w:val="28"/>
          <w:lang w:eastAsia="ar-SA"/>
        </w:rPr>
        <w:t>).</w:t>
      </w:r>
      <w:proofErr w:type="gramEnd"/>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2B536E" w:rsidRDefault="00945875" w:rsidP="004D2602">
      <w:pPr>
        <w:spacing w:after="0" w:line="240" w:lineRule="exact"/>
        <w:jc w:val="both"/>
        <w:rPr>
          <w:rFonts w:ascii="Times New Roman" w:eastAsia="Times New Roman" w:hAnsi="Times New Roman"/>
          <w:sz w:val="28"/>
          <w:szCs w:val="28"/>
          <w:lang w:eastAsia="ru-RU"/>
        </w:rPr>
        <w:sectPr w:rsidR="002B536E" w:rsidSect="00F34314">
          <w:headerReference w:type="even" r:id="rId9"/>
          <w:headerReference w:type="default" r:id="rId10"/>
          <w:footerReference w:type="even" r:id="rId11"/>
          <w:footerReference w:type="default" r:id="rId12"/>
          <w:headerReference w:type="first" r:id="rId13"/>
          <w:footerReference w:type="first" r:id="rId14"/>
          <w:pgSz w:w="11906" w:h="16838"/>
          <w:pgMar w:top="1304" w:right="567" w:bottom="964" w:left="1985" w:header="709" w:footer="709" w:gutter="0"/>
          <w:cols w:space="708"/>
          <w:titlePg/>
          <w:docGrid w:linePitch="360"/>
        </w:sectPr>
      </w:pPr>
      <w:r>
        <w:rPr>
          <w:rFonts w:ascii="Times New Roman" w:hAnsi="Times New Roman"/>
          <w:sz w:val="28"/>
          <w:szCs w:val="28"/>
        </w:rPr>
        <w:t xml:space="preserve">Ставропольского карая                   </w:t>
      </w:r>
      <w:r>
        <w:rPr>
          <w:rFonts w:ascii="Times New Roman" w:hAnsi="Times New Roman"/>
          <w:sz w:val="28"/>
          <w:szCs w:val="28"/>
        </w:rPr>
        <w:tab/>
        <w:t xml:space="preserve">                                             М.А. Миненков</w:t>
      </w:r>
    </w:p>
    <w:p w:rsidR="00B01BC7" w:rsidRPr="00B01BC7" w:rsidRDefault="00B01BC7" w:rsidP="00B01BC7">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0" w:name="sub_1000"/>
      <w:r w:rsidRPr="00B01BC7">
        <w:rPr>
          <w:rFonts w:ascii="Times New Roman" w:eastAsiaTheme="minorEastAsia" w:hAnsi="Times New Roman"/>
          <w:kern w:val="1"/>
          <w:sz w:val="28"/>
          <w:szCs w:val="28"/>
          <w:lang w:eastAsia="ar-SA"/>
        </w:rPr>
        <w:lastRenderedPageBreak/>
        <w:t>Приложение</w:t>
      </w:r>
    </w:p>
    <w:p w:rsidR="00B01BC7" w:rsidRPr="00B01BC7" w:rsidRDefault="00B01BC7" w:rsidP="00B01BC7">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B01BC7">
        <w:rPr>
          <w:rFonts w:ascii="Times New Roman" w:eastAsiaTheme="minorEastAsia" w:hAnsi="Times New Roman"/>
          <w:kern w:val="1"/>
          <w:sz w:val="28"/>
          <w:szCs w:val="28"/>
          <w:lang w:eastAsia="ar-SA"/>
        </w:rPr>
        <w:t>к постановлению администрации города Невинномысска</w:t>
      </w:r>
    </w:p>
    <w:p w:rsidR="00B01BC7" w:rsidRPr="00B01BC7" w:rsidRDefault="00B01BC7" w:rsidP="00B01BC7">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01BC7" w:rsidRPr="00B01BC7" w:rsidRDefault="00B01BC7" w:rsidP="00B01BC7">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01BC7" w:rsidRPr="00B01BC7" w:rsidRDefault="00B01BC7" w:rsidP="00B01BC7">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01BC7" w:rsidRPr="00B01BC7" w:rsidRDefault="00B01BC7" w:rsidP="00B01BC7">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B01BC7" w:rsidRPr="00B01BC7" w:rsidRDefault="00B01BC7" w:rsidP="00B01BC7">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B01BC7">
        <w:rPr>
          <w:rFonts w:ascii="Times New Roman" w:eastAsiaTheme="minorEastAsia" w:hAnsi="Times New Roman"/>
          <w:bCs/>
          <w:kern w:val="1"/>
          <w:sz w:val="28"/>
          <w:szCs w:val="28"/>
          <w:lang w:eastAsia="ar-SA"/>
        </w:rPr>
        <w:t>АДМИНИСТРАТИВНЫЙ РЕГЛАМЕНТ</w:t>
      </w:r>
    </w:p>
    <w:p w:rsidR="00B01BC7" w:rsidRPr="00B01BC7" w:rsidRDefault="00B01BC7" w:rsidP="00B01BC7">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B01BC7">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 </w:t>
      </w:r>
      <w:bookmarkStart w:id="1" w:name="sub_100"/>
      <w:bookmarkEnd w:id="0"/>
    </w:p>
    <w:p w:rsidR="00B01BC7" w:rsidRPr="00B01BC7" w:rsidRDefault="00B01BC7" w:rsidP="00B01B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B01BC7" w:rsidRPr="00B01BC7" w:rsidRDefault="00B01BC7" w:rsidP="00B01BC7">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B01BC7">
        <w:rPr>
          <w:rFonts w:ascii="Times New Roman" w:eastAsiaTheme="minorEastAsia" w:hAnsi="Times New Roman"/>
          <w:kern w:val="1"/>
          <w:sz w:val="28"/>
          <w:szCs w:val="28"/>
          <w:lang w:eastAsia="ar-SA"/>
        </w:rPr>
        <w:t>1. Общие положения</w:t>
      </w:r>
    </w:p>
    <w:bookmarkEnd w:id="1"/>
    <w:p w:rsidR="00B01BC7" w:rsidRPr="00B01BC7" w:rsidRDefault="00B01BC7" w:rsidP="00B01BC7">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B01BC7" w:rsidRPr="00B01BC7" w:rsidRDefault="00B01BC7" w:rsidP="00B01BC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 w:name="sub_11"/>
      <w:r w:rsidRPr="00B01BC7">
        <w:rPr>
          <w:rFonts w:ascii="Times New Roman" w:eastAsiaTheme="minorEastAsia" w:hAnsi="Times New Roman"/>
          <w:sz w:val="28"/>
          <w:szCs w:val="28"/>
          <w:lang w:eastAsia="ru-RU"/>
        </w:rPr>
        <w:t>1.1. Предмет регулирования административного регламента</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1110"/>
      <w:bookmarkEnd w:id="2"/>
      <w:proofErr w:type="gramStart"/>
      <w:r w:rsidRPr="00B01BC7">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 (далее соответственно - административный регламент, Комитет, город, государственная услуга, компенсация на ЖКУ) устанавливает стандарт и порядок предоставления государственной услуги гражданам, указанным</w:t>
      </w:r>
      <w:proofErr w:type="gramEnd"/>
      <w:r w:rsidRPr="00B01BC7">
        <w:rPr>
          <w:rFonts w:ascii="Times New Roman" w:eastAsiaTheme="minorEastAsia" w:hAnsi="Times New Roman"/>
          <w:sz w:val="28"/>
          <w:szCs w:val="28"/>
          <w:lang w:eastAsia="ru-RU"/>
        </w:rPr>
        <w:t xml:space="preserve"> в пункте 1.2 административного регламента.</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2"/>
      <w:bookmarkEnd w:id="3"/>
      <w:r w:rsidRPr="00B01BC7">
        <w:rPr>
          <w:rFonts w:ascii="Times New Roman" w:eastAsiaTheme="minorEastAsia" w:hAnsi="Times New Roman"/>
          <w:sz w:val="28"/>
          <w:szCs w:val="28"/>
          <w:lang w:eastAsia="ru-RU"/>
        </w:rPr>
        <w:t>1.2. Круг заявителей</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sub_13"/>
      <w:bookmarkEnd w:id="4"/>
      <w:proofErr w:type="gramStart"/>
      <w:r w:rsidRPr="00B01BC7">
        <w:rPr>
          <w:rFonts w:ascii="Times New Roman" w:eastAsiaTheme="minorEastAsia" w:hAnsi="Times New Roman"/>
          <w:sz w:val="28"/>
          <w:szCs w:val="28"/>
          <w:lang w:eastAsia="ru-RU"/>
        </w:rPr>
        <w:t>Заявителями являются граждане, имеющие право на получение мер социальной поддержки, предусмотренные Законом Российской Федерации от 15 мая 1991 г. № 1244-I «О социальной защите граждан, подвергшихся воздействию радиации вследствие катастрофы на Чернобыльской АЭС» и федеральными законами от 12 января 1995 г. № 5-ФЗ «О ветеранах»,                 от 24 ноября 1995 г. № 181-ФЗ «О социальной защите инвалидов в Российской Федерации», от 26 ноября 1998</w:t>
      </w:r>
      <w:proofErr w:type="gramEnd"/>
      <w:r w:rsidRPr="00B01BC7">
        <w:rPr>
          <w:rFonts w:ascii="Times New Roman" w:eastAsiaTheme="minorEastAsia" w:hAnsi="Times New Roman"/>
          <w:sz w:val="28"/>
          <w:szCs w:val="28"/>
          <w:lang w:eastAsia="ru-RU"/>
        </w:rPr>
        <w:t xml:space="preserve"> </w:t>
      </w:r>
      <w:proofErr w:type="gramStart"/>
      <w:r w:rsidRPr="00B01BC7">
        <w:rPr>
          <w:rFonts w:ascii="Times New Roman" w:eastAsiaTheme="minorEastAsia" w:hAnsi="Times New Roman"/>
          <w:sz w:val="28"/>
          <w:szCs w:val="28"/>
          <w:lang w:eastAsia="ru-RU"/>
        </w:rPr>
        <w:t xml:space="preserve">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01BC7">
        <w:rPr>
          <w:rFonts w:ascii="Times New Roman" w:eastAsiaTheme="minorEastAsia" w:hAnsi="Times New Roman"/>
          <w:sz w:val="28"/>
          <w:szCs w:val="28"/>
          <w:lang w:eastAsia="ru-RU"/>
        </w:rPr>
        <w:t>Теча</w:t>
      </w:r>
      <w:proofErr w:type="spellEnd"/>
      <w:r w:rsidRPr="00B01BC7">
        <w:rPr>
          <w:rFonts w:ascii="Times New Roman" w:eastAsiaTheme="minorEastAsia" w:hAnsi="Times New Roman"/>
          <w:sz w:val="28"/>
          <w:szCs w:val="28"/>
          <w:lang w:eastAsia="ru-RU"/>
        </w:rPr>
        <w:t>»,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(далее - заявители), либо их уполномоченные представители.</w:t>
      </w:r>
      <w:proofErr w:type="gramEnd"/>
    </w:p>
    <w:p w:rsidR="00B01BC7" w:rsidRPr="00B01BC7" w:rsidRDefault="00B01BC7" w:rsidP="00B01BC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01BC7">
        <w:rPr>
          <w:rFonts w:ascii="Times New Roman" w:eastAsiaTheme="minorEastAsia" w:hAnsi="Times New Roman"/>
          <w:sz w:val="28"/>
          <w:szCs w:val="28"/>
          <w:lang w:eastAsia="ru-RU"/>
        </w:rPr>
        <w:t>1.3. Требования к порядку информирования о предоставлении государственной услуги</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01BC7">
        <w:rPr>
          <w:rFonts w:ascii="Times New Roman" w:eastAsiaTheme="minorEastAsia" w:hAnsi="Times New Roman"/>
          <w:sz w:val="28"/>
          <w:szCs w:val="28"/>
          <w:lang w:eastAsia="ru-RU"/>
        </w:rPr>
        <w:t xml:space="preserve">1.3.1. </w:t>
      </w:r>
      <w:bookmarkEnd w:id="5"/>
      <w:r w:rsidRPr="00B01BC7">
        <w:rPr>
          <w:rFonts w:ascii="Times New Roman" w:eastAsiaTheme="minorEastAsia" w:hAnsi="Times New Roman"/>
          <w:sz w:val="28"/>
          <w:szCs w:val="28"/>
          <w:lang w:eastAsia="ru-RU"/>
        </w:rPr>
        <w:t xml:space="preserve">Информация о месте нахождения и графиках работы Комитета и </w:t>
      </w:r>
      <w:r w:rsidRPr="00B01BC7">
        <w:rPr>
          <w:rFonts w:ascii="Times New Roman" w:eastAsiaTheme="minorEastAsia" w:hAnsi="Times New Roman"/>
          <w:sz w:val="28"/>
          <w:szCs w:val="28"/>
          <w:lang w:eastAsia="ru-RU"/>
        </w:rPr>
        <w:lastRenderedPageBreak/>
        <w:t>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1.3.1.1 Информация о местах нахождения и графиках работы Комитета: </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Комитет расположен по адресу: 357100, Ставропольский край, город Невинномысск, улица Белово, 5. </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График работы Комитета:</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ежедневно с 9:00 до 18:00, выходные дни – суббота, воскресенье.</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1.3.1.3. </w:t>
      </w:r>
      <w:proofErr w:type="gramStart"/>
      <w:r w:rsidRPr="00B01BC7">
        <w:rPr>
          <w:rFonts w:ascii="Times New Roman" w:eastAsia="Times New Roman" w:hAnsi="Times New Roman"/>
          <w:sz w:val="28"/>
          <w:szCs w:val="28"/>
          <w:lang w:eastAsia="ru-RU"/>
        </w:rPr>
        <w:t>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B01BC7">
        <w:rPr>
          <w:rFonts w:ascii="Times New Roman" w:eastAsia="Times New Roman" w:hAnsi="Times New Roman"/>
          <w:sz w:val="28"/>
          <w:szCs w:val="28"/>
          <w:lang w:eastAsia="ru-RU"/>
        </w:rPr>
        <w:t xml:space="preserve"> услуг (функций)» (далее - региональный реестр).</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посредством:</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личного обращения заявителя в Комитет, МФЦ;</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письменного обращения заявителя в Комитет путем направления почтовых отправлений по адресу:</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357100, Ставропольский край, город Невинномысск, улица Белово, 5;</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обращения по телефонам Комитета: (86554) 7-01-70, 5-83-09;</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lastRenderedPageBreak/>
        <w:t xml:space="preserve">обращения в форме электронного документа </w:t>
      </w:r>
      <w:proofErr w:type="gramStart"/>
      <w:r w:rsidRPr="00B01BC7">
        <w:rPr>
          <w:rFonts w:ascii="Times New Roman" w:eastAsia="Times New Roman" w:hAnsi="Times New Roman"/>
          <w:sz w:val="28"/>
          <w:szCs w:val="28"/>
          <w:lang w:eastAsia="ru-RU"/>
        </w:rPr>
        <w:t>с</w:t>
      </w:r>
      <w:proofErr w:type="gramEnd"/>
      <w:r w:rsidRPr="00B01BC7">
        <w:rPr>
          <w:rFonts w:ascii="Times New Roman" w:eastAsia="Times New Roman" w:hAnsi="Times New Roman"/>
          <w:sz w:val="28"/>
          <w:szCs w:val="28"/>
          <w:lang w:eastAsia="ru-RU"/>
        </w:rPr>
        <w:t>:</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использованием электронной почты Комитета адресу: </w:t>
      </w:r>
      <w:hyperlink r:id="rId15" w:history="1">
        <w:r w:rsidRPr="00B01BC7">
          <w:rPr>
            <w:rFonts w:ascii="Times New Roman" w:eastAsia="Times New Roman" w:hAnsi="Times New Roman"/>
            <w:color w:val="0000FF"/>
            <w:sz w:val="28"/>
            <w:szCs w:val="28"/>
            <w:u w:val="single"/>
            <w:lang w:eastAsia="ru-RU"/>
          </w:rPr>
          <w:t>socadmnev@nevsk.stavregion.ru</w:t>
        </w:r>
      </w:hyperlink>
      <w:r w:rsidRPr="00B01BC7">
        <w:rPr>
          <w:rFonts w:ascii="Times New Roman" w:eastAsia="Times New Roman" w:hAnsi="Times New Roman"/>
          <w:sz w:val="28"/>
          <w:szCs w:val="28"/>
          <w:lang w:eastAsia="ru-RU"/>
        </w:rPr>
        <w:t>;</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roofErr w:type="gramEnd"/>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1.3.3. </w:t>
      </w:r>
      <w:proofErr w:type="gramStart"/>
      <w:r w:rsidRPr="00B01BC7">
        <w:rPr>
          <w:rFonts w:ascii="Times New Roman" w:eastAsia="Times New Roman" w:hAnsi="Times New Roman"/>
          <w:sz w:val="28"/>
          <w:szCs w:val="28"/>
          <w:lang w:eastAsia="ru-RU"/>
        </w:rPr>
        <w:t>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Невинномысска в сети «Интернет» www.nevadm.ru (далее – официальный сайт администрации города), предоставляющего государственную услугу, иных организаций, участвующих в предоставлении государственной услуги</w:t>
      </w:r>
      <w:proofErr w:type="gramEnd"/>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график работы 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о должностных лицах, ответственных за предоставление государственной услуги.</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На едином портале (www.gosuslugi.ru) и региональном портале (www.26gosuslugi.ru) размещаются следующие информационные материалы:</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полное наименование, полный почтовый адрес и график работы Комитета;</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справочные телефоны, по которым можно получить информацию о порядке предоставления государственной услуги,  адрес электронной почты;</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w:t>
      </w:r>
      <w:r w:rsidRPr="00B01BC7">
        <w:rPr>
          <w:rFonts w:ascii="Times New Roman" w:eastAsia="Times New Roman" w:hAnsi="Times New Roman"/>
          <w:sz w:val="28"/>
          <w:szCs w:val="28"/>
          <w:lang w:eastAsia="ru-RU"/>
        </w:rPr>
        <w:lastRenderedPageBreak/>
        <w:t>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и региональном порталах и официальном сайте администрации города, предоставляется заявителю бесплатно.</w:t>
      </w:r>
      <w:proofErr w:type="gramEnd"/>
    </w:p>
    <w:p w:rsidR="00B01BC7" w:rsidRPr="00B01BC7" w:rsidRDefault="00B01BC7" w:rsidP="00B01B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Доступ к информации о сроках и порядке предоставления государственной услуги, размещенной на едином и региональном порталах и официальном сайте органа соцзащиты, осуществляется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B01BC7">
        <w:rPr>
          <w:rFonts w:ascii="Times New Roman" w:eastAsia="Times New Roman" w:hAnsi="Times New Roman"/>
          <w:sz w:val="28"/>
          <w:szCs w:val="28"/>
          <w:lang w:eastAsia="ru-RU"/>
        </w:rPr>
        <w:t xml:space="preserve"> данных.</w:t>
      </w:r>
    </w:p>
    <w:p w:rsidR="00B01BC7" w:rsidRPr="00B01BC7" w:rsidRDefault="00B01BC7" w:rsidP="00B01BC7">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B01BC7" w:rsidRPr="00B01BC7" w:rsidRDefault="00B01BC7" w:rsidP="00B01BC7">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 Стандарт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2.1. Наименование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Наименование государственной услуги - 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Государственная услуга предоставляется Комитетом по месту жительства (месту пребывания) заявителя.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Органами и организациями, участвующими в предоставлении государственной услуги, являются: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территориальные органы Социального фонда России;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государственные органы, государственные учреждения Ставропольского края или государственные унитарные предприятия Ставропольского края, уполномоченные на предоставление мер социальной поддержки по оплате жилого помещения и коммунальных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органы соцзащиты;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органы местного самоуправления муниципальных образований Ставропольского края;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территориальные органы Федеральной службы государственной регистрации, кадастра и картографии;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подразделения по вопросам </w:t>
      </w:r>
      <w:proofErr w:type="gramStart"/>
      <w:r w:rsidRPr="00B01BC7">
        <w:rPr>
          <w:rFonts w:ascii="Times New Roman" w:eastAsia="Times New Roman" w:hAnsi="Times New Roman"/>
          <w:sz w:val="28"/>
          <w:szCs w:val="28"/>
          <w:lang w:eastAsia="ru-RU"/>
        </w:rPr>
        <w:t>миграции территориальных органов Министерства внутренних дел Российской Федерации</w:t>
      </w:r>
      <w:proofErr w:type="gramEnd"/>
      <w:r w:rsidRPr="00B01BC7">
        <w:rPr>
          <w:rFonts w:ascii="Times New Roman" w:eastAsia="Times New Roman" w:hAnsi="Times New Roman"/>
          <w:sz w:val="28"/>
          <w:szCs w:val="28"/>
          <w:lang w:eastAsia="ru-RU"/>
        </w:rPr>
        <w:t>;</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организации жилищно-коммунального хозяйства независимо от формы собственности.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lastRenderedPageBreak/>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2.3. Описание результата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Результатом предоставления государственной услуги является: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назначение и выплата компенсации, с направлением заявителю письменного уведомления о назначении компенсации;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отказ в назначении компенсации, с направлением заявителю письменного уведомления об отказе в назначении компенсации с указанием причин отказа.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2.4. </w:t>
      </w:r>
      <w:bookmarkStart w:id="6" w:name="sub_25"/>
      <w:r w:rsidRPr="00B01BC7">
        <w:rPr>
          <w:rFonts w:ascii="Times New Roman" w:eastAsia="Times New Roman" w:hAnsi="Times New Roman"/>
          <w:sz w:val="28"/>
          <w:szCs w:val="28"/>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Срок предоставления государственной услуги не может превышать 10 рабочих дней со дня принятия заявления со всеми необходимыми документами Комитетом либо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 принятом решении Комитет уведомляет заявителя в течение 5 рабочих дней со дня его принятия.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01BC7" w:rsidRPr="00B01BC7" w:rsidRDefault="00B01BC7" w:rsidP="00B01BC7">
      <w:pPr>
        <w:spacing w:after="0" w:line="240" w:lineRule="auto"/>
        <w:ind w:firstLine="709"/>
        <w:jc w:val="both"/>
        <w:rPr>
          <w:rFonts w:ascii="Times New Roman" w:eastAsia="Times New Roman" w:hAnsi="Times New Roman"/>
          <w:sz w:val="28"/>
          <w:szCs w:val="28"/>
          <w:lang w:eastAsia="ru-RU"/>
        </w:rPr>
      </w:pPr>
      <w:bookmarkStart w:id="7" w:name="sub_251"/>
      <w:bookmarkEnd w:id="6"/>
      <w:proofErr w:type="gramStart"/>
      <w:r w:rsidRPr="00B01BC7">
        <w:rPr>
          <w:rFonts w:ascii="Times New Roman" w:eastAsia="Times New Roman" w:hAnsi="Times New Roman"/>
          <w:sz w:val="28"/>
          <w:szCs w:val="28"/>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6" w:history="1">
        <w:r w:rsidRPr="00B01BC7">
          <w:rPr>
            <w:rFonts w:ascii="Times New Roman" w:eastAsia="Times New Roman" w:hAnsi="Times New Roman"/>
            <w:sz w:val="28"/>
            <w:szCs w:val="28"/>
            <w:lang w:eastAsia="ru-RU"/>
          </w:rPr>
          <w:t>официальном сайте</w:t>
        </w:r>
      </w:hyperlink>
      <w:r w:rsidRPr="00B01BC7">
        <w:rPr>
          <w:rFonts w:ascii="Times New Roman" w:eastAsia="Times New Roman" w:hAnsi="Times New Roman"/>
          <w:sz w:val="28"/>
          <w:szCs w:val="28"/>
          <w:lang w:eastAsia="ru-RU"/>
        </w:rPr>
        <w:t xml:space="preserve"> администрации города, органом которой является Комитет, в сети «Интернет», на </w:t>
      </w:r>
      <w:hyperlink r:id="rId17" w:history="1">
        <w:r w:rsidRPr="00B01BC7">
          <w:rPr>
            <w:rFonts w:ascii="Times New Roman" w:eastAsia="Times New Roman" w:hAnsi="Times New Roman"/>
            <w:sz w:val="28"/>
            <w:szCs w:val="28"/>
            <w:lang w:eastAsia="ru-RU"/>
          </w:rPr>
          <w:t xml:space="preserve">едином и </w:t>
        </w:r>
      </w:hyperlink>
      <w:r w:rsidRPr="00B01BC7">
        <w:rPr>
          <w:rFonts w:ascii="Times New Roman" w:eastAsia="Times New Roman" w:hAnsi="Times New Roman"/>
          <w:sz w:val="28"/>
          <w:szCs w:val="28"/>
          <w:lang w:eastAsia="ru-RU"/>
        </w:rPr>
        <w:t xml:space="preserve">на </w:t>
      </w:r>
      <w:hyperlink r:id="rId18" w:history="1">
        <w:r w:rsidRPr="00B01BC7">
          <w:rPr>
            <w:rFonts w:ascii="Times New Roman" w:eastAsia="Times New Roman" w:hAnsi="Times New Roman"/>
            <w:sz w:val="28"/>
            <w:szCs w:val="28"/>
            <w:lang w:eastAsia="ru-RU"/>
          </w:rPr>
          <w:t>региональном портал</w:t>
        </w:r>
      </w:hyperlink>
      <w:r w:rsidRPr="00B01BC7">
        <w:rPr>
          <w:rFonts w:ascii="Times New Roman" w:eastAsia="Times New Roman" w:hAnsi="Times New Roman"/>
          <w:sz w:val="28"/>
          <w:szCs w:val="28"/>
          <w:lang w:eastAsia="ru-RU"/>
        </w:rPr>
        <w:t>ах, и в региональном реестре.</w:t>
      </w:r>
      <w:proofErr w:type="gramEnd"/>
    </w:p>
    <w:bookmarkEnd w:id="7"/>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w:t>
      </w:r>
      <w:r w:rsidRPr="00B01BC7">
        <w:rPr>
          <w:rFonts w:ascii="Times New Roman" w:eastAsia="Times New Roman" w:hAnsi="Times New Roman"/>
          <w:sz w:val="28"/>
          <w:szCs w:val="28"/>
          <w:lang w:eastAsia="ru-RU"/>
        </w:rPr>
        <w:lastRenderedPageBreak/>
        <w:t>форме, порядок их представления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8" w:name="P218"/>
      <w:bookmarkEnd w:id="8"/>
      <w:r w:rsidRPr="00B01BC7">
        <w:rPr>
          <w:rFonts w:ascii="Times New Roman" w:eastAsia="Times New Roman" w:hAnsi="Times New Roman"/>
          <w:sz w:val="28"/>
          <w:szCs w:val="28"/>
          <w:lang w:eastAsia="ru-RU"/>
        </w:rPr>
        <w:t>2.6.1. Для назначения компенсации на ЖКУ заявитель, его законный представитель или доверенное лицо обращается в Комитет либо в МФЦ с заявлением о назначении компенсации на ЖКУ и способе ее доставки по форме, указанной в приложении 2 к административному регламенту (далее – заявление).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К заявлению прилагаются следующие документы: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паспорт или иной документ, удостоверяющий личность гражданина и его регистрацию по месту жительства или по месту пребывания;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паспорт или иной документ, удостоверяющий личность каждого члена семьи гражданина, на которых в соответствии с законодательными актами, указанными в пункте 1 Порядка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 утвержденного  постановлением Правительства Ставропольского края от 17 сентября 2008 г. № 145-п (далее - Порядок), распространяются меры социальной поддержки по</w:t>
      </w:r>
      <w:proofErr w:type="gramEnd"/>
      <w:r w:rsidRPr="00B01BC7">
        <w:rPr>
          <w:rFonts w:ascii="Times New Roman" w:eastAsia="Times New Roman" w:hAnsi="Times New Roman"/>
          <w:sz w:val="28"/>
          <w:szCs w:val="28"/>
          <w:lang w:eastAsia="ru-RU"/>
        </w:rPr>
        <w:t xml:space="preserve"> оплате жилого помещения и коммунальных услуг, и их регистрацию по месту жительства или по месту пребывания;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документы о праве гражданина на меры социальной поддержки по оплате жилого помещения и коммунальных услуг, предусмотренные законодательными актами Российской Федерации, указанными в пункте 1 Порядка, для соответствующей категории, по образцу, установленному нормативными правовыми актами Российской Федерации, за исключением документа, подтверждающего факт установления гражданину инвалидности;</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документы, подтверждающие степень родства (свойства) для каждого члена семьи (в том числе признанного таковым в судебном порядке), на которого в соответствии с законодательными актами, указанными в пункте 1 Порядка, распространяются меры социальной поддержки по оплате жилого помещения и коммунальных услуг (документы о регистрации записи акта о рождении, заключении (расторжении) брака за пределами Российской Федерации, а для члена семьи, признанного таковым</w:t>
      </w:r>
      <w:proofErr w:type="gramEnd"/>
      <w:r w:rsidRPr="00B01BC7">
        <w:rPr>
          <w:rFonts w:ascii="Times New Roman" w:eastAsia="Times New Roman" w:hAnsi="Times New Roman"/>
          <w:sz w:val="28"/>
          <w:szCs w:val="28"/>
          <w:lang w:eastAsia="ru-RU"/>
        </w:rPr>
        <w:t xml:space="preserve"> в судебном порядке, - копия судебного акта);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27 июля 2006 г. № 152-ФЗ  «О персональных данных», для лиц, не являющихся заявителем, в случае, если для предоставления компенсации на ЖКУ необходима обработка персональных данных таких лиц, за исключением лиц, признанных безвестно отсутствующими, объявленных в розыск, место нахождения которых не</w:t>
      </w:r>
      <w:proofErr w:type="gramEnd"/>
      <w:r w:rsidRPr="00B01BC7">
        <w:rPr>
          <w:rFonts w:ascii="Times New Roman" w:eastAsia="Times New Roman" w:hAnsi="Times New Roman"/>
          <w:sz w:val="28"/>
          <w:szCs w:val="28"/>
          <w:lang w:eastAsia="ru-RU"/>
        </w:rPr>
        <w:t xml:space="preserve"> установлено уполномоченным федеральным органом исполнительной власти (далее - документы).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 xml:space="preserve">При наличии у гражданина и у совместно с ним проживающих членов его семьи права на получение мер социальной поддержки по оплате жилого помещения и коммунальных услуг по иным основаниям, чем предусмотрены </w:t>
      </w:r>
      <w:r w:rsidRPr="00B01BC7">
        <w:rPr>
          <w:rFonts w:ascii="Times New Roman" w:eastAsia="Times New Roman" w:hAnsi="Times New Roman"/>
          <w:sz w:val="28"/>
          <w:szCs w:val="28"/>
          <w:lang w:eastAsia="ru-RU"/>
        </w:rPr>
        <w:lastRenderedPageBreak/>
        <w:t>законодательными актами Российской Федерации, указанными в пункте 1 Порядка, заявитель обязан указать на это в заявлении со ссылкой на соответствующий нормативный правовой акт Российской Федерации или нормативный правовой акт</w:t>
      </w:r>
      <w:proofErr w:type="gramEnd"/>
      <w:r w:rsidRPr="00B01BC7">
        <w:rPr>
          <w:rFonts w:ascii="Times New Roman" w:eastAsia="Times New Roman" w:hAnsi="Times New Roman"/>
          <w:sz w:val="28"/>
          <w:szCs w:val="28"/>
          <w:lang w:eastAsia="ru-RU"/>
        </w:rPr>
        <w:t xml:space="preserve"> Ставропольского края.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Компенсация на ЖКУ предоставляется заявителю на одно жилое помещение по его выбору при отсутствии у него подтвержденной вступившим в законную силу судебным актом непогашенной задолженности по оплате жилого помещения и коммунальных услуг, образовавшейся за период не более чем 3 последних года, по данному жилому помещению (далее - задолженность по оплате жилого помещения и коммунальных услуг).</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2.6.2. Способ получения документов, подаваемых заявителем, в том числе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Форма заявления может быть получена: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непосредственно в Комитете по адресу:</w:t>
      </w:r>
      <w:r w:rsidRPr="00B01BC7">
        <w:rPr>
          <w:rFonts w:ascii="Times New Roman CYR" w:eastAsiaTheme="minorEastAsia" w:hAnsi="Times New Roman CYR" w:cs="Times New Roman CYR"/>
          <w:sz w:val="24"/>
          <w:szCs w:val="24"/>
          <w:lang w:eastAsia="ru-RU"/>
        </w:rPr>
        <w:t xml:space="preserve"> </w:t>
      </w:r>
      <w:r w:rsidRPr="00B01BC7">
        <w:rPr>
          <w:rFonts w:ascii="Times New Roman" w:eastAsia="Times New Roman" w:hAnsi="Times New Roman"/>
          <w:sz w:val="28"/>
          <w:szCs w:val="28"/>
          <w:lang w:eastAsia="ru-RU"/>
        </w:rPr>
        <w:t>357100, Ставропольский край, город Невинномысск, улица Белово, дом 5;</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сети «Интернет» на официальном сайте министерства (www.minsoc26.ru), на едином портале (www.gosuslugi.ru) и региональном портале (</w:t>
      </w:r>
      <w:hyperlink r:id="rId19" w:history="1">
        <w:r w:rsidRPr="00B01BC7">
          <w:rPr>
            <w:rFonts w:ascii="Times New Roman" w:eastAsia="Times New Roman" w:hAnsi="Times New Roman"/>
            <w:sz w:val="28"/>
            <w:szCs w:val="28"/>
            <w:lang w:eastAsia="ru-RU"/>
          </w:rPr>
          <w:t>www.26gosuslugi.ru</w:t>
        </w:r>
      </w:hyperlink>
      <w:r w:rsidRPr="00B01BC7">
        <w:rPr>
          <w:rFonts w:ascii="Times New Roman" w:eastAsia="Times New Roman" w:hAnsi="Times New Roman"/>
          <w:sz w:val="28"/>
          <w:szCs w:val="28"/>
          <w:lang w:eastAsia="ru-RU"/>
        </w:rPr>
        <w:t>);</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информационно-правовых системах «Консультант Плюс» и «Гарант».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Заявитель имеет право представить документы: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лично в Комитет по адресу: по адресу:</w:t>
      </w:r>
      <w:r w:rsidRPr="00B01BC7">
        <w:rPr>
          <w:rFonts w:ascii="Times New Roman CYR" w:eastAsiaTheme="minorEastAsia" w:hAnsi="Times New Roman CYR" w:cs="Times New Roman CYR"/>
          <w:sz w:val="24"/>
          <w:szCs w:val="24"/>
          <w:lang w:eastAsia="ru-RU"/>
        </w:rPr>
        <w:t xml:space="preserve"> </w:t>
      </w:r>
      <w:r w:rsidRPr="00B01BC7">
        <w:rPr>
          <w:rFonts w:ascii="Times New Roman" w:eastAsia="Times New Roman" w:hAnsi="Times New Roman"/>
          <w:sz w:val="28"/>
          <w:szCs w:val="28"/>
          <w:lang w:eastAsia="ru-RU"/>
        </w:rPr>
        <w:t>357100, Ставропольский край, город Невинномысск, улица Белово, дом 5;</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лично в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путем направления почтовых отправлений (заказным почтовым отправлением) в Комитет по адресу: 357100, Ставропольский край, город Невинномысск, улица Белово, дом 5;</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путем направления документов на единый портал по адресу: www.gosuslugi.ru и региональный портал по адресу: www.26gosuslugi.ru.</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 № 63-ФЗ «Об электронной подписи»</w:t>
      </w:r>
      <w:r w:rsidRPr="00B01BC7">
        <w:rPr>
          <w:rFonts w:ascii="Times New Roman CYR" w:eastAsiaTheme="minorEastAsia" w:hAnsi="Times New Roman CYR" w:cs="Times New Roman CYR"/>
          <w:sz w:val="24"/>
          <w:szCs w:val="24"/>
          <w:lang w:eastAsia="ru-RU"/>
        </w:rPr>
        <w:t xml:space="preserve"> </w:t>
      </w:r>
      <w:r w:rsidRPr="00B01BC7">
        <w:rPr>
          <w:rFonts w:ascii="Times New Roman" w:eastAsia="Times New Roman" w:hAnsi="Times New Roman"/>
          <w:sz w:val="28"/>
          <w:szCs w:val="28"/>
          <w:lang w:eastAsia="ru-RU"/>
        </w:rPr>
        <w:t>(далее – Федеральный закон № 63-ФЗ) 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На едином или региональном порталах размещаются образцы </w:t>
      </w:r>
      <w:r w:rsidRPr="00B01BC7">
        <w:rPr>
          <w:rFonts w:ascii="Times New Roman" w:eastAsia="Times New Roman" w:hAnsi="Times New Roman"/>
          <w:sz w:val="28"/>
          <w:szCs w:val="28"/>
          <w:lang w:eastAsia="ru-RU"/>
        </w:rPr>
        <w:lastRenderedPageBreak/>
        <w:t>заполнения электронной формы заявления.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 формировании заявления обеспечивается: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1) возможность копирования и сохранения заявления и иных документов, необходимых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 возможность печати на бумажном носителе копии электронной формы заявления;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B01BC7">
        <w:rPr>
          <w:rFonts w:ascii="Times New Roman" w:eastAsia="Times New Roman" w:hAnsi="Times New Roman"/>
          <w:sz w:val="28"/>
          <w:szCs w:val="28"/>
          <w:lang w:eastAsia="ru-RU"/>
        </w:rPr>
        <w:t xml:space="preserve"> сведений, отсутствующих в единой системе идентификац</w:t>
      </w:r>
      <w:proofErr w:type="gramStart"/>
      <w:r w:rsidRPr="00B01BC7">
        <w:rPr>
          <w:rFonts w:ascii="Times New Roman" w:eastAsia="Times New Roman" w:hAnsi="Times New Roman"/>
          <w:sz w:val="28"/>
          <w:szCs w:val="28"/>
          <w:lang w:eastAsia="ru-RU"/>
        </w:rPr>
        <w:t>ии и ау</w:t>
      </w:r>
      <w:proofErr w:type="gramEnd"/>
      <w:r w:rsidRPr="00B01BC7">
        <w:rPr>
          <w:rFonts w:ascii="Times New Roman" w:eastAsia="Times New Roman" w:hAnsi="Times New Roman"/>
          <w:sz w:val="28"/>
          <w:szCs w:val="28"/>
          <w:lang w:eastAsia="ru-RU"/>
        </w:rPr>
        <w:t>тентификации;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6) возможность вернуться на любой из этапов заполнения электронной формы заявления без </w:t>
      </w:r>
      <w:proofErr w:type="gramStart"/>
      <w:r w:rsidRPr="00B01BC7">
        <w:rPr>
          <w:rFonts w:ascii="Times New Roman" w:eastAsia="Times New Roman" w:hAnsi="Times New Roman"/>
          <w:sz w:val="28"/>
          <w:szCs w:val="28"/>
          <w:lang w:eastAsia="ru-RU"/>
        </w:rPr>
        <w:t>потери</w:t>
      </w:r>
      <w:proofErr w:type="gramEnd"/>
      <w:r w:rsidRPr="00B01BC7">
        <w:rPr>
          <w:rFonts w:ascii="Times New Roman" w:eastAsia="Times New Roman" w:hAnsi="Times New Roman"/>
          <w:sz w:val="28"/>
          <w:szCs w:val="28"/>
          <w:lang w:eastAsia="ru-RU"/>
        </w:rPr>
        <w:t xml:space="preserve"> ранее введенной информации;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7)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Сформированное, подписанное заявление и документы, необходимые для предоставления государственной услуги, направляются в Комитет </w:t>
      </w:r>
      <w:r w:rsidRPr="00B01BC7">
        <w:rPr>
          <w:rFonts w:ascii="Times New Roman" w:eastAsia="Times New Roman" w:hAnsi="Times New Roman"/>
          <w:sz w:val="28"/>
          <w:szCs w:val="28"/>
          <w:lang w:eastAsia="ru-RU"/>
        </w:rPr>
        <w:lastRenderedPageBreak/>
        <w:t>посредством единого портала или регионального портала.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Комитет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B01BC7">
        <w:rPr>
          <w:rFonts w:ascii="Times New Roman" w:eastAsia="Times New Roman" w:hAnsi="Times New Roman"/>
          <w:sz w:val="28"/>
          <w:szCs w:val="28"/>
          <w:lang w:eastAsia="ru-RU"/>
        </w:rPr>
        <w:t xml:space="preserve"> Комитет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Если в течение 20 рабочих дней со дня направления уведомления о перечне недостающих документов заявитель не представил в Комитет указанные в таком уведомлении документы, Комитет отказывает заявителю в принятии заявления и документов к рассмотрению. При этом заявитель имеет право повторно обратиться за назначением компенсации на ЖКУ с </w:t>
      </w:r>
      <w:r w:rsidRPr="00B01BC7">
        <w:rPr>
          <w:rFonts w:ascii="Times New Roman" w:eastAsia="Times New Roman" w:hAnsi="Times New Roman"/>
          <w:sz w:val="28"/>
          <w:szCs w:val="28"/>
          <w:lang w:eastAsia="ru-RU"/>
        </w:rPr>
        <w:lastRenderedPageBreak/>
        <w:t>соблюдением требований, установленных Порядком.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283"/>
      <w:bookmarkEnd w:id="9"/>
      <w:r w:rsidRPr="00B01BC7">
        <w:rPr>
          <w:rFonts w:ascii="Times New Roman" w:eastAsia="Times New Roman" w:hAnsi="Times New Roman"/>
          <w:sz w:val="28"/>
          <w:szCs w:val="28"/>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Должностное лицо Комитета, ответственное за истребование документов в порядке межведомственного информационного взаимодействия, в течение 2 рабочих дней со дня получения заявления и документов в полном объеме и правильно оформленных запрашивает: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подтверждающие отсутствие у гражданина задолженности по оплате жилого помещения и коммунальных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страховой номер индивидуального лицевого счета гражданина в системе индивидуального (персонифицированного) учета;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о неполучении гражданином и (или) членами семьи, совместно с ним проживающими, мер социальной поддержки по оплате жилого помещения и коммунальных услуг (в случае если такое основание для получения мер социальной поддержки по оплате жилого помещения и коммунальных услуг указано гражданином в заявлении);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подтверждающие неполучение им, а в случаях, предусмотренных законодательными актами Российской Федерации, указанными в пункте 1 Порядка, и неполучение членами семьи, совместно с ним проживающими, мер социальной поддержки по оплате жилого помещения и коммунальных услуг, - в случае, если: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гражданин обращается за назначением ему компенсации на ЖКУ в Комитет по месту регистрации по месту пребывания на территории Ставропольского края либо в Комитет по месту нахождения жилого помещения, принадлежащего на праве собственности;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гражданин обращается за назначением компенсации на ЖКУ в Комитет при прибытии на постоянное место жительства из другого муниципального образования Ставропольского края;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подтверждающие неполучение гражданином, а в случаях, предусмотренных законодательными актами Российской Федерации, указанными в пункте 1 Порядка, и совместно с ним проживающими членами его семьи мер социальной поддержки за пределами Ставропольского края - в случае, если: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гражданин обращается за назначением ему компенсации на ЖКУ в Комитет по месту регистрации по месту пребывания на территории Ставропольского края либо в Комитет по месту нахождения жилого помещения, принадлежащего на праве собственности;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гражданин обращается за назначением компенсации на ЖКУ в Комитет при прибытии на постоянное место жительства из другого субъекта Российской Федерации (далее сведения).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Заявитель вправе представить сведения самостоятельно.</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выписку из Единого государственного реестра недвижимости (далее - ЕГРН).</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При отсутствии сведений в ЕГРН о жилом помещении, право </w:t>
      </w:r>
      <w:proofErr w:type="gramStart"/>
      <w:r w:rsidRPr="00B01BC7">
        <w:rPr>
          <w:rFonts w:ascii="Times New Roman" w:eastAsia="Times New Roman" w:hAnsi="Times New Roman"/>
          <w:sz w:val="28"/>
          <w:szCs w:val="28"/>
          <w:lang w:eastAsia="ru-RU"/>
        </w:rPr>
        <w:t>собственности</w:t>
      </w:r>
      <w:proofErr w:type="gramEnd"/>
      <w:r w:rsidRPr="00B01BC7">
        <w:rPr>
          <w:rFonts w:ascii="Times New Roman" w:eastAsia="Times New Roman" w:hAnsi="Times New Roman"/>
          <w:sz w:val="28"/>
          <w:szCs w:val="28"/>
          <w:lang w:eastAsia="ru-RU"/>
        </w:rPr>
        <w:t xml:space="preserve"> на которое возникло до введения в действие Федерального закона «О государственной регистрации прав на недвижимое имущество и сделок с ним», гражданин самостоятельно представляет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о регистрации (отсутствии регистрации) гражданина и лиц, совместно с ним проживающих либо проживающих в жилом помещении, принадлежащем на праве собственности гражданину;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о предоставляемых гражданину услугах, подлежащих компенсации в соответствии с законодательными актами Российской Федерации, указанными в пункте 1 Порядка.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сведения, подтверждающие факт установления гражданину инвалидности;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сведения, подтверждающие степень родства (свойства) для каждого члена семьи, на которого в соответствии с законодательными актами, указанными в пункте 1 Порядка, распространяются меры социальной поддержки по оплате жилого помещения и коммунальных услуг (за исключением сведений о регистрации записи акта о рождении, заключении (расторжении) брака за пределами Российской Федерации, а для члена семьи, признанного таковым в судебном порядке, - судебного акта).</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отсутствия сведений, подтверждающих факт установления гражданину инвалидности, Комитет в течение 2 рабочих дней со дня получения из Федерального реестра инвалидов информации об отсутствии таких сведений направляет заявителю уведомление о представлении документа, подтверждающего факт установления гражданину инвалидности.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Если в течение 20 рабочих дней со дня направления уведомления о представлении документа, подтверждающего факт установления гражданину инвалидности, заявитель не представил в Комитет такой документ, Комитет принимает решение об отказе в назначении компенсации на ЖКУ в соответствии с абзацем десятым пункта 10 настоящего Порядка.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 этом заявитель имеет право повторно обратиться за назначением компенсации на ЖКУ с соблюдением требований, установленных Порядком.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Заявители и юридические лица несут ответственность за достоверность и полноту информации, содержащейся в представляемых документах и сведениях, являющихся основанием для назначения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Запрещается требовать от заявителя: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proofErr w:type="gramStart"/>
      <w:r w:rsidRPr="00B01BC7">
        <w:rPr>
          <w:rFonts w:ascii="Times New Roman" w:eastAsia="Times New Roman" w:hAnsi="Times New Roman"/>
          <w:sz w:val="28"/>
          <w:szCs w:val="28"/>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w:t>
      </w:r>
      <w:r w:rsidRPr="00B01BC7">
        <w:rPr>
          <w:rFonts w:ascii="Times New Roman" w:eastAsia="Times New Roman" w:hAnsi="Times New Roman"/>
          <w:sz w:val="27"/>
          <w:szCs w:val="27"/>
          <w:lang w:eastAsia="ru-RU"/>
        </w:rPr>
        <w:t>Федерального закона № 210-ФЗ</w:t>
      </w:r>
      <w:r w:rsidRPr="00B01BC7">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документов</w:t>
      </w:r>
      <w:proofErr w:type="gramEnd"/>
      <w:r w:rsidRPr="00B01BC7">
        <w:rPr>
          <w:rFonts w:ascii="Times New Roman" w:eastAsia="Times New Roman" w:hAnsi="Times New Roman"/>
          <w:sz w:val="28"/>
          <w:szCs w:val="28"/>
          <w:lang w:eastAsia="ru-RU"/>
        </w:rPr>
        <w:t xml:space="preserve">, </w:t>
      </w:r>
      <w:proofErr w:type="gramStart"/>
      <w:r w:rsidRPr="00B01BC7">
        <w:rPr>
          <w:rFonts w:ascii="Times New Roman" w:eastAsia="Times New Roman" w:hAnsi="Times New Roman"/>
          <w:sz w:val="28"/>
          <w:szCs w:val="28"/>
          <w:lang w:eastAsia="ru-RU"/>
        </w:rPr>
        <w:t>необходимых</w:t>
      </w:r>
      <w:proofErr w:type="gramEnd"/>
      <w:r w:rsidRPr="00B01BC7">
        <w:rPr>
          <w:rFonts w:ascii="Times New Roman" w:eastAsia="Times New Roman" w:hAnsi="Times New Roman"/>
          <w:sz w:val="28"/>
          <w:szCs w:val="28"/>
          <w:lang w:eastAsia="ru-RU"/>
        </w:rPr>
        <w:t xml:space="preserve">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bookmarkStart w:id="10" w:name="P304"/>
      <w:bookmarkEnd w:id="10"/>
      <w:r w:rsidRPr="00B01BC7">
        <w:rPr>
          <w:rFonts w:ascii="Times New Roman" w:eastAsia="Times New Roman" w:hAnsi="Times New Roman"/>
          <w:sz w:val="27"/>
          <w:szCs w:val="27"/>
          <w:lang w:eastAsia="ru-RU"/>
        </w:rPr>
        <w:t>2.8. Исчерпывающий перечень оснований для отказа в приеме документов, необходимых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 xml:space="preserve">2.8.1. Основания для отказа в приеме документов, необходимых для </w:t>
      </w:r>
      <w:r w:rsidRPr="00B01BC7">
        <w:rPr>
          <w:rFonts w:ascii="Times New Roman" w:eastAsia="Times New Roman" w:hAnsi="Times New Roman"/>
          <w:sz w:val="27"/>
          <w:szCs w:val="27"/>
          <w:lang w:eastAsia="ru-RU"/>
        </w:rPr>
        <w:lastRenderedPageBreak/>
        <w:t>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отсутствие документа, подтверждающего личность и полномочия заявителя;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документы исполнены цветными чернилами (пастой), кроме синих или черных, либо карандашом;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документы имеют серьезные повреждения, наличие которых не позволяет однозначно истолковать их содержание;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в документах фамилия, имя, отчество гражданина указаны не полностью (фамилия, инициалы);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копии документов не заверены в установленном порядке (при направлении документов посредством почтовой связи).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наличие противоречивых сведений в представленных документах и электронной форме заявления;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2.9.1. Основанием для отказа в предоставлении государственной услуги являются: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представленные документы не подтверждают право гражданина на получение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у гражданина отсутствует регистрация по месту жительства или месту пребывания на территории обслуживания Комитета, в который гражданин обращается за назначением ему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 xml:space="preserve">у гражданина отсутствует регистрация по месту жительства или месту пребывания по адресу, по которому он, проживая без регистрации, претендует </w:t>
      </w:r>
      <w:r w:rsidRPr="00B01BC7">
        <w:rPr>
          <w:rFonts w:ascii="Times New Roman" w:eastAsia="Times New Roman" w:hAnsi="Times New Roman"/>
          <w:sz w:val="27"/>
          <w:szCs w:val="27"/>
          <w:lang w:eastAsia="ru-RU"/>
        </w:rPr>
        <w:lastRenderedPageBreak/>
        <w:t>на получение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гражданин получает меры социальной поддержки,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 не указанному в заявлении;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у гражданина имеется задолженность по оплате жилого помещения и коммунальных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документы представлены в неполном объеме либо представленные документы и (</w:t>
      </w:r>
      <w:proofErr w:type="gramStart"/>
      <w:r w:rsidRPr="00B01BC7">
        <w:rPr>
          <w:rFonts w:ascii="Times New Roman" w:eastAsia="Times New Roman" w:hAnsi="Times New Roman"/>
          <w:sz w:val="27"/>
          <w:szCs w:val="27"/>
          <w:lang w:eastAsia="ru-RU"/>
        </w:rPr>
        <w:t xml:space="preserve">или) </w:t>
      </w:r>
      <w:proofErr w:type="gramEnd"/>
      <w:r w:rsidRPr="00B01BC7">
        <w:rPr>
          <w:rFonts w:ascii="Times New Roman" w:eastAsia="Times New Roman" w:hAnsi="Times New Roman"/>
          <w:sz w:val="27"/>
          <w:szCs w:val="27"/>
          <w:lang w:eastAsia="ru-RU"/>
        </w:rPr>
        <w:t>сведения содержат недостоверную информацию.</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у гражданина, которому на праве собственности принадлежит жилое помещение, отсутствует регистрация по месту жительства или по месту пребывания на территории Ставропольского края.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2.9.2. Основанием для приостановления предоставления государственной услуги является: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неполучения компенсации на ЖКУ в течение 6 месяцев подряд в отделении УФПС Ставропольского края либо в случае возврата денежных сре</w:t>
      </w:r>
      <w:proofErr w:type="gramStart"/>
      <w:r w:rsidRPr="00B01BC7">
        <w:rPr>
          <w:rFonts w:ascii="Times New Roman" w:eastAsia="Times New Roman" w:hAnsi="Times New Roman"/>
          <w:sz w:val="27"/>
          <w:szCs w:val="27"/>
          <w:lang w:eastAsia="ru-RU"/>
        </w:rPr>
        <w:t>дств кр</w:t>
      </w:r>
      <w:proofErr w:type="gramEnd"/>
      <w:r w:rsidRPr="00B01BC7">
        <w:rPr>
          <w:rFonts w:ascii="Times New Roman" w:eastAsia="Times New Roman" w:hAnsi="Times New Roman"/>
          <w:sz w:val="27"/>
          <w:szCs w:val="27"/>
          <w:lang w:eastAsia="ru-RU"/>
        </w:rPr>
        <w:t>едитной организацией в связи с закрытием гражданином счета;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наличия задолженности по оплате жилого помещения и коммунальных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В случае приостановления выплаты компенсации на ЖКУ Комитет в течение 2 рабочих дней со дня ее приостановления уведомляет об этом гражданина через отделения УФПС Ставропольского края с указанием причины приостановления.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Возобновление выплаты компенсации на ЖКУ производится после: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установления причины неполучения гражданином компенсации на ЖКУ или представления новых реквизитов для ее перечисления при подтверждении гражданином права на получение компенсации на ЖКУ за период ее неполучения;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представления документов, подтверждающих исполнение обязательств по оплате жилого помещения и коммунальных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proofErr w:type="gramStart"/>
      <w:r w:rsidRPr="00B01BC7">
        <w:rPr>
          <w:rFonts w:ascii="Times New Roman" w:eastAsia="Times New Roman" w:hAnsi="Times New Roman"/>
          <w:sz w:val="27"/>
          <w:szCs w:val="27"/>
          <w:lang w:eastAsia="ru-RU"/>
        </w:rPr>
        <w:t>Возобновление выплаты компенсации на ЖКУ производится с 1-го числа месяца, следующего за тем, в котором выплата была приостановлена (с учетом пропущенного периода выплаты компенсации на ЖКУ, но не более чем за 3 года до месяца обращения гражданина за возобновлением выплаты компенсации на ЖКУ, при условии, что в указанном периоде он имел право на ее получение).</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2.9.3. Предоставление государственной услуги прекращается в случаях: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истечения срока, на который была назначена в соответствии с пунктом 12 Порядка компенсация на ЖКУ, - со дня, следующего за днем истечения срока;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снятия с регистрационного учета по месту жительства или месту пребывания - с 1-го числа месяца, следующего за месяцем, в котором наступили названные обстоятельства;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поступления в государственное стационарное учреждение социального обслуживания населения - с 1-го числа месяца, следующего за месяцем, в котором наступили названные обстоятельства;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привлечения к уголовной ответственности в виде лишения свободы - с 1-</w:t>
      </w:r>
      <w:r w:rsidRPr="00B01BC7">
        <w:rPr>
          <w:rFonts w:ascii="Times New Roman" w:eastAsia="Times New Roman" w:hAnsi="Times New Roman"/>
          <w:sz w:val="27"/>
          <w:szCs w:val="27"/>
          <w:lang w:eastAsia="ru-RU"/>
        </w:rPr>
        <w:lastRenderedPageBreak/>
        <w:t>го числа месяца, следующего за месяцем, в котором наступили названные обстоятельства;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прекращения права собственности на жилое помещение, принадлежащее на праве собственности (в случае если гражданин являлся получателем компенсации на ЖКУ по месту нахождения жилого помещения, принадлежащего на праве собственности), - с 1-го числа месяца, следующего за месяцем, в котором наступили названные обстоятельства;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выявления фактов отсутствия права на получение компенсации на ЖКУ вследствие представления документов и (или) сведений, содержащих недостоверную информацию, - с 1-го числа месяца утраты права на компенсацию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 xml:space="preserve">по истечении 3 лет со дня приостановления выплаты компенсации на ЖКУ в соответствии с пунктом 22 Порядка - с 1-го числа месяца, следующего за месяцем </w:t>
      </w:r>
      <w:proofErr w:type="gramStart"/>
      <w:r w:rsidRPr="00B01BC7">
        <w:rPr>
          <w:rFonts w:ascii="Times New Roman" w:eastAsia="Times New Roman" w:hAnsi="Times New Roman"/>
          <w:sz w:val="27"/>
          <w:szCs w:val="27"/>
          <w:lang w:eastAsia="ru-RU"/>
        </w:rPr>
        <w:t>истечения срока приостановления выплаты компенсации</w:t>
      </w:r>
      <w:proofErr w:type="gramEnd"/>
      <w:r w:rsidRPr="00B01BC7">
        <w:rPr>
          <w:rFonts w:ascii="Times New Roman" w:eastAsia="Times New Roman" w:hAnsi="Times New Roman"/>
          <w:sz w:val="27"/>
          <w:szCs w:val="27"/>
          <w:lang w:eastAsia="ru-RU"/>
        </w:rPr>
        <w:t xml:space="preserve">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смерти гражданина,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гражданина либо вступило в силу решение суда об объявлении его умершим или решение суда о признании его безвестно отсутствующим;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изменения основания предоставления мер социальной поддержки (за исключением случаев, предусмотренных пунктом 21 Порядка) - с 1-го числа месяца обращения с заявлением об изменении основания получения мер социальной поддержки.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ЖКУ через кредитную организацию).</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Государственная пошлина или иная плата за предоставление государственной услуги не взимается.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Комитета и (или) должностного лица, МФЦ и (или) работника МФЦ, плата с заявителя не взимается.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Открытие счета в кредитной организации осуществляется за счет средств заявителя.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 xml:space="preserve">2.13. Максимальный срок ожидания в очереди при подаче запроса о предоставлении государственной услуги и услуг, необходимых и обязательных </w:t>
      </w:r>
      <w:r w:rsidRPr="00B01BC7">
        <w:rPr>
          <w:rFonts w:ascii="Times New Roman" w:eastAsia="Times New Roman" w:hAnsi="Times New Roman"/>
          <w:sz w:val="27"/>
          <w:szCs w:val="27"/>
          <w:lang w:eastAsia="ru-RU"/>
        </w:rPr>
        <w:lastRenderedPageBreak/>
        <w:t>для предоставления государственной услуги, при получении результата предоставления таких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Максимальный срок ожидания в очереди для получения государственной услуги составляет 15 минут, по предварительной записи - 10 минут.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обращений граждан  по форме, указанной в приложении 3 к административному регламенту, либо должностным лицом МФЦ в учетных формах, предусмотренных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B01BC7">
        <w:rPr>
          <w:rFonts w:ascii="Times New Roman" w:eastAsia="Times New Roman" w:hAnsi="Times New Roman"/>
          <w:sz w:val="27"/>
          <w:szCs w:val="27"/>
          <w:lang w:eastAsia="ru-RU"/>
        </w:rPr>
        <w:t>Заявление о предоставлении государственной услуги, направленное в электронной форме, распечатывается на бумажный носитель должностным лицом Комитета и регистрируется в журнале регистрации заявлений в день его поступления.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2.15. </w:t>
      </w:r>
      <w:proofErr w:type="gramStart"/>
      <w:r w:rsidRPr="00B01BC7">
        <w:rPr>
          <w:rFonts w:ascii="Times New Roman" w:eastAsia="Times New Roman" w:hAnsi="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01BC7">
        <w:rPr>
          <w:rFonts w:ascii="Times New Roman" w:eastAsia="Times New Roman" w:hAnsi="Times New Roman"/>
          <w:sz w:val="28"/>
          <w:szCs w:val="28"/>
          <w:lang w:eastAsia="ru-RU"/>
        </w:rPr>
        <w:t xml:space="preserve"> законодательством Российской Федерации о социальной защите инвалидов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Прием заявителей осуществляется в специально выделенных для этих целей помещениях.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Площадь мест ожидания зависит от количества заявителей, ежедневно обращающихся в Комитет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Комитета, осуществляющего предоставление государственной услуги, режима работы.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lastRenderedPageBreak/>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Вход и выход из помещений оборудуются соответствующими указателями.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B01BC7">
        <w:rPr>
          <w:rFonts w:ascii="Times New Roman" w:eastAsia="Times New Roman" w:hAnsi="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01BC7">
        <w:rPr>
          <w:rFonts w:ascii="Times New Roman" w:eastAsia="Times New Roman" w:hAnsi="Times New Roman"/>
          <w:sz w:val="28"/>
          <w:szCs w:val="28"/>
          <w:lang w:eastAsia="ru-RU"/>
        </w:rPr>
        <w:t xml:space="preserve"> и муниципальных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B01BC7">
        <w:rPr>
          <w:rFonts w:ascii="Times New Roman" w:eastAsia="Times New Roman" w:hAnsi="Times New Roman"/>
          <w:sz w:val="28"/>
          <w:szCs w:val="28"/>
          <w:lang w:eastAsia="ru-RU"/>
        </w:rPr>
        <w:t xml:space="preserve"> с ним иными нормативными правовыми актами.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2.16. </w:t>
      </w:r>
      <w:proofErr w:type="gramStart"/>
      <w:r w:rsidRPr="00B01BC7">
        <w:rPr>
          <w:rFonts w:ascii="Times New Roman" w:eastAsia="Times New Roman" w:hAnsi="Times New Roman"/>
          <w:sz w:val="28"/>
          <w:szCs w:val="28"/>
          <w:lang w:eastAsia="ru-RU"/>
        </w:rPr>
        <w:t xml:space="preserve">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w:t>
      </w:r>
      <w:r w:rsidRPr="00B01BC7">
        <w:rPr>
          <w:rFonts w:ascii="Times New Roman" w:eastAsia="Times New Roman" w:hAnsi="Times New Roman"/>
          <w:sz w:val="28"/>
          <w:szCs w:val="28"/>
          <w:lang w:eastAsia="ru-RU"/>
        </w:rPr>
        <w:lastRenderedPageBreak/>
        <w:t>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w:t>
      </w:r>
      <w:proofErr w:type="gramEnd"/>
      <w:r w:rsidRPr="00B01BC7">
        <w:rPr>
          <w:rFonts w:ascii="Times New Roman" w:eastAsia="Times New Roman" w:hAnsi="Times New Roman"/>
          <w:sz w:val="28"/>
          <w:szCs w:val="28"/>
          <w:lang w:eastAsia="ru-RU"/>
        </w:rPr>
        <w:t xml:space="preserve">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К показателям доступности и качества государственных услуг относятся: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1) своевременность (</w:t>
      </w:r>
      <w:proofErr w:type="spellStart"/>
      <w:proofErr w:type="gramStart"/>
      <w:r w:rsidRPr="00B01BC7">
        <w:rPr>
          <w:rFonts w:ascii="Times New Roman" w:eastAsia="Times New Roman" w:hAnsi="Times New Roman"/>
          <w:sz w:val="28"/>
          <w:szCs w:val="20"/>
          <w:lang w:eastAsia="ru-RU"/>
        </w:rPr>
        <w:t>Св</w:t>
      </w:r>
      <w:proofErr w:type="spellEnd"/>
      <w:proofErr w:type="gramEnd"/>
      <w:r w:rsidRPr="00B01BC7">
        <w:rPr>
          <w:rFonts w:ascii="Times New Roman" w:eastAsia="Times New Roman" w:hAnsi="Times New Roman"/>
          <w:sz w:val="28"/>
          <w:szCs w:val="20"/>
          <w:lang w:eastAsia="ru-RU"/>
        </w:rPr>
        <w:t>):</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proofErr w:type="gramStart"/>
      <w:r w:rsidRPr="00B01BC7">
        <w:rPr>
          <w:rFonts w:ascii="Times New Roman" w:eastAsia="Times New Roman" w:hAnsi="Times New Roman"/>
          <w:sz w:val="28"/>
          <w:szCs w:val="20"/>
          <w:lang w:eastAsia="ru-RU"/>
        </w:rPr>
        <w:t>Св</w:t>
      </w:r>
      <w:proofErr w:type="spellEnd"/>
      <w:proofErr w:type="gramEnd"/>
      <w:r w:rsidRPr="00B01BC7">
        <w:rPr>
          <w:rFonts w:ascii="Times New Roman" w:eastAsia="Times New Roman" w:hAnsi="Times New Roman"/>
          <w:sz w:val="28"/>
          <w:szCs w:val="20"/>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 доступность (</w:t>
      </w:r>
      <w:proofErr w:type="spellStart"/>
      <w:r w:rsidRPr="00B01BC7">
        <w:rPr>
          <w:rFonts w:ascii="Times New Roman" w:eastAsia="Times New Roman" w:hAnsi="Times New Roman"/>
          <w:sz w:val="28"/>
          <w:szCs w:val="20"/>
          <w:lang w:eastAsia="ru-RU"/>
        </w:rPr>
        <w:t>Дос</w:t>
      </w:r>
      <w:proofErr w:type="spellEnd"/>
      <w:r w:rsidRPr="00B01BC7">
        <w:rPr>
          <w:rFonts w:ascii="Times New Roman" w:eastAsia="Times New Roman" w:hAnsi="Times New Roman"/>
          <w:sz w:val="28"/>
          <w:szCs w:val="20"/>
          <w:lang w:eastAsia="ru-RU"/>
        </w:rPr>
        <w:t>):</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Дос</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тел</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врем</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б</w:t>
      </w:r>
      <w:proofErr w:type="spellEnd"/>
      <w:r w:rsidRPr="00B01BC7">
        <w:rPr>
          <w:rFonts w:ascii="Times New Roman" w:eastAsia="Times New Roman" w:hAnsi="Times New Roman"/>
          <w:sz w:val="28"/>
          <w:szCs w:val="20"/>
          <w:vertAlign w:val="subscript"/>
          <w:lang w:eastAsia="ru-RU"/>
        </w:rPr>
        <w:t>/б с</w:t>
      </w:r>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эл</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инф</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жит</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мфц</w:t>
      </w:r>
      <w:proofErr w:type="spellEnd"/>
      <w:r w:rsidRPr="00B01BC7">
        <w:rPr>
          <w:rFonts w:ascii="Times New Roman" w:eastAsia="Times New Roman" w:hAnsi="Times New Roman"/>
          <w:sz w:val="28"/>
          <w:szCs w:val="20"/>
          <w:vertAlign w:val="subscript"/>
          <w:lang w:eastAsia="ru-RU"/>
        </w:rPr>
        <w:t xml:space="preserve"> </w:t>
      </w:r>
      <w:r w:rsidRPr="00B01BC7">
        <w:rPr>
          <w:rFonts w:ascii="Times New Roman" w:eastAsia="Times New Roman" w:hAnsi="Times New Roman"/>
          <w:sz w:val="28"/>
          <w:szCs w:val="20"/>
          <w:lang w:eastAsia="ru-RU"/>
        </w:rPr>
        <w:t xml:space="preserve">+ </w:t>
      </w: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экстер</w:t>
      </w:r>
      <w:proofErr w:type="spellEnd"/>
      <w:r w:rsidRPr="00B01BC7">
        <w:rPr>
          <w:rFonts w:ascii="Times New Roman" w:eastAsia="Times New Roman" w:hAnsi="Times New Roman"/>
          <w:sz w:val="28"/>
          <w:szCs w:val="20"/>
          <w:lang w:eastAsia="ru-RU"/>
        </w:rPr>
        <w:t>, где: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тел</w:t>
      </w:r>
      <w:proofErr w:type="spellEnd"/>
      <w:r w:rsidRPr="00B01BC7">
        <w:rPr>
          <w:rFonts w:ascii="Times New Roman" w:eastAsia="Times New Roman" w:hAnsi="Times New Roman"/>
          <w:sz w:val="28"/>
          <w:szCs w:val="20"/>
          <w:lang w:eastAsia="ru-RU"/>
        </w:rPr>
        <w:t xml:space="preserve"> - наличие возможности записаться на прием по телефону: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тел</w:t>
      </w:r>
      <w:proofErr w:type="spellEnd"/>
      <w:r w:rsidRPr="00B01BC7">
        <w:rPr>
          <w:rFonts w:ascii="Times New Roman" w:eastAsia="Times New Roman" w:hAnsi="Times New Roman"/>
          <w:sz w:val="28"/>
          <w:szCs w:val="20"/>
          <w:lang w:eastAsia="ru-RU"/>
        </w:rPr>
        <w:t xml:space="preserve"> = 5% - можно записаться на прием по телефону;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тел</w:t>
      </w:r>
      <w:proofErr w:type="spellEnd"/>
      <w:r w:rsidRPr="00B01BC7">
        <w:rPr>
          <w:rFonts w:ascii="Times New Roman" w:eastAsia="Times New Roman" w:hAnsi="Times New Roman"/>
          <w:sz w:val="28"/>
          <w:szCs w:val="20"/>
          <w:lang w:eastAsia="ru-RU"/>
        </w:rPr>
        <w:t xml:space="preserve"> = 0% </w:t>
      </w:r>
      <w:r w:rsidRPr="00B01BC7">
        <w:rPr>
          <w:rFonts w:ascii="Times New Roman" w:eastAsia="Times New Roman" w:hAnsi="Times New Roman"/>
          <w:sz w:val="28"/>
          <w:szCs w:val="20"/>
          <w:vertAlign w:val="superscript"/>
          <w:lang w:eastAsia="ru-RU"/>
        </w:rPr>
        <w:t>_</w:t>
      </w:r>
      <w:r w:rsidRPr="00B01BC7">
        <w:rPr>
          <w:rFonts w:ascii="Times New Roman" w:eastAsia="Times New Roman" w:hAnsi="Times New Roman"/>
          <w:sz w:val="28"/>
          <w:szCs w:val="20"/>
          <w:lang w:eastAsia="ru-RU"/>
        </w:rPr>
        <w:t xml:space="preserve"> нельзя записаться на прием по телефону;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врем</w:t>
      </w:r>
      <w:proofErr w:type="spellEnd"/>
      <w:r w:rsidRPr="00B01BC7">
        <w:rPr>
          <w:rFonts w:ascii="Times New Roman" w:eastAsia="Times New Roman" w:hAnsi="Times New Roman"/>
          <w:sz w:val="28"/>
          <w:szCs w:val="20"/>
          <w:lang w:eastAsia="ru-RU"/>
        </w:rPr>
        <w:t xml:space="preserve"> - возможность прийти на прием в нерабочее время: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врем</w:t>
      </w:r>
      <w:proofErr w:type="spellEnd"/>
      <w:r w:rsidRPr="00B01BC7">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б</w:t>
      </w:r>
      <w:proofErr w:type="spellEnd"/>
      <w:r w:rsidRPr="00B01BC7">
        <w:rPr>
          <w:rFonts w:ascii="Times New Roman" w:eastAsia="Times New Roman" w:hAnsi="Times New Roman"/>
          <w:sz w:val="28"/>
          <w:szCs w:val="20"/>
          <w:vertAlign w:val="subscript"/>
          <w:lang w:eastAsia="ru-RU"/>
        </w:rPr>
        <w:t>/б с</w:t>
      </w:r>
      <w:r w:rsidRPr="00B01BC7">
        <w:rPr>
          <w:rFonts w:ascii="Times New Roman" w:eastAsia="Times New Roman" w:hAnsi="Times New Roman"/>
          <w:sz w:val="28"/>
          <w:szCs w:val="20"/>
          <w:lang w:eastAsia="ru-RU"/>
        </w:rPr>
        <w:t xml:space="preserve"> - наличие </w:t>
      </w:r>
      <w:proofErr w:type="spellStart"/>
      <w:r w:rsidRPr="00B01BC7">
        <w:rPr>
          <w:rFonts w:ascii="Times New Roman" w:eastAsia="Times New Roman" w:hAnsi="Times New Roman"/>
          <w:sz w:val="28"/>
          <w:szCs w:val="20"/>
          <w:lang w:eastAsia="ru-RU"/>
        </w:rPr>
        <w:t>безбарьерной</w:t>
      </w:r>
      <w:proofErr w:type="spellEnd"/>
      <w:r w:rsidRPr="00B01BC7">
        <w:rPr>
          <w:rFonts w:ascii="Times New Roman" w:eastAsia="Times New Roman" w:hAnsi="Times New Roman"/>
          <w:sz w:val="28"/>
          <w:szCs w:val="20"/>
          <w:lang w:eastAsia="ru-RU"/>
        </w:rPr>
        <w:t xml:space="preserve"> среды: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б</w:t>
      </w:r>
      <w:proofErr w:type="spellEnd"/>
      <w:r w:rsidRPr="00B01BC7">
        <w:rPr>
          <w:rFonts w:ascii="Times New Roman" w:eastAsia="Times New Roman" w:hAnsi="Times New Roman"/>
          <w:sz w:val="28"/>
          <w:szCs w:val="20"/>
          <w:vertAlign w:val="subscript"/>
          <w:lang w:eastAsia="ru-RU"/>
        </w:rPr>
        <w:t>/б с</w:t>
      </w:r>
      <w:r w:rsidRPr="00B01BC7">
        <w:rPr>
          <w:rFonts w:ascii="Times New Roman" w:eastAsia="Times New Roman" w:hAnsi="Times New Roman"/>
          <w:sz w:val="28"/>
          <w:szCs w:val="20"/>
          <w:lang w:eastAsia="ru-RU"/>
        </w:rPr>
        <w:t xml:space="preserve"> = 20% - от тротуара до места приема можно проехать на коляске;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б</w:t>
      </w:r>
      <w:proofErr w:type="spellEnd"/>
      <w:r w:rsidRPr="00B01BC7">
        <w:rPr>
          <w:rFonts w:ascii="Times New Roman" w:eastAsia="Times New Roman" w:hAnsi="Times New Roman"/>
          <w:sz w:val="28"/>
          <w:szCs w:val="20"/>
          <w:vertAlign w:val="subscript"/>
          <w:lang w:eastAsia="ru-RU"/>
        </w:rPr>
        <w:t>/б с</w:t>
      </w:r>
      <w:r w:rsidRPr="00B01BC7">
        <w:rPr>
          <w:rFonts w:ascii="Times New Roman" w:eastAsia="Times New Roman" w:hAnsi="Times New Roman"/>
          <w:sz w:val="28"/>
          <w:szCs w:val="20"/>
          <w:lang w:eastAsia="ru-RU"/>
        </w:rPr>
        <w:t xml:space="preserve"> = 10% - от тротуара до места приема можно проехать на коляске с посторонней помощью 1 человека;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б</w:t>
      </w:r>
      <w:proofErr w:type="spellEnd"/>
      <w:r w:rsidRPr="00B01BC7">
        <w:rPr>
          <w:rFonts w:ascii="Times New Roman" w:eastAsia="Times New Roman" w:hAnsi="Times New Roman"/>
          <w:sz w:val="28"/>
          <w:szCs w:val="20"/>
          <w:vertAlign w:val="subscript"/>
          <w:lang w:eastAsia="ru-RU"/>
        </w:rPr>
        <w:t>/б с</w:t>
      </w:r>
      <w:r w:rsidRPr="00B01BC7">
        <w:rPr>
          <w:rFonts w:ascii="Times New Roman" w:eastAsia="Times New Roman" w:hAnsi="Times New Roman"/>
          <w:sz w:val="28"/>
          <w:szCs w:val="20"/>
          <w:lang w:eastAsia="ru-RU"/>
        </w:rPr>
        <w:t xml:space="preserve"> = 0% - от тротуара до места приема нельзя проехать на коляске;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эл</w:t>
      </w:r>
      <w:proofErr w:type="spellEnd"/>
      <w:r w:rsidRPr="00B01BC7">
        <w:rPr>
          <w:rFonts w:ascii="Times New Roman" w:eastAsia="Times New Roman" w:hAnsi="Times New Roman"/>
          <w:sz w:val="28"/>
          <w:szCs w:val="20"/>
          <w:lang w:eastAsia="ru-RU"/>
        </w:rPr>
        <w:t xml:space="preserve"> - наличие возможности подать заявление в электронном виде: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эл</w:t>
      </w:r>
      <w:proofErr w:type="spellEnd"/>
      <w:r w:rsidRPr="00B01BC7">
        <w:rPr>
          <w:rFonts w:ascii="Times New Roman" w:eastAsia="Times New Roman" w:hAnsi="Times New Roman"/>
          <w:sz w:val="28"/>
          <w:szCs w:val="20"/>
          <w:lang w:eastAsia="ru-RU"/>
        </w:rPr>
        <w:t xml:space="preserve"> = 20% - можно подать заявление в электронном виде;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эл</w:t>
      </w:r>
      <w:proofErr w:type="spellEnd"/>
      <w:r w:rsidRPr="00B01BC7">
        <w:rPr>
          <w:rFonts w:ascii="Times New Roman" w:eastAsia="Times New Roman" w:hAnsi="Times New Roman"/>
          <w:sz w:val="28"/>
          <w:szCs w:val="20"/>
          <w:lang w:eastAsia="ru-RU"/>
        </w:rPr>
        <w:t xml:space="preserve"> = 0% - нельзя подать заявление в электронном виде;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инф</w:t>
      </w:r>
      <w:proofErr w:type="spellEnd"/>
      <w:r w:rsidRPr="00B01BC7">
        <w:rPr>
          <w:rFonts w:ascii="Times New Roman" w:eastAsia="Times New Roman" w:hAnsi="Times New Roman"/>
          <w:sz w:val="28"/>
          <w:szCs w:val="20"/>
          <w:lang w:eastAsia="ru-RU"/>
        </w:rPr>
        <w:t xml:space="preserve"> - доступность информации о предоставлении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инф</w:t>
      </w:r>
      <w:proofErr w:type="spellEnd"/>
      <w:r w:rsidRPr="00B01BC7">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инф</w:t>
      </w:r>
      <w:proofErr w:type="spellEnd"/>
      <w:r w:rsidRPr="00B01BC7">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жит</w:t>
      </w:r>
      <w:proofErr w:type="spellEnd"/>
      <w:r w:rsidRPr="00B01BC7">
        <w:rPr>
          <w:rFonts w:ascii="Times New Roman" w:eastAsia="Times New Roman" w:hAnsi="Times New Roman"/>
          <w:sz w:val="28"/>
          <w:szCs w:val="20"/>
          <w:lang w:eastAsia="ru-RU"/>
        </w:rPr>
        <w:t xml:space="preserve"> - возможность подать заявление, документы и получить результат государственной услуги по месту жительства: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жит</w:t>
      </w:r>
      <w:proofErr w:type="spellEnd"/>
      <w:r w:rsidRPr="00B01BC7">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w:t>
      </w:r>
      <w:r w:rsidRPr="00B01BC7">
        <w:rPr>
          <w:rFonts w:ascii="Times New Roman" w:eastAsia="Times New Roman" w:hAnsi="Times New Roman"/>
          <w:sz w:val="28"/>
          <w:szCs w:val="20"/>
          <w:lang w:eastAsia="ru-RU"/>
        </w:rPr>
        <w:lastRenderedPageBreak/>
        <w:t>доверенного лица в администрациях поселений, микрорайонах;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жит</w:t>
      </w:r>
      <w:proofErr w:type="spellEnd"/>
      <w:r w:rsidRPr="00B01BC7">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мфц</w:t>
      </w:r>
      <w:proofErr w:type="spellEnd"/>
      <w:r w:rsidRPr="00B01BC7">
        <w:rPr>
          <w:rFonts w:ascii="Times New Roman" w:eastAsia="Times New Roman" w:hAnsi="Times New Roman"/>
          <w:sz w:val="28"/>
          <w:szCs w:val="20"/>
          <w:lang w:eastAsia="ru-RU"/>
        </w:rPr>
        <w:t xml:space="preserve"> - возможность подачи документов, необходимых для предоставления государственной услуги, в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мфц</w:t>
      </w:r>
      <w:proofErr w:type="spellEnd"/>
      <w:r w:rsidRPr="00B01BC7">
        <w:rPr>
          <w:rFonts w:ascii="Times New Roman" w:eastAsia="Times New Roman" w:hAnsi="Times New Roman"/>
          <w:sz w:val="28"/>
          <w:szCs w:val="20"/>
          <w:lang w:eastAsia="ru-RU"/>
        </w:rPr>
        <w:t xml:space="preserve"> = 5% - при наличии возможности подачи документов, необходимых для предоставления государственной услуги, в МФЦ (5%);</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Д</w:t>
      </w:r>
      <w:r w:rsidRPr="00B01BC7">
        <w:rPr>
          <w:rFonts w:ascii="Times New Roman" w:eastAsia="Times New Roman" w:hAnsi="Times New Roman"/>
          <w:sz w:val="28"/>
          <w:szCs w:val="20"/>
          <w:vertAlign w:val="subscript"/>
          <w:lang w:eastAsia="ru-RU"/>
        </w:rPr>
        <w:t>мфц</w:t>
      </w:r>
      <w:proofErr w:type="spellEnd"/>
      <w:r w:rsidRPr="00B01BC7">
        <w:rPr>
          <w:rFonts w:ascii="Times New Roman" w:eastAsia="Times New Roman" w:hAnsi="Times New Roman"/>
          <w:sz w:val="28"/>
          <w:szCs w:val="20"/>
          <w:lang w:eastAsia="ru-RU"/>
        </w:rPr>
        <w:t xml:space="preserve"> = 0% при отсутствии возможности подачи документов, необходимых для предоставления государственной услуги в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Показатель 100% свидетельствует об обеспечении максимальной доступности получения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3) качество (</w:t>
      </w:r>
      <w:proofErr w:type="spellStart"/>
      <w:r w:rsidRPr="00B01BC7">
        <w:rPr>
          <w:rFonts w:ascii="Times New Roman" w:eastAsia="Times New Roman" w:hAnsi="Times New Roman"/>
          <w:sz w:val="28"/>
          <w:szCs w:val="20"/>
          <w:lang w:eastAsia="ru-RU"/>
        </w:rPr>
        <w:t>Кач</w:t>
      </w:r>
      <w:proofErr w:type="spellEnd"/>
      <w:r w:rsidRPr="00B01BC7">
        <w:rPr>
          <w:rFonts w:ascii="Times New Roman" w:eastAsia="Times New Roman" w:hAnsi="Times New Roman"/>
          <w:sz w:val="28"/>
          <w:szCs w:val="20"/>
          <w:lang w:eastAsia="ru-RU"/>
        </w:rPr>
        <w:t>):</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Кач</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докум</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обслуж</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обмен</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факт</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взаим</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прод</w:t>
      </w:r>
      <w:proofErr w:type="spellEnd"/>
      <w:r w:rsidRPr="00B01BC7">
        <w:rPr>
          <w:rFonts w:ascii="Times New Roman" w:eastAsia="Times New Roman" w:hAnsi="Times New Roman"/>
          <w:sz w:val="28"/>
          <w:szCs w:val="20"/>
          <w:lang w:eastAsia="ru-RU"/>
        </w:rPr>
        <w:t>, где: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докум</w:t>
      </w:r>
      <w:proofErr w:type="spellEnd"/>
      <w:r w:rsidRPr="00B01BC7">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обслуж</w:t>
      </w:r>
      <w:proofErr w:type="spellEnd"/>
      <w:r w:rsidRPr="00B01BC7">
        <w:rPr>
          <w:rFonts w:ascii="Times New Roman" w:eastAsia="Times New Roman" w:hAnsi="Times New Roman"/>
          <w:sz w:val="28"/>
          <w:szCs w:val="20"/>
          <w:lang w:eastAsia="ru-RU"/>
        </w:rPr>
        <w:t xml:space="preserve"> - качество обслуживания при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обслуж</w:t>
      </w:r>
      <w:proofErr w:type="spellEnd"/>
      <w:r w:rsidRPr="00B01BC7">
        <w:rPr>
          <w:rFonts w:ascii="Times New Roman" w:eastAsia="Times New Roman" w:hAnsi="Times New Roman"/>
          <w:sz w:val="28"/>
          <w:szCs w:val="20"/>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обслуж</w:t>
      </w:r>
      <w:proofErr w:type="spellEnd"/>
      <w:r w:rsidRPr="00B01BC7">
        <w:rPr>
          <w:rFonts w:ascii="Times New Roman" w:eastAsia="Times New Roman" w:hAnsi="Times New Roman"/>
          <w:sz w:val="28"/>
          <w:szCs w:val="20"/>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обмен</w:t>
      </w:r>
      <w:proofErr w:type="spellEnd"/>
      <w:r w:rsidRPr="00B01BC7">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20" w:history="1">
        <w:r w:rsidRPr="00B01BC7">
          <w:rPr>
            <w:rFonts w:ascii="Times New Roman" w:eastAsia="Times New Roman" w:hAnsi="Times New Roman"/>
            <w:sz w:val="28"/>
            <w:szCs w:val="20"/>
            <w:lang w:eastAsia="ru-RU"/>
          </w:rPr>
          <w:t>законом</w:t>
        </w:r>
      </w:hyperlink>
      <w:r w:rsidRPr="00B01BC7">
        <w:rPr>
          <w:rFonts w:ascii="Times New Roman" w:eastAsia="Times New Roman" w:hAnsi="Times New Roman"/>
          <w:sz w:val="28"/>
          <w:szCs w:val="20"/>
          <w:lang w:eastAsia="ru-RU"/>
        </w:rPr>
        <w:t xml:space="preserve"> № 210-ФЗ.</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факт</w:t>
      </w:r>
      <w:proofErr w:type="spellEnd"/>
      <w:r w:rsidRPr="00B01BC7">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взаим</w:t>
      </w:r>
      <w:proofErr w:type="spellEnd"/>
      <w:r w:rsidRPr="00B01BC7">
        <w:rPr>
          <w:rFonts w:ascii="Times New Roman" w:eastAsia="Times New Roman" w:hAnsi="Times New Roman"/>
          <w:sz w:val="28"/>
          <w:szCs w:val="20"/>
          <w:lang w:eastAsia="ru-RU"/>
        </w:rPr>
        <w:t xml:space="preserve"> - количество взаимодействий заявителя с должностными лицами, предоставляющими государственную услугу: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взаим</w:t>
      </w:r>
      <w:proofErr w:type="spellEnd"/>
      <w:r w:rsidRPr="00B01BC7">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взаим</w:t>
      </w:r>
      <w:proofErr w:type="spellEnd"/>
      <w:r w:rsidRPr="00B01BC7">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взаим</w:t>
      </w:r>
      <w:proofErr w:type="spellEnd"/>
      <w:r w:rsidRPr="00B01BC7">
        <w:rPr>
          <w:rFonts w:ascii="Times New Roman" w:eastAsia="Times New Roman" w:hAnsi="Times New Roman"/>
          <w:sz w:val="28"/>
          <w:szCs w:val="20"/>
          <w:lang w:eastAsia="ru-RU"/>
        </w:rPr>
        <w:t xml:space="preserve"> = 20% при наличии в ходе предоставления государственной </w:t>
      </w:r>
      <w:r w:rsidRPr="00B01BC7">
        <w:rPr>
          <w:rFonts w:ascii="Times New Roman" w:eastAsia="Times New Roman" w:hAnsi="Times New Roman"/>
          <w:sz w:val="28"/>
          <w:szCs w:val="20"/>
          <w:lang w:eastAsia="ru-RU"/>
        </w:rPr>
        <w:lastRenderedPageBreak/>
        <w:t>услуги более одного взаимодействия заявителя с должностными лицами, предоставляющими государственные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прод</w:t>
      </w:r>
      <w:proofErr w:type="spellEnd"/>
      <w:r w:rsidRPr="00B01BC7">
        <w:rPr>
          <w:rFonts w:ascii="Times New Roman" w:eastAsia="Times New Roman" w:hAnsi="Times New Roman"/>
          <w:sz w:val="28"/>
          <w:szCs w:val="20"/>
          <w:lang w:eastAsia="ru-RU"/>
        </w:rPr>
        <w:t xml:space="preserve"> - продолжительность взаимодействия заявителя с должностными лицами, предоставляющими государственную услугу: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прод</w:t>
      </w:r>
      <w:proofErr w:type="spellEnd"/>
      <w:r w:rsidRPr="00B01BC7">
        <w:rPr>
          <w:rFonts w:ascii="Times New Roman" w:eastAsia="Times New Roman" w:hAnsi="Times New Roman"/>
          <w:sz w:val="28"/>
          <w:szCs w:val="20"/>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прод</w:t>
      </w:r>
      <w:proofErr w:type="spellEnd"/>
      <w:r w:rsidRPr="00B01BC7">
        <w:rPr>
          <w:rFonts w:ascii="Times New Roman" w:eastAsia="Times New Roman" w:hAnsi="Times New Roman"/>
          <w:sz w:val="28"/>
          <w:szCs w:val="20"/>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4) удовлетворенность (Уд):</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Уд = 100%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обж</w:t>
      </w:r>
      <w:proofErr w:type="spellEnd"/>
      <w:r w:rsidRPr="00B01BC7">
        <w:rPr>
          <w:rFonts w:ascii="Times New Roman" w:eastAsia="Times New Roman" w:hAnsi="Times New Roman"/>
          <w:sz w:val="28"/>
          <w:szCs w:val="20"/>
          <w:lang w:eastAsia="ru-RU"/>
        </w:rPr>
        <w:t xml:space="preserve"> / </w:t>
      </w: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заяв</w:t>
      </w:r>
      <w:proofErr w:type="spellEnd"/>
      <w:r w:rsidRPr="00B01BC7">
        <w:rPr>
          <w:rFonts w:ascii="Times New Roman" w:eastAsia="Times New Roman" w:hAnsi="Times New Roman"/>
          <w:sz w:val="28"/>
          <w:szCs w:val="20"/>
          <w:lang w:eastAsia="ru-RU"/>
        </w:rPr>
        <w:t xml:space="preserve"> x 100%, где: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обж</w:t>
      </w:r>
      <w:proofErr w:type="spellEnd"/>
      <w:r w:rsidRPr="00B01BC7">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B01BC7">
        <w:rPr>
          <w:rFonts w:ascii="Times New Roman" w:eastAsia="Times New Roman" w:hAnsi="Times New Roman"/>
          <w:sz w:val="28"/>
          <w:szCs w:val="20"/>
          <w:lang w:eastAsia="ru-RU"/>
        </w:rPr>
        <w:t>К</w:t>
      </w:r>
      <w:r w:rsidRPr="00B01BC7">
        <w:rPr>
          <w:rFonts w:ascii="Times New Roman" w:eastAsia="Times New Roman" w:hAnsi="Times New Roman"/>
          <w:sz w:val="28"/>
          <w:szCs w:val="20"/>
          <w:vertAlign w:val="subscript"/>
          <w:lang w:eastAsia="ru-RU"/>
        </w:rPr>
        <w:t>заяв</w:t>
      </w:r>
      <w:proofErr w:type="spellEnd"/>
      <w:r w:rsidRPr="00B01BC7">
        <w:rPr>
          <w:rFonts w:ascii="Times New Roman" w:eastAsia="Times New Roman" w:hAnsi="Times New Roman"/>
          <w:sz w:val="28"/>
          <w:szCs w:val="20"/>
          <w:lang w:eastAsia="ru-RU"/>
        </w:rPr>
        <w:t xml:space="preserve"> - количество заявителей.</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Значение показателя 100% свидетельствует об удовлетворенности граждан качеством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Государственная услуга по экстерриториальному принципу не предоставляется.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01BC7">
        <w:rPr>
          <w:rFonts w:ascii="Times New Roman" w:eastAsia="Times New Roman" w:hAnsi="Times New Roman"/>
          <w:sz w:val="28"/>
          <w:szCs w:val="20"/>
          <w:lang w:eastAsia="ru-RU"/>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формирование и направление МФЦ межведомственного запроса в орган исполнительной власти края, предоставляющий государственную </w:t>
      </w:r>
      <w:r w:rsidRPr="00B01BC7">
        <w:rPr>
          <w:rFonts w:ascii="Times New Roman" w:eastAsia="Times New Roman" w:hAnsi="Times New Roman"/>
          <w:sz w:val="28"/>
          <w:szCs w:val="20"/>
          <w:lang w:eastAsia="ru-RU"/>
        </w:rPr>
        <w:lastRenderedPageBreak/>
        <w:t>услугу, иные организации, участвующие в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органом соцзащиты;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01BC7">
        <w:rPr>
          <w:rFonts w:ascii="Times New Roman" w:eastAsia="Times New Roman" w:hAnsi="Times New Roman"/>
          <w:sz w:val="28"/>
          <w:szCs w:val="20"/>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B01BC7">
        <w:rPr>
          <w:rFonts w:ascii="Times New Roman" w:eastAsia="Times New Roman" w:hAnsi="Times New Roman"/>
          <w:sz w:val="28"/>
          <w:szCs w:val="20"/>
          <w:lang w:eastAsia="ru-RU"/>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B01BC7">
        <w:rPr>
          <w:rFonts w:ascii="Times New Roman" w:eastAsia="Times New Roman" w:hAnsi="Times New Roman"/>
          <w:sz w:val="28"/>
          <w:szCs w:val="20"/>
          <w:lang w:eastAsia="ru-RU"/>
        </w:rPr>
        <w:t>предоставляемых</w:t>
      </w:r>
      <w:proofErr w:type="gramEnd"/>
      <w:r w:rsidRPr="00B01BC7">
        <w:rPr>
          <w:rFonts w:ascii="Times New Roman" w:eastAsia="Times New Roman" w:hAnsi="Times New Roman"/>
          <w:sz w:val="28"/>
          <w:szCs w:val="20"/>
          <w:lang w:eastAsia="ru-RU"/>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Комитет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B01BC7">
        <w:rPr>
          <w:rFonts w:ascii="Times New Roman" w:eastAsia="Times New Roman" w:hAnsi="Times New Roman"/>
          <w:sz w:val="28"/>
          <w:szCs w:val="20"/>
          <w:lang w:eastAsia="ru-RU"/>
        </w:rPr>
        <w:t>государственных услуг, предоставляемые заявителем самостоятельно, с приложением заверенной МФЦ копии комплексного запроса.</w:t>
      </w:r>
      <w:proofErr w:type="gramEnd"/>
      <w:r w:rsidRPr="00B01BC7">
        <w:rPr>
          <w:rFonts w:ascii="Times New Roman" w:eastAsia="Times New Roman" w:hAnsi="Times New Roman"/>
          <w:sz w:val="28"/>
          <w:szCs w:val="20"/>
          <w:lang w:eastAsia="ru-RU"/>
        </w:rPr>
        <w:t xml:space="preserve"> При этом не требуются составление и подписание таких заявлений заявителем.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w:t>
      </w:r>
      <w:r w:rsidRPr="00B01BC7">
        <w:rPr>
          <w:rFonts w:ascii="Times New Roman" w:eastAsia="Times New Roman" w:hAnsi="Times New Roman"/>
          <w:sz w:val="28"/>
          <w:szCs w:val="20"/>
          <w:lang w:eastAsia="ru-RU"/>
        </w:rPr>
        <w:lastRenderedPageBreak/>
        <w:t>услуг, получение которых необходимо для получения государственных и (или) муниципальных услуг, указанных в комплексном запросе.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2.17.2. Предоставление государственной услуги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города, единый и региональный порталы: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01BC7">
        <w:rPr>
          <w:rFonts w:ascii="Times New Roman" w:eastAsia="Times New Roman" w:hAnsi="Times New Roman"/>
          <w:sz w:val="28"/>
          <w:szCs w:val="20"/>
          <w:lang w:eastAsia="ru-RU"/>
        </w:rPr>
        <w:t>получать информацию о порядке предоставления государственной услуги и сведения о ходе предоставления государственной услуги;</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При обращении заявителя посредством единого и регионального порталов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01BC7">
        <w:rPr>
          <w:rFonts w:ascii="Times New Roman" w:eastAsia="Times New Roman" w:hAnsi="Times New Roman"/>
          <w:sz w:val="28"/>
          <w:szCs w:val="20"/>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квалифицированный сертификат создан и выдан аккредитованным удостоверяющим центром, аккредитация которого действительна на день </w:t>
      </w:r>
      <w:r w:rsidRPr="00B01BC7">
        <w:rPr>
          <w:rFonts w:ascii="Times New Roman" w:eastAsia="Times New Roman" w:hAnsi="Times New Roman"/>
          <w:sz w:val="28"/>
          <w:szCs w:val="20"/>
          <w:lang w:eastAsia="ru-RU"/>
        </w:rPr>
        <w:lastRenderedPageBreak/>
        <w:t>выдачи указанного сертификата;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Уведомление о принятии заявления, поступившего в Комитет, предоставляющий государственную услугу, в электронной форме посредством единого и регионального порталов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B01BC7">
        <w:rPr>
          <w:rFonts w:ascii="Times New Roman" w:eastAsia="Times New Roman" w:hAnsi="Times New Roman"/>
          <w:sz w:val="28"/>
          <w:szCs w:val="20"/>
          <w:lang w:eastAsia="ru-RU"/>
        </w:rPr>
        <w:t>срока действия результата предоставления государственной услуги</w:t>
      </w:r>
      <w:proofErr w:type="gramEnd"/>
      <w:r w:rsidRPr="00B01BC7">
        <w:rPr>
          <w:rFonts w:ascii="Times New Roman" w:eastAsia="Times New Roman" w:hAnsi="Times New Roman"/>
          <w:sz w:val="28"/>
          <w:szCs w:val="20"/>
          <w:lang w:eastAsia="ru-RU"/>
        </w:rPr>
        <w:t>.</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2.17.3. При организации записи на прием Комитетом или МФЦ заявителю обеспечивается возможность:</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1) ознакомления с расписанием работы Комитета или МФЦ либо уполномоченного должностного лица Комитета или МФЦ, а также с доступными для записи на прием датами и интервалами времени приема;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 записи в любые свободные для приема дату и время в пределах установленного в Комитете или МФЦ графика приема заявителей.</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B01BC7">
        <w:rPr>
          <w:rFonts w:ascii="Times New Roman" w:eastAsia="Times New Roman" w:hAnsi="Times New Roman"/>
          <w:sz w:val="28"/>
          <w:szCs w:val="20"/>
          <w:lang w:eastAsia="ru-RU"/>
        </w:rPr>
        <w:t>ии и ау</w:t>
      </w:r>
      <w:proofErr w:type="gramEnd"/>
      <w:r w:rsidRPr="00B01BC7">
        <w:rPr>
          <w:rFonts w:ascii="Times New Roman" w:eastAsia="Times New Roman" w:hAnsi="Times New Roman"/>
          <w:sz w:val="28"/>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 xml:space="preserve">Запись на прием может осуществляться посредством информационной системы Комитета или МФЦ, которая обеспечивает возможность интеграции </w:t>
      </w:r>
      <w:r w:rsidRPr="00B01BC7">
        <w:rPr>
          <w:rFonts w:ascii="Times New Roman" w:eastAsia="Times New Roman" w:hAnsi="Times New Roman"/>
          <w:sz w:val="28"/>
          <w:szCs w:val="20"/>
          <w:lang w:eastAsia="ru-RU"/>
        </w:rPr>
        <w:lastRenderedPageBreak/>
        <w:t>с единым порталом и региональным порталом.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2.17.4. При предоставлении государственной услуги в электронной форме заявителю направляется: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1) уведомление о записи на прием в Комитет или МФЦ, содержащее сведения о дате, времени и месте приема;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B01BC7">
        <w:rPr>
          <w:rFonts w:ascii="Times New Roman" w:eastAsia="Times New Roman" w:hAnsi="Times New Roman"/>
          <w:sz w:val="28"/>
          <w:szCs w:val="20"/>
          <w:lang w:eastAsia="ru-RU"/>
        </w:rPr>
        <w:t>2)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B01BC7">
        <w:rPr>
          <w:rFonts w:ascii="Times New Roman" w:eastAsia="Times New Roman" w:hAnsi="Times New Roman"/>
          <w:sz w:val="28"/>
          <w:szCs w:val="20"/>
          <w:lang w:eastAsia="ru-RU"/>
        </w:rPr>
        <w:t>3)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B01BC7" w:rsidRPr="00B01BC7" w:rsidRDefault="00B01BC7" w:rsidP="00B01BC7">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1" w:name="sub_300"/>
      <w:r w:rsidRPr="00B01BC7">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1"/>
    <w:p w:rsidR="00B01BC7" w:rsidRPr="00B01BC7" w:rsidRDefault="00B01BC7" w:rsidP="00B01BC7">
      <w:pPr>
        <w:widowControl w:val="0"/>
        <w:autoSpaceDE w:val="0"/>
        <w:autoSpaceDN w:val="0"/>
        <w:spacing w:after="0" w:line="240" w:lineRule="auto"/>
        <w:jc w:val="both"/>
        <w:rPr>
          <w:rFonts w:ascii="Times New Roman" w:eastAsia="Times New Roman" w:hAnsi="Times New Roman"/>
          <w:sz w:val="28"/>
          <w:szCs w:val="20"/>
          <w:lang w:eastAsia="ru-RU"/>
        </w:rPr>
      </w:pP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3.1. Предоставление государственной услуги включает в себя следующие административные процедуры: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информирование и консультирование заявителя по вопросу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прием и регистрация заявления и документов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формирование и направление межведомственных запросов;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проверка права и принятие решения о назначении и выплате (отказе в назначении) компенсации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формирование выплатных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изменение размера, возобновление компенсации;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 Описание административных процедур</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3.2.1. Информирование и консультирование заявителя по вопросу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lastRenderedPageBreak/>
        <w:t>Основанием для начала административной процедуры является обращение заявителя лично или посредством телефонной связи в Комитет либо в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Содержание административной процедуры включает в себя: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предоставление информации о нормативных правовых актах, регулирующих порядок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разъяснение порядка, условий и срока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выдача формы заявления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консультирование заявителя.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Критерием принятия решения выполнения административной процедуры является обращение заявителя.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Способом фиксации результата административной процедуры является регистрация должностным лицом Комитета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Комитетом либо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3.2.2. Прием и регистрация заявления и документов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Основанием для начала административной процедуры является поступление в Комитет либо в МФЦ заявления с комплектом документов, необходимых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представления заявителем документов не в полном объеме и (или) неправильно оформленных Комитет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Общий максимальный срок выполнения административной процедуры 15 минут.</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Указанная административная процедура выполняется должностным лицом Комитета либо МФЦ, ответственным за прием и регистрацию </w:t>
      </w:r>
      <w:r w:rsidRPr="00B01BC7">
        <w:rPr>
          <w:rFonts w:ascii="Times New Roman" w:eastAsia="Times New Roman" w:hAnsi="Times New Roman"/>
          <w:sz w:val="28"/>
          <w:szCs w:val="28"/>
          <w:lang w:eastAsia="ru-RU"/>
        </w:rPr>
        <w:lastRenderedPageBreak/>
        <w:t>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Критериями принятия решения являются поступление заявления в Комитет или МФЦ с комплектом документов, указанных в подпункте 2.6.1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Передача должностным лицом МФЦ документов в Комитет осуществляется в соответствии с соглашением о взаимодействии, заключенным между МФЦ и органом местного самоуправления муниципального образования Ставропольского края.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о назначении компенсации ЖКУ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Способом фиксации результата административной процедуры является оформление на бумажном носителе расписки-уведомления о приеме документов и регистрацией ее в журнале по устанавливаемой форме Комитетом либо МФЦ, которое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о назначении компенсации ЖКУ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Особенности выполнения административной процедуры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 поступлении заявления и документов в электронной форме через официальный сайт администрации города, единый и региональный порталы должностное лицо Комитета, ответственное за прием и регистрацию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формирует комплект документов, поступивших в электронной форме;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w:t>
      </w:r>
      <w:r w:rsidRPr="00B01BC7">
        <w:rPr>
          <w:rFonts w:ascii="Times New Roman" w:eastAsia="Times New Roman" w:hAnsi="Times New Roman"/>
          <w:sz w:val="28"/>
          <w:szCs w:val="28"/>
          <w:lang w:eastAsia="ru-RU"/>
        </w:rPr>
        <w:lastRenderedPageBreak/>
        <w:t>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B01BC7">
        <w:rPr>
          <w:rFonts w:ascii="Times New Roman" w:eastAsia="Times New Roman" w:hAnsi="Times New Roman"/>
          <w:sz w:val="28"/>
          <w:szCs w:val="28"/>
          <w:lang w:eastAsia="ru-RU"/>
        </w:rPr>
        <w:t>ии и ау</w:t>
      </w:r>
      <w:proofErr w:type="gramEnd"/>
      <w:r w:rsidRPr="00B01BC7">
        <w:rPr>
          <w:rFonts w:ascii="Times New Roman" w:eastAsia="Times New Roman" w:hAnsi="Times New Roman"/>
          <w:sz w:val="28"/>
          <w:szCs w:val="28"/>
          <w:lang w:eastAsia="ru-RU"/>
        </w:rPr>
        <w:t>тентификации в автоматическом режиме.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Должностное лицо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города, единого и регионального порталов в единый личный кабинет по выбору заявителя.</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3.2.3. Формирование и направление межведомственных запросов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Основанием для начала административной процедуры является не предоставление заявителем лично документов, указанных в пункте 2.7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B01BC7">
        <w:rPr>
          <w:rFonts w:ascii="Times New Roman" w:eastAsia="Times New Roman" w:hAnsi="Times New Roman"/>
          <w:sz w:val="28"/>
          <w:szCs w:val="28"/>
          <w:lang w:eastAsia="ru-RU"/>
        </w:rPr>
        <w:t>дств кр</w:t>
      </w:r>
      <w:proofErr w:type="gramEnd"/>
      <w:r w:rsidRPr="00B01BC7">
        <w:rPr>
          <w:rFonts w:ascii="Times New Roman" w:eastAsia="Times New Roman" w:hAnsi="Times New Roman"/>
          <w:sz w:val="28"/>
          <w:szCs w:val="28"/>
          <w:lang w:eastAsia="ru-RU"/>
        </w:rPr>
        <w:t>иптографической защиты информации и электронной подписи.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lastRenderedPageBreak/>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 210-ФЗ и направляется в орган и (или) организацию, в распоряжении которых находятся указанные документы, по почте или курьером.</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компенсации ЖКУ исчисляется со дня поступления в Комитет или МФЦ по межведомственному запросу последнего необходимого документа.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истребование документов в порядке межведомственного информационного взаимодействия.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 предусмотренные пунктом 2.7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Результатом административной процедуры является получение Комитетом или МФЦ ответа на межведомственный запрос.</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Должностное лицо Комитета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Комитета, ответственному за назначение компенсации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3.2.4. Проверка права и принятие решения о назначении и выплате (отказе в назначении) компенсации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Общий максимальный срок выполнения процедуры - 5 рабочих дней.</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назначение компенсации.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Критериями принятия решения о наличии (отсутствии) права заявителя на компенсацию являются основания, указанные в подпункте 2.9.1 административного регламента.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При наличии права на компенсацию должностное лицо Комитета, ответственное за назначение компенсации, готовит проект решения о назначении компенсации ЖКУ по форме, указанной в приложении 5 к административному регламенту.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При отсутствии права на компенсацию должностное лицо Комитета, </w:t>
      </w:r>
      <w:r w:rsidRPr="00B01BC7">
        <w:rPr>
          <w:rFonts w:ascii="Times New Roman" w:eastAsia="Times New Roman" w:hAnsi="Times New Roman"/>
          <w:sz w:val="28"/>
          <w:szCs w:val="28"/>
          <w:lang w:eastAsia="ru-RU"/>
        </w:rPr>
        <w:lastRenderedPageBreak/>
        <w:t>ответственное за назначение компенсации ЖКУ, готовит проект решения об отказе в назначении компенсации по форме, указанной в приложении 6 к административному регламенту.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Руководитель Комитета или уполномоченное им должностное лицо Комитета утверждает проект решения о назначении и выплате (отказе в </w:t>
      </w:r>
      <w:proofErr w:type="gramStart"/>
      <w:r w:rsidRPr="00B01BC7">
        <w:rPr>
          <w:rFonts w:ascii="Times New Roman" w:eastAsia="Times New Roman" w:hAnsi="Times New Roman"/>
          <w:sz w:val="28"/>
          <w:szCs w:val="28"/>
          <w:lang w:eastAsia="ru-RU"/>
        </w:rPr>
        <w:t xml:space="preserve">назначении) </w:t>
      </w:r>
      <w:proofErr w:type="gramEnd"/>
      <w:r w:rsidRPr="00B01BC7">
        <w:rPr>
          <w:rFonts w:ascii="Times New Roman" w:eastAsia="Times New Roman" w:hAnsi="Times New Roman"/>
          <w:sz w:val="28"/>
          <w:szCs w:val="28"/>
          <w:lang w:eastAsia="ru-RU"/>
        </w:rPr>
        <w:t>компенсации, проставляет на нем гербовую печать Комитета и передает его и личное дело заявителя в порядке делопроизводства должностному лицу Комитета, ответственному за назначение компенсации.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Должностное лицо Комитета, ответственное за назначение компенсации ЖКУ, готовит уведомление о назначении компенсации по форме, указанной в приложении 7 к административному регламенту, или уведомление об отказе в назначении компенсации ЖКУ по форме, указанной в приложении 8 к административному регламенту.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Результатом административной процедуры является направление заявителю уведомления о назначении (отказе в назначении) компенсации по адресу и способом, указанным им в заявлении.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Заявителю в качестве результата предоставления государственной услуги обеспечивается по его выбору возможность получения: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2) документа на бумажном носителе, подтверждающего содержание электронного документа, направленного Комитетом, в МФЦ;</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 информации из государственных информационных систем в случаях, предусмотренных законодательством Российской Федерации.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Способ фиксации результата выполнения настоящей административной процедуры - утверждение проекта решения о назначении и выплате (отказе в назначении) компенсации и регистрация уведомления о назначении (отказе в назначении) компенсации в журнале регистрации исходящих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3.2.5. Формирование выплатных документов</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Основанием для начала административной процедуры является поступление должностному лицу Комитета, ответственному за формирование выплатных документов, утвержденного решения о назначении и выплате компенсации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Содержание административной процедуры включает в себя формирование и утверждение списков получателей и ведомостей на выплату компенсации, подготовку платежных документов и передачу их в российские кредитные организации и (или) почте.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Общий максимальный срок выполнения административной процедуры составляет 3 рабочих дня.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Указанная административная процедура выполняется должностным лицом Комитета, ответственным за формирование выплатных документов, должностным лицом отдела бухгалтерского учета и отчетности, главным </w:t>
      </w:r>
      <w:r w:rsidRPr="00B01BC7">
        <w:rPr>
          <w:rFonts w:ascii="Times New Roman" w:eastAsia="Times New Roman" w:hAnsi="Times New Roman"/>
          <w:sz w:val="28"/>
          <w:szCs w:val="28"/>
          <w:lang w:eastAsia="ru-RU"/>
        </w:rPr>
        <w:lastRenderedPageBreak/>
        <w:t>бухгалтером, руководителем Комитета или уполномоченным им должностным лицом Комитета.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Критерием принятия решения для формирования выплатных документов является утвержденное решение о назначении и выплате компенсации.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Комитета или уполномоченным им должностным лицом Комитета.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Должностное лицо отдела бухгалтерского учета и отчетности Комитета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почте.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3.2.6. Изменение размера, возобновление компенсации.</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изменения тарифов, размера взноса на капитальный ремонт, федерального стандарта социальной нормы площади жилого помещения, регионального стандарта нормативной площади жилого помещения и нормативов потребления коммунальных услуг размер компенсации на ЖКУ пересчитывается со дня соответствующих изменений.</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Перерасчет компенсации на ЖКУ при изменении основания предоставления мер социальной поддержки по оплате жилого помещения и коммунальных услуг (по основаниям, предусмотренным законодательными актами Российской Федерации, указанными в пункте 1 Порядка), состава семьи, размера общей площади жилого помещения, видов услуг, подлежащих компенсации в соответствии с законодательными актами Российской Федерации, указанными в пункте 1 Порядка, количества лиц, зарегистрированных в жилом помещении, на</w:t>
      </w:r>
      <w:proofErr w:type="gramEnd"/>
      <w:r w:rsidRPr="00B01BC7">
        <w:rPr>
          <w:rFonts w:ascii="Times New Roman" w:eastAsia="Times New Roman" w:hAnsi="Times New Roman"/>
          <w:sz w:val="28"/>
          <w:szCs w:val="28"/>
          <w:lang w:eastAsia="ru-RU"/>
        </w:rPr>
        <w:t xml:space="preserve"> </w:t>
      </w:r>
      <w:proofErr w:type="gramStart"/>
      <w:r w:rsidRPr="00B01BC7">
        <w:rPr>
          <w:rFonts w:ascii="Times New Roman" w:eastAsia="Times New Roman" w:hAnsi="Times New Roman"/>
          <w:sz w:val="28"/>
          <w:szCs w:val="28"/>
          <w:lang w:eastAsia="ru-RU"/>
        </w:rPr>
        <w:t>которое</w:t>
      </w:r>
      <w:proofErr w:type="gramEnd"/>
      <w:r w:rsidRPr="00B01BC7">
        <w:rPr>
          <w:rFonts w:ascii="Times New Roman" w:eastAsia="Times New Roman" w:hAnsi="Times New Roman"/>
          <w:sz w:val="28"/>
          <w:szCs w:val="28"/>
          <w:lang w:eastAsia="ru-RU"/>
        </w:rPr>
        <w:t xml:space="preserve"> гражданину предоставляется компенсация на ЖКУ, производится: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сторону увеличения - с 1-го числа месяца, следующего за месяцем, в котором названные обстоятельства стали известны органу соцзащиты;</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сторону уменьшения - с 1-го числа месяца, следующего за месяцем, в котором наступили названные обстоятельства.</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 случае приостановления выплаты компенсации на ЖКУ Комитет в течение 2 рабочих дней со дня ее приостановления уведомляет об этом гражданина через отделения УФПС Ставропольского края с указанием причины приостановления.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Возобновление выплаты компенсации на ЖКУ производится после: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установления причины неполучения гражданином компенсации на ЖКУ или представления новых реквизитов для ее перечисления при подтверждении гражданином права на получение компенсации на ЖКУ за период ее неполучения;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представления документов, подтверждающих исполнение обязательств по оплате жилого помещения и коммунальных услуг.</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lastRenderedPageBreak/>
        <w:t>Возобновление выплаты компенсации на ЖКУ производится с 1-го числа месяца, следующего за тем, в котором выплата была приостановлена (с учетом пропущенного периода выплаты компенсации на ЖКУ, но не более чем за 3 года до месяца обращения гражданина за возобновлением выплаты компенсации на ЖКУ, при условии, что в указанном периоде он имел право на ее получение).</w:t>
      </w:r>
      <w:proofErr w:type="gramEnd"/>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При изменении у гражданина регистрации по месту жительства или по месту пребывания на территории Ставропольского края назначение компенсации на ЖКУ по новому месту жительства или по месту пребывания осуществляется с даты оформления регистрации по новому месту жительства или по месту пребывания, но не ранее месяца прекращения выплаты компенсации на ЖКУ по прежнему месту жительства или по месту пребывания гражданина и</w:t>
      </w:r>
      <w:proofErr w:type="gramEnd"/>
      <w:r w:rsidRPr="00B01BC7">
        <w:rPr>
          <w:rFonts w:ascii="Times New Roman" w:eastAsia="Times New Roman" w:hAnsi="Times New Roman"/>
          <w:sz w:val="28"/>
          <w:szCs w:val="28"/>
          <w:lang w:eastAsia="ru-RU"/>
        </w:rPr>
        <w:t xml:space="preserve"> не более чем за 3 года до месяца обращения гражданина за назначением компенсации на ЖКУ по новому месту жительства или по месту пребывания на территории Ставропольского края при условии, что в указанном периоде он имел право на получение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Если гражданин, проживающий на территории Ставропольского края и получающий компенсацию на ЖКУ по месту нахождения жилого помещения, принадлежащего на праве собственности, имеет в собственности несколько жилых помещений и изъявил желание получать компенсацию на ЖКУ по месту нахождения иного жилого помещения, принадлежащего на праве собственности, то назначение компенсации на ЖКУ осуществляется в соответствии с пунктами 7, 11 и 12 Порядка, но</w:t>
      </w:r>
      <w:proofErr w:type="gramEnd"/>
      <w:r w:rsidRPr="00B01BC7">
        <w:rPr>
          <w:rFonts w:ascii="Times New Roman" w:eastAsia="Times New Roman" w:hAnsi="Times New Roman"/>
          <w:sz w:val="28"/>
          <w:szCs w:val="28"/>
          <w:lang w:eastAsia="ru-RU"/>
        </w:rPr>
        <w:t xml:space="preserve"> не ранее месяца прекращения выплаты компенсации на ЖКУ по месту нахождения жилого помещения, принадлежащего на праве собственности, по которому производилась выплата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При прекращении у гражданина, проживающего на территории Ставропольского края, права собственности на жилое помещение, по которому производилась выплата компенсации на ЖКУ, назначение компенсации на ЖКУ по месту нахождения нового жилого помещения, принадлежащего на праве собственности, осуществляется с даты приобретения права собственности на данное жилое помещение, но не ранее месяца прекращения выплаты компенсации на ЖКУ по прежнему жилому помещению, принадлежащему на</w:t>
      </w:r>
      <w:proofErr w:type="gramEnd"/>
      <w:r w:rsidRPr="00B01BC7">
        <w:rPr>
          <w:rFonts w:ascii="Times New Roman" w:eastAsia="Times New Roman" w:hAnsi="Times New Roman"/>
          <w:sz w:val="28"/>
          <w:szCs w:val="28"/>
          <w:lang w:eastAsia="ru-RU"/>
        </w:rPr>
        <w:t xml:space="preserve"> </w:t>
      </w:r>
      <w:proofErr w:type="gramStart"/>
      <w:r w:rsidRPr="00B01BC7">
        <w:rPr>
          <w:rFonts w:ascii="Times New Roman" w:eastAsia="Times New Roman" w:hAnsi="Times New Roman"/>
          <w:sz w:val="28"/>
          <w:szCs w:val="28"/>
          <w:lang w:eastAsia="ru-RU"/>
        </w:rPr>
        <w:t>праве</w:t>
      </w:r>
      <w:proofErr w:type="gramEnd"/>
      <w:r w:rsidRPr="00B01BC7">
        <w:rPr>
          <w:rFonts w:ascii="Times New Roman" w:eastAsia="Times New Roman" w:hAnsi="Times New Roman"/>
          <w:sz w:val="28"/>
          <w:szCs w:val="28"/>
          <w:lang w:eastAsia="ru-RU"/>
        </w:rPr>
        <w:t xml:space="preserve"> собственности, и не более чем за           3 года до месяца обращения гражданина за назначением компенсации на ЖКУ по новому месту нахождения жилого помещения, принадлежащего на праве собственности, при условии, что в указанном периоде он имел право на получение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 xml:space="preserve">Если гражданин, проживающий в Ставропольском крае и получавший компенсацию на ЖКУ по месту регистрации по месту жительства или по месту пребывания, изъявил желание получать компенсацию на ЖКУ по месту нахождения жилого помещения, принадлежащего на праве собственности, то назначение компенсации на ЖКУ осуществляется в </w:t>
      </w:r>
      <w:r w:rsidRPr="00B01BC7">
        <w:rPr>
          <w:rFonts w:ascii="Times New Roman" w:eastAsia="Times New Roman" w:hAnsi="Times New Roman"/>
          <w:sz w:val="28"/>
          <w:szCs w:val="28"/>
          <w:lang w:eastAsia="ru-RU"/>
        </w:rPr>
        <w:lastRenderedPageBreak/>
        <w:t>соответствии с пунктами 7, 11 и 12 Порядка, но не ранее месяца прекращения выплаты компенсации на ЖКУ</w:t>
      </w:r>
      <w:proofErr w:type="gramEnd"/>
      <w:r w:rsidRPr="00B01BC7">
        <w:rPr>
          <w:rFonts w:ascii="Times New Roman" w:eastAsia="Times New Roman" w:hAnsi="Times New Roman"/>
          <w:sz w:val="28"/>
          <w:szCs w:val="28"/>
          <w:lang w:eastAsia="ru-RU"/>
        </w:rPr>
        <w:t xml:space="preserve"> по месту жительства или по месту пребывания гражданина и даты приобретения права собственности на жилое помещение.</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Если гражданин, проживающий в Ставропольском крае и получавший компенсацию на ЖКУ по месту нахождения жилого помещения, принадлежащего на праве собственности, изъявил желание получать компенсацию на ЖКУ по месту регистрации по месту жительства или по месту пребывания, то назначение компенсации на ЖКУ осуществляется в соответствии с пунктами 7, 11 и 12 Порядка, но не ранее месяца прекращения выплаты компенсации на ЖКУ</w:t>
      </w:r>
      <w:proofErr w:type="gramEnd"/>
      <w:r w:rsidRPr="00B01BC7">
        <w:rPr>
          <w:rFonts w:ascii="Times New Roman" w:eastAsia="Times New Roman" w:hAnsi="Times New Roman"/>
          <w:sz w:val="28"/>
          <w:szCs w:val="28"/>
          <w:lang w:eastAsia="ru-RU"/>
        </w:rPr>
        <w:t xml:space="preserve"> по месту нахождения жилого помещения, принадлежащего на праве собственности, по которому производилась выплата компенсации на ЖКУ, и даты оформления регистрации по новому месту жительства или по месту пребывания.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01BC7">
        <w:rPr>
          <w:rFonts w:ascii="Times New Roman" w:eastAsia="Times New Roman" w:hAnsi="Times New Roman"/>
          <w:sz w:val="28"/>
          <w:szCs w:val="28"/>
          <w:lang w:eastAsia="ru-RU"/>
        </w:rPr>
        <w:t>В случае прибытия гражданина в Ставропольский край из другого субъекта Российской Федерации назначение компенсации на ЖКУ осуществляется в соответствии с пунктами 7, 11 и 12 Порядка, но не ранее месяца прекращения предоставления мер социальной поддержки по оплате жилого помещения и коммунальных услуг по прежнему месту жительства или по месту пребывания гражданина либо по месту нахождения жилого помещения, принадлежащего на праве</w:t>
      </w:r>
      <w:proofErr w:type="gramEnd"/>
      <w:r w:rsidRPr="00B01BC7">
        <w:rPr>
          <w:rFonts w:ascii="Times New Roman" w:eastAsia="Times New Roman" w:hAnsi="Times New Roman"/>
          <w:sz w:val="28"/>
          <w:szCs w:val="28"/>
          <w:lang w:eastAsia="ru-RU"/>
        </w:rPr>
        <w:t xml:space="preserve"> собственности, расположенного на территории другого субъекта Российской Федерации, и даты регистрации по новому месту жительства или месту пребывания на территории Ставропольского края и даты приобретения права собственности на жилое помещение, расположенное на территории Ставропольского края.</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Компенсация на ЖКУ инвалидам после очередного переосвидетельствования в федеральном учреждении </w:t>
      </w:r>
      <w:proofErr w:type="gramStart"/>
      <w:r w:rsidRPr="00B01BC7">
        <w:rPr>
          <w:rFonts w:ascii="Times New Roman" w:eastAsia="Times New Roman" w:hAnsi="Times New Roman"/>
          <w:sz w:val="28"/>
          <w:szCs w:val="28"/>
          <w:lang w:eastAsia="ru-RU"/>
        </w:rPr>
        <w:t>медико-социальной</w:t>
      </w:r>
      <w:proofErr w:type="gramEnd"/>
      <w:r w:rsidRPr="00B01BC7">
        <w:rPr>
          <w:rFonts w:ascii="Times New Roman" w:eastAsia="Times New Roman" w:hAnsi="Times New Roman"/>
          <w:sz w:val="28"/>
          <w:szCs w:val="28"/>
          <w:lang w:eastAsia="ru-RU"/>
        </w:rPr>
        <w:t xml:space="preserve"> экспертизы назначается Комитетом в </w:t>
      </w:r>
      <w:proofErr w:type="spellStart"/>
      <w:r w:rsidRPr="00B01BC7">
        <w:rPr>
          <w:rFonts w:ascii="Times New Roman" w:eastAsia="Times New Roman" w:hAnsi="Times New Roman"/>
          <w:sz w:val="28"/>
          <w:szCs w:val="28"/>
          <w:lang w:eastAsia="ru-RU"/>
        </w:rPr>
        <w:t>беззаявительном</w:t>
      </w:r>
      <w:proofErr w:type="spellEnd"/>
      <w:r w:rsidRPr="00B01BC7">
        <w:rPr>
          <w:rFonts w:ascii="Times New Roman" w:eastAsia="Times New Roman" w:hAnsi="Times New Roman"/>
          <w:sz w:val="28"/>
          <w:szCs w:val="28"/>
          <w:lang w:eastAsia="ru-RU"/>
        </w:rPr>
        <w:t xml:space="preserve"> порядке со дня принятия данным учреждением решения о признании гражданина инвалидом.</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Для назначения компенсации на ЖКУ инвалидам после очередного переосвидетельствования в федеральном учреждении </w:t>
      </w:r>
      <w:proofErr w:type="gramStart"/>
      <w:r w:rsidRPr="00B01BC7">
        <w:rPr>
          <w:rFonts w:ascii="Times New Roman" w:eastAsia="Times New Roman" w:hAnsi="Times New Roman"/>
          <w:sz w:val="28"/>
          <w:szCs w:val="28"/>
          <w:lang w:eastAsia="ru-RU"/>
        </w:rPr>
        <w:t>медико-социальной</w:t>
      </w:r>
      <w:proofErr w:type="gramEnd"/>
      <w:r w:rsidRPr="00B01BC7">
        <w:rPr>
          <w:rFonts w:ascii="Times New Roman" w:eastAsia="Times New Roman" w:hAnsi="Times New Roman"/>
          <w:sz w:val="28"/>
          <w:szCs w:val="28"/>
          <w:lang w:eastAsia="ru-RU"/>
        </w:rPr>
        <w:t xml:space="preserve"> экспертизы Комитет запрашивает в месяце, следующем за месяцем прекращения выплаты инвалиду компенсации на ЖКУ, сведения, предусмотренные подпунктами 1, 6, 7 и 9 пункта 8 Порядка, в целях подтверждения права гражданина на получение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 xml:space="preserve">При отсутствии в Федеральном реестре инвалидов сведений, подтверждающих факт установления гражданину инвалидности, в течение месяца, следующего за месяцем прекращения выплаты инвалиду компенсации на ЖКУ, назначение компенсации на ЖКУ осуществляется </w:t>
      </w:r>
      <w:proofErr w:type="gramStart"/>
      <w:r w:rsidRPr="00B01BC7">
        <w:rPr>
          <w:rFonts w:ascii="Times New Roman" w:eastAsia="Times New Roman" w:hAnsi="Times New Roman"/>
          <w:sz w:val="28"/>
          <w:szCs w:val="28"/>
          <w:lang w:eastAsia="ru-RU"/>
        </w:rPr>
        <w:t>Комитетом</w:t>
      </w:r>
      <w:proofErr w:type="gramEnd"/>
      <w:r w:rsidRPr="00B01BC7">
        <w:rPr>
          <w:rFonts w:ascii="Times New Roman" w:eastAsia="Times New Roman" w:hAnsi="Times New Roman"/>
          <w:sz w:val="28"/>
          <w:szCs w:val="28"/>
          <w:lang w:eastAsia="ru-RU"/>
        </w:rPr>
        <w:t xml:space="preserve"> на основании представленного гражданином в соответствии с пунктом 8.1 Порядка документа, подтверждающего факт установления гражданину инвалидности, и со дня установления ему инвалидности, но не ранее даты прекращения выплаты компенсации на ЖКУ, назначенной ему </w:t>
      </w:r>
      <w:r w:rsidRPr="00B01BC7">
        <w:rPr>
          <w:rFonts w:ascii="Times New Roman" w:eastAsia="Times New Roman" w:hAnsi="Times New Roman"/>
          <w:sz w:val="28"/>
          <w:szCs w:val="28"/>
          <w:lang w:eastAsia="ru-RU"/>
        </w:rPr>
        <w:lastRenderedPageBreak/>
        <w:t>ранее, и не более чем за 3 года до месяца подачи заявления инвалидом при условии, что в указанном периоде он имел право на получение компенсации на ЖКУ.</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3.2.7. Порядок исправления допущенных опечаток и ошибок в выданных в результате предоставления государственной услуги документах</w:t>
      </w:r>
    </w:p>
    <w:p w:rsidR="00B01BC7" w:rsidRPr="00B01BC7" w:rsidRDefault="00B01BC7" w:rsidP="00B01B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B01BC7" w:rsidRPr="00B01BC7" w:rsidRDefault="00B01BC7" w:rsidP="00B01BC7">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B01BC7">
        <w:rPr>
          <w:rFonts w:ascii="Times New Roman" w:eastAsia="Times New Roman" w:hAnsi="Times New Roman"/>
          <w:kern w:val="1"/>
          <w:sz w:val="28"/>
          <w:szCs w:val="28"/>
          <w:lang w:eastAsia="ar-SA"/>
        </w:rPr>
        <w:t xml:space="preserve">4. Формы </w:t>
      </w:r>
      <w:proofErr w:type="gramStart"/>
      <w:r w:rsidRPr="00B01BC7">
        <w:rPr>
          <w:rFonts w:ascii="Times New Roman" w:eastAsia="Times New Roman" w:hAnsi="Times New Roman"/>
          <w:kern w:val="1"/>
          <w:sz w:val="28"/>
          <w:szCs w:val="28"/>
          <w:lang w:eastAsia="ar-SA"/>
        </w:rPr>
        <w:t>контроля за</w:t>
      </w:r>
      <w:proofErr w:type="gramEnd"/>
      <w:r w:rsidRPr="00B01BC7">
        <w:rPr>
          <w:rFonts w:ascii="Times New Roman" w:eastAsia="Times New Roman" w:hAnsi="Times New Roman"/>
          <w:kern w:val="1"/>
          <w:sz w:val="28"/>
          <w:szCs w:val="28"/>
          <w:lang w:eastAsia="ar-SA"/>
        </w:rPr>
        <w:t xml:space="preserve"> исполнением административного регламента</w:t>
      </w:r>
    </w:p>
    <w:p w:rsidR="00B01BC7" w:rsidRPr="00B01BC7" w:rsidRDefault="00B01BC7" w:rsidP="00B01BC7">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4.1. Текущий контроль </w:t>
      </w:r>
      <w:proofErr w:type="gramStart"/>
      <w:r w:rsidRPr="00B01BC7">
        <w:rPr>
          <w:rFonts w:ascii="Times New Roman" w:eastAsia="Lucida Sans Unicode" w:hAnsi="Times New Roman"/>
          <w:kern w:val="1"/>
          <w:sz w:val="28"/>
          <w:szCs w:val="28"/>
          <w:lang w:eastAsia="ar-SA"/>
        </w:rPr>
        <w:t>за</w:t>
      </w:r>
      <w:proofErr w:type="gramEnd"/>
      <w:r w:rsidRPr="00B01BC7">
        <w:rPr>
          <w:rFonts w:ascii="Times New Roman" w:eastAsia="Lucida Sans Unicode" w:hAnsi="Times New Roman"/>
          <w:kern w:val="1"/>
          <w:sz w:val="28"/>
          <w:szCs w:val="28"/>
          <w:lang w:eastAsia="ar-SA"/>
        </w:rPr>
        <w:t>:</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полнотой, доступностью и качеством предоставления государственной услуги осуществляется начальником отдела Комитета, в компетенцию которого входит организация работы по осуществлению назначения и выплаты компенсации на ЖКУ (далее - начальник отдела), либо лицом, его замещающим,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Текущий </w:t>
      </w:r>
      <w:proofErr w:type="gramStart"/>
      <w:r w:rsidRPr="00B01BC7">
        <w:rPr>
          <w:rFonts w:ascii="Times New Roman" w:eastAsia="Lucida Sans Unicode" w:hAnsi="Times New Roman"/>
          <w:kern w:val="1"/>
          <w:sz w:val="28"/>
          <w:szCs w:val="28"/>
          <w:lang w:eastAsia="ar-SA"/>
        </w:rPr>
        <w:t>контроль за</w:t>
      </w:r>
      <w:proofErr w:type="gramEnd"/>
      <w:r w:rsidRPr="00B01BC7">
        <w:rPr>
          <w:rFonts w:ascii="Times New Roman" w:eastAsia="Lucida Sans Unicode" w:hAnsi="Times New Roman"/>
          <w:kern w:val="1"/>
          <w:sz w:val="28"/>
          <w:szCs w:val="28"/>
          <w:lang w:eastAsia="ar-SA"/>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4.2. </w:t>
      </w:r>
      <w:proofErr w:type="gramStart"/>
      <w:r w:rsidRPr="00B01BC7">
        <w:rPr>
          <w:rFonts w:ascii="Times New Roman" w:eastAsia="Lucida Sans Unicode" w:hAnsi="Times New Roman"/>
          <w:kern w:val="1"/>
          <w:sz w:val="28"/>
          <w:szCs w:val="28"/>
          <w:lang w:eastAsia="ar-SA"/>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Комитета.</w:t>
      </w:r>
      <w:proofErr w:type="gramEnd"/>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lastRenderedPageBreak/>
        <w:t>Периодичность осуществления последующего контроля составляет один раз в три года.</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4.4. Плановые проверки осуществляются на основании годового плана работы Комитета.</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Внеплановые проверки осуществляются на основании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4.6. </w:t>
      </w:r>
      <w:proofErr w:type="gramStart"/>
      <w:r w:rsidRPr="00B01BC7">
        <w:rPr>
          <w:rFonts w:ascii="Times New Roman" w:eastAsia="Lucida Sans Unicode" w:hAnsi="Times New Roman"/>
          <w:kern w:val="1"/>
          <w:sz w:val="28"/>
          <w:szCs w:val="28"/>
          <w:lang w:eastAsia="ar-SA"/>
        </w:rPr>
        <w:t>Комитет, его должностные лица, МФЦ, организации, указанные в части 1.1 статьи 16 Федерального закона № 210-ФЗ,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w:t>
      </w:r>
      <w:proofErr w:type="gramEnd"/>
      <w:r w:rsidRPr="00B01BC7">
        <w:rPr>
          <w:rFonts w:ascii="Times New Roman" w:eastAsia="Lucida Sans Unicode" w:hAnsi="Times New Roman"/>
          <w:kern w:val="1"/>
          <w:sz w:val="28"/>
          <w:szCs w:val="28"/>
          <w:lang w:eastAsia="ar-SA"/>
        </w:rPr>
        <w:t xml:space="preserve"> услуги.</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Ответственность Комитета, МФЦ, организации, указанные в части 1.1 статьи 16 Федерального закона № 210-ФЗ, и их работники, ответственные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B01BC7">
        <w:rPr>
          <w:rFonts w:ascii="Times New Roman" w:eastAsia="Lucida Sans Unicode" w:hAnsi="Times New Roman"/>
          <w:kern w:val="1"/>
          <w:sz w:val="28"/>
          <w:szCs w:val="28"/>
          <w:lang w:eastAsia="ar-SA"/>
        </w:rPr>
        <w:t>контроля за</w:t>
      </w:r>
      <w:proofErr w:type="gramEnd"/>
      <w:r w:rsidRPr="00B01BC7">
        <w:rPr>
          <w:rFonts w:ascii="Times New Roman" w:eastAsia="Lucida Sans Unicode" w:hAnsi="Times New Roman"/>
          <w:kern w:val="1"/>
          <w:sz w:val="28"/>
          <w:szCs w:val="28"/>
          <w:lang w:eastAsia="ar-SA"/>
        </w:rPr>
        <w:t xml:space="preserve"> деятельностью Комитета при предоставлении им государственной услуги.</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lastRenderedPageBreak/>
        <w:t xml:space="preserve">4.8. Юридические лица, индивидуальные предприниматели, граждане, их объединения и организации в случае </w:t>
      </w:r>
      <w:proofErr w:type="gramStart"/>
      <w:r w:rsidRPr="00B01BC7">
        <w:rPr>
          <w:rFonts w:ascii="Times New Roman" w:eastAsia="Lucida Sans Unicode" w:hAnsi="Times New Roman"/>
          <w:kern w:val="1"/>
          <w:sz w:val="28"/>
          <w:szCs w:val="28"/>
          <w:lang w:eastAsia="ar-SA"/>
        </w:rPr>
        <w:t>выявления фактов нарушения порядка предоставления государственной услуги</w:t>
      </w:r>
      <w:proofErr w:type="gramEnd"/>
      <w:r w:rsidRPr="00B01BC7">
        <w:rPr>
          <w:rFonts w:ascii="Times New Roman" w:eastAsia="Lucida Sans Unicode" w:hAnsi="Times New Roman"/>
          <w:kern w:val="1"/>
          <w:sz w:val="28"/>
          <w:szCs w:val="28"/>
          <w:lang w:eastAsia="ar-SA"/>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B01BC7" w:rsidRPr="00B01BC7" w:rsidRDefault="00B01BC7" w:rsidP="00B01BC7">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rsidR="00B01BC7" w:rsidRPr="00B01BC7" w:rsidRDefault="00B01BC7" w:rsidP="00B01BC7">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01BC7">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01BC7" w:rsidRPr="00B01BC7" w:rsidRDefault="00B01BC7" w:rsidP="00B01BC7">
      <w:pPr>
        <w:spacing w:after="0" w:line="240" w:lineRule="auto"/>
        <w:jc w:val="center"/>
        <w:rPr>
          <w:rFonts w:ascii="Times New Roman" w:eastAsia="Times New Roman" w:hAnsi="Times New Roman"/>
          <w:sz w:val="28"/>
          <w:szCs w:val="28"/>
          <w:lang w:eastAsia="ru-RU"/>
        </w:rPr>
      </w:pP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 xml:space="preserve">5.1. </w:t>
      </w:r>
      <w:proofErr w:type="gramStart"/>
      <w:r w:rsidRPr="00B01BC7">
        <w:rPr>
          <w:rFonts w:ascii="Times New Roman" w:eastAsia="Arial"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организациями, указанными в части 1.1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roofErr w:type="gramEnd"/>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5.2. Жалоба может быть подана заявителем или его представителем:</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на имя руководителя МФЦ, в случае если обжалуются действия (бездействие) МФЦ, его должностных лиц;</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01BC7">
        <w:rPr>
          <w:rFonts w:ascii="Times New Roman" w:eastAsia="Arial" w:hAnsi="Times New Roman"/>
          <w:kern w:val="1"/>
          <w:sz w:val="28"/>
          <w:szCs w:val="28"/>
          <w:lang w:eastAsia="ar-SA"/>
        </w:rPr>
        <w:t xml:space="preserve">Жалоба на решения (или) действия (бездействие) Комитета, его </w:t>
      </w:r>
      <w:r w:rsidRPr="00B01BC7">
        <w:rPr>
          <w:rFonts w:ascii="Times New Roman" w:eastAsia="Arial" w:hAnsi="Times New Roman"/>
          <w:kern w:val="1"/>
          <w:sz w:val="28"/>
          <w:szCs w:val="28"/>
          <w:lang w:eastAsia="ar-SA"/>
        </w:rPr>
        <w:lastRenderedPageBreak/>
        <w:t>должностных лиц, муниципальных служащих, рассматривается в соответствии с постановлением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w:t>
      </w:r>
      <w:proofErr w:type="gramEnd"/>
      <w:r w:rsidRPr="00B01BC7">
        <w:rPr>
          <w:rFonts w:ascii="Times New Roman" w:eastAsia="Arial" w:hAnsi="Times New Roman"/>
          <w:kern w:val="1"/>
          <w:sz w:val="28"/>
          <w:szCs w:val="28"/>
          <w:lang w:eastAsia="ar-SA"/>
        </w:rPr>
        <w:t xml:space="preserve"> муниципальных служащих».</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01BC7">
        <w:rPr>
          <w:rFonts w:ascii="Times New Roman" w:eastAsia="Arial" w:hAnsi="Times New Roman"/>
          <w:kern w:val="1"/>
          <w:sz w:val="28"/>
          <w:szCs w:val="28"/>
          <w:lang w:eastAsia="ar-SA"/>
        </w:rPr>
        <w:t>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w:t>
      </w:r>
      <w:proofErr w:type="gramEnd"/>
      <w:r w:rsidRPr="00B01BC7">
        <w:rPr>
          <w:rFonts w:ascii="Times New Roman" w:eastAsia="Arial" w:hAnsi="Times New Roman"/>
          <w:kern w:val="1"/>
          <w:sz w:val="28"/>
          <w:szCs w:val="28"/>
          <w:lang w:eastAsia="ar-SA"/>
        </w:rPr>
        <w:t xml:space="preserve"> </w:t>
      </w:r>
      <w:proofErr w:type="gramStart"/>
      <w:r w:rsidRPr="00B01BC7">
        <w:rPr>
          <w:rFonts w:ascii="Times New Roman" w:eastAsia="Arial" w:hAnsi="Times New Roman"/>
          <w:kern w:val="1"/>
          <w:sz w:val="28"/>
          <w:szCs w:val="28"/>
          <w:lang w:eastAsia="ar-SA"/>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roofErr w:type="gramEnd"/>
      <w:r w:rsidRPr="00B01BC7">
        <w:rPr>
          <w:rFonts w:ascii="Times New Roman" w:eastAsia="Arial" w:hAnsi="Times New Roman"/>
          <w:kern w:val="1"/>
          <w:sz w:val="28"/>
          <w:szCs w:val="28"/>
          <w:lang w:eastAsia="ar-SA"/>
        </w:rPr>
        <w:t xml:space="preserve"> и их работников».</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 xml:space="preserve">5.3. </w:t>
      </w:r>
      <w:proofErr w:type="gramStart"/>
      <w:r w:rsidRPr="00B01BC7">
        <w:rPr>
          <w:rFonts w:ascii="Times New Roman" w:eastAsia="Arial" w:hAnsi="Times New Roman"/>
          <w:kern w:val="1"/>
          <w:sz w:val="28"/>
          <w:szCs w:val="28"/>
          <w:lang w:eastAsia="ar-SA"/>
        </w:rPr>
        <w:t>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roofErr w:type="gramEnd"/>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части 1.1 статьи 16 Федерального закона № 210-ФЗ:</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Федеральный закон № 210-ФЗ;</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B01BC7">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01BC7">
        <w:rPr>
          <w:rFonts w:ascii="Times New Roman" w:eastAsia="Arial" w:hAnsi="Times New Roman"/>
          <w:kern w:val="1"/>
          <w:sz w:val="28"/>
          <w:szCs w:val="28"/>
          <w:lang w:eastAsia="ar-SA"/>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lastRenderedPageBreak/>
        <w:t>постановление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p>
    <w:p w:rsidR="00B01BC7" w:rsidRPr="00B01BC7" w:rsidRDefault="00B01BC7" w:rsidP="00B01BC7">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 xml:space="preserve">5.5. </w:t>
      </w:r>
      <w:proofErr w:type="gramStart"/>
      <w:r w:rsidRPr="00B01BC7">
        <w:rPr>
          <w:rFonts w:ascii="Times New Roman" w:eastAsia="Arial" w:hAnsi="Times New Roman"/>
          <w:kern w:val="1"/>
          <w:sz w:val="28"/>
          <w:szCs w:val="28"/>
          <w:lang w:eastAsia="ar-SA"/>
        </w:rPr>
        <w:t>Информация, указанная в настоящем разделе, подлежит обязательному размещению на едином или региональном порталах.</w:t>
      </w:r>
      <w:proofErr w:type="gramEnd"/>
    </w:p>
    <w:p w:rsidR="00B01BC7" w:rsidRPr="00B01BC7" w:rsidRDefault="00B01BC7" w:rsidP="00B01BC7">
      <w:pPr>
        <w:suppressAutoHyphens/>
        <w:spacing w:after="0" w:line="240" w:lineRule="auto"/>
        <w:textAlignment w:val="baseline"/>
        <w:rPr>
          <w:rFonts w:ascii="Times New Roman" w:eastAsia="Times New Roman" w:hAnsi="Times New Roman"/>
          <w:kern w:val="1"/>
          <w:sz w:val="28"/>
          <w:szCs w:val="28"/>
          <w:lang w:eastAsia="ar-SA"/>
        </w:rPr>
      </w:pPr>
    </w:p>
    <w:p w:rsidR="00B01BC7" w:rsidRPr="00B01BC7" w:rsidRDefault="00B01BC7" w:rsidP="00B01BC7">
      <w:pPr>
        <w:suppressAutoHyphens/>
        <w:spacing w:after="0" w:line="240" w:lineRule="exact"/>
        <w:jc w:val="both"/>
        <w:textAlignment w:val="baseline"/>
        <w:rPr>
          <w:rFonts w:ascii="Times New Roman" w:eastAsia="Times New Roman" w:hAnsi="Times New Roman"/>
          <w:kern w:val="1"/>
          <w:sz w:val="28"/>
          <w:szCs w:val="28"/>
          <w:lang w:eastAsia="ar-SA"/>
        </w:rPr>
      </w:pPr>
      <w:r w:rsidRPr="00B01BC7">
        <w:rPr>
          <w:rFonts w:ascii="Times New Roman" w:eastAsia="Times New Roman" w:hAnsi="Times New Roman"/>
          <w:kern w:val="1"/>
          <w:sz w:val="28"/>
          <w:szCs w:val="28"/>
          <w:lang w:eastAsia="ar-SA"/>
        </w:rPr>
        <w:t>Первый заместитель главы</w:t>
      </w:r>
    </w:p>
    <w:p w:rsidR="00B01BC7" w:rsidRPr="00B01BC7" w:rsidRDefault="00B01BC7" w:rsidP="00B01BC7">
      <w:pPr>
        <w:suppressAutoHyphens/>
        <w:spacing w:after="0" w:line="240" w:lineRule="exact"/>
        <w:jc w:val="both"/>
        <w:textAlignment w:val="baseline"/>
        <w:rPr>
          <w:rFonts w:ascii="Times New Roman" w:eastAsia="Times New Roman" w:hAnsi="Times New Roman"/>
          <w:kern w:val="1"/>
          <w:sz w:val="28"/>
          <w:szCs w:val="28"/>
          <w:lang w:eastAsia="ar-SA"/>
        </w:rPr>
      </w:pPr>
      <w:r w:rsidRPr="00B01BC7">
        <w:rPr>
          <w:rFonts w:ascii="Times New Roman" w:eastAsia="Times New Roman" w:hAnsi="Times New Roman"/>
          <w:kern w:val="1"/>
          <w:sz w:val="28"/>
          <w:szCs w:val="28"/>
          <w:lang w:eastAsia="ar-SA"/>
        </w:rPr>
        <w:t xml:space="preserve">администрации города Невинномысска                     </w:t>
      </w:r>
      <w:r>
        <w:rPr>
          <w:rFonts w:ascii="Times New Roman" w:eastAsia="Times New Roman" w:hAnsi="Times New Roman"/>
          <w:kern w:val="1"/>
          <w:sz w:val="28"/>
          <w:szCs w:val="28"/>
          <w:lang w:eastAsia="ar-SA"/>
        </w:rPr>
        <w:t xml:space="preserve">         </w:t>
      </w:r>
      <w:r w:rsidRPr="00B01BC7">
        <w:rPr>
          <w:rFonts w:ascii="Times New Roman" w:eastAsia="Times New Roman" w:hAnsi="Times New Roman"/>
          <w:kern w:val="1"/>
          <w:sz w:val="28"/>
          <w:szCs w:val="28"/>
          <w:lang w:eastAsia="ar-SA"/>
        </w:rPr>
        <w:t xml:space="preserve">      В.Э. Соколюк </w:t>
      </w:r>
    </w:p>
    <w:p w:rsidR="00B01BC7" w:rsidRDefault="00B01BC7">
      <w:pPr>
        <w:rPr>
          <w:rFonts w:ascii="Times New Roman" w:hAnsi="Times New Roman"/>
          <w:sz w:val="28"/>
          <w:szCs w:val="28"/>
        </w:rPr>
      </w:pPr>
      <w:r>
        <w:rPr>
          <w:rFonts w:ascii="Times New Roman" w:hAnsi="Times New Roman"/>
          <w:sz w:val="28"/>
          <w:szCs w:val="28"/>
        </w:rPr>
        <w:br w:type="page"/>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4"/>
      </w:tblGrid>
      <w:tr w:rsidR="00B01BC7" w:rsidRPr="00B01BC7" w:rsidTr="00184256">
        <w:tc>
          <w:tcPr>
            <w:tcW w:w="2046" w:type="pct"/>
          </w:tcPr>
          <w:p w:rsidR="00B01BC7" w:rsidRPr="00B01BC7" w:rsidRDefault="00B01BC7" w:rsidP="00B01BC7">
            <w:pPr>
              <w:autoSpaceDE w:val="0"/>
              <w:spacing w:line="240" w:lineRule="exact"/>
              <w:ind w:right="8"/>
              <w:jc w:val="center"/>
              <w:textAlignment w:val="baseline"/>
              <w:outlineLvl w:val="0"/>
              <w:rPr>
                <w:rFonts w:ascii="Times New Roman" w:eastAsia="Arial" w:hAnsi="Times New Roman"/>
                <w:kern w:val="1"/>
                <w:sz w:val="24"/>
                <w:szCs w:val="24"/>
                <w:lang w:eastAsia="ar-SA"/>
              </w:rPr>
            </w:pPr>
          </w:p>
        </w:tc>
        <w:tc>
          <w:tcPr>
            <w:tcW w:w="2954" w:type="pct"/>
          </w:tcPr>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p>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1</w:t>
            </w:r>
          </w:p>
          <w:p w:rsidR="00B01BC7" w:rsidRPr="00B01BC7" w:rsidRDefault="00B01BC7" w:rsidP="00B01BC7">
            <w:pPr>
              <w:widowControl w:val="0"/>
              <w:suppressAutoHyphens/>
              <w:jc w:val="center"/>
              <w:textAlignment w:val="baseline"/>
              <w:rPr>
                <w:rFonts w:ascii="Times New Roman" w:eastAsia="Times New Roman" w:hAnsi="Times New Roman"/>
                <w:bCs/>
                <w:kern w:val="1"/>
                <w:sz w:val="28"/>
                <w:szCs w:val="28"/>
                <w:lang w:eastAsia="ar-SA"/>
              </w:rPr>
            </w:pPr>
            <w:r w:rsidRPr="00B01BC7">
              <w:rPr>
                <w:rFonts w:ascii="Times New Roman" w:eastAsia="Lucida Sans Unicode" w:hAnsi="Times New Roman"/>
                <w:kern w:val="1"/>
                <w:sz w:val="28"/>
                <w:szCs w:val="28"/>
                <w:lang w:eastAsia="ar-SA"/>
              </w:rPr>
              <w:t xml:space="preserve">к административному регламенту </w:t>
            </w:r>
            <w:r w:rsidRPr="00B01BC7">
              <w:rPr>
                <w:rFonts w:ascii="Times New Roman" w:eastAsia="Lucida Sans Unicode" w:hAnsi="Times New Roman" w:cs="Arial"/>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autoSpaceDE w:val="0"/>
              <w:spacing w:line="240" w:lineRule="exact"/>
              <w:ind w:right="8"/>
              <w:jc w:val="center"/>
              <w:textAlignment w:val="baseline"/>
              <w:outlineLvl w:val="0"/>
              <w:rPr>
                <w:rFonts w:ascii="Times New Roman" w:eastAsia="Arial" w:hAnsi="Times New Roman"/>
                <w:kern w:val="1"/>
                <w:sz w:val="24"/>
                <w:szCs w:val="24"/>
                <w:lang w:eastAsia="ar-SA"/>
              </w:rPr>
            </w:pPr>
          </w:p>
        </w:tc>
      </w:tr>
    </w:tbl>
    <w:p w:rsidR="00B01BC7" w:rsidRPr="00B01BC7" w:rsidRDefault="00B01BC7" w:rsidP="00B01BC7">
      <w:pPr>
        <w:tabs>
          <w:tab w:val="left" w:pos="3544"/>
        </w:tabs>
        <w:suppressAutoHyphens/>
        <w:autoSpaceDE w:val="0"/>
        <w:spacing w:after="0" w:line="240" w:lineRule="exact"/>
        <w:ind w:firstLine="5670"/>
        <w:textAlignment w:val="baseline"/>
        <w:outlineLvl w:val="0"/>
        <w:rPr>
          <w:rFonts w:ascii="Times New Roman" w:eastAsia="Arial" w:hAnsi="Times New Roman" w:cs="Arial"/>
          <w:kern w:val="1"/>
          <w:sz w:val="24"/>
          <w:szCs w:val="24"/>
          <w:lang w:eastAsia="ar-SA"/>
        </w:rPr>
      </w:pPr>
    </w:p>
    <w:p w:rsidR="00B01BC7" w:rsidRPr="00B01BC7" w:rsidRDefault="00B01BC7" w:rsidP="00B01BC7">
      <w:pPr>
        <w:tabs>
          <w:tab w:val="left" w:pos="3544"/>
        </w:tabs>
        <w:suppressAutoHyphens/>
        <w:autoSpaceDE w:val="0"/>
        <w:spacing w:after="0" w:line="240" w:lineRule="exact"/>
        <w:ind w:firstLine="5670"/>
        <w:textAlignment w:val="baseline"/>
        <w:outlineLvl w:val="0"/>
        <w:rPr>
          <w:rFonts w:ascii="Times New Roman" w:eastAsia="Times New Roman" w:hAnsi="Times New Roman"/>
          <w:sz w:val="24"/>
          <w:szCs w:val="24"/>
          <w:lang w:eastAsia="ru-RU"/>
        </w:rPr>
      </w:pPr>
      <w:r w:rsidRPr="00B01BC7">
        <w:rPr>
          <w:rFonts w:ascii="Times New Roman" w:eastAsia="Arial" w:hAnsi="Times New Roman" w:cs="Arial"/>
          <w:kern w:val="1"/>
          <w:sz w:val="24"/>
          <w:szCs w:val="24"/>
          <w:lang w:eastAsia="ar-SA"/>
        </w:rPr>
        <w:t xml:space="preserve">      </w:t>
      </w:r>
    </w:p>
    <w:p w:rsidR="00B01BC7" w:rsidRPr="00B01BC7" w:rsidRDefault="00B01BC7" w:rsidP="00B01BC7">
      <w:pPr>
        <w:spacing w:after="0" w:line="240" w:lineRule="auto"/>
        <w:jc w:val="center"/>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t>БЛОК – СХЕМА</w:t>
      </w:r>
    </w:p>
    <w:p w:rsidR="00B01BC7" w:rsidRPr="00B01BC7" w:rsidRDefault="00B01BC7" w:rsidP="00B01BC7">
      <w:pPr>
        <w:widowControl w:val="0"/>
        <w:suppressAutoHyphens/>
        <w:spacing w:after="0" w:line="240" w:lineRule="auto"/>
        <w:jc w:val="center"/>
        <w:textAlignment w:val="baseline"/>
        <w:rPr>
          <w:rFonts w:ascii="Times New Roman" w:eastAsia="Times New Roman" w:hAnsi="Times New Roman"/>
          <w:bCs/>
          <w:kern w:val="1"/>
          <w:sz w:val="28"/>
          <w:szCs w:val="28"/>
          <w:lang w:eastAsia="ar-SA"/>
        </w:rPr>
      </w:pPr>
      <w:r w:rsidRPr="00B01BC7">
        <w:rPr>
          <w:rFonts w:ascii="Times New Roman" w:eastAsia="Times New Roman" w:hAnsi="Times New Roman"/>
          <w:sz w:val="28"/>
          <w:szCs w:val="28"/>
          <w:lang w:eastAsia="ru-RU"/>
        </w:rPr>
        <w:t xml:space="preserve">предоставления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spacing w:after="0" w:line="240" w:lineRule="auto"/>
        <w:jc w:val="center"/>
        <w:rPr>
          <w:rFonts w:ascii="Times New Roman" w:eastAsia="Times New Roman" w:hAnsi="Times New Roman"/>
          <w:sz w:val="28"/>
          <w:szCs w:val="28"/>
          <w:lang w:eastAsia="ru-RU"/>
        </w:rPr>
      </w:pP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1926590</wp:posOffset>
                </wp:positionH>
                <wp:positionV relativeFrom="paragraph">
                  <wp:posOffset>41910</wp:posOffset>
                </wp:positionV>
                <wp:extent cx="1184275" cy="374650"/>
                <wp:effectExtent l="0" t="0" r="15875" b="2540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37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B01BC7" w:rsidRPr="004603C6" w:rsidRDefault="00B01BC7" w:rsidP="00B01BC7">
                            <w:pPr>
                              <w:jc w:val="center"/>
                              <w:rPr>
                                <w:sz w:val="16"/>
                                <w:szCs w:val="16"/>
                              </w:rPr>
                            </w:pPr>
                            <w:r>
                              <w:rPr>
                                <w:rFonts w:ascii="Times New Roman" w:hAnsi="Times New Roman"/>
                                <w:sz w:val="16"/>
                                <w:szCs w:val="16"/>
                              </w:rPr>
                              <w:t>Информирование и 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151.7pt;margin-top:3.3pt;width:93.2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" filled="f" fillcolor="red">
                <v:textbox>
                  <w:txbxContent>
                    <w:p w:rsidR="00B01BC7" w:rsidRPr="004603C6" w:rsidRDefault="00B01BC7" w:rsidP="00B01BC7">
                      <w:pPr>
                        <w:jc w:val="center"/>
                        <w:rPr>
                          <w:sz w:val="16"/>
                          <w:szCs w:val="16"/>
                        </w:rPr>
                      </w:pPr>
                      <w:r>
                        <w:rPr>
                          <w:rFonts w:ascii="Times New Roman" w:hAnsi="Times New Roman"/>
                          <w:sz w:val="16"/>
                          <w:szCs w:val="16"/>
                        </w:rPr>
                        <w:t>Информирование и консультирование</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3341370</wp:posOffset>
                </wp:positionH>
                <wp:positionV relativeFrom="paragraph">
                  <wp:posOffset>66675</wp:posOffset>
                </wp:positionV>
                <wp:extent cx="3175" cy="495300"/>
                <wp:effectExtent l="10795" t="13970" r="5080" b="50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2" o:spid="_x0000_s1026" type="#_x0000_t32" style="position:absolute;margin-left:263.1pt;margin-top:5.25pt;width:.2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3341370</wp:posOffset>
                </wp:positionH>
                <wp:positionV relativeFrom="paragraph">
                  <wp:posOffset>66675</wp:posOffset>
                </wp:positionV>
                <wp:extent cx="2459990" cy="0"/>
                <wp:effectExtent l="10795" t="13970" r="5715" b="50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63.1pt;margin-top:5.25pt;width:193.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"/>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5801360</wp:posOffset>
                </wp:positionH>
                <wp:positionV relativeFrom="paragraph">
                  <wp:posOffset>66675</wp:posOffset>
                </wp:positionV>
                <wp:extent cx="0" cy="1351280"/>
                <wp:effectExtent l="13335" t="13970" r="5715" b="63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456.8pt;margin-top:5.25pt;width:0;height:106.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"/>
            </w:pict>
          </mc:Fallback>
        </mc:AlternateContent>
      </w:r>
      <w:r>
        <w:rPr>
          <w:rFonts w:ascii="Times New Roman" w:eastAsia="Times New Roman" w:hAnsi="Times New Roman"/>
          <w:noProof/>
          <w:sz w:val="24"/>
          <w:szCs w:val="24"/>
          <w:lang w:eastAsia="ru-RU"/>
        </w:rPr>
        <mc:AlternateContent>
          <mc:Choice Requires="wps">
            <w:drawing>
              <wp:anchor distT="4294967295" distB="4294967295" distL="114299" distR="114299" simplePos="0" relativeHeight="251658240" behindDoc="0" locked="0" layoutInCell="1" allowOverlap="1">
                <wp:simplePos x="0" y="0"/>
                <wp:positionH relativeFrom="column">
                  <wp:posOffset>1257299</wp:posOffset>
                </wp:positionH>
                <wp:positionV relativeFrom="paragraph">
                  <wp:posOffset>152399</wp:posOffset>
                </wp:positionV>
                <wp:extent cx="0" cy="0"/>
                <wp:effectExtent l="0" t="0" r="0"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D7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hxj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2463800</wp:posOffset>
                </wp:positionH>
                <wp:positionV relativeFrom="paragraph">
                  <wp:posOffset>66039</wp:posOffset>
                </wp:positionV>
                <wp:extent cx="0" cy="265430"/>
                <wp:effectExtent l="76200" t="0" r="57150" b="5842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5.2pt" to="19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WNYgIAAHsEAAAOAAAAZHJzL2Uyb0RvYy54bWysVM1uEzEQviPxDpbv6WbTTWh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">
                <v:stroke endarrow="block"/>
              </v:line>
            </w:pict>
          </mc:Fallback>
        </mc:AlternateContent>
      </w:r>
    </w:p>
    <w:p w:rsidR="00B01BC7" w:rsidRPr="00B01BC7" w:rsidRDefault="00B01BC7" w:rsidP="00B01BC7">
      <w:pPr>
        <w:tabs>
          <w:tab w:val="left" w:pos="6135"/>
        </w:tabs>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3654425</wp:posOffset>
                </wp:positionH>
                <wp:positionV relativeFrom="paragraph">
                  <wp:posOffset>97155</wp:posOffset>
                </wp:positionV>
                <wp:extent cx="1647825" cy="552450"/>
                <wp:effectExtent l="0" t="0" r="28575"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52450"/>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margin-left:287.75pt;margin-top:7.65pt;width:129.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">
                <v:textbo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(ведомственных) запросов</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-165100</wp:posOffset>
                </wp:positionH>
                <wp:positionV relativeFrom="paragraph">
                  <wp:posOffset>6350</wp:posOffset>
                </wp:positionV>
                <wp:extent cx="1422400" cy="752475"/>
                <wp:effectExtent l="0" t="0" r="2540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Уведомление о перечне недостающих и (или) неправильно оформленных документах и сроке их предоставления</w:t>
                            </w:r>
                            <w:r w:rsidRPr="00683DA2">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margin-left:-13pt;margin-top:.5pt;width:112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" filled="f" fillcolor="lime">
                <v:textbo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Уведомление о перечне недостающих и (или) неправильно оформленных документах и сроке их предоставления</w:t>
                      </w:r>
                      <w:r w:rsidRPr="00683DA2">
                        <w:rPr>
                          <w:rFonts w:ascii="Times New Roman" w:hAnsi="Times New Roman"/>
                          <w:sz w:val="16"/>
                          <w:szCs w:val="16"/>
                        </w:rPr>
                        <w:t xml:space="preserve">  </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1983740</wp:posOffset>
                </wp:positionH>
                <wp:positionV relativeFrom="paragraph">
                  <wp:posOffset>156210</wp:posOffset>
                </wp:positionV>
                <wp:extent cx="1127125" cy="374650"/>
                <wp:effectExtent l="0" t="0" r="15875" b="254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74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Прием,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margin-left:156.2pt;margin-top:12.3pt;width:88.75pt;height: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" filled="f" fillcolor="red">
                <v:textbo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Прием, регистрация документов</w:t>
                      </w:r>
                    </w:p>
                  </w:txbxContent>
                </v:textbox>
              </v:rect>
            </w:pict>
          </mc:Fallback>
        </mc:AlternateContent>
      </w:r>
    </w:p>
    <w:p w:rsidR="00B01BC7" w:rsidRPr="00B01BC7" w:rsidRDefault="00B01BC7" w:rsidP="00B01BC7">
      <w:pPr>
        <w:tabs>
          <w:tab w:val="left" w:pos="2925"/>
        </w:tabs>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3110865</wp:posOffset>
                </wp:positionH>
                <wp:positionV relativeFrom="paragraph">
                  <wp:posOffset>36830</wp:posOffset>
                </wp:positionV>
                <wp:extent cx="233680" cy="0"/>
                <wp:effectExtent l="8890" t="13970" r="5080" b="50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44.95pt;margin-top:2.9pt;width:18.4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"/>
            </w:pict>
          </mc:Fallback>
        </mc:AlternateConten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3110865</wp:posOffset>
                </wp:positionH>
                <wp:positionV relativeFrom="paragraph">
                  <wp:posOffset>160654</wp:posOffset>
                </wp:positionV>
                <wp:extent cx="543560" cy="0"/>
                <wp:effectExtent l="0" t="76200" r="2794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5pt,12.65pt" to="287.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160655</wp:posOffset>
                </wp:positionV>
                <wp:extent cx="724535" cy="0"/>
                <wp:effectExtent l="22225" t="61595" r="5715" b="5270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65pt" to="15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p>
    <w:p w:rsidR="00B01BC7" w:rsidRPr="00B01BC7" w:rsidRDefault="00B01BC7" w:rsidP="00B01BC7">
      <w:pPr>
        <w:tabs>
          <w:tab w:val="left" w:pos="8085"/>
        </w:tabs>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4416425</wp:posOffset>
                </wp:positionH>
                <wp:positionV relativeFrom="paragraph">
                  <wp:posOffset>124459</wp:posOffset>
                </wp:positionV>
                <wp:extent cx="0" cy="258445"/>
                <wp:effectExtent l="76200" t="0" r="57150" b="6540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75pt,9.8pt" to="347.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3110865</wp:posOffset>
                </wp:positionH>
                <wp:positionV relativeFrom="paragraph">
                  <wp:posOffset>5715</wp:posOffset>
                </wp:positionV>
                <wp:extent cx="543560" cy="312420"/>
                <wp:effectExtent l="37465" t="9525" r="9525" b="590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45pt" to="28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680768" behindDoc="0" locked="0" layoutInCell="1" allowOverlap="1">
                <wp:simplePos x="0" y="0"/>
                <wp:positionH relativeFrom="column">
                  <wp:posOffset>2511424</wp:posOffset>
                </wp:positionH>
                <wp:positionV relativeFrom="paragraph">
                  <wp:posOffset>8890</wp:posOffset>
                </wp:positionV>
                <wp:extent cx="0" cy="18097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5pt,.7pt" to="19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1711325</wp:posOffset>
                </wp:positionH>
                <wp:positionV relativeFrom="paragraph">
                  <wp:posOffset>107315</wp:posOffset>
                </wp:positionV>
                <wp:extent cx="215265" cy="242570"/>
                <wp:effectExtent l="9525" t="48260" r="51435" b="1397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8.45pt" to="151.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958849</wp:posOffset>
                </wp:positionH>
                <wp:positionV relativeFrom="paragraph">
                  <wp:posOffset>58420</wp:posOffset>
                </wp:positionV>
                <wp:extent cx="0" cy="222885"/>
                <wp:effectExtent l="76200" t="0" r="57150" b="6286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5pt,4.6pt" to="7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168274</wp:posOffset>
                </wp:positionH>
                <wp:positionV relativeFrom="paragraph">
                  <wp:posOffset>58420</wp:posOffset>
                </wp:positionV>
                <wp:extent cx="0" cy="222885"/>
                <wp:effectExtent l="76200" t="0" r="57150" b="6286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4.6pt" to="13.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14605</wp:posOffset>
                </wp:positionV>
                <wp:extent cx="1181100" cy="335280"/>
                <wp:effectExtent l="0" t="0" r="19050" b="266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5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B01BC7" w:rsidRPr="004A5A4D" w:rsidRDefault="00B01BC7" w:rsidP="00B01BC7">
                            <w:pPr>
                              <w:jc w:val="center"/>
                              <w:rPr>
                                <w:rFonts w:ascii="Times New Roman" w:hAnsi="Times New Roman"/>
                                <w:sz w:val="16"/>
                                <w:szCs w:val="16"/>
                              </w:rPr>
                            </w:pPr>
                            <w:r w:rsidRPr="004A5A4D">
                              <w:rPr>
                                <w:rFonts w:ascii="Times New Roman" w:hAnsi="Times New Roman"/>
                                <w:sz w:val="16"/>
                                <w:szCs w:val="16"/>
                              </w:rPr>
                              <w:t>Проверка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0" style="position:absolute;margin-left:151.95pt;margin-top:1.15pt;width:9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" filled="f" fillcolor="red">
                <v:textbox>
                  <w:txbxContent>
                    <w:p w:rsidR="00B01BC7" w:rsidRPr="004A5A4D" w:rsidRDefault="00B01BC7" w:rsidP="00B01BC7">
                      <w:pPr>
                        <w:jc w:val="center"/>
                        <w:rPr>
                          <w:rFonts w:ascii="Times New Roman" w:hAnsi="Times New Roman"/>
                          <w:sz w:val="16"/>
                          <w:szCs w:val="16"/>
                        </w:rPr>
                      </w:pPr>
                      <w:r w:rsidRPr="004A5A4D">
                        <w:rPr>
                          <w:rFonts w:ascii="Times New Roman" w:hAnsi="Times New Roman"/>
                          <w:sz w:val="16"/>
                          <w:szCs w:val="16"/>
                        </w:rPr>
                        <w:t>Проверка права</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-230505</wp:posOffset>
                </wp:positionH>
                <wp:positionV relativeFrom="paragraph">
                  <wp:posOffset>106045</wp:posOffset>
                </wp:positionV>
                <wp:extent cx="960755" cy="563245"/>
                <wp:effectExtent l="0" t="0" r="10795" b="273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563245"/>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rPr>
                              <w:t xml:space="preserve">Непредставление полного пакета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margin-left:-18.15pt;margin-top:8.35pt;width:75.65pt;height:4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">
                <v:textbox>
                  <w:txbxContent>
                    <w:p w:rsidR="00B01BC7" w:rsidRPr="004A5A4D" w:rsidRDefault="00B01BC7" w:rsidP="00B01BC7">
                      <w:pPr>
                        <w:jc w:val="center"/>
                        <w:rPr>
                          <w:rFonts w:ascii="Times New Roman" w:hAnsi="Times New Roman"/>
                          <w:sz w:val="16"/>
                        </w:rPr>
                      </w:pPr>
                      <w:r>
                        <w:rPr>
                          <w:rFonts w:ascii="Times New Roman" w:hAnsi="Times New Roman"/>
                          <w:sz w:val="16"/>
                        </w:rPr>
                        <w:t xml:space="preserve">Непредставление полного пакета документов </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815975</wp:posOffset>
                </wp:positionH>
                <wp:positionV relativeFrom="paragraph">
                  <wp:posOffset>106045</wp:posOffset>
                </wp:positionV>
                <wp:extent cx="942975" cy="563245"/>
                <wp:effectExtent l="0" t="0" r="28575" b="273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63245"/>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ind w:left="-57" w:right="57"/>
                              <w:jc w:val="center"/>
                              <w:rPr>
                                <w:rFonts w:ascii="Times New Roman" w:hAnsi="Times New Roman"/>
                                <w:sz w:val="16"/>
                              </w:rPr>
                            </w:pPr>
                            <w:r>
                              <w:rPr>
                                <w:rFonts w:ascii="Times New Roman" w:hAnsi="Times New Roman"/>
                                <w:sz w:val="16"/>
                              </w:rPr>
                              <w:t>Представление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2" style="position:absolute;margin-left:64.25pt;margin-top:8.35pt;width:74.25pt;height:4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">
                <v:textbox>
                  <w:txbxContent>
                    <w:p w:rsidR="00B01BC7" w:rsidRPr="004A5A4D" w:rsidRDefault="00B01BC7" w:rsidP="00B01BC7">
                      <w:pPr>
                        <w:ind w:left="-57" w:right="57"/>
                        <w:jc w:val="center"/>
                        <w:rPr>
                          <w:rFonts w:ascii="Times New Roman" w:hAnsi="Times New Roman"/>
                          <w:sz w:val="16"/>
                        </w:rPr>
                      </w:pPr>
                      <w:r>
                        <w:rPr>
                          <w:rFonts w:ascii="Times New Roman" w:hAnsi="Times New Roman"/>
                          <w:sz w:val="16"/>
                        </w:rPr>
                        <w:t>Представление полного пакета документов</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3110865</wp:posOffset>
                </wp:positionH>
                <wp:positionV relativeFrom="paragraph">
                  <wp:posOffset>154305</wp:posOffset>
                </wp:positionV>
                <wp:extent cx="953135" cy="514985"/>
                <wp:effectExtent l="8890" t="13335" r="38100" b="5270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44.95pt;margin-top:12.15pt;width:75.05pt;height:4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3110865</wp:posOffset>
                </wp:positionH>
                <wp:positionV relativeFrom="paragraph">
                  <wp:posOffset>12065</wp:posOffset>
                </wp:positionV>
                <wp:extent cx="604520" cy="142240"/>
                <wp:effectExtent l="27940" t="61595" r="5715" b="57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452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95pt" to="292.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3726180</wp:posOffset>
                </wp:positionH>
                <wp:positionV relativeFrom="paragraph">
                  <wp:posOffset>12065</wp:posOffset>
                </wp:positionV>
                <wp:extent cx="1576070" cy="419100"/>
                <wp:effectExtent l="0" t="0" r="2413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419100"/>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rPr>
                              <w:t>Проведение дополнительной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3" style="position:absolute;margin-left:293.4pt;margin-top:.95pt;width:124.1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FgUQIAAGE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">
                <v:textbox>
                  <w:txbxContent>
                    <w:p w:rsidR="00B01BC7" w:rsidRPr="004A5A4D" w:rsidRDefault="00B01BC7" w:rsidP="00B01BC7">
                      <w:pPr>
                        <w:jc w:val="center"/>
                        <w:rPr>
                          <w:rFonts w:ascii="Times New Roman" w:hAnsi="Times New Roman"/>
                          <w:sz w:val="16"/>
                        </w:rPr>
                      </w:pPr>
                      <w:r>
                        <w:rPr>
                          <w:rFonts w:ascii="Times New Roman" w:hAnsi="Times New Roman"/>
                          <w:sz w:val="16"/>
                        </w:rPr>
                        <w:t>Проведение дополнительной проверки</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5302250</wp:posOffset>
                </wp:positionH>
                <wp:positionV relativeFrom="paragraph">
                  <wp:posOffset>16510</wp:posOffset>
                </wp:positionV>
                <wp:extent cx="49911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9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3pt" to="45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2520949</wp:posOffset>
                </wp:positionH>
                <wp:positionV relativeFrom="paragraph">
                  <wp:posOffset>16510</wp:posOffset>
                </wp:positionV>
                <wp:extent cx="0" cy="1905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1.3pt" to="19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1812925</wp:posOffset>
                </wp:positionH>
                <wp:positionV relativeFrom="paragraph">
                  <wp:posOffset>31750</wp:posOffset>
                </wp:positionV>
                <wp:extent cx="1531620" cy="400050"/>
                <wp:effectExtent l="0" t="0" r="1143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00050"/>
                        </a:xfrm>
                        <a:prstGeom prst="rect">
                          <a:avLst/>
                        </a:prstGeom>
                        <a:solidFill>
                          <a:srgbClr val="FFFFFF"/>
                        </a:solidFill>
                        <a:ln w="9525">
                          <a:solidFill>
                            <a:srgbClr val="000000"/>
                          </a:solidFill>
                          <a:miter lim="800000"/>
                          <a:headEnd/>
                          <a:tailEnd/>
                        </a:ln>
                      </wps:spPr>
                      <wps:txbx>
                        <w:txbxContent>
                          <w:p w:rsidR="00B01BC7" w:rsidRPr="005E60FF" w:rsidRDefault="00B01BC7" w:rsidP="00B01BC7">
                            <w:pPr>
                              <w:jc w:val="center"/>
                              <w:rPr>
                                <w:sz w:val="16"/>
                                <w:szCs w:val="16"/>
                              </w:rPr>
                            </w:pPr>
                            <w:r>
                              <w:rPr>
                                <w:rFonts w:ascii="Times New Roman" w:hAnsi="Times New Roman"/>
                                <w:sz w:val="16"/>
                                <w:szCs w:val="16"/>
                              </w:rPr>
                              <w:t>Решение о назначении и выплате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margin-left:142.75pt;margin-top:2.5pt;width:120.6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">
                <v:textbox>
                  <w:txbxContent>
                    <w:p w:rsidR="00B01BC7" w:rsidRPr="005E60FF" w:rsidRDefault="00B01BC7" w:rsidP="00B01BC7">
                      <w:pPr>
                        <w:jc w:val="center"/>
                        <w:rPr>
                          <w:sz w:val="16"/>
                          <w:szCs w:val="16"/>
                        </w:rPr>
                      </w:pPr>
                      <w:r>
                        <w:rPr>
                          <w:rFonts w:ascii="Times New Roman" w:hAnsi="Times New Roman"/>
                          <w:sz w:val="16"/>
                          <w:szCs w:val="16"/>
                        </w:rPr>
                        <w:t>Решение о назначении и выплате компенсации</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3835400</wp:posOffset>
                </wp:positionH>
                <wp:positionV relativeFrom="paragraph">
                  <wp:posOffset>169545</wp:posOffset>
                </wp:positionV>
                <wp:extent cx="1965960" cy="342900"/>
                <wp:effectExtent l="0" t="0" r="1524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Решение об отказе в назначении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5" style="position:absolute;margin-left:302pt;margin-top:13.35pt;width:15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" filled="f" fillcolor="red">
                <v:textbox>
                  <w:txbxContent>
                    <w:p w:rsidR="00B01BC7" w:rsidRPr="004A5A4D" w:rsidRDefault="00B01BC7" w:rsidP="00B01BC7">
                      <w:pPr>
                        <w:jc w:val="center"/>
                        <w:rPr>
                          <w:rFonts w:ascii="Times New Roman" w:hAnsi="Times New Roman"/>
                          <w:sz w:val="16"/>
                          <w:szCs w:val="16"/>
                        </w:rPr>
                      </w:pPr>
                      <w:r>
                        <w:rPr>
                          <w:rFonts w:ascii="Times New Roman" w:hAnsi="Times New Roman"/>
                          <w:sz w:val="16"/>
                          <w:szCs w:val="16"/>
                        </w:rPr>
                        <w:t>Решение об отказе в назначении компенсации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215900</wp:posOffset>
                </wp:positionH>
                <wp:positionV relativeFrom="paragraph">
                  <wp:posOffset>143509</wp:posOffset>
                </wp:positionV>
                <wp:extent cx="0" cy="313690"/>
                <wp:effectExtent l="76200" t="0" r="76200" b="482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1.3pt" to="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asYwIAAHsEAAAOAAAAZHJzL2Uyb0RvYy54bWysVM1uEzEQviPxDpbv6WaTN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2520949</wp:posOffset>
                </wp:positionH>
                <wp:positionV relativeFrom="paragraph">
                  <wp:posOffset>81280</wp:posOffset>
                </wp:positionV>
                <wp:extent cx="0" cy="263525"/>
                <wp:effectExtent l="76200" t="0" r="57150" b="603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6.4pt" to="19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rAYAIAAHsEAAAOAAAAZHJzL2Uyb0RvYy54bWysVM1uEzEQviPxDpbv6WbTNLS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-156845</wp:posOffset>
                </wp:positionH>
                <wp:positionV relativeFrom="paragraph">
                  <wp:posOffset>106680</wp:posOffset>
                </wp:positionV>
                <wp:extent cx="1414145" cy="436880"/>
                <wp:effectExtent l="0" t="0" r="14605" b="203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436880"/>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szCs w:val="16"/>
                              </w:rPr>
                              <w:t>О</w:t>
                            </w:r>
                            <w:r w:rsidRPr="004A5A4D">
                              <w:rPr>
                                <w:rFonts w:ascii="Times New Roman" w:hAnsi="Times New Roman"/>
                                <w:sz w:val="16"/>
                                <w:szCs w:val="16"/>
                              </w:rPr>
                              <w:t xml:space="preserve">тказ в </w:t>
                            </w:r>
                            <w:r>
                              <w:rPr>
                                <w:rFonts w:ascii="Times New Roman" w:hAnsi="Times New Roman"/>
                                <w:sz w:val="16"/>
                                <w:szCs w:val="16"/>
                              </w:rPr>
                              <w:t>принятии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6" style="position:absolute;margin-left:-12.35pt;margin-top:8.4pt;width:111.35pt;height:3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">
                <v:textbox>
                  <w:txbxContent>
                    <w:p w:rsidR="00B01BC7" w:rsidRPr="004A5A4D" w:rsidRDefault="00B01BC7" w:rsidP="00B01BC7">
                      <w:pPr>
                        <w:jc w:val="center"/>
                        <w:rPr>
                          <w:rFonts w:ascii="Times New Roman" w:hAnsi="Times New Roman"/>
                          <w:sz w:val="16"/>
                        </w:rPr>
                      </w:pPr>
                      <w:r>
                        <w:rPr>
                          <w:rFonts w:ascii="Times New Roman" w:hAnsi="Times New Roman"/>
                          <w:sz w:val="16"/>
                          <w:szCs w:val="16"/>
                        </w:rPr>
                        <w:t>О</w:t>
                      </w:r>
                      <w:r w:rsidRPr="004A5A4D">
                        <w:rPr>
                          <w:rFonts w:ascii="Times New Roman" w:hAnsi="Times New Roman"/>
                          <w:sz w:val="16"/>
                          <w:szCs w:val="16"/>
                        </w:rPr>
                        <w:t xml:space="preserve">тказ в </w:t>
                      </w:r>
                      <w:r>
                        <w:rPr>
                          <w:rFonts w:ascii="Times New Roman" w:hAnsi="Times New Roman"/>
                          <w:sz w:val="16"/>
                          <w:szCs w:val="16"/>
                        </w:rPr>
                        <w:t>принятии заявления к рассмотрению</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1812925</wp:posOffset>
                </wp:positionH>
                <wp:positionV relativeFrom="paragraph">
                  <wp:posOffset>161925</wp:posOffset>
                </wp:positionV>
                <wp:extent cx="1528445" cy="381635"/>
                <wp:effectExtent l="0" t="0" r="14605" b="184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381635"/>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rPr>
                              <w:t xml:space="preserve">Уведомление о назначении и выплате </w:t>
                            </w:r>
                            <w:r>
                              <w:rPr>
                                <w:rFonts w:ascii="Times New Roman" w:hAnsi="Times New Roman"/>
                                <w:sz w:val="16"/>
                                <w:szCs w:val="16"/>
                              </w:rPr>
                              <w:t>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margin-left:142.75pt;margin-top:12.75pt;width:120.35pt;height:3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">
                <v:textbox>
                  <w:txbxContent>
                    <w:p w:rsidR="00B01BC7" w:rsidRPr="004A5A4D" w:rsidRDefault="00B01BC7" w:rsidP="00B01BC7">
                      <w:pPr>
                        <w:jc w:val="center"/>
                        <w:rPr>
                          <w:rFonts w:ascii="Times New Roman" w:hAnsi="Times New Roman"/>
                          <w:sz w:val="16"/>
                        </w:rPr>
                      </w:pPr>
                      <w:r>
                        <w:rPr>
                          <w:rFonts w:ascii="Times New Roman" w:hAnsi="Times New Roman"/>
                          <w:sz w:val="16"/>
                        </w:rPr>
                        <w:t xml:space="preserve">Уведомление о назначении и выплате </w:t>
                      </w:r>
                      <w:r>
                        <w:rPr>
                          <w:rFonts w:ascii="Times New Roman" w:hAnsi="Times New Roman"/>
                          <w:sz w:val="16"/>
                          <w:szCs w:val="16"/>
                        </w:rPr>
                        <w:t>компенсации</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4416425</wp:posOffset>
                </wp:positionH>
                <wp:positionV relativeFrom="paragraph">
                  <wp:posOffset>-5715</wp:posOffset>
                </wp:positionV>
                <wp:extent cx="635" cy="223520"/>
                <wp:effectExtent l="57150" t="9525" r="5651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47.75pt;margin-top:-.45pt;width:.0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">
                <v:stroke endarrow="block"/>
              </v:shap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3726180</wp:posOffset>
                </wp:positionH>
                <wp:positionV relativeFrom="paragraph">
                  <wp:posOffset>42545</wp:posOffset>
                </wp:positionV>
                <wp:extent cx="1524000" cy="3810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1000"/>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rPr>
                              <w:t xml:space="preserve">Уведомление об отказе в назначении </w:t>
                            </w:r>
                            <w:r>
                              <w:rPr>
                                <w:rFonts w:ascii="Times New Roman" w:hAnsi="Times New Roman"/>
                                <w:sz w:val="16"/>
                                <w:szCs w:val="16"/>
                              </w:rPr>
                              <w:t>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8" style="position:absolute;margin-left:293.4pt;margin-top:3.35pt;width:12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">
                <v:textbox>
                  <w:txbxContent>
                    <w:p w:rsidR="00B01BC7" w:rsidRPr="004A5A4D" w:rsidRDefault="00B01BC7" w:rsidP="00B01BC7">
                      <w:pPr>
                        <w:jc w:val="center"/>
                        <w:rPr>
                          <w:rFonts w:ascii="Times New Roman" w:hAnsi="Times New Roman"/>
                          <w:sz w:val="16"/>
                        </w:rPr>
                      </w:pPr>
                      <w:r>
                        <w:rPr>
                          <w:rFonts w:ascii="Times New Roman" w:hAnsi="Times New Roman"/>
                          <w:sz w:val="16"/>
                        </w:rPr>
                        <w:t xml:space="preserve">Уведомление об отказе в назначении </w:t>
                      </w:r>
                      <w:r>
                        <w:rPr>
                          <w:rFonts w:ascii="Times New Roman" w:hAnsi="Times New Roman"/>
                          <w:sz w:val="16"/>
                          <w:szCs w:val="16"/>
                        </w:rPr>
                        <w:t>компенсации</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2520949</wp:posOffset>
                </wp:positionH>
                <wp:positionV relativeFrom="paragraph">
                  <wp:posOffset>17780</wp:posOffset>
                </wp:positionV>
                <wp:extent cx="0" cy="296545"/>
                <wp:effectExtent l="76200" t="0" r="57150" b="654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1.4pt" to="19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4417060</wp:posOffset>
                </wp:positionH>
                <wp:positionV relativeFrom="paragraph">
                  <wp:posOffset>73025</wp:posOffset>
                </wp:positionV>
                <wp:extent cx="635" cy="213360"/>
                <wp:effectExtent l="57785" t="13970" r="5588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47.8pt;margin-top:5.75pt;width:.0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fZQIAAHk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1812925</wp:posOffset>
                </wp:positionH>
                <wp:positionV relativeFrom="paragraph">
                  <wp:posOffset>139065</wp:posOffset>
                </wp:positionV>
                <wp:extent cx="1528445" cy="342900"/>
                <wp:effectExtent l="0" t="0" r="1460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B01BC7" w:rsidRPr="004A5A4D" w:rsidRDefault="00B01BC7" w:rsidP="00B01BC7">
                            <w:pPr>
                              <w:jc w:val="center"/>
                              <w:rPr>
                                <w:rFonts w:ascii="Times New Roman" w:hAnsi="Times New Roman"/>
                                <w:sz w:val="16"/>
                                <w:szCs w:val="16"/>
                              </w:rPr>
                            </w:pPr>
                            <w:r w:rsidRPr="004A5A4D">
                              <w:rPr>
                                <w:rFonts w:ascii="Times New Roman" w:hAnsi="Times New Roman"/>
                                <w:sz w:val="16"/>
                                <w:szCs w:val="16"/>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9" style="position:absolute;margin-left:142.75pt;margin-top:10.95pt;width:120.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" filled="f" fillcolor="lime">
                <v:textbox>
                  <w:txbxContent>
                    <w:p w:rsidR="00B01BC7" w:rsidRPr="004A5A4D" w:rsidRDefault="00B01BC7" w:rsidP="00B01BC7">
                      <w:pPr>
                        <w:jc w:val="center"/>
                        <w:rPr>
                          <w:rFonts w:ascii="Times New Roman" w:hAnsi="Times New Roman"/>
                          <w:sz w:val="16"/>
                          <w:szCs w:val="16"/>
                        </w:rPr>
                      </w:pPr>
                      <w:r w:rsidRPr="004A5A4D">
                        <w:rPr>
                          <w:rFonts w:ascii="Times New Roman" w:hAnsi="Times New Roman"/>
                          <w:sz w:val="16"/>
                          <w:szCs w:val="16"/>
                        </w:rPr>
                        <w:t>Формирование выплатных документов</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3721735</wp:posOffset>
                </wp:positionH>
                <wp:positionV relativeFrom="paragraph">
                  <wp:posOffset>78105</wp:posOffset>
                </wp:positionV>
                <wp:extent cx="1528445" cy="466725"/>
                <wp:effectExtent l="0" t="0" r="1460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466725"/>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rPr>
                              <w:t>Обжалование в досудебном, судебном порядке отказа в 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0" style="position:absolute;margin-left:293.05pt;margin-top:6.15pt;width:120.3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">
                <v:textbox>
                  <w:txbxContent>
                    <w:p w:rsidR="00B01BC7" w:rsidRPr="004A5A4D" w:rsidRDefault="00B01BC7" w:rsidP="00B01BC7">
                      <w:pPr>
                        <w:jc w:val="center"/>
                        <w:rPr>
                          <w:rFonts w:ascii="Times New Roman" w:hAnsi="Times New Roman"/>
                          <w:sz w:val="16"/>
                        </w:rPr>
                      </w:pPr>
                      <w:r>
                        <w:rPr>
                          <w:rFonts w:ascii="Times New Roman" w:hAnsi="Times New Roman"/>
                          <w:sz w:val="16"/>
                        </w:rPr>
                        <w:t>Обжалование в досудебном, судебном порядке отказа в назначении</w:t>
                      </w:r>
                    </w:p>
                  </w:txbxContent>
                </v:textbox>
              </v:rect>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2511424</wp:posOffset>
                </wp:positionH>
                <wp:positionV relativeFrom="paragraph">
                  <wp:posOffset>131445</wp:posOffset>
                </wp:positionV>
                <wp:extent cx="9525" cy="238125"/>
                <wp:effectExtent l="76200" t="0" r="66675" b="476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5pt,10.35pt" to="19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">
                <v:stroke endarrow="block"/>
              </v:line>
            </w:pict>
          </mc:Fallback>
        </mc:AlternateContent>
      </w:r>
    </w:p>
    <w:p w:rsidR="00B01BC7" w:rsidRPr="00B01BC7" w:rsidRDefault="00B01BC7" w:rsidP="00B01BC7">
      <w:pPr>
        <w:spacing w:after="0" w:line="240" w:lineRule="auto"/>
        <w:rPr>
          <w:rFonts w:ascii="Times New Roman" w:eastAsia="Times New Roman" w:hAnsi="Times New Roman"/>
          <w:sz w:val="24"/>
          <w:szCs w:val="24"/>
          <w:lang w:eastAsia="ru-RU"/>
        </w:rPr>
      </w:pPr>
    </w:p>
    <w:p w:rsidR="00B01BC7" w:rsidRPr="00B01BC7" w:rsidRDefault="00B01BC7" w:rsidP="00B01BC7">
      <w:pPr>
        <w:tabs>
          <w:tab w:val="left" w:pos="7500"/>
        </w:tabs>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1812925</wp:posOffset>
                </wp:positionH>
                <wp:positionV relativeFrom="paragraph">
                  <wp:posOffset>19050</wp:posOffset>
                </wp:positionV>
                <wp:extent cx="1528445" cy="571500"/>
                <wp:effectExtent l="0" t="0" r="1460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571500"/>
                        </a:xfrm>
                        <a:prstGeom prst="rect">
                          <a:avLst/>
                        </a:prstGeom>
                        <a:solidFill>
                          <a:srgbClr val="FFFFFF"/>
                        </a:solidFill>
                        <a:ln w="9525">
                          <a:solidFill>
                            <a:srgbClr val="000000"/>
                          </a:solidFill>
                          <a:miter lim="800000"/>
                          <a:headEnd/>
                          <a:tailEnd/>
                        </a:ln>
                      </wps:spPr>
                      <wps:txbx>
                        <w:txbxContent>
                          <w:p w:rsidR="00B01BC7" w:rsidRPr="004A5A4D" w:rsidRDefault="00B01BC7" w:rsidP="00B01BC7">
                            <w:pPr>
                              <w:jc w:val="center"/>
                              <w:rPr>
                                <w:rFonts w:ascii="Times New Roman" w:hAnsi="Times New Roman"/>
                                <w:sz w:val="16"/>
                              </w:rPr>
                            </w:pPr>
                            <w:r>
                              <w:rPr>
                                <w:rFonts w:ascii="Times New Roman" w:hAnsi="Times New Roman"/>
                                <w:sz w:val="16"/>
                              </w:rPr>
                              <w:t>Утверждение списков получателей, ведомостей на выплату платежных поручений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margin-left:142.75pt;margin-top:1.5pt;width:120.3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">
                <v:textbox>
                  <w:txbxContent>
                    <w:p w:rsidR="00B01BC7" w:rsidRPr="004A5A4D" w:rsidRDefault="00B01BC7" w:rsidP="00B01BC7">
                      <w:pPr>
                        <w:jc w:val="center"/>
                        <w:rPr>
                          <w:rFonts w:ascii="Times New Roman" w:hAnsi="Times New Roman"/>
                          <w:sz w:val="16"/>
                        </w:rPr>
                      </w:pPr>
                      <w:r>
                        <w:rPr>
                          <w:rFonts w:ascii="Times New Roman" w:hAnsi="Times New Roman"/>
                          <w:sz w:val="16"/>
                        </w:rPr>
                        <w:t>Утверждение списков получателей, ведомостей на выплату платежных поручений</w:t>
                      </w:r>
                    </w:p>
                  </w:txbxContent>
                </v:textbox>
              </v:rect>
            </w:pict>
          </mc:Fallback>
        </mc:AlternateContent>
      </w:r>
    </w:p>
    <w:p w:rsidR="00B01BC7" w:rsidRPr="00B01BC7" w:rsidRDefault="00B01BC7" w:rsidP="00B01BC7">
      <w:pPr>
        <w:spacing w:after="0" w:line="240" w:lineRule="auto"/>
        <w:jc w:val="right"/>
        <w:rPr>
          <w:rFonts w:ascii="Times New Roman" w:eastAsia="Times New Roman" w:hAnsi="Times New Roman"/>
          <w:sz w:val="24"/>
          <w:szCs w:val="24"/>
          <w:lang w:eastAsia="ru-RU"/>
        </w:rPr>
      </w:pPr>
    </w:p>
    <w:p w:rsidR="00B01BC7" w:rsidRPr="00B01BC7" w:rsidRDefault="00B01BC7" w:rsidP="00B01BC7">
      <w:pPr>
        <w:spacing w:after="0" w:line="240" w:lineRule="auto"/>
        <w:jc w:val="right"/>
        <w:rPr>
          <w:rFonts w:ascii="Times New Roman" w:eastAsia="Times New Roman" w:hAnsi="Times New Roman"/>
          <w:sz w:val="24"/>
          <w:szCs w:val="24"/>
          <w:lang w:eastAsia="ru-RU"/>
        </w:rPr>
      </w:pPr>
    </w:p>
    <w:p w:rsidR="00B01BC7" w:rsidRPr="00B01BC7" w:rsidRDefault="00B01BC7" w:rsidP="00B01BC7">
      <w:pPr>
        <w:spacing w:after="0" w:line="240" w:lineRule="auto"/>
        <w:jc w:val="right"/>
        <w:rPr>
          <w:rFonts w:ascii="Times New Roman" w:eastAsia="Times New Roman" w:hAnsi="Times New Roman"/>
          <w:sz w:val="24"/>
          <w:szCs w:val="24"/>
          <w:lang w:eastAsia="ru-RU"/>
        </w:rPr>
      </w:pPr>
    </w:p>
    <w:p w:rsidR="00B01BC7" w:rsidRDefault="00B01BC7">
      <w:pPr>
        <w:rPr>
          <w:rFonts w:ascii="Times New Roman" w:hAnsi="Times New Roman"/>
          <w:sz w:val="28"/>
          <w:szCs w:val="28"/>
        </w:rPr>
      </w:pPr>
      <w:r>
        <w:rPr>
          <w:rFonts w:ascii="Times New Roman" w:hAnsi="Times New Roman"/>
          <w:sz w:val="28"/>
          <w:szCs w:val="28"/>
        </w:rPr>
        <w:br w:type="page"/>
      </w:r>
    </w:p>
    <w:tbl>
      <w:tblPr>
        <w:tblStyle w:val="ae"/>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B01BC7" w:rsidRPr="00B01BC7" w:rsidTr="00184256">
        <w:tc>
          <w:tcPr>
            <w:tcW w:w="959" w:type="dxa"/>
          </w:tcPr>
          <w:p w:rsidR="00B01BC7" w:rsidRPr="00B01BC7" w:rsidRDefault="00B01BC7" w:rsidP="00B01BC7">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800" w:type="dxa"/>
          </w:tcPr>
          <w:p w:rsidR="00B01BC7" w:rsidRPr="00B01BC7" w:rsidRDefault="00B01BC7" w:rsidP="00B01BC7">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B01BC7">
              <w:rPr>
                <w:rFonts w:ascii="Times New Roman" w:eastAsia="Times New Roman" w:hAnsi="Times New Roman"/>
                <w:kern w:val="1"/>
                <w:sz w:val="28"/>
                <w:szCs w:val="28"/>
                <w:lang w:eastAsia="ru-RU"/>
              </w:rPr>
              <w:t>Приложение  2</w:t>
            </w:r>
          </w:p>
          <w:p w:rsidR="00B01BC7" w:rsidRPr="00B01BC7" w:rsidRDefault="00B01BC7" w:rsidP="00B01BC7">
            <w:pPr>
              <w:autoSpaceDE w:val="0"/>
              <w:ind w:left="3861"/>
              <w:jc w:val="center"/>
              <w:textAlignment w:val="baseline"/>
              <w:outlineLvl w:val="0"/>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B01BC7" w:rsidRPr="00B01BC7" w:rsidRDefault="00B01BC7" w:rsidP="00B01BC7">
      <w:pPr>
        <w:shd w:val="clear" w:color="auto" w:fill="FFFFFF"/>
        <w:spacing w:after="0" w:line="240" w:lineRule="auto"/>
        <w:jc w:val="center"/>
        <w:rPr>
          <w:rFonts w:ascii="Times New Roman" w:eastAsiaTheme="minorHAnsi" w:hAnsi="Times New Roman"/>
          <w:bCs/>
          <w:color w:val="000000" w:themeColor="text1"/>
          <w:spacing w:val="-3"/>
          <w:sz w:val="28"/>
          <w:szCs w:val="28"/>
        </w:rPr>
      </w:pPr>
    </w:p>
    <w:tbl>
      <w:tblPr>
        <w:tblStyle w:val="ae"/>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61"/>
      </w:tblGrid>
      <w:tr w:rsidR="00B01BC7" w:rsidRPr="00B01BC7" w:rsidTr="00184256">
        <w:tc>
          <w:tcPr>
            <w:tcW w:w="4644" w:type="dxa"/>
          </w:tcPr>
          <w:p w:rsidR="00B01BC7" w:rsidRPr="00B01BC7" w:rsidRDefault="00B01BC7" w:rsidP="00B01BC7">
            <w:pPr>
              <w:widowControl w:val="0"/>
              <w:suppressAutoHyphens/>
              <w:autoSpaceDE w:val="0"/>
              <w:ind w:firstLine="720"/>
              <w:jc w:val="center"/>
              <w:textAlignment w:val="baseline"/>
              <w:rPr>
                <w:rFonts w:ascii="Times New Roman" w:eastAsia="Arial" w:hAnsi="Times New Roman"/>
                <w:bCs/>
                <w:color w:val="000000" w:themeColor="text1"/>
                <w:spacing w:val="-3"/>
                <w:kern w:val="1"/>
                <w:sz w:val="28"/>
                <w:szCs w:val="28"/>
                <w:lang w:eastAsia="ar-SA"/>
              </w:rPr>
            </w:pPr>
          </w:p>
        </w:tc>
        <w:tc>
          <w:tcPr>
            <w:tcW w:w="4961" w:type="dxa"/>
          </w:tcPr>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Председателю комитета по труду и социальной поддержке населения администрации города Невинномысска</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__________________________________</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__________________________________</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от:________________________________</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__________________________________</w:t>
            </w:r>
          </w:p>
          <w:p w:rsidR="00B01BC7" w:rsidRPr="00B01BC7" w:rsidRDefault="00B01BC7" w:rsidP="00B01BC7">
            <w:pPr>
              <w:widowControl w:val="0"/>
              <w:shd w:val="clear" w:color="auto" w:fill="FFFFFF"/>
              <w:suppressAutoHyphens/>
              <w:autoSpaceDE w:val="0"/>
              <w:ind w:firstLine="720"/>
              <w:jc w:val="center"/>
              <w:textAlignment w:val="baseline"/>
              <w:rPr>
                <w:rFonts w:ascii="Times New Roman" w:eastAsia="Arial" w:hAnsi="Times New Roman"/>
                <w:bCs/>
                <w:color w:val="000000" w:themeColor="text1"/>
                <w:spacing w:val="-3"/>
                <w:kern w:val="1"/>
                <w:sz w:val="28"/>
                <w:szCs w:val="28"/>
                <w:vertAlign w:val="subscript"/>
                <w:lang w:eastAsia="ar-SA"/>
              </w:rPr>
            </w:pPr>
            <w:r w:rsidRPr="00B01BC7">
              <w:rPr>
                <w:rFonts w:ascii="Times New Roman" w:eastAsia="Arial" w:hAnsi="Times New Roman"/>
                <w:bCs/>
                <w:color w:val="000000" w:themeColor="text1"/>
                <w:spacing w:val="-3"/>
                <w:kern w:val="1"/>
                <w:sz w:val="28"/>
                <w:szCs w:val="28"/>
                <w:vertAlign w:val="subscript"/>
                <w:lang w:eastAsia="ar-SA"/>
              </w:rPr>
              <w:t>ФИО полностью</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proofErr w:type="gramStart"/>
            <w:r w:rsidRPr="00B01BC7">
              <w:rPr>
                <w:rFonts w:ascii="Times New Roman" w:eastAsia="Arial" w:hAnsi="Times New Roman"/>
                <w:bCs/>
                <w:color w:val="000000" w:themeColor="text1"/>
                <w:spacing w:val="-3"/>
                <w:kern w:val="1"/>
                <w:sz w:val="28"/>
                <w:szCs w:val="28"/>
                <w:lang w:eastAsia="ar-SA"/>
              </w:rPr>
              <w:t>действующего</w:t>
            </w:r>
            <w:proofErr w:type="gramEnd"/>
            <w:r w:rsidRPr="00B01BC7">
              <w:rPr>
                <w:rFonts w:ascii="Times New Roman" w:eastAsia="Arial" w:hAnsi="Times New Roman"/>
                <w:bCs/>
                <w:color w:val="000000" w:themeColor="text1"/>
                <w:spacing w:val="-3"/>
                <w:kern w:val="1"/>
                <w:sz w:val="28"/>
                <w:szCs w:val="28"/>
                <w:lang w:eastAsia="ar-SA"/>
              </w:rPr>
              <w:t xml:space="preserve"> в интересах: ____________________________________________________________________</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__________________________________</w:t>
            </w:r>
          </w:p>
          <w:p w:rsidR="00B01BC7" w:rsidRPr="00B01BC7" w:rsidRDefault="00B01BC7" w:rsidP="00B01BC7">
            <w:pPr>
              <w:widowControl w:val="0"/>
              <w:shd w:val="clear" w:color="auto" w:fill="FFFFFF"/>
              <w:suppressAutoHyphens/>
              <w:autoSpaceDE w:val="0"/>
              <w:ind w:firstLine="720"/>
              <w:jc w:val="center"/>
              <w:textAlignment w:val="baseline"/>
              <w:rPr>
                <w:rFonts w:ascii="Times New Roman" w:eastAsia="Arial" w:hAnsi="Times New Roman"/>
                <w:bCs/>
                <w:color w:val="000000" w:themeColor="text1"/>
                <w:spacing w:val="-3"/>
                <w:kern w:val="1"/>
                <w:sz w:val="28"/>
                <w:szCs w:val="28"/>
                <w:vertAlign w:val="subscript"/>
                <w:lang w:eastAsia="ar-SA"/>
              </w:rPr>
            </w:pPr>
            <w:r w:rsidRPr="00B01BC7">
              <w:rPr>
                <w:rFonts w:ascii="Times New Roman" w:eastAsia="Arial" w:hAnsi="Times New Roman"/>
                <w:bCs/>
                <w:color w:val="000000" w:themeColor="text1"/>
                <w:spacing w:val="-3"/>
                <w:kern w:val="1"/>
                <w:sz w:val="28"/>
                <w:szCs w:val="28"/>
                <w:vertAlign w:val="subscript"/>
                <w:lang w:eastAsia="ar-SA"/>
              </w:rPr>
              <w:t>ФИО полностью</w:t>
            </w:r>
          </w:p>
          <w:p w:rsidR="00B01BC7" w:rsidRPr="00B01BC7" w:rsidRDefault="00B01BC7" w:rsidP="00B01BC7">
            <w:pPr>
              <w:widowControl w:val="0"/>
              <w:shd w:val="clear" w:color="auto" w:fill="FFFFFF"/>
              <w:suppressAutoHyphens/>
              <w:autoSpaceDE w:val="0"/>
              <w:ind w:firstLine="720"/>
              <w:jc w:val="both"/>
              <w:textAlignment w:val="baseline"/>
              <w:rPr>
                <w:rFonts w:ascii="Times New Roman" w:eastAsia="Arial" w:hAnsi="Times New Roman"/>
                <w:bCs/>
                <w:color w:val="000000" w:themeColor="text1"/>
                <w:spacing w:val="-3"/>
                <w:kern w:val="1"/>
                <w:sz w:val="28"/>
                <w:szCs w:val="28"/>
                <w:lang w:eastAsia="ar-SA"/>
              </w:rPr>
            </w:pPr>
            <w:r w:rsidRPr="00B01BC7">
              <w:rPr>
                <w:rFonts w:ascii="Times New Roman" w:eastAsia="Arial" w:hAnsi="Times New Roman"/>
                <w:bCs/>
                <w:color w:val="000000" w:themeColor="text1"/>
                <w:spacing w:val="-3"/>
                <w:kern w:val="1"/>
                <w:sz w:val="28"/>
                <w:szCs w:val="28"/>
                <w:lang w:eastAsia="ar-SA"/>
              </w:rPr>
              <w:t>___.___._____ года рождения</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bCs/>
                <w:color w:val="000000" w:themeColor="text1"/>
                <w:spacing w:val="-3"/>
                <w:kern w:val="1"/>
                <w:sz w:val="28"/>
                <w:szCs w:val="28"/>
                <w:lang w:eastAsia="ar-SA"/>
              </w:rPr>
            </w:pPr>
          </w:p>
        </w:tc>
      </w:tr>
    </w:tbl>
    <w:p w:rsidR="00B01BC7" w:rsidRPr="00B01BC7" w:rsidRDefault="00B01BC7" w:rsidP="00B01BC7">
      <w:pPr>
        <w:shd w:val="clear" w:color="auto" w:fill="FFFFFF"/>
        <w:spacing w:after="0" w:line="240" w:lineRule="auto"/>
        <w:jc w:val="center"/>
        <w:rPr>
          <w:rFonts w:ascii="Times New Roman" w:eastAsiaTheme="minorHAnsi" w:hAnsi="Times New Roman"/>
          <w:bCs/>
          <w:color w:val="000000" w:themeColor="text1"/>
          <w:spacing w:val="-3"/>
          <w:sz w:val="28"/>
          <w:szCs w:val="28"/>
        </w:rPr>
      </w:pPr>
    </w:p>
    <w:p w:rsidR="00B01BC7" w:rsidRPr="00B01BC7" w:rsidRDefault="00B01BC7" w:rsidP="00B01BC7">
      <w:pPr>
        <w:shd w:val="clear" w:color="auto" w:fill="FFFFFF"/>
        <w:spacing w:after="0" w:line="240" w:lineRule="auto"/>
        <w:jc w:val="center"/>
        <w:rPr>
          <w:rFonts w:ascii="Times New Roman" w:eastAsiaTheme="minorHAnsi" w:hAnsi="Times New Roman"/>
          <w:bCs/>
          <w:color w:val="000000" w:themeColor="text1"/>
          <w:spacing w:val="-3"/>
          <w:sz w:val="28"/>
          <w:szCs w:val="28"/>
        </w:rPr>
      </w:pPr>
      <w:r w:rsidRPr="00B01BC7">
        <w:rPr>
          <w:rFonts w:ascii="Times New Roman" w:eastAsiaTheme="minorHAnsi" w:hAnsi="Times New Roman"/>
          <w:bCs/>
          <w:color w:val="000000" w:themeColor="text1"/>
          <w:spacing w:val="-3"/>
          <w:sz w:val="28"/>
          <w:szCs w:val="28"/>
        </w:rPr>
        <w:t>ЗАЯВЛЕНИЕ № _________________</w:t>
      </w:r>
    </w:p>
    <w:p w:rsidR="00B01BC7" w:rsidRPr="00B01BC7" w:rsidRDefault="00B01BC7" w:rsidP="00B01BC7">
      <w:pPr>
        <w:shd w:val="clear" w:color="auto" w:fill="FFFFFF"/>
        <w:tabs>
          <w:tab w:val="left" w:pos="540"/>
          <w:tab w:val="left" w:pos="1080"/>
        </w:tabs>
        <w:spacing w:after="0" w:line="240" w:lineRule="auto"/>
        <w:jc w:val="center"/>
        <w:rPr>
          <w:rFonts w:ascii="Times New Roman" w:eastAsiaTheme="minorHAnsi" w:hAnsi="Times New Roman"/>
          <w:bCs/>
          <w:color w:val="000000" w:themeColor="text1"/>
          <w:spacing w:val="-3"/>
          <w:sz w:val="28"/>
          <w:szCs w:val="28"/>
        </w:rPr>
      </w:pPr>
      <w:r w:rsidRPr="00B01BC7">
        <w:rPr>
          <w:rFonts w:ascii="Times New Roman" w:eastAsiaTheme="minorHAnsi" w:hAnsi="Times New Roman"/>
          <w:bCs/>
          <w:color w:val="000000" w:themeColor="text1"/>
          <w:spacing w:val="-3"/>
          <w:sz w:val="28"/>
          <w:szCs w:val="28"/>
        </w:rPr>
        <w:t>о назначении компенсации расходов на оплату жилого помещения и коммунальных услуг и способе ее доставки</w:t>
      </w:r>
    </w:p>
    <w:p w:rsidR="00B01BC7" w:rsidRPr="00B01BC7" w:rsidRDefault="00B01BC7" w:rsidP="00B01BC7">
      <w:pPr>
        <w:shd w:val="clear" w:color="auto" w:fill="FFFFFF"/>
        <w:tabs>
          <w:tab w:val="left" w:pos="540"/>
          <w:tab w:val="left" w:pos="1080"/>
        </w:tabs>
        <w:spacing w:after="0" w:line="240" w:lineRule="auto"/>
        <w:jc w:val="both"/>
        <w:rPr>
          <w:rFonts w:ascii="Times New Roman" w:eastAsiaTheme="minorHAnsi" w:hAnsi="Times New Roman"/>
          <w:bCs/>
          <w:color w:val="000000" w:themeColor="text1"/>
          <w:spacing w:val="-3"/>
          <w:sz w:val="28"/>
          <w:szCs w:val="28"/>
        </w:rPr>
      </w:pPr>
    </w:p>
    <w:p w:rsidR="00B01BC7" w:rsidRPr="00B01BC7" w:rsidRDefault="00B01BC7" w:rsidP="00B01BC7">
      <w:pPr>
        <w:suppressAutoHyphens/>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Прошу назначить компенсацию расходов на оплату жилого помещения и коммунальных услуг (далее – компенсация на ЖКУ) как:</w:t>
      </w:r>
    </w:p>
    <w:p w:rsidR="00B01BC7" w:rsidRPr="00B01BC7" w:rsidRDefault="00B01BC7" w:rsidP="00B01BC7">
      <w:pPr>
        <w:suppressAutoHyphens/>
        <w:spacing w:after="0" w:line="240" w:lineRule="auto"/>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__________________________________________________________________.</w:t>
      </w:r>
    </w:p>
    <w:p w:rsidR="00B01BC7" w:rsidRPr="00B01BC7" w:rsidRDefault="00B01BC7" w:rsidP="00B01BC7">
      <w:pPr>
        <w:widowControl w:val="0"/>
        <w:suppressAutoHyphens/>
        <w:autoSpaceDE w:val="0"/>
        <w:spacing w:after="0" w:line="240" w:lineRule="auto"/>
        <w:ind w:firstLine="709"/>
        <w:jc w:val="center"/>
        <w:rPr>
          <w:rFonts w:ascii="Times New Roman" w:eastAsiaTheme="minorHAnsi" w:hAnsi="Times New Roman" w:cstheme="minorBidi"/>
          <w:color w:val="000000"/>
          <w:sz w:val="28"/>
          <w:szCs w:val="28"/>
          <w:vertAlign w:val="subscript"/>
        </w:rPr>
      </w:pPr>
      <w:r w:rsidRPr="00B01BC7">
        <w:rPr>
          <w:rFonts w:ascii="Times New Roman" w:eastAsiaTheme="minorHAnsi" w:hAnsi="Times New Roman" w:cstheme="minorBidi"/>
          <w:color w:val="000000"/>
          <w:sz w:val="28"/>
          <w:szCs w:val="28"/>
          <w:vertAlign w:val="subscript"/>
        </w:rPr>
        <w:t>указать льготную категорию</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Я являюсь (при необходимости </w:t>
      </w:r>
      <w:proofErr w:type="gramStart"/>
      <w:r w:rsidRPr="00B01BC7">
        <w:rPr>
          <w:rFonts w:ascii="Times New Roman" w:eastAsiaTheme="minorHAnsi" w:hAnsi="Times New Roman" w:cstheme="minorBidi"/>
          <w:color w:val="000000"/>
          <w:sz w:val="28"/>
          <w:szCs w:val="28"/>
        </w:rPr>
        <w:t>нужное</w:t>
      </w:r>
      <w:proofErr w:type="gramEnd"/>
      <w:r w:rsidRPr="00B01BC7">
        <w:rPr>
          <w:rFonts w:ascii="Times New Roman" w:eastAsiaTheme="minorHAnsi" w:hAnsi="Times New Roman" w:cstheme="minorBidi"/>
          <w:color w:val="000000"/>
          <w:sz w:val="28"/>
          <w:szCs w:val="28"/>
        </w:rPr>
        <w:t xml:space="preserve"> отметить):</w:t>
      </w:r>
    </w:p>
    <w:p w:rsidR="00B01BC7" w:rsidRPr="00B01BC7" w:rsidRDefault="00B01BC7" w:rsidP="00B01BC7">
      <w:pPr>
        <w:widowControl w:val="0"/>
        <w:suppressAutoHyphens/>
        <w:autoSpaceDE w:val="0"/>
        <w:spacing w:after="0" w:line="240" w:lineRule="auto"/>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lastRenderedPageBreak/>
        <w:t xml:space="preserve"> законным </w:t>
      </w:r>
      <w:proofErr w:type="gramStart"/>
      <w:r w:rsidRPr="00B01BC7">
        <w:rPr>
          <w:rFonts w:ascii="Times New Roman" w:eastAsiaTheme="minorHAnsi" w:hAnsi="Times New Roman" w:cstheme="minorBidi"/>
          <w:color w:val="000000"/>
          <w:sz w:val="28"/>
          <w:szCs w:val="28"/>
        </w:rPr>
        <w:t>представителем</w:t>
      </w:r>
      <w:proofErr w:type="gramEnd"/>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 доверенным лицом.</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Паспорт или иной документ удостоверяющий личность льготника серия _______ № ________ кем выдан: ________________________________</w:t>
      </w:r>
    </w:p>
    <w:p w:rsidR="00B01BC7" w:rsidRPr="00B01BC7" w:rsidRDefault="00B01BC7" w:rsidP="00B01BC7">
      <w:pPr>
        <w:widowControl w:val="0"/>
        <w:suppressAutoHyphens/>
        <w:autoSpaceDE w:val="0"/>
        <w:spacing w:after="0" w:line="240" w:lineRule="auto"/>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дата выдачи: ___.___._____.</w:t>
      </w:r>
    </w:p>
    <w:p w:rsidR="00B01BC7" w:rsidRPr="00B01BC7" w:rsidRDefault="00B01BC7" w:rsidP="00B01BC7">
      <w:pPr>
        <w:suppressAutoHyphens/>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Адрес регистрации льготника по месту жительства: __________________________________________________________________.</w:t>
      </w:r>
    </w:p>
    <w:p w:rsidR="00B01BC7" w:rsidRPr="00B01BC7" w:rsidRDefault="00B01BC7" w:rsidP="00B01BC7">
      <w:pPr>
        <w:suppressAutoHyphens/>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Адрес регистрации льготника по месту пребывания (при наличии): __________________________________________________________________.</w:t>
      </w:r>
    </w:p>
    <w:p w:rsidR="00B01BC7" w:rsidRPr="00B01BC7" w:rsidRDefault="00B01BC7" w:rsidP="00B01BC7">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B01BC7">
        <w:rPr>
          <w:rFonts w:ascii="Times New Roman" w:eastAsiaTheme="minorHAnsi" w:hAnsi="Times New Roman" w:cstheme="minorBidi"/>
          <w:color w:val="000000"/>
          <w:sz w:val="28"/>
          <w:szCs w:val="28"/>
        </w:rPr>
        <w:t xml:space="preserve">Адрес </w:t>
      </w:r>
      <w:r w:rsidRPr="00B01BC7">
        <w:rPr>
          <w:rFonts w:ascii="Times New Roman" w:eastAsiaTheme="minorHAnsi" w:hAnsi="Times New Roman" w:cstheme="minorBidi"/>
          <w:sz w:val="28"/>
          <w:szCs w:val="28"/>
        </w:rPr>
        <w:t>нахождения принадлежащего льготнику на праве собственности жилого помещения, расположенного на территории Ставропольского края, но в котором он не зарегистрирован по месту жительства или по месту пребывания:</w:t>
      </w:r>
    </w:p>
    <w:p w:rsidR="00B01BC7" w:rsidRPr="00B01BC7" w:rsidRDefault="00B01BC7" w:rsidP="00B01BC7">
      <w:pPr>
        <w:autoSpaceDE w:val="0"/>
        <w:autoSpaceDN w:val="0"/>
        <w:adjustRightInd w:val="0"/>
        <w:spacing w:after="0" w:line="240" w:lineRule="auto"/>
        <w:jc w:val="both"/>
        <w:rPr>
          <w:rFonts w:ascii="Times New Roman" w:eastAsiaTheme="minorHAnsi" w:hAnsi="Times New Roman" w:cstheme="minorBidi"/>
          <w:sz w:val="28"/>
          <w:szCs w:val="28"/>
        </w:rPr>
      </w:pPr>
      <w:r w:rsidRPr="00B01BC7">
        <w:rPr>
          <w:rFonts w:ascii="Times New Roman" w:eastAsiaTheme="minorHAnsi" w:hAnsi="Times New Roman" w:cstheme="minorBidi"/>
          <w:sz w:val="28"/>
          <w:szCs w:val="28"/>
        </w:rPr>
        <w:t>__________________________________________________________________.</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Контактный телефон ______________, </w:t>
      </w:r>
      <w:r w:rsidRPr="00B01BC7">
        <w:rPr>
          <w:rFonts w:ascii="Times New Roman" w:eastAsiaTheme="minorHAnsi" w:hAnsi="Times New Roman" w:cstheme="minorBidi"/>
          <w:color w:val="000000"/>
          <w:sz w:val="28"/>
          <w:szCs w:val="28"/>
          <w:lang w:val="en-US"/>
        </w:rPr>
        <w:t>e</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lang w:val="en-US"/>
        </w:rPr>
        <w:t>mail</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vertAlign w:val="subscript"/>
        </w:rPr>
        <w:t>(при наличии)</w:t>
      </w:r>
      <w:r w:rsidRPr="00B01BC7">
        <w:rPr>
          <w:rFonts w:ascii="Times New Roman" w:eastAsiaTheme="minorHAnsi" w:hAnsi="Times New Roman" w:cstheme="minorBidi"/>
          <w:color w:val="000000"/>
          <w:sz w:val="28"/>
          <w:szCs w:val="28"/>
        </w:rPr>
        <w:t>:_____________.</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СНИЛС льготника: _______________________________.</w:t>
      </w:r>
    </w:p>
    <w:p w:rsidR="00B01BC7" w:rsidRPr="00B01BC7" w:rsidRDefault="00B01BC7" w:rsidP="00B01BC7">
      <w:pPr>
        <w:widowControl w:val="0"/>
        <w:suppressAutoHyphens/>
        <w:autoSpaceDE w:val="0"/>
        <w:spacing w:after="0" w:line="240" w:lineRule="auto"/>
        <w:ind w:firstLine="709"/>
        <w:jc w:val="center"/>
        <w:rPr>
          <w:rFonts w:ascii="Times New Roman" w:eastAsiaTheme="minorHAnsi" w:hAnsi="Times New Roman" w:cstheme="minorBidi"/>
          <w:color w:val="000000"/>
          <w:sz w:val="28"/>
          <w:szCs w:val="28"/>
          <w:vertAlign w:val="subscript"/>
        </w:rPr>
      </w:pPr>
      <w:r w:rsidRPr="00B01BC7">
        <w:rPr>
          <w:rFonts w:ascii="Times New Roman" w:eastAsiaTheme="minorHAnsi" w:hAnsi="Times New Roman" w:cstheme="minorBidi"/>
          <w:color w:val="000000"/>
          <w:sz w:val="28"/>
          <w:szCs w:val="28"/>
          <w:vertAlign w:val="subscript"/>
        </w:rPr>
        <w:t>заполняется по желанию заявителя</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Выплату назначенной компенсации на ЖКУ прошу осуществлять </w:t>
      </w:r>
      <w:proofErr w:type="gramStart"/>
      <w:r w:rsidRPr="00B01BC7">
        <w:rPr>
          <w:rFonts w:ascii="Times New Roman" w:eastAsiaTheme="minorHAnsi" w:hAnsi="Times New Roman" w:cstheme="minorBidi"/>
          <w:color w:val="000000"/>
          <w:sz w:val="28"/>
          <w:szCs w:val="28"/>
        </w:rPr>
        <w:t>через</w:t>
      </w:r>
      <w:proofErr w:type="gramEnd"/>
      <w:r w:rsidRPr="00B01BC7">
        <w:rPr>
          <w:rFonts w:ascii="Times New Roman" w:eastAsiaTheme="minorHAnsi" w:hAnsi="Times New Roman" w:cstheme="minorBidi"/>
          <w:color w:val="000000"/>
          <w:sz w:val="28"/>
          <w:szCs w:val="28"/>
        </w:rPr>
        <w:t>:</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почтовое отделение ___________________________________________;</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кредитную организацию ______________________________________, </w:t>
      </w:r>
    </w:p>
    <w:p w:rsidR="00B01BC7" w:rsidRPr="00B01BC7" w:rsidRDefault="00B01BC7" w:rsidP="00B01BC7">
      <w:pPr>
        <w:widowControl w:val="0"/>
        <w:suppressAutoHyphens/>
        <w:autoSpaceDE w:val="0"/>
        <w:spacing w:after="0" w:line="240" w:lineRule="auto"/>
        <w:ind w:firstLine="709"/>
        <w:jc w:val="center"/>
        <w:rPr>
          <w:rFonts w:ascii="Times New Roman" w:eastAsiaTheme="minorHAnsi" w:hAnsi="Times New Roman" w:cstheme="minorBidi"/>
          <w:color w:val="000000"/>
          <w:sz w:val="28"/>
          <w:szCs w:val="28"/>
          <w:vertAlign w:val="subscript"/>
        </w:rPr>
      </w:pPr>
      <w:r w:rsidRPr="00B01BC7">
        <w:rPr>
          <w:rFonts w:ascii="Times New Roman" w:eastAsiaTheme="minorHAnsi" w:hAnsi="Times New Roman" w:cstheme="minorBidi"/>
          <w:color w:val="000000"/>
          <w:sz w:val="28"/>
          <w:szCs w:val="28"/>
          <w:vertAlign w:val="subscript"/>
        </w:rPr>
        <w:t>наименование</w:t>
      </w:r>
    </w:p>
    <w:p w:rsidR="00B01BC7" w:rsidRPr="00B01BC7" w:rsidRDefault="00B01BC7" w:rsidP="00B01BC7">
      <w:pPr>
        <w:widowControl w:val="0"/>
        <w:suppressAutoHyphens/>
        <w:autoSpaceDE w:val="0"/>
        <w:spacing w:before="14"/>
        <w:ind w:left="15"/>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номер структурного подразделения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p>
    <w:p w:rsidR="00B01BC7" w:rsidRPr="00B01BC7" w:rsidRDefault="00B01BC7" w:rsidP="00B01BC7">
      <w:pPr>
        <w:widowControl w:val="0"/>
        <w:suppressAutoHyphens/>
        <w:autoSpaceDE w:val="0"/>
        <w:ind w:left="15"/>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лицевой счет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 xml:space="preserve"> </w:t>
      </w:r>
      <w:r w:rsidRPr="00B01BC7">
        <w:rPr>
          <w:rFonts w:ascii="Times New Roman" w:eastAsiaTheme="minorHAnsi" w:hAnsi="Times New Roman" w:cstheme="minorBidi"/>
          <w:color w:val="000000"/>
          <w:sz w:val="28"/>
          <w:szCs w:val="28"/>
        </w:rPr>
        <w:t></w:t>
      </w:r>
      <w:r w:rsidRPr="00B01BC7">
        <w:rPr>
          <w:rFonts w:ascii="Times New Roman" w:eastAsiaTheme="minorHAnsi" w:hAnsi="Times New Roman" w:cstheme="minorBidi"/>
          <w:color w:val="000000"/>
          <w:sz w:val="28"/>
          <w:szCs w:val="28"/>
        </w:rPr>
        <w:t></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владельцем счета является __________________________________________.</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8"/>
          <w:szCs w:val="28"/>
          <w:vertAlign w:val="subscript"/>
          <w:lang w:eastAsia="ar-SA"/>
        </w:rPr>
      </w:pPr>
      <w:r w:rsidRPr="00B01BC7">
        <w:rPr>
          <w:rFonts w:ascii="Times New Roman" w:eastAsia="Times New Roman" w:hAnsi="Times New Roman"/>
          <w:color w:val="000000"/>
          <w:kern w:val="1"/>
          <w:sz w:val="28"/>
          <w:szCs w:val="28"/>
          <w:vertAlign w:val="subscript"/>
          <w:lang w:eastAsia="ar-SA"/>
        </w:rPr>
        <w:t>ФИО владельца номинального счета полностью</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bCs/>
          <w:color w:val="000000"/>
          <w:kern w:val="1"/>
          <w:sz w:val="28"/>
          <w:szCs w:val="28"/>
          <w:lang w:eastAsia="ar-SA"/>
        </w:rPr>
      </w:pPr>
      <w:proofErr w:type="gramStart"/>
      <w:r w:rsidRPr="00B01BC7">
        <w:rPr>
          <w:rFonts w:ascii="Times New Roman" w:eastAsia="Times New Roman" w:hAnsi="Times New Roman"/>
          <w:bCs/>
          <w:color w:val="000000"/>
          <w:kern w:val="1"/>
          <w:sz w:val="28"/>
          <w:szCs w:val="28"/>
          <w:lang w:eastAsia="ar-SA"/>
        </w:rPr>
        <w:t>Уведомляю Вас, что: я (льготник) и (или) член моей семьи (семьи льготника) ______________________________________________________</w:t>
      </w:r>
      <w:proofErr w:type="gramEnd"/>
    </w:p>
    <w:p w:rsidR="00B01BC7" w:rsidRPr="00B01BC7" w:rsidRDefault="00B01BC7" w:rsidP="00B01BC7">
      <w:pPr>
        <w:suppressAutoHyphens/>
        <w:spacing w:after="0" w:line="240" w:lineRule="auto"/>
        <w:ind w:firstLine="709"/>
        <w:jc w:val="center"/>
        <w:textAlignment w:val="baseline"/>
        <w:rPr>
          <w:rFonts w:ascii="Times New Roman" w:eastAsia="Times New Roman" w:hAnsi="Times New Roman"/>
          <w:bCs/>
          <w:color w:val="000000"/>
          <w:kern w:val="1"/>
          <w:sz w:val="28"/>
          <w:szCs w:val="28"/>
          <w:lang w:eastAsia="ar-SA"/>
        </w:rPr>
      </w:pPr>
      <w:r w:rsidRPr="00B01BC7">
        <w:rPr>
          <w:rFonts w:ascii="Times New Roman" w:eastAsia="Times New Roman" w:hAnsi="Times New Roman"/>
          <w:bCs/>
          <w:color w:val="000000"/>
          <w:kern w:val="1"/>
          <w:sz w:val="28"/>
          <w:szCs w:val="28"/>
          <w:vertAlign w:val="subscript"/>
          <w:lang w:eastAsia="ar-SA"/>
        </w:rPr>
        <w:t>(фамилия, имя, отчество (при наличии) степень родства)</w:t>
      </w:r>
      <w:r w:rsidRPr="00B01BC7">
        <w:rPr>
          <w:rFonts w:ascii="Times New Roman" w:eastAsia="Times New Roman" w:hAnsi="Times New Roman"/>
          <w:bCs/>
          <w:color w:val="000000"/>
          <w:kern w:val="1"/>
          <w:sz w:val="28"/>
          <w:szCs w:val="28"/>
          <w:lang w:eastAsia="ar-SA"/>
        </w:rPr>
        <w:t xml:space="preserve">,    </w:t>
      </w:r>
    </w:p>
    <w:p w:rsidR="00B01BC7" w:rsidRPr="00B01BC7" w:rsidRDefault="00B01BC7" w:rsidP="00B01BC7">
      <w:pPr>
        <w:suppressAutoHyphens/>
        <w:spacing w:after="0" w:line="240" w:lineRule="auto"/>
        <w:jc w:val="center"/>
        <w:textAlignment w:val="baseline"/>
        <w:rPr>
          <w:rFonts w:ascii="Times New Roman" w:eastAsia="Times New Roman" w:hAnsi="Times New Roman"/>
          <w:bCs/>
          <w:color w:val="000000"/>
          <w:kern w:val="1"/>
          <w:sz w:val="28"/>
          <w:szCs w:val="28"/>
          <w:lang w:eastAsia="ar-SA"/>
        </w:rPr>
      </w:pPr>
      <w:r w:rsidRPr="00B01BC7">
        <w:rPr>
          <w:rFonts w:ascii="Times New Roman" w:eastAsia="Times New Roman" w:hAnsi="Times New Roman"/>
          <w:bCs/>
          <w:color w:val="000000"/>
          <w:kern w:val="1"/>
          <w:sz w:val="28"/>
          <w:szCs w:val="28"/>
          <w:lang w:eastAsia="ar-SA"/>
        </w:rPr>
        <w:t>________________________________________________________________</w:t>
      </w:r>
    </w:p>
    <w:p w:rsidR="00B01BC7" w:rsidRPr="00B01BC7" w:rsidRDefault="00B01BC7" w:rsidP="00B01BC7">
      <w:pPr>
        <w:suppressAutoHyphens/>
        <w:spacing w:after="0" w:line="240" w:lineRule="auto"/>
        <w:jc w:val="both"/>
        <w:textAlignment w:val="baseline"/>
        <w:rPr>
          <w:rFonts w:ascii="Times New Roman" w:eastAsia="Times New Roman" w:hAnsi="Times New Roman"/>
          <w:bCs/>
          <w:color w:val="000000"/>
          <w:kern w:val="1"/>
          <w:sz w:val="28"/>
          <w:szCs w:val="28"/>
          <w:lang w:eastAsia="ar-SA"/>
        </w:rPr>
      </w:pPr>
      <w:r w:rsidRPr="00B01BC7">
        <w:rPr>
          <w:rFonts w:ascii="Times New Roman" w:eastAsia="Times New Roman" w:hAnsi="Times New Roman"/>
          <w:bCs/>
          <w:color w:val="000000"/>
          <w:kern w:val="1"/>
          <w:sz w:val="28"/>
          <w:szCs w:val="28"/>
          <w:lang w:eastAsia="ar-SA"/>
        </w:rPr>
        <w:t>имею (</w:t>
      </w:r>
      <w:proofErr w:type="spellStart"/>
      <w:r w:rsidRPr="00B01BC7">
        <w:rPr>
          <w:rFonts w:ascii="Times New Roman" w:eastAsia="Times New Roman" w:hAnsi="Times New Roman"/>
          <w:bCs/>
          <w:color w:val="000000"/>
          <w:kern w:val="1"/>
          <w:sz w:val="28"/>
          <w:szCs w:val="28"/>
          <w:lang w:eastAsia="ar-SA"/>
        </w:rPr>
        <w:t>ет</w:t>
      </w:r>
      <w:proofErr w:type="spellEnd"/>
      <w:r w:rsidRPr="00B01BC7">
        <w:rPr>
          <w:rFonts w:ascii="Times New Roman" w:eastAsia="Times New Roman" w:hAnsi="Times New Roman"/>
          <w:bCs/>
          <w:color w:val="000000"/>
          <w:kern w:val="1"/>
          <w:sz w:val="28"/>
          <w:szCs w:val="28"/>
          <w:lang w:eastAsia="ar-SA"/>
        </w:rPr>
        <w:t xml:space="preserve">) право на получение мер социальной поддержки по оплате жилого помещения и коммунальных услуг в соответствии </w:t>
      </w:r>
      <w:proofErr w:type="gramStart"/>
      <w:r w:rsidRPr="00B01BC7">
        <w:rPr>
          <w:rFonts w:ascii="Times New Roman" w:eastAsia="Times New Roman" w:hAnsi="Times New Roman"/>
          <w:bCs/>
          <w:color w:val="000000"/>
          <w:kern w:val="1"/>
          <w:sz w:val="28"/>
          <w:szCs w:val="28"/>
          <w:lang w:eastAsia="ar-SA"/>
        </w:rPr>
        <w:t>с</w:t>
      </w:r>
      <w:proofErr w:type="gramEnd"/>
      <w:r w:rsidRPr="00B01BC7">
        <w:rPr>
          <w:rFonts w:ascii="Times New Roman" w:eastAsia="Times New Roman" w:hAnsi="Times New Roman"/>
          <w:bCs/>
          <w:color w:val="000000"/>
          <w:kern w:val="1"/>
          <w:sz w:val="28"/>
          <w:szCs w:val="28"/>
          <w:lang w:eastAsia="ar-SA"/>
        </w:rPr>
        <w:t xml:space="preserve"> ________________________________________________________________</w:t>
      </w:r>
    </w:p>
    <w:p w:rsidR="00B01BC7" w:rsidRPr="00B01BC7" w:rsidRDefault="00B01BC7" w:rsidP="00B01BC7">
      <w:pPr>
        <w:suppressAutoHyphens/>
        <w:spacing w:after="0" w:line="240" w:lineRule="auto"/>
        <w:ind w:firstLine="709"/>
        <w:jc w:val="center"/>
        <w:textAlignment w:val="baseline"/>
        <w:rPr>
          <w:rFonts w:ascii="Times New Roman" w:eastAsia="Times New Roman" w:hAnsi="Times New Roman"/>
          <w:bCs/>
          <w:color w:val="000000"/>
          <w:kern w:val="1"/>
          <w:sz w:val="28"/>
          <w:szCs w:val="28"/>
          <w:vertAlign w:val="subscript"/>
          <w:lang w:eastAsia="ar-SA"/>
        </w:rPr>
      </w:pPr>
      <w:r w:rsidRPr="00B01BC7">
        <w:rPr>
          <w:rFonts w:ascii="Times New Roman" w:eastAsia="Times New Roman" w:hAnsi="Times New Roman"/>
          <w:bCs/>
          <w:color w:val="000000"/>
          <w:kern w:val="1"/>
          <w:sz w:val="28"/>
          <w:szCs w:val="28"/>
          <w:vertAlign w:val="subscript"/>
          <w:lang w:eastAsia="ar-SA"/>
        </w:rPr>
        <w:t>указать реквизиты нормативного правового акта</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proofErr w:type="gramStart"/>
      <w:r w:rsidRPr="00B01BC7">
        <w:rPr>
          <w:rFonts w:ascii="Times New Roman" w:eastAsia="Times New Roman" w:hAnsi="Times New Roman"/>
          <w:color w:val="000000"/>
          <w:kern w:val="1"/>
          <w:sz w:val="28"/>
          <w:szCs w:val="28"/>
          <w:lang w:eastAsia="ar-SA"/>
        </w:rPr>
        <w:t xml:space="preserve">В случае изменения состава семьи, общей площади жилого помещения, основания для получения компенсации на ЖКУ, места регистрации по месту жительства либо месту пребывания, количества зарегистрированных в жилом помещении граждан, обнаружения недостоверности предоставленных ранее документов, либо иных обстоятельств, влияющих на размер и условия </w:t>
      </w:r>
      <w:r w:rsidRPr="00B01BC7">
        <w:rPr>
          <w:rFonts w:ascii="Times New Roman" w:eastAsia="Times New Roman" w:hAnsi="Times New Roman"/>
          <w:color w:val="000000"/>
          <w:kern w:val="1"/>
          <w:sz w:val="28"/>
          <w:szCs w:val="28"/>
          <w:lang w:eastAsia="ar-SA"/>
        </w:rPr>
        <w:lastRenderedPageBreak/>
        <w:t>предоставления компенсации на ЖКУ, обязуюсь письменно извещать комитет по труду и социальной поддержке населения администрации города Невинномысска в</w:t>
      </w:r>
      <w:proofErr w:type="gramEnd"/>
      <w:r w:rsidRPr="00B01BC7">
        <w:rPr>
          <w:rFonts w:ascii="Times New Roman" w:eastAsia="Times New Roman" w:hAnsi="Times New Roman"/>
          <w:color w:val="000000"/>
          <w:kern w:val="1"/>
          <w:sz w:val="28"/>
          <w:szCs w:val="28"/>
          <w:lang w:eastAsia="ar-SA"/>
        </w:rPr>
        <w:t xml:space="preserve"> течение 10 рабочих дней со дня наступления вышеуказанных изменений и представлять документы, подтверждающие эти изменения. </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Об условиях, являющихся основанием для приостановления, либо прекращения выплаты компенсации на ЖКУ, а также об ответственности за представление неполных или заведомо недостоверных документов и сведений </w:t>
      </w:r>
      <w:proofErr w:type="gramStart"/>
      <w:r w:rsidRPr="00B01BC7">
        <w:rPr>
          <w:rFonts w:ascii="Times New Roman" w:eastAsia="Times New Roman" w:hAnsi="Times New Roman"/>
          <w:color w:val="000000"/>
          <w:kern w:val="1"/>
          <w:sz w:val="28"/>
          <w:szCs w:val="28"/>
          <w:lang w:eastAsia="ar-SA"/>
        </w:rPr>
        <w:t>проинформирован</w:t>
      </w:r>
      <w:proofErr w:type="gramEnd"/>
      <w:r w:rsidRPr="00B01BC7">
        <w:rPr>
          <w:rFonts w:ascii="Times New Roman" w:eastAsia="Times New Roman" w:hAnsi="Times New Roman"/>
          <w:color w:val="000000"/>
          <w:kern w:val="1"/>
          <w:sz w:val="28"/>
          <w:szCs w:val="28"/>
          <w:lang w:eastAsia="ar-SA"/>
        </w:rPr>
        <w:t xml:space="preserve">. </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 xml:space="preserve">К заявлению прилагаю: </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сведения о зарегистрированных в жилом помещении гражданах (приложение 1);</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сведения о жилом помещении и видах потребляемых жилищно-коммунальных услуг (приложение 2),</w:t>
      </w:r>
    </w:p>
    <w:p w:rsidR="00B01BC7" w:rsidRPr="00B01BC7" w:rsidRDefault="00B01BC7" w:rsidP="00B01BC7">
      <w:pPr>
        <w:widowControl w:val="0"/>
        <w:suppressAutoHyphens/>
        <w:autoSpaceDE w:val="0"/>
        <w:spacing w:after="0" w:line="240" w:lineRule="auto"/>
        <w:ind w:firstLine="709"/>
        <w:jc w:val="both"/>
        <w:rPr>
          <w:rFonts w:ascii="Times New Roman" w:eastAsiaTheme="minorHAnsi" w:hAnsi="Times New Roman" w:cstheme="minorBidi"/>
          <w:color w:val="000000"/>
          <w:sz w:val="28"/>
          <w:szCs w:val="28"/>
        </w:rPr>
      </w:pPr>
      <w:r w:rsidRPr="00B01BC7">
        <w:rPr>
          <w:rFonts w:ascii="Times New Roman" w:eastAsiaTheme="minorHAnsi" w:hAnsi="Times New Roman" w:cstheme="minorBidi"/>
          <w:color w:val="000000"/>
          <w:sz w:val="28"/>
          <w:szCs w:val="28"/>
        </w:rPr>
        <w:t>а также следующие документы:</w:t>
      </w:r>
    </w:p>
    <w:p w:rsidR="00B01BC7" w:rsidRPr="00B01BC7" w:rsidRDefault="00B01BC7" w:rsidP="00B01BC7">
      <w:pPr>
        <w:widowControl w:val="0"/>
        <w:suppressAutoHyphens/>
        <w:autoSpaceDE w:val="0"/>
        <w:spacing w:after="0" w:line="240" w:lineRule="auto"/>
        <w:jc w:val="both"/>
        <w:rPr>
          <w:rFonts w:ascii="Times New Roman" w:eastAsiaTheme="minorHAnsi" w:hAnsi="Times New Roman" w:cstheme="minorBidi"/>
          <w:color w:val="000000"/>
          <w:sz w:val="28"/>
          <w:szCs w:val="28"/>
          <w:lang w:val="en-US"/>
        </w:rPr>
      </w:pPr>
      <w:r w:rsidRPr="00B01BC7">
        <w:rPr>
          <w:rFonts w:ascii="Times New Roman" w:eastAsiaTheme="minorHAnsi" w:hAnsi="Times New Roman" w:cstheme="minorBid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BC7" w:rsidRPr="00B01BC7" w:rsidRDefault="00B01BC7" w:rsidP="00B01BC7">
      <w:pPr>
        <w:widowControl w:val="0"/>
        <w:suppressAutoHyphens/>
        <w:autoSpaceDE w:val="0"/>
        <w:spacing w:before="14" w:line="240" w:lineRule="exact"/>
        <w:rPr>
          <w:rFonts w:ascii="Times New Roman" w:eastAsiaTheme="minorHAnsi" w:hAnsi="Times New Roman" w:cstheme="minorBidi"/>
          <w:color w:val="000000"/>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B01BC7" w:rsidRPr="00B01BC7" w:rsidTr="00184256">
        <w:tc>
          <w:tcPr>
            <w:tcW w:w="4785" w:type="dxa"/>
          </w:tcPr>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Заявитель:</w:t>
            </w:r>
          </w:p>
          <w:p w:rsidR="00B01BC7" w:rsidRPr="00B01BC7" w:rsidRDefault="00B01BC7" w:rsidP="00B01BC7">
            <w:pPr>
              <w:widowControl w:val="0"/>
              <w:suppressAutoHyphens/>
              <w:autoSpaceDE w:val="0"/>
              <w:ind w:firstLine="720"/>
              <w:jc w:val="both"/>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расшифровка подписи заявителя, подпись</w:t>
            </w:r>
          </w:p>
          <w:p w:rsidR="00B01BC7" w:rsidRPr="00B01BC7" w:rsidRDefault="00B01BC7" w:rsidP="00B01BC7">
            <w:pPr>
              <w:widowControl w:val="0"/>
              <w:suppressAutoHyphens/>
              <w:autoSpaceDE w:val="0"/>
              <w:ind w:firstLine="720"/>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дата предоставления заявления</w:t>
            </w:r>
          </w:p>
          <w:p w:rsidR="00B01BC7" w:rsidRPr="00B01BC7" w:rsidRDefault="00B01BC7" w:rsidP="00B01BC7">
            <w:pPr>
              <w:widowControl w:val="0"/>
              <w:suppressAutoHyphens/>
              <w:autoSpaceDE w:val="0"/>
              <w:spacing w:before="14" w:line="240" w:lineRule="exact"/>
              <w:ind w:firstLine="720"/>
              <w:textAlignment w:val="baseline"/>
              <w:rPr>
                <w:rFonts w:ascii="Times New Roman" w:eastAsia="Arial" w:hAnsi="Times New Roman" w:cs="Arial"/>
                <w:color w:val="000000"/>
                <w:kern w:val="1"/>
                <w:sz w:val="20"/>
                <w:szCs w:val="20"/>
                <w:lang w:eastAsia="ar-SA"/>
              </w:rPr>
            </w:pPr>
          </w:p>
        </w:tc>
        <w:tc>
          <w:tcPr>
            <w:tcW w:w="4785" w:type="dxa"/>
          </w:tcPr>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Заявление приня</w:t>
            </w:r>
            <w:proofErr w:type="gramStart"/>
            <w:r w:rsidRPr="00B01BC7">
              <w:rPr>
                <w:rFonts w:ascii="Times New Roman" w:eastAsia="Arial" w:hAnsi="Times New Roman" w:cs="Arial"/>
                <w:kern w:val="1"/>
                <w:sz w:val="28"/>
                <w:szCs w:val="28"/>
                <w:lang w:eastAsia="ar-SA"/>
              </w:rPr>
              <w:t>л(</w:t>
            </w:r>
            <w:proofErr w:type="gramEnd"/>
            <w:r w:rsidRPr="00B01BC7">
              <w:rPr>
                <w:rFonts w:ascii="Times New Roman" w:eastAsia="Arial" w:hAnsi="Times New Roman" w:cs="Arial"/>
                <w:kern w:val="1"/>
                <w:sz w:val="28"/>
                <w:szCs w:val="28"/>
                <w:lang w:eastAsia="ar-SA"/>
              </w:rPr>
              <w:t>а):</w:t>
            </w:r>
          </w:p>
          <w:p w:rsidR="00B01BC7" w:rsidRPr="00B01BC7" w:rsidRDefault="00B01BC7" w:rsidP="00B01BC7">
            <w:pPr>
              <w:widowControl w:val="0"/>
              <w:suppressAutoHyphens/>
              <w:autoSpaceDE w:val="0"/>
              <w:ind w:firstLine="720"/>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_________________________________</w:t>
            </w:r>
          </w:p>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расшифровка подписи специалиста, подпись</w:t>
            </w:r>
          </w:p>
          <w:p w:rsidR="00B01BC7" w:rsidRPr="00B01BC7" w:rsidRDefault="00B01BC7" w:rsidP="00B01BC7">
            <w:pPr>
              <w:widowControl w:val="0"/>
              <w:suppressAutoHyphens/>
              <w:autoSpaceDE w:val="0"/>
              <w:spacing w:after="1" w:line="200" w:lineRule="atLeast"/>
              <w:ind w:firstLine="720"/>
              <w:jc w:val="both"/>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w:t>
            </w:r>
          </w:p>
          <w:p w:rsidR="00B01BC7" w:rsidRPr="00B01BC7" w:rsidRDefault="00B01BC7" w:rsidP="00B01BC7">
            <w:pPr>
              <w:widowControl w:val="0"/>
              <w:suppressAutoHyphens/>
              <w:autoSpaceDE w:val="0"/>
              <w:spacing w:before="14" w:line="240" w:lineRule="exact"/>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дата принятия заявления</w:t>
            </w:r>
          </w:p>
          <w:p w:rsidR="00B01BC7" w:rsidRPr="00B01BC7" w:rsidRDefault="00B01BC7" w:rsidP="00B01BC7">
            <w:pPr>
              <w:widowControl w:val="0"/>
              <w:suppressAutoHyphens/>
              <w:autoSpaceDE w:val="0"/>
              <w:spacing w:before="14" w:line="240" w:lineRule="exact"/>
              <w:ind w:firstLine="720"/>
              <w:jc w:val="center"/>
              <w:textAlignment w:val="baseline"/>
              <w:rPr>
                <w:rFonts w:ascii="Times New Roman" w:eastAsia="Arial" w:hAnsi="Times New Roman" w:cs="Arial"/>
                <w:color w:val="000000"/>
                <w:kern w:val="1"/>
                <w:sz w:val="20"/>
                <w:szCs w:val="20"/>
                <w:lang w:eastAsia="ar-SA"/>
              </w:rPr>
            </w:pPr>
          </w:p>
        </w:tc>
      </w:tr>
    </w:tbl>
    <w:tbl>
      <w:tblPr>
        <w:tblW w:w="0" w:type="auto"/>
        <w:tblLook w:val="04A0" w:firstRow="1" w:lastRow="0" w:firstColumn="1" w:lastColumn="0" w:noHBand="0" w:noVBand="1"/>
      </w:tblPr>
      <w:tblGrid>
        <w:gridCol w:w="4785"/>
        <w:gridCol w:w="4785"/>
      </w:tblGrid>
      <w:tr w:rsidR="00B01BC7" w:rsidRPr="00B01BC7" w:rsidTr="00184256">
        <w:tc>
          <w:tcPr>
            <w:tcW w:w="4785" w:type="dxa"/>
          </w:tcPr>
          <w:p w:rsidR="00B01BC7" w:rsidRPr="00B01BC7" w:rsidRDefault="00B01BC7" w:rsidP="00B01BC7">
            <w:pPr>
              <w:spacing w:after="1" w:line="200" w:lineRule="atLeast"/>
              <w:jc w:val="center"/>
              <w:rPr>
                <w:rFonts w:ascii="Times New Roman" w:eastAsiaTheme="minorHAnsi" w:hAnsi="Times New Roman" w:cstheme="minorBidi"/>
                <w:sz w:val="32"/>
                <w:szCs w:val="32"/>
              </w:rPr>
            </w:pPr>
          </w:p>
        </w:tc>
        <w:tc>
          <w:tcPr>
            <w:tcW w:w="4785" w:type="dxa"/>
          </w:tcPr>
          <w:p w:rsidR="00B01BC7" w:rsidRPr="00B01BC7" w:rsidRDefault="00B01BC7" w:rsidP="00B01BC7">
            <w:pPr>
              <w:spacing w:after="1" w:line="200" w:lineRule="atLeast"/>
              <w:jc w:val="center"/>
              <w:rPr>
                <w:rFonts w:ascii="Times New Roman" w:eastAsiaTheme="minorHAnsi" w:hAnsi="Times New Roman" w:cstheme="minorBidi"/>
                <w:sz w:val="32"/>
                <w:szCs w:val="32"/>
                <w:vertAlign w:val="subscript"/>
              </w:rPr>
            </w:pPr>
          </w:p>
        </w:tc>
      </w:tr>
    </w:tbl>
    <w:p w:rsidR="00B01BC7" w:rsidRPr="00B01BC7" w:rsidRDefault="00B01BC7" w:rsidP="00B01BC7">
      <w:pPr>
        <w:spacing w:after="120"/>
        <w:ind w:left="283"/>
        <w:jc w:val="both"/>
        <w:rPr>
          <w:rFonts w:ascii="Times New Roman" w:eastAsiaTheme="minorHAnsi" w:hAnsi="Times New Roman" w:cstheme="minorBidi"/>
          <w:sz w:val="32"/>
          <w:szCs w:val="32"/>
        </w:rPr>
      </w:pPr>
      <w:r w:rsidRPr="00B01BC7">
        <w:rPr>
          <w:rFonts w:ascii="Times New Roman" w:eastAsiaTheme="minorHAnsi" w:hAnsi="Times New Roman" w:cstheme="minorBidi"/>
          <w:sz w:val="32"/>
          <w:szCs w:val="32"/>
        </w:rPr>
        <w:t>--------------------------------линия отрыва-----------------------------------</w:t>
      </w:r>
    </w:p>
    <w:p w:rsidR="00B01BC7" w:rsidRPr="00B01BC7" w:rsidRDefault="00B01BC7" w:rsidP="00B01BC7">
      <w:pPr>
        <w:autoSpaceDE w:val="0"/>
        <w:autoSpaceDN w:val="0"/>
        <w:adjustRightInd w:val="0"/>
        <w:spacing w:after="0" w:line="240" w:lineRule="auto"/>
        <w:ind w:firstLine="709"/>
        <w:jc w:val="center"/>
        <w:rPr>
          <w:rFonts w:ascii="Times New Roman" w:eastAsiaTheme="minorHAnsi" w:hAnsi="Times New Roman" w:cstheme="minorBidi"/>
          <w:sz w:val="28"/>
          <w:szCs w:val="28"/>
        </w:rPr>
      </w:pPr>
    </w:p>
    <w:p w:rsidR="00B01BC7" w:rsidRPr="00B01BC7" w:rsidRDefault="00B01BC7" w:rsidP="00B01BC7">
      <w:pPr>
        <w:autoSpaceDE w:val="0"/>
        <w:autoSpaceDN w:val="0"/>
        <w:adjustRightInd w:val="0"/>
        <w:spacing w:after="0" w:line="240" w:lineRule="auto"/>
        <w:ind w:firstLine="709"/>
        <w:jc w:val="center"/>
        <w:rPr>
          <w:rFonts w:ascii="Times New Roman" w:eastAsiaTheme="minorHAnsi" w:hAnsi="Times New Roman" w:cstheme="minorBidi"/>
          <w:sz w:val="28"/>
          <w:szCs w:val="28"/>
        </w:rPr>
      </w:pPr>
      <w:r w:rsidRPr="00B01BC7">
        <w:rPr>
          <w:rFonts w:ascii="Times New Roman" w:eastAsiaTheme="minorHAnsi" w:hAnsi="Times New Roman" w:cstheme="minorBidi"/>
          <w:sz w:val="28"/>
          <w:szCs w:val="28"/>
        </w:rPr>
        <w:t>Расписка-уведомление о приеме документов</w:t>
      </w:r>
    </w:p>
    <w:p w:rsidR="00B01BC7" w:rsidRPr="00B01BC7" w:rsidRDefault="00B01BC7" w:rsidP="00B01BC7">
      <w:pPr>
        <w:autoSpaceDE w:val="0"/>
        <w:autoSpaceDN w:val="0"/>
        <w:adjustRightInd w:val="0"/>
        <w:spacing w:after="0" w:line="240" w:lineRule="auto"/>
        <w:ind w:firstLine="709"/>
        <w:jc w:val="both"/>
        <w:rPr>
          <w:rFonts w:ascii="Times New Roman" w:eastAsiaTheme="minorHAnsi" w:hAnsi="Times New Roman" w:cstheme="minorBidi"/>
          <w:sz w:val="28"/>
          <w:szCs w:val="28"/>
        </w:rPr>
      </w:pPr>
    </w:p>
    <w:p w:rsidR="00B01BC7" w:rsidRPr="00B01BC7" w:rsidRDefault="00B01BC7" w:rsidP="00B01BC7">
      <w:pPr>
        <w:autoSpaceDE w:val="0"/>
        <w:autoSpaceDN w:val="0"/>
        <w:adjustRightInd w:val="0"/>
        <w:spacing w:after="0" w:line="240" w:lineRule="auto"/>
        <w:jc w:val="both"/>
        <w:rPr>
          <w:rFonts w:ascii="Times New Roman" w:eastAsiaTheme="minorHAnsi" w:hAnsi="Times New Roman" w:cstheme="minorBidi"/>
          <w:sz w:val="28"/>
          <w:szCs w:val="28"/>
        </w:rPr>
      </w:pPr>
      <w:r w:rsidRPr="00B01BC7">
        <w:rPr>
          <w:rFonts w:ascii="Times New Roman" w:eastAsiaTheme="minorHAnsi" w:hAnsi="Times New Roman" w:cstheme="minorBidi"/>
          <w:sz w:val="28"/>
          <w:szCs w:val="28"/>
        </w:rPr>
        <w:t>Заявление и документы гр. _____________________________________</w:t>
      </w:r>
    </w:p>
    <w:p w:rsidR="00B01BC7" w:rsidRPr="00B01BC7" w:rsidRDefault="00B01BC7" w:rsidP="00B01BC7">
      <w:pPr>
        <w:autoSpaceDE w:val="0"/>
        <w:autoSpaceDN w:val="0"/>
        <w:adjustRightInd w:val="0"/>
        <w:spacing w:after="0" w:line="240" w:lineRule="auto"/>
        <w:jc w:val="center"/>
        <w:rPr>
          <w:rFonts w:ascii="Times New Roman" w:eastAsiaTheme="minorHAnsi" w:hAnsi="Times New Roman" w:cstheme="minorBidi"/>
          <w:sz w:val="28"/>
          <w:szCs w:val="28"/>
          <w:vertAlign w:val="subscript"/>
        </w:rPr>
      </w:pPr>
      <w:r w:rsidRPr="00B01BC7">
        <w:rPr>
          <w:rFonts w:ascii="Times New Roman" w:eastAsiaTheme="minorHAnsi" w:hAnsi="Times New Roman" w:cstheme="minorBidi"/>
          <w:sz w:val="28"/>
          <w:szCs w:val="28"/>
          <w:vertAlign w:val="subscript"/>
        </w:rPr>
        <w:t>ФИО полностью</w:t>
      </w:r>
    </w:p>
    <w:p w:rsidR="00B01BC7" w:rsidRPr="00B01BC7" w:rsidRDefault="00B01BC7" w:rsidP="00B01BC7">
      <w:pPr>
        <w:autoSpaceDE w:val="0"/>
        <w:autoSpaceDN w:val="0"/>
        <w:adjustRightInd w:val="0"/>
        <w:spacing w:after="0" w:line="240" w:lineRule="auto"/>
        <w:jc w:val="both"/>
        <w:rPr>
          <w:rFonts w:ascii="Times New Roman" w:eastAsiaTheme="minorHAnsi" w:hAnsi="Times New Roman" w:cstheme="minorBidi"/>
          <w:sz w:val="28"/>
          <w:szCs w:val="28"/>
        </w:rPr>
      </w:pPr>
      <w:proofErr w:type="gramStart"/>
      <w:r w:rsidRPr="00B01BC7">
        <w:rPr>
          <w:rFonts w:ascii="Times New Roman" w:eastAsiaTheme="minorHAnsi" w:hAnsi="Times New Roman" w:cstheme="minorBidi"/>
          <w:sz w:val="28"/>
          <w:szCs w:val="28"/>
        </w:rPr>
        <w:t>приняты</w:t>
      </w:r>
      <w:proofErr w:type="gramEnd"/>
      <w:r w:rsidRPr="00B01BC7">
        <w:rPr>
          <w:rFonts w:ascii="Times New Roman" w:eastAsiaTheme="minorHAnsi" w:hAnsi="Times New Roman" w:cstheme="minorBidi"/>
          <w:sz w:val="28"/>
          <w:szCs w:val="28"/>
        </w:rPr>
        <w:t xml:space="preserve"> _____________________ </w:t>
      </w:r>
    </w:p>
    <w:p w:rsidR="00B01BC7" w:rsidRPr="00B01BC7" w:rsidRDefault="00B01BC7" w:rsidP="00B01BC7">
      <w:pPr>
        <w:autoSpaceDE w:val="0"/>
        <w:autoSpaceDN w:val="0"/>
        <w:adjustRightInd w:val="0"/>
        <w:spacing w:after="0" w:line="240" w:lineRule="auto"/>
        <w:jc w:val="both"/>
        <w:rPr>
          <w:rFonts w:ascii="Times New Roman" w:eastAsiaTheme="minorHAnsi" w:hAnsi="Times New Roman" w:cstheme="minorBidi"/>
          <w:sz w:val="28"/>
          <w:szCs w:val="28"/>
          <w:vertAlign w:val="subscript"/>
        </w:rPr>
      </w:pPr>
      <w:r w:rsidRPr="00B01BC7">
        <w:rPr>
          <w:rFonts w:ascii="Times New Roman" w:eastAsiaTheme="minorHAnsi" w:hAnsi="Times New Roman" w:cstheme="minorBidi"/>
          <w:sz w:val="28"/>
          <w:szCs w:val="28"/>
          <w:vertAlign w:val="subscript"/>
        </w:rPr>
        <w:t xml:space="preserve">                       дата</w:t>
      </w:r>
      <w:r w:rsidRPr="00B01BC7">
        <w:rPr>
          <w:rFonts w:ascii="Times New Roman" w:eastAsiaTheme="minorHAnsi" w:hAnsi="Times New Roman" w:cstheme="minorBidi"/>
          <w:color w:val="000000"/>
          <w:sz w:val="28"/>
          <w:szCs w:val="28"/>
          <w:vertAlign w:val="subscript"/>
        </w:rPr>
        <w:t xml:space="preserve"> приема документов</w:t>
      </w:r>
    </w:p>
    <w:p w:rsidR="00B01BC7" w:rsidRPr="00B01BC7" w:rsidRDefault="00B01BC7" w:rsidP="00B01BC7">
      <w:pPr>
        <w:autoSpaceDE w:val="0"/>
        <w:autoSpaceDN w:val="0"/>
        <w:adjustRightInd w:val="0"/>
        <w:spacing w:after="0" w:line="240" w:lineRule="auto"/>
        <w:jc w:val="both"/>
        <w:rPr>
          <w:rFonts w:ascii="Times New Roman" w:eastAsiaTheme="minorHAnsi" w:hAnsi="Times New Roman" w:cstheme="minorBidi"/>
          <w:sz w:val="28"/>
          <w:szCs w:val="28"/>
          <w:vertAlign w:val="subscript"/>
        </w:rPr>
      </w:pPr>
    </w:p>
    <w:p w:rsidR="00B01BC7" w:rsidRPr="00B01BC7" w:rsidRDefault="00B01BC7" w:rsidP="00B01BC7">
      <w:pPr>
        <w:autoSpaceDE w:val="0"/>
        <w:autoSpaceDN w:val="0"/>
        <w:adjustRightInd w:val="0"/>
        <w:spacing w:after="0" w:line="240" w:lineRule="auto"/>
        <w:jc w:val="both"/>
        <w:rPr>
          <w:rFonts w:ascii="Times New Roman" w:eastAsiaTheme="minorHAnsi" w:hAnsi="Times New Roman" w:cstheme="minorBidi"/>
          <w:sz w:val="28"/>
          <w:szCs w:val="28"/>
        </w:rPr>
      </w:pPr>
      <w:r w:rsidRPr="00B01BC7">
        <w:rPr>
          <w:rFonts w:ascii="Times New Roman" w:eastAsiaTheme="minorHAnsi" w:hAnsi="Times New Roman" w:cstheme="minorBidi"/>
          <w:sz w:val="28"/>
          <w:szCs w:val="28"/>
        </w:rPr>
        <w:t>__________________________________________________________________</w:t>
      </w:r>
    </w:p>
    <w:p w:rsidR="00B01BC7" w:rsidRPr="00B01BC7" w:rsidRDefault="00B01BC7" w:rsidP="00B01BC7">
      <w:pPr>
        <w:autoSpaceDE w:val="0"/>
        <w:autoSpaceDN w:val="0"/>
        <w:adjustRightInd w:val="0"/>
        <w:spacing w:after="0" w:line="240" w:lineRule="auto"/>
        <w:jc w:val="center"/>
        <w:rPr>
          <w:rFonts w:ascii="Times New Roman" w:eastAsiaTheme="minorHAnsi" w:hAnsi="Times New Roman" w:cstheme="minorBidi"/>
          <w:sz w:val="28"/>
          <w:szCs w:val="28"/>
          <w:vertAlign w:val="subscript"/>
        </w:rPr>
      </w:pPr>
      <w:r w:rsidRPr="00B01BC7">
        <w:rPr>
          <w:rFonts w:ascii="Times New Roman" w:eastAsiaTheme="minorHAnsi" w:hAnsi="Times New Roman" w:cstheme="minorBidi"/>
          <w:sz w:val="28"/>
          <w:szCs w:val="28"/>
          <w:vertAlign w:val="subscript"/>
        </w:rPr>
        <w:t>ФИО и подпись специалиста, принявшего документы</w:t>
      </w:r>
    </w:p>
    <w:p w:rsidR="00B01BC7" w:rsidRPr="00B01BC7" w:rsidRDefault="00B01BC7" w:rsidP="00B01BC7">
      <w:pPr>
        <w:autoSpaceDE w:val="0"/>
        <w:autoSpaceDN w:val="0"/>
        <w:adjustRightInd w:val="0"/>
        <w:jc w:val="both"/>
        <w:rPr>
          <w:rFonts w:asciiTheme="minorHAnsi" w:eastAsiaTheme="minorHAnsi" w:hAnsiTheme="minorHAnsi" w:cstheme="minorBidi"/>
          <w:sz w:val="20"/>
          <w:szCs w:val="20"/>
        </w:rPr>
      </w:pPr>
      <w:r w:rsidRPr="00B01BC7">
        <w:rPr>
          <w:rFonts w:asciiTheme="minorHAnsi" w:eastAsiaTheme="minorHAnsi" w:hAnsiTheme="minorHAnsi" w:cstheme="minorBidi"/>
          <w:sz w:val="20"/>
          <w:szCs w:val="20"/>
        </w:rPr>
        <w:t xml:space="preserve">                                                                                                     </w:t>
      </w:r>
    </w:p>
    <w:p w:rsidR="00B01BC7" w:rsidRPr="00B01BC7" w:rsidRDefault="00B01BC7" w:rsidP="00B01BC7">
      <w:pPr>
        <w:autoSpaceDE w:val="0"/>
        <w:autoSpaceDN w:val="0"/>
        <w:adjustRightInd w:val="0"/>
        <w:jc w:val="both"/>
        <w:rPr>
          <w:rFonts w:asciiTheme="minorHAnsi" w:eastAsiaTheme="minorHAnsi" w:hAnsiTheme="minorHAnsi" w:cstheme="minorBidi"/>
          <w:sz w:val="20"/>
          <w:szCs w:val="20"/>
        </w:rPr>
      </w:pPr>
    </w:p>
    <w:p w:rsidR="00B01BC7" w:rsidRPr="00B01BC7" w:rsidRDefault="00B01BC7" w:rsidP="00B01BC7">
      <w:pPr>
        <w:autoSpaceDE w:val="0"/>
        <w:autoSpaceDN w:val="0"/>
        <w:adjustRightInd w:val="0"/>
        <w:jc w:val="both"/>
        <w:rPr>
          <w:rFonts w:asciiTheme="minorHAnsi" w:eastAsiaTheme="minorHAnsi" w:hAnsiTheme="minorHAnsi" w:cstheme="minorBidi"/>
          <w:sz w:val="20"/>
          <w:szCs w:val="20"/>
        </w:rPr>
      </w:pPr>
    </w:p>
    <w:p w:rsidR="00B01BC7" w:rsidRPr="00B01BC7" w:rsidRDefault="00B01BC7" w:rsidP="00B01BC7">
      <w:pPr>
        <w:autoSpaceDE w:val="0"/>
        <w:autoSpaceDN w:val="0"/>
        <w:adjustRightInd w:val="0"/>
        <w:jc w:val="both"/>
        <w:rPr>
          <w:rFonts w:asciiTheme="minorHAnsi" w:eastAsiaTheme="minorHAnsi" w:hAnsiTheme="minorHAnsi" w:cstheme="minorBidi"/>
          <w:sz w:val="20"/>
          <w:szCs w:val="20"/>
        </w:rPr>
      </w:pPr>
    </w:p>
    <w:p w:rsidR="00B01BC7" w:rsidRPr="00B01BC7" w:rsidRDefault="00B01BC7" w:rsidP="00B01BC7">
      <w:pPr>
        <w:autoSpaceDE w:val="0"/>
        <w:autoSpaceDN w:val="0"/>
        <w:adjustRightInd w:val="0"/>
        <w:jc w:val="both"/>
        <w:rPr>
          <w:rFonts w:asciiTheme="minorHAnsi" w:eastAsiaTheme="minorHAnsi" w:hAnsiTheme="minorHAnsi" w:cstheme="minorBidi"/>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01BC7" w:rsidRPr="00B01BC7" w:rsidTr="00184256">
        <w:tc>
          <w:tcPr>
            <w:tcW w:w="4785" w:type="dxa"/>
          </w:tcPr>
          <w:p w:rsidR="00B01BC7" w:rsidRPr="00B01BC7" w:rsidRDefault="00B01BC7" w:rsidP="00B01BC7">
            <w:pPr>
              <w:widowControl w:val="0"/>
              <w:suppressAutoHyphens/>
              <w:autoSpaceDE w:val="0"/>
              <w:autoSpaceDN w:val="0"/>
              <w:adjustRightInd w:val="0"/>
              <w:ind w:firstLine="720"/>
              <w:jc w:val="both"/>
              <w:textAlignment w:val="baseline"/>
              <w:rPr>
                <w:rFonts w:ascii="Arial" w:eastAsia="Arial" w:hAnsi="Arial" w:cs="Arial"/>
                <w:kern w:val="1"/>
                <w:sz w:val="20"/>
                <w:szCs w:val="20"/>
                <w:lang w:eastAsia="ar-SA"/>
              </w:rPr>
            </w:pPr>
          </w:p>
        </w:tc>
        <w:tc>
          <w:tcPr>
            <w:tcW w:w="4785" w:type="dxa"/>
          </w:tcPr>
          <w:p w:rsidR="00B01BC7" w:rsidRPr="00B01BC7" w:rsidRDefault="00B01BC7" w:rsidP="00B01BC7">
            <w:pPr>
              <w:widowControl w:val="0"/>
              <w:suppressAutoHyphens/>
              <w:autoSpaceDE w:val="0"/>
              <w:autoSpaceDN w:val="0"/>
              <w:adjustRightInd w:val="0"/>
              <w:ind w:firstLine="720"/>
              <w:jc w:val="center"/>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1</w:t>
            </w:r>
          </w:p>
          <w:p w:rsidR="00B01BC7" w:rsidRPr="00B01BC7" w:rsidRDefault="00B01BC7" w:rsidP="00B01BC7">
            <w:pPr>
              <w:widowControl w:val="0"/>
              <w:suppressAutoHyphens/>
              <w:autoSpaceDE w:val="0"/>
              <w:autoSpaceDN w:val="0"/>
              <w:adjustRightInd w:val="0"/>
              <w:ind w:firstLine="720"/>
              <w:jc w:val="center"/>
              <w:textAlignment w:val="baseline"/>
              <w:rPr>
                <w:rFonts w:ascii="Arial" w:eastAsia="Arial" w:hAnsi="Arial" w:cs="Arial"/>
                <w:kern w:val="1"/>
                <w:sz w:val="20"/>
                <w:szCs w:val="20"/>
                <w:lang w:eastAsia="ar-SA"/>
              </w:rPr>
            </w:pPr>
            <w:r w:rsidRPr="00B01BC7">
              <w:rPr>
                <w:rFonts w:ascii="Times New Roman" w:eastAsia="Arial" w:hAnsi="Times New Roman"/>
                <w:kern w:val="1"/>
                <w:sz w:val="28"/>
                <w:szCs w:val="28"/>
                <w:lang w:eastAsia="ar-SA"/>
              </w:rPr>
              <w:t>к заявлению о назначении компенсации расходов на оплату жилого помещения и коммунальных услуг и способе ее доставки</w:t>
            </w:r>
          </w:p>
        </w:tc>
      </w:tr>
    </w:tbl>
    <w:p w:rsidR="00B01BC7" w:rsidRPr="00B01BC7" w:rsidRDefault="00B01BC7" w:rsidP="00B01BC7">
      <w:pPr>
        <w:autoSpaceDE w:val="0"/>
        <w:autoSpaceDN w:val="0"/>
        <w:adjustRightInd w:val="0"/>
        <w:jc w:val="both"/>
        <w:rPr>
          <w:rFonts w:asciiTheme="minorHAnsi" w:eastAsiaTheme="minorHAnsi" w:hAnsiTheme="minorHAnsi" w:cstheme="minorBidi"/>
          <w:sz w:val="20"/>
          <w:szCs w:val="20"/>
        </w:rPr>
      </w:pPr>
    </w:p>
    <w:p w:rsidR="00B01BC7" w:rsidRPr="00B01BC7" w:rsidRDefault="00B01BC7" w:rsidP="00B01BC7">
      <w:pPr>
        <w:suppressAutoHyphens/>
        <w:spacing w:after="0" w:line="240" w:lineRule="auto"/>
        <w:ind w:firstLine="851"/>
        <w:jc w:val="both"/>
        <w:textAlignment w:val="baseline"/>
        <w:rPr>
          <w:rFonts w:ascii="Times New Roman" w:eastAsia="Times New Roman" w:hAnsi="Times New Roman"/>
          <w:color w:val="000000"/>
          <w:kern w:val="1"/>
          <w:sz w:val="28"/>
          <w:szCs w:val="28"/>
          <w:lang w:eastAsia="ar-SA"/>
        </w:rPr>
      </w:pP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СВЕДЕНИЯ</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о зарегистрированных в жилом помещении гражданах</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8"/>
          <w:szCs w:val="28"/>
          <w:lang w:eastAsia="ar-SA"/>
        </w:rPr>
      </w:pP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Количество зарегистрированных по месту жительства и месту пребывания в жилом помещении граждан составляет ___ человек:</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1275"/>
        <w:gridCol w:w="3686"/>
      </w:tblGrid>
      <w:tr w:rsidR="00B01BC7" w:rsidRPr="00B01BC7" w:rsidTr="00184256">
        <w:tc>
          <w:tcPr>
            <w:tcW w:w="675" w:type="dxa"/>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4"/>
                <w:szCs w:val="24"/>
                <w:lang w:eastAsia="ar-SA"/>
              </w:rPr>
            </w:pPr>
            <w:r w:rsidRPr="00B01BC7">
              <w:rPr>
                <w:rFonts w:ascii="Times New Roman" w:eastAsia="Times New Roman" w:hAnsi="Times New Roman"/>
                <w:color w:val="000000"/>
                <w:kern w:val="1"/>
                <w:sz w:val="24"/>
                <w:szCs w:val="24"/>
                <w:lang w:eastAsia="ar-SA"/>
              </w:rPr>
              <w:t xml:space="preserve">№ </w:t>
            </w:r>
            <w:proofErr w:type="gramStart"/>
            <w:r w:rsidRPr="00B01BC7">
              <w:rPr>
                <w:rFonts w:ascii="Times New Roman" w:eastAsia="Times New Roman" w:hAnsi="Times New Roman"/>
                <w:color w:val="000000"/>
                <w:kern w:val="1"/>
                <w:sz w:val="24"/>
                <w:szCs w:val="24"/>
                <w:lang w:eastAsia="ar-SA"/>
              </w:rPr>
              <w:t>п</w:t>
            </w:r>
            <w:proofErr w:type="gramEnd"/>
            <w:r w:rsidRPr="00B01BC7">
              <w:rPr>
                <w:rFonts w:ascii="Times New Roman" w:eastAsia="Times New Roman" w:hAnsi="Times New Roman"/>
                <w:color w:val="000000"/>
                <w:kern w:val="1"/>
                <w:sz w:val="24"/>
                <w:szCs w:val="24"/>
                <w:lang w:eastAsia="ar-SA"/>
              </w:rPr>
              <w:t>/п</w:t>
            </w:r>
          </w:p>
        </w:tc>
        <w:tc>
          <w:tcPr>
            <w:tcW w:w="3828" w:type="dxa"/>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4"/>
                <w:szCs w:val="24"/>
                <w:lang w:eastAsia="ar-SA"/>
              </w:rPr>
            </w:pPr>
            <w:r w:rsidRPr="00B01BC7">
              <w:rPr>
                <w:rFonts w:ascii="Times New Roman" w:eastAsia="Times New Roman" w:hAnsi="Times New Roman"/>
                <w:color w:val="000000"/>
                <w:kern w:val="1"/>
                <w:sz w:val="24"/>
                <w:szCs w:val="24"/>
                <w:lang w:eastAsia="ar-SA"/>
              </w:rPr>
              <w:t>ФИО полностью</w:t>
            </w:r>
          </w:p>
        </w:tc>
        <w:tc>
          <w:tcPr>
            <w:tcW w:w="1275" w:type="dxa"/>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4"/>
                <w:szCs w:val="24"/>
                <w:lang w:eastAsia="ar-SA"/>
              </w:rPr>
            </w:pPr>
            <w:r w:rsidRPr="00B01BC7">
              <w:rPr>
                <w:rFonts w:ascii="Times New Roman" w:eastAsia="Times New Roman" w:hAnsi="Times New Roman"/>
                <w:color w:val="000000"/>
                <w:kern w:val="1"/>
                <w:sz w:val="24"/>
                <w:szCs w:val="24"/>
                <w:lang w:eastAsia="ar-SA"/>
              </w:rPr>
              <w:t>Дата рождения</w:t>
            </w:r>
          </w:p>
        </w:tc>
        <w:tc>
          <w:tcPr>
            <w:tcW w:w="3686" w:type="dxa"/>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4"/>
                <w:szCs w:val="24"/>
                <w:lang w:eastAsia="ar-SA"/>
              </w:rPr>
            </w:pPr>
            <w:r w:rsidRPr="00B01BC7">
              <w:rPr>
                <w:rFonts w:ascii="Times New Roman" w:eastAsia="Times New Roman" w:hAnsi="Times New Roman"/>
                <w:color w:val="000000"/>
                <w:kern w:val="1"/>
                <w:sz w:val="24"/>
                <w:szCs w:val="24"/>
                <w:lang w:eastAsia="ar-SA"/>
              </w:rPr>
              <w:t>Паспортные данные или данные иного документа, удостоверяющего личность</w:t>
            </w:r>
          </w:p>
        </w:tc>
      </w:tr>
      <w:tr w:rsidR="00B01BC7" w:rsidRPr="00B01BC7" w:rsidTr="00184256">
        <w:tc>
          <w:tcPr>
            <w:tcW w:w="675"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3828"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1275"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3686"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r>
      <w:tr w:rsidR="00B01BC7" w:rsidRPr="00B01BC7" w:rsidTr="00184256">
        <w:tc>
          <w:tcPr>
            <w:tcW w:w="675"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3828"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1275"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3686"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r>
      <w:tr w:rsidR="00B01BC7" w:rsidRPr="00B01BC7" w:rsidTr="00184256">
        <w:trPr>
          <w:trHeight w:val="70"/>
        </w:trPr>
        <w:tc>
          <w:tcPr>
            <w:tcW w:w="675"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3828"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1275"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c>
          <w:tcPr>
            <w:tcW w:w="3686" w:type="dxa"/>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
        </w:tc>
      </w:tr>
    </w:tbl>
    <w:p w:rsidR="00B01BC7" w:rsidRPr="00B01BC7" w:rsidRDefault="00B01BC7" w:rsidP="00B01BC7">
      <w:pPr>
        <w:suppressAutoHyphens/>
        <w:spacing w:after="0" w:line="240" w:lineRule="auto"/>
        <w:jc w:val="both"/>
        <w:textAlignment w:val="baseline"/>
        <w:rPr>
          <w:rFonts w:ascii="Times New Roman" w:eastAsia="Times New Roman" w:hAnsi="Times New Roman"/>
          <w:b/>
          <w:color w:val="000000"/>
          <w:kern w:val="1"/>
          <w:sz w:val="24"/>
          <w:szCs w:val="24"/>
          <w:lang w:eastAsia="ar-SA"/>
        </w:rPr>
      </w:pP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Я подтверждаю, что предоставленные мною сведения о зарегистрированных в жилом помещении гражданах точны и достоверны.</w:t>
      </w:r>
    </w:p>
    <w:p w:rsidR="00B01BC7" w:rsidRPr="00B01BC7" w:rsidRDefault="00B01BC7" w:rsidP="00B01BC7">
      <w:pPr>
        <w:suppressAutoHyphens/>
        <w:spacing w:after="0" w:line="240" w:lineRule="auto"/>
        <w:jc w:val="both"/>
        <w:textAlignment w:val="baseline"/>
        <w:rPr>
          <w:rFonts w:ascii="Times New Roman" w:eastAsia="Times New Roman" w:hAnsi="Times New Roman"/>
          <w:b/>
          <w:color w:val="000000"/>
          <w:kern w:val="1"/>
          <w:sz w:val="24"/>
          <w:szCs w:val="24"/>
          <w:lang w:eastAsia="ar-SA"/>
        </w:rPr>
      </w:pPr>
    </w:p>
    <w:p w:rsidR="00B01BC7" w:rsidRPr="00B01BC7" w:rsidRDefault="00B01BC7" w:rsidP="00B01BC7">
      <w:pPr>
        <w:suppressAutoHyphens/>
        <w:spacing w:after="0" w:line="240" w:lineRule="auto"/>
        <w:jc w:val="both"/>
        <w:textAlignment w:val="baseline"/>
        <w:rPr>
          <w:rFonts w:ascii="Times New Roman" w:eastAsia="Times New Roman" w:hAnsi="Times New Roman"/>
          <w:b/>
          <w:color w:val="000000"/>
          <w:kern w:val="1"/>
          <w:sz w:val="24"/>
          <w:szCs w:val="24"/>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B01BC7" w:rsidRPr="00B01BC7" w:rsidTr="00184256">
        <w:tc>
          <w:tcPr>
            <w:tcW w:w="4734" w:type="dxa"/>
          </w:tcPr>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Заявитель:</w:t>
            </w:r>
          </w:p>
          <w:p w:rsidR="00B01BC7" w:rsidRPr="00B01BC7" w:rsidRDefault="00B01BC7" w:rsidP="00B01BC7">
            <w:pPr>
              <w:widowControl w:val="0"/>
              <w:suppressAutoHyphens/>
              <w:autoSpaceDE w:val="0"/>
              <w:ind w:firstLine="720"/>
              <w:jc w:val="both"/>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расшифровка подписи заявителя, подпись</w:t>
            </w:r>
          </w:p>
          <w:p w:rsidR="00B01BC7" w:rsidRPr="00B01BC7" w:rsidRDefault="00B01BC7" w:rsidP="00B01BC7">
            <w:pPr>
              <w:widowControl w:val="0"/>
              <w:suppressAutoHyphens/>
              <w:autoSpaceDE w:val="0"/>
              <w:ind w:firstLine="720"/>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дата предоставления информации</w:t>
            </w:r>
          </w:p>
          <w:p w:rsidR="00B01BC7" w:rsidRPr="00B01BC7" w:rsidRDefault="00B01BC7" w:rsidP="00B01BC7">
            <w:pPr>
              <w:widowControl w:val="0"/>
              <w:suppressAutoHyphens/>
              <w:autoSpaceDE w:val="0"/>
              <w:spacing w:before="14" w:line="240" w:lineRule="exact"/>
              <w:ind w:firstLine="720"/>
              <w:textAlignment w:val="baseline"/>
              <w:rPr>
                <w:rFonts w:ascii="Times New Roman" w:eastAsia="Arial" w:hAnsi="Times New Roman" w:cs="Arial"/>
                <w:color w:val="000000"/>
                <w:kern w:val="1"/>
                <w:sz w:val="20"/>
                <w:szCs w:val="20"/>
                <w:lang w:eastAsia="ar-SA"/>
              </w:rPr>
            </w:pPr>
          </w:p>
        </w:tc>
        <w:tc>
          <w:tcPr>
            <w:tcW w:w="4836" w:type="dxa"/>
          </w:tcPr>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Информацию приня</w:t>
            </w:r>
            <w:proofErr w:type="gramStart"/>
            <w:r w:rsidRPr="00B01BC7">
              <w:rPr>
                <w:rFonts w:ascii="Times New Roman" w:eastAsia="Arial" w:hAnsi="Times New Roman" w:cs="Arial"/>
                <w:kern w:val="1"/>
                <w:sz w:val="28"/>
                <w:szCs w:val="28"/>
                <w:lang w:eastAsia="ar-SA"/>
              </w:rPr>
              <w:t>л(</w:t>
            </w:r>
            <w:proofErr w:type="gramEnd"/>
            <w:r w:rsidRPr="00B01BC7">
              <w:rPr>
                <w:rFonts w:ascii="Times New Roman" w:eastAsia="Arial" w:hAnsi="Times New Roman" w:cs="Arial"/>
                <w:kern w:val="1"/>
                <w:sz w:val="28"/>
                <w:szCs w:val="28"/>
                <w:lang w:eastAsia="ar-SA"/>
              </w:rPr>
              <w:t>а):</w:t>
            </w:r>
          </w:p>
          <w:p w:rsidR="00B01BC7" w:rsidRPr="00B01BC7" w:rsidRDefault="00B01BC7" w:rsidP="00B01BC7">
            <w:pPr>
              <w:widowControl w:val="0"/>
              <w:suppressAutoHyphens/>
              <w:autoSpaceDE w:val="0"/>
              <w:ind w:firstLine="720"/>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_________________________________</w:t>
            </w:r>
          </w:p>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расшифровка подписи специалиста, подпись</w:t>
            </w:r>
          </w:p>
          <w:p w:rsidR="00B01BC7" w:rsidRPr="00B01BC7" w:rsidRDefault="00B01BC7" w:rsidP="00B01BC7">
            <w:pPr>
              <w:widowControl w:val="0"/>
              <w:suppressAutoHyphens/>
              <w:autoSpaceDE w:val="0"/>
              <w:spacing w:after="1" w:line="200" w:lineRule="atLeast"/>
              <w:ind w:firstLine="720"/>
              <w:jc w:val="both"/>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w:t>
            </w:r>
          </w:p>
          <w:p w:rsidR="00B01BC7" w:rsidRPr="00B01BC7" w:rsidRDefault="00B01BC7" w:rsidP="00B01BC7">
            <w:pPr>
              <w:widowControl w:val="0"/>
              <w:suppressAutoHyphens/>
              <w:autoSpaceDE w:val="0"/>
              <w:spacing w:before="14" w:line="240" w:lineRule="exact"/>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дата принятия информации</w:t>
            </w:r>
          </w:p>
          <w:p w:rsidR="00B01BC7" w:rsidRPr="00B01BC7" w:rsidRDefault="00B01BC7" w:rsidP="00B01BC7">
            <w:pPr>
              <w:widowControl w:val="0"/>
              <w:suppressAutoHyphens/>
              <w:autoSpaceDE w:val="0"/>
              <w:spacing w:before="14" w:line="240" w:lineRule="exact"/>
              <w:ind w:firstLine="720"/>
              <w:jc w:val="center"/>
              <w:textAlignment w:val="baseline"/>
              <w:rPr>
                <w:rFonts w:ascii="Times New Roman" w:eastAsia="Arial" w:hAnsi="Times New Roman" w:cs="Arial"/>
                <w:color w:val="000000"/>
                <w:kern w:val="1"/>
                <w:sz w:val="20"/>
                <w:szCs w:val="20"/>
                <w:lang w:eastAsia="ar-SA"/>
              </w:rPr>
            </w:pPr>
          </w:p>
        </w:tc>
      </w:tr>
      <w:tr w:rsidR="00B01BC7" w:rsidRPr="00B01BC7" w:rsidTr="00184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4" w:type="dxa"/>
            <w:tcBorders>
              <w:top w:val="nil"/>
              <w:left w:val="nil"/>
              <w:bottom w:val="nil"/>
              <w:right w:val="nil"/>
            </w:tcBorders>
          </w:tcPr>
          <w:p w:rsidR="00B01BC7" w:rsidRPr="00B01BC7" w:rsidRDefault="00B01BC7" w:rsidP="00B01BC7">
            <w:pPr>
              <w:widowControl w:val="0"/>
              <w:suppressAutoHyphens/>
              <w:autoSpaceDE w:val="0"/>
              <w:autoSpaceDN w:val="0"/>
              <w:adjustRightInd w:val="0"/>
              <w:ind w:firstLine="720"/>
              <w:jc w:val="both"/>
              <w:textAlignment w:val="baseline"/>
              <w:rPr>
                <w:rFonts w:ascii="Arial" w:eastAsia="Arial" w:hAnsi="Arial" w:cs="Arial"/>
                <w:kern w:val="1"/>
                <w:sz w:val="20"/>
                <w:szCs w:val="20"/>
                <w:lang w:eastAsia="ar-SA"/>
              </w:rPr>
            </w:pPr>
          </w:p>
        </w:tc>
        <w:tc>
          <w:tcPr>
            <w:tcW w:w="4836" w:type="dxa"/>
            <w:tcBorders>
              <w:top w:val="nil"/>
              <w:left w:val="nil"/>
              <w:bottom w:val="nil"/>
              <w:right w:val="nil"/>
            </w:tcBorders>
          </w:tcPr>
          <w:p w:rsidR="00B01BC7" w:rsidRPr="00B01BC7" w:rsidRDefault="00B01BC7" w:rsidP="00B01BC7">
            <w:pPr>
              <w:widowControl w:val="0"/>
              <w:suppressAutoHyphens/>
              <w:autoSpaceDE w:val="0"/>
              <w:autoSpaceDN w:val="0"/>
              <w:adjustRightInd w:val="0"/>
              <w:ind w:firstLine="720"/>
              <w:jc w:val="center"/>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2</w:t>
            </w:r>
          </w:p>
          <w:p w:rsidR="00B01BC7" w:rsidRPr="00B01BC7" w:rsidRDefault="00B01BC7" w:rsidP="00B01BC7">
            <w:pPr>
              <w:widowControl w:val="0"/>
              <w:suppressAutoHyphens/>
              <w:autoSpaceDE w:val="0"/>
              <w:autoSpaceDN w:val="0"/>
              <w:adjustRightInd w:val="0"/>
              <w:ind w:firstLine="720"/>
              <w:jc w:val="center"/>
              <w:textAlignment w:val="baseline"/>
              <w:rPr>
                <w:rFonts w:ascii="Arial" w:eastAsia="Arial" w:hAnsi="Arial" w:cs="Arial"/>
                <w:kern w:val="1"/>
                <w:sz w:val="20"/>
                <w:szCs w:val="20"/>
                <w:lang w:eastAsia="ar-SA"/>
              </w:rPr>
            </w:pPr>
            <w:r w:rsidRPr="00B01BC7">
              <w:rPr>
                <w:rFonts w:ascii="Times New Roman" w:eastAsia="Arial" w:hAnsi="Times New Roman"/>
                <w:kern w:val="1"/>
                <w:sz w:val="28"/>
                <w:szCs w:val="28"/>
                <w:lang w:eastAsia="ar-SA"/>
              </w:rPr>
              <w:t>к заявлению о назначении компенсации расходов на оплату жилого помещения и коммунальных услуг и способе ее доставки</w:t>
            </w:r>
          </w:p>
        </w:tc>
      </w:tr>
    </w:tbl>
    <w:p w:rsidR="00B01BC7" w:rsidRPr="00B01BC7" w:rsidRDefault="00B01BC7" w:rsidP="00B01BC7">
      <w:pPr>
        <w:suppressAutoHyphens/>
        <w:spacing w:after="0" w:line="240" w:lineRule="exact"/>
        <w:ind w:left="5103"/>
        <w:jc w:val="center"/>
        <w:textAlignment w:val="baseline"/>
        <w:rPr>
          <w:rFonts w:ascii="Times New Roman" w:eastAsia="Times New Roman" w:hAnsi="Times New Roman"/>
          <w:color w:val="000000"/>
          <w:kern w:val="1"/>
          <w:sz w:val="28"/>
          <w:szCs w:val="28"/>
          <w:lang w:eastAsia="ar-SA"/>
        </w:rPr>
      </w:pPr>
    </w:p>
    <w:p w:rsidR="00B01BC7" w:rsidRPr="00B01BC7" w:rsidRDefault="00B01BC7" w:rsidP="00B01BC7">
      <w:pPr>
        <w:suppressAutoHyphens/>
        <w:spacing w:after="0" w:line="240" w:lineRule="auto"/>
        <w:jc w:val="both"/>
        <w:textAlignment w:val="baseline"/>
        <w:rPr>
          <w:rFonts w:ascii="Times New Roman" w:eastAsia="Times New Roman" w:hAnsi="Times New Roman"/>
          <w:b/>
          <w:color w:val="000000"/>
          <w:kern w:val="1"/>
          <w:sz w:val="24"/>
          <w:szCs w:val="24"/>
          <w:lang w:eastAsia="ar-SA"/>
        </w:rPr>
      </w:pP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lastRenderedPageBreak/>
        <w:t>СВЕДЕНИЯ</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о видах потребляемых жилищно-коммунальных услуг</w:t>
      </w:r>
    </w:p>
    <w:p w:rsidR="00B01BC7" w:rsidRPr="00B01BC7" w:rsidRDefault="00B01BC7" w:rsidP="00B01BC7">
      <w:pPr>
        <w:suppressAutoHyphens/>
        <w:spacing w:after="0" w:line="240" w:lineRule="auto"/>
        <w:ind w:firstLine="851"/>
        <w:jc w:val="both"/>
        <w:textAlignment w:val="baseline"/>
        <w:rPr>
          <w:rFonts w:ascii="Times New Roman" w:eastAsia="Times New Roman" w:hAnsi="Times New Roman"/>
          <w:color w:val="000000"/>
          <w:kern w:val="1"/>
          <w:sz w:val="16"/>
          <w:szCs w:val="16"/>
          <w:lang w:eastAsia="ar-SA"/>
        </w:rPr>
      </w:pP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1. Сведения о жилом помещении:</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Вид жилого фонда (</w:t>
      </w:r>
      <w:proofErr w:type="gramStart"/>
      <w:r w:rsidRPr="00B01BC7">
        <w:rPr>
          <w:rFonts w:ascii="Times New Roman" w:eastAsia="Times New Roman" w:hAnsi="Times New Roman"/>
          <w:color w:val="000000"/>
          <w:kern w:val="1"/>
          <w:sz w:val="28"/>
          <w:szCs w:val="28"/>
          <w:lang w:eastAsia="ar-SA"/>
        </w:rPr>
        <w:t>нужное</w:t>
      </w:r>
      <w:proofErr w:type="gramEnd"/>
      <w:r w:rsidRPr="00B01BC7">
        <w:rPr>
          <w:rFonts w:ascii="Times New Roman" w:eastAsia="Times New Roman" w:hAnsi="Times New Roman"/>
          <w:color w:val="000000"/>
          <w:kern w:val="1"/>
          <w:sz w:val="28"/>
          <w:szCs w:val="28"/>
          <w:lang w:eastAsia="ar-SA"/>
        </w:rPr>
        <w:t xml:space="preserve"> отметить): </w:t>
      </w:r>
    </w:p>
    <w:tbl>
      <w:tblPr>
        <w:tblW w:w="0" w:type="auto"/>
        <w:tblLayout w:type="fixed"/>
        <w:tblLook w:val="0000" w:firstRow="0" w:lastRow="0" w:firstColumn="0" w:lastColumn="0" w:noHBand="0" w:noVBand="0"/>
      </w:tblPr>
      <w:tblGrid>
        <w:gridCol w:w="2831"/>
        <w:gridCol w:w="6662"/>
      </w:tblGrid>
      <w:tr w:rsidR="00B01BC7" w:rsidRPr="00B01BC7" w:rsidTr="00184256">
        <w:tc>
          <w:tcPr>
            <w:tcW w:w="2831" w:type="dxa"/>
            <w:shd w:val="clear" w:color="auto" w:fill="auto"/>
          </w:tcPr>
          <w:p w:rsidR="00B01BC7" w:rsidRPr="00B01BC7" w:rsidRDefault="00B01BC7" w:rsidP="00B01BC7">
            <w:pPr>
              <w:suppressAutoHyphens/>
              <w:snapToGrid w:val="0"/>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государственный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муниципальный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ведомственный</w:t>
            </w:r>
          </w:p>
        </w:tc>
        <w:tc>
          <w:tcPr>
            <w:tcW w:w="6662" w:type="dxa"/>
            <w:shd w:val="clear" w:color="auto" w:fill="auto"/>
          </w:tcPr>
          <w:p w:rsidR="00B01BC7" w:rsidRPr="00B01BC7" w:rsidRDefault="00B01BC7" w:rsidP="00B01BC7">
            <w:pPr>
              <w:suppressAutoHyphens/>
              <w:snapToGrid w:val="0"/>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 </w:t>
            </w:r>
            <w:proofErr w:type="gramStart"/>
            <w:r w:rsidRPr="00B01BC7">
              <w:rPr>
                <w:rFonts w:ascii="Times New Roman" w:eastAsia="Times New Roman" w:hAnsi="Times New Roman"/>
                <w:color w:val="000000"/>
                <w:kern w:val="1"/>
                <w:sz w:val="28"/>
                <w:szCs w:val="28"/>
                <w:lang w:eastAsia="ar-SA"/>
              </w:rPr>
              <w:t>частный</w:t>
            </w:r>
            <w:proofErr w:type="gramEnd"/>
            <w:r w:rsidRPr="00B01BC7">
              <w:rPr>
                <w:rFonts w:ascii="Times New Roman" w:eastAsia="Times New Roman" w:hAnsi="Times New Roman"/>
                <w:color w:val="000000"/>
                <w:kern w:val="1"/>
                <w:sz w:val="28"/>
                <w:szCs w:val="28"/>
                <w:lang w:eastAsia="ar-SA"/>
              </w:rPr>
              <w:t xml:space="preserve"> (нужное подчеркнуть): приобретен в порядке приватизации, по договору купли/продажи, дарения, мены, по наследству</w:t>
            </w:r>
          </w:p>
        </w:tc>
      </w:tr>
    </w:tbl>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собственником является____________________________________________</w:t>
      </w:r>
    </w:p>
    <w:p w:rsidR="00B01BC7" w:rsidRPr="00B01BC7" w:rsidRDefault="00B01BC7" w:rsidP="00B01BC7">
      <w:pPr>
        <w:spacing w:line="240" w:lineRule="exact"/>
        <w:rPr>
          <w:rFonts w:ascii="Times New Roman" w:eastAsiaTheme="minorHAnsi" w:hAnsi="Times New Roman"/>
          <w:sz w:val="28"/>
          <w:szCs w:val="28"/>
          <w:vertAlign w:val="subscript"/>
        </w:rPr>
      </w:pPr>
      <w:r w:rsidRPr="00B01BC7">
        <w:rPr>
          <w:rFonts w:ascii="Times New Roman" w:eastAsiaTheme="minorHAnsi" w:hAnsi="Times New Roman"/>
          <w:sz w:val="28"/>
          <w:szCs w:val="28"/>
        </w:rPr>
        <w:t xml:space="preserve">                                                          </w:t>
      </w:r>
      <w:r w:rsidRPr="00B01BC7">
        <w:rPr>
          <w:rFonts w:ascii="Times New Roman" w:eastAsiaTheme="minorHAnsi" w:hAnsi="Times New Roman"/>
          <w:sz w:val="28"/>
          <w:szCs w:val="28"/>
          <w:vertAlign w:val="subscript"/>
        </w:rPr>
        <w:t>ФИО гражданина либо наименование организации полностью</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Общая площадь жилого помещения ___ </w:t>
      </w:r>
      <w:proofErr w:type="spellStart"/>
      <w:r w:rsidRPr="00B01BC7">
        <w:rPr>
          <w:rFonts w:ascii="Times New Roman" w:eastAsia="Times New Roman" w:hAnsi="Times New Roman"/>
          <w:color w:val="000000"/>
          <w:kern w:val="1"/>
          <w:sz w:val="28"/>
          <w:szCs w:val="28"/>
          <w:lang w:eastAsia="ar-SA"/>
        </w:rPr>
        <w:t>кв.м</w:t>
      </w:r>
      <w:proofErr w:type="spellEnd"/>
      <w:r w:rsidRPr="00B01BC7">
        <w:rPr>
          <w:rFonts w:ascii="Times New Roman" w:eastAsia="Times New Roman" w:hAnsi="Times New Roman"/>
          <w:color w:val="000000"/>
          <w:kern w:val="1"/>
          <w:sz w:val="28"/>
          <w:szCs w:val="28"/>
          <w:lang w:eastAsia="ar-SA"/>
        </w:rPr>
        <w:t>.; количество жилых комнат ___.</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Для многоквартирных домов отметить: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Webdings" w:eastAsia="Times New Roman" w:hAnsi="Webdings"/>
          <w:color w:val="000000"/>
          <w:kern w:val="1"/>
          <w:sz w:val="20"/>
          <w:szCs w:val="20"/>
          <w:lang w:eastAsia="ar-SA"/>
        </w:rPr>
        <w:t></w:t>
      </w:r>
      <w:r w:rsidRPr="00B01BC7">
        <w:rPr>
          <w:rFonts w:ascii="Webdings" w:eastAsia="Times New Roman" w:hAnsi="Webdings"/>
          <w:color w:val="000000"/>
          <w:kern w:val="1"/>
          <w:sz w:val="20"/>
          <w:szCs w:val="20"/>
          <w:lang w:eastAsia="ar-SA"/>
        </w:rPr>
        <w:t></w:t>
      </w:r>
      <w:r w:rsidRPr="00B01BC7">
        <w:rPr>
          <w:rFonts w:ascii="Times New Roman" w:eastAsia="Times New Roman" w:hAnsi="Times New Roman"/>
          <w:color w:val="000000"/>
          <w:kern w:val="1"/>
          <w:sz w:val="28"/>
          <w:szCs w:val="28"/>
          <w:lang w:eastAsia="ar-SA"/>
        </w:rPr>
        <w:t xml:space="preserve">панельный           </w:t>
      </w:r>
      <w:r w:rsidRPr="00B01BC7">
        <w:rPr>
          <w:rFonts w:ascii="Webdings" w:eastAsia="Times New Roman" w:hAnsi="Webdings"/>
          <w:color w:val="000000"/>
          <w:kern w:val="1"/>
          <w:sz w:val="20"/>
          <w:szCs w:val="20"/>
          <w:lang w:eastAsia="ar-SA"/>
        </w:rPr>
        <w:t></w:t>
      </w:r>
      <w:r w:rsidRPr="00B01BC7">
        <w:rPr>
          <w:rFonts w:ascii="Times New Roman" w:eastAsia="Times New Roman" w:hAnsi="Times New Roman"/>
          <w:color w:val="000000"/>
          <w:kern w:val="1"/>
          <w:sz w:val="28"/>
          <w:szCs w:val="28"/>
          <w:lang w:eastAsia="ar-SA"/>
        </w:rPr>
        <w:t xml:space="preserve"> кирпичный;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этаж ____; общее количество этажей в доме ____; год постройки дома _____.</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наличие лифтового оборудования: </w:t>
      </w:r>
      <w:r w:rsidRPr="00B01BC7">
        <w:rPr>
          <w:rFonts w:ascii="Webdings" w:eastAsia="Times New Roman" w:hAnsi="Webdings"/>
          <w:color w:val="000000"/>
          <w:kern w:val="1"/>
          <w:sz w:val="20"/>
          <w:szCs w:val="20"/>
          <w:lang w:eastAsia="ar-SA"/>
        </w:rPr>
        <w:t></w:t>
      </w:r>
      <w:r w:rsidRPr="00B01BC7">
        <w:rPr>
          <w:rFonts w:ascii="Webdings" w:eastAsia="Times New Roman" w:hAnsi="Webdings"/>
          <w:color w:val="000000"/>
          <w:kern w:val="1"/>
          <w:sz w:val="20"/>
          <w:szCs w:val="20"/>
          <w:lang w:eastAsia="ar-SA"/>
        </w:rPr>
        <w:t></w:t>
      </w:r>
      <w:r w:rsidRPr="00B01BC7">
        <w:rPr>
          <w:rFonts w:ascii="Times New Roman" w:eastAsia="Times New Roman" w:hAnsi="Times New Roman"/>
          <w:color w:val="000000"/>
          <w:kern w:val="1"/>
          <w:sz w:val="28"/>
          <w:szCs w:val="28"/>
          <w:lang w:eastAsia="ar-SA"/>
        </w:rPr>
        <w:t xml:space="preserve">да     </w:t>
      </w:r>
      <w:r w:rsidRPr="00B01BC7">
        <w:rPr>
          <w:rFonts w:ascii="Webdings" w:eastAsia="Times New Roman" w:hAnsi="Webdings"/>
          <w:color w:val="000000"/>
          <w:kern w:val="1"/>
          <w:sz w:val="20"/>
          <w:szCs w:val="20"/>
          <w:lang w:eastAsia="ar-SA"/>
        </w:rPr>
        <w:t></w:t>
      </w:r>
      <w:r w:rsidRPr="00B01BC7">
        <w:rPr>
          <w:rFonts w:ascii="Times New Roman" w:eastAsia="Times New Roman" w:hAnsi="Times New Roman"/>
          <w:color w:val="000000"/>
          <w:kern w:val="1"/>
          <w:sz w:val="28"/>
          <w:szCs w:val="28"/>
          <w:lang w:eastAsia="ar-SA"/>
        </w:rPr>
        <w:t xml:space="preserve"> нет</w:t>
      </w:r>
      <w:r w:rsidRPr="00B01BC7">
        <w:rPr>
          <w:rFonts w:ascii="Webdings" w:eastAsia="Times New Roman" w:hAnsi="Webdings"/>
          <w:color w:val="000000"/>
          <w:kern w:val="1"/>
          <w:sz w:val="20"/>
          <w:szCs w:val="20"/>
          <w:lang w:eastAsia="ar-SA"/>
        </w:rPr>
        <w:t></w:t>
      </w:r>
      <w:r w:rsidRPr="00B01BC7">
        <w:rPr>
          <w:rFonts w:ascii="Webdings" w:eastAsia="Times New Roman" w:hAnsi="Webdings"/>
          <w:color w:val="000000"/>
          <w:kern w:val="1"/>
          <w:sz w:val="20"/>
          <w:szCs w:val="20"/>
          <w:lang w:eastAsia="ar-SA"/>
        </w:rPr>
        <w:t></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16"/>
          <w:szCs w:val="16"/>
          <w:lang w:eastAsia="ar-SA"/>
        </w:rPr>
      </w:pPr>
    </w:p>
    <w:p w:rsidR="00B01BC7" w:rsidRPr="00B01BC7" w:rsidRDefault="00B01BC7" w:rsidP="00B01BC7">
      <w:pPr>
        <w:suppressAutoHyphens/>
        <w:spacing w:after="0" w:line="240" w:lineRule="auto"/>
        <w:ind w:firstLine="709"/>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2. Сведения о видах жилищных услуг:</w:t>
      </w:r>
    </w:p>
    <w:p w:rsidR="00B01BC7" w:rsidRPr="00B01BC7" w:rsidRDefault="00B01BC7" w:rsidP="00B01BC7">
      <w:pPr>
        <w:suppressAutoHyphens/>
        <w:spacing w:after="0" w:line="240" w:lineRule="auto"/>
        <w:ind w:firstLine="709"/>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Пользование жилым помещением (наем):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 лицевого счета __________________;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лицевой счет оформлен </w:t>
      </w:r>
      <w:proofErr w:type="gramStart"/>
      <w:r w:rsidRPr="00B01BC7">
        <w:rPr>
          <w:rFonts w:ascii="Times New Roman" w:eastAsia="Times New Roman" w:hAnsi="Times New Roman"/>
          <w:color w:val="000000"/>
          <w:kern w:val="1"/>
          <w:sz w:val="28"/>
          <w:szCs w:val="28"/>
          <w:lang w:eastAsia="ar-SA"/>
        </w:rPr>
        <w:t>на</w:t>
      </w:r>
      <w:proofErr w:type="gramEnd"/>
      <w:r w:rsidRPr="00B01BC7">
        <w:rPr>
          <w:rFonts w:ascii="Times New Roman" w:eastAsia="Times New Roman" w:hAnsi="Times New Roman"/>
          <w:color w:val="000000"/>
          <w:kern w:val="1"/>
          <w:sz w:val="28"/>
          <w:szCs w:val="28"/>
          <w:lang w:eastAsia="ar-SA"/>
        </w:rPr>
        <w:t xml:space="preserve"> ___________________________________________;</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r w:rsidRPr="00B01BC7">
        <w:rPr>
          <w:rFonts w:ascii="Times New Roman" w:eastAsia="Times New Roman" w:hAnsi="Times New Roman"/>
          <w:color w:val="000000"/>
          <w:kern w:val="1"/>
          <w:sz w:val="20"/>
          <w:szCs w:val="20"/>
          <w:lang w:eastAsia="ar-SA"/>
        </w:rPr>
        <w:t xml:space="preserve">                                                                                                    ФИО полностью</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4"/>
          <w:szCs w:val="24"/>
          <w:lang w:eastAsia="ar-SA"/>
        </w:rPr>
      </w:pPr>
      <w:proofErr w:type="spellStart"/>
      <w:r w:rsidRPr="00B01BC7">
        <w:rPr>
          <w:rFonts w:ascii="Times New Roman" w:eastAsia="Times New Roman" w:hAnsi="Times New Roman"/>
          <w:color w:val="000000"/>
          <w:kern w:val="1"/>
          <w:sz w:val="28"/>
          <w:szCs w:val="28"/>
          <w:lang w:eastAsia="ar-SA"/>
        </w:rPr>
        <w:t>наймодатель</w:t>
      </w:r>
      <w:proofErr w:type="spellEnd"/>
      <w:r w:rsidRPr="00B01BC7">
        <w:rPr>
          <w:rFonts w:ascii="Times New Roman" w:eastAsia="Times New Roman" w:hAnsi="Times New Roman"/>
          <w:color w:val="000000"/>
          <w:kern w:val="1"/>
          <w:sz w:val="28"/>
          <w:szCs w:val="28"/>
          <w:lang w:eastAsia="ar-SA"/>
        </w:rPr>
        <w:t xml:space="preserve"> ______________________________________________________.</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0"/>
          <w:szCs w:val="20"/>
          <w:lang w:eastAsia="ar-SA"/>
        </w:rPr>
      </w:pPr>
      <w:r w:rsidRPr="00B01BC7">
        <w:rPr>
          <w:rFonts w:ascii="Times New Roman" w:eastAsia="Times New Roman" w:hAnsi="Times New Roman"/>
          <w:color w:val="000000"/>
          <w:kern w:val="1"/>
          <w:sz w:val="20"/>
          <w:szCs w:val="20"/>
          <w:lang w:eastAsia="ar-SA"/>
        </w:rPr>
        <w:t xml:space="preserve">                                                                                   полное наименование                                                                                                    </w:t>
      </w:r>
    </w:p>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Содержание жилого помещения:</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  лицевого счета __________________; </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лицевой счет оформлен </w:t>
      </w:r>
      <w:proofErr w:type="gramStart"/>
      <w:r w:rsidRPr="00B01BC7">
        <w:rPr>
          <w:rFonts w:ascii="Times New Roman" w:eastAsia="Times New Roman" w:hAnsi="Times New Roman"/>
          <w:color w:val="000000"/>
          <w:kern w:val="1"/>
          <w:sz w:val="28"/>
          <w:szCs w:val="28"/>
          <w:lang w:eastAsia="ar-SA"/>
        </w:rPr>
        <w:t>на</w:t>
      </w:r>
      <w:proofErr w:type="gramEnd"/>
      <w:r w:rsidRPr="00B01BC7">
        <w:rPr>
          <w:rFonts w:ascii="Times New Roman" w:eastAsia="Times New Roman" w:hAnsi="Times New Roman"/>
          <w:color w:val="000000"/>
          <w:kern w:val="1"/>
          <w:sz w:val="28"/>
          <w:szCs w:val="28"/>
          <w:lang w:eastAsia="ar-SA"/>
        </w:rPr>
        <w:t xml:space="preserve"> ___________________________________________;</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0"/>
          <w:szCs w:val="20"/>
          <w:lang w:eastAsia="ar-SA"/>
        </w:rPr>
      </w:pPr>
      <w:r w:rsidRPr="00B01BC7">
        <w:rPr>
          <w:rFonts w:ascii="Times New Roman" w:eastAsia="Times New Roman" w:hAnsi="Times New Roman"/>
          <w:color w:val="000000"/>
          <w:kern w:val="1"/>
          <w:sz w:val="20"/>
          <w:szCs w:val="20"/>
          <w:lang w:eastAsia="ar-SA"/>
        </w:rPr>
        <w:t xml:space="preserve">                                                                                                        ФИО полностью</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наименование организации _________________________________________.</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18"/>
          <w:szCs w:val="18"/>
          <w:lang w:eastAsia="ar-SA"/>
        </w:rPr>
      </w:pPr>
    </w:p>
    <w:p w:rsidR="00B01BC7" w:rsidRPr="00B01BC7" w:rsidRDefault="00B01BC7" w:rsidP="00B01BC7">
      <w:pPr>
        <w:widowControl w:val="0"/>
        <w:suppressAutoHyphens/>
        <w:autoSpaceDE w:val="0"/>
        <w:spacing w:after="0" w:line="240" w:lineRule="auto"/>
        <w:ind w:firstLine="709"/>
        <w:jc w:val="both"/>
        <w:textAlignment w:val="baseline"/>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 xml:space="preserve">3. Способ формирования фонда капитального ремонта (отметить </w:t>
      </w:r>
      <w:proofErr w:type="gramStart"/>
      <w:r w:rsidRPr="00B01BC7">
        <w:rPr>
          <w:rFonts w:ascii="Times New Roman" w:eastAsia="Arial" w:hAnsi="Times New Roman"/>
          <w:kern w:val="1"/>
          <w:sz w:val="28"/>
          <w:szCs w:val="28"/>
          <w:lang w:eastAsia="ar-SA"/>
        </w:rPr>
        <w:t>нужное</w:t>
      </w:r>
      <w:proofErr w:type="gramEnd"/>
      <w:r w:rsidRPr="00B01BC7">
        <w:rPr>
          <w:rFonts w:ascii="Times New Roman" w:eastAsia="Arial" w:hAnsi="Times New Roman"/>
          <w:kern w:val="1"/>
          <w:sz w:val="28"/>
          <w:szCs w:val="28"/>
          <w:lang w:eastAsia="ar-SA"/>
        </w:rPr>
        <w:t>):</w:t>
      </w:r>
    </w:p>
    <w:p w:rsidR="00B01BC7" w:rsidRPr="00B01BC7" w:rsidRDefault="00B01BC7" w:rsidP="00B01BC7">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r w:rsidRPr="00B01BC7">
        <w:rPr>
          <w:rFonts w:ascii="Webdings" w:eastAsia="Arial" w:hAnsi="Webdings" w:cs="Arial"/>
          <w:color w:val="000000"/>
          <w:kern w:val="1"/>
          <w:sz w:val="20"/>
          <w:szCs w:val="20"/>
          <w:lang w:eastAsia="ar-SA"/>
        </w:rPr>
        <w:t></w:t>
      </w:r>
      <w:r w:rsidRPr="00B01BC7">
        <w:rPr>
          <w:rFonts w:ascii="Webdings" w:eastAsia="Arial" w:hAnsi="Webdings" w:cs="Arial"/>
          <w:color w:val="000000"/>
          <w:kern w:val="1"/>
          <w:sz w:val="28"/>
          <w:szCs w:val="28"/>
          <w:lang w:eastAsia="ar-SA"/>
        </w:rPr>
        <w:t></w:t>
      </w:r>
      <w:r w:rsidRPr="00B01BC7">
        <w:rPr>
          <w:rFonts w:ascii="Times New Roman" w:eastAsia="Arial" w:hAnsi="Times New Roman"/>
          <w:kern w:val="1"/>
          <w:sz w:val="28"/>
          <w:szCs w:val="28"/>
          <w:lang w:eastAsia="ar-SA"/>
        </w:rPr>
        <w:t xml:space="preserve">через счет регионального оператора (указать номер счета) _____________; </w:t>
      </w:r>
    </w:p>
    <w:p w:rsidR="00B01BC7" w:rsidRPr="00B01BC7" w:rsidRDefault="00B01BC7" w:rsidP="00B01BC7">
      <w:pPr>
        <w:widowControl w:val="0"/>
        <w:suppressAutoHyphens/>
        <w:autoSpaceDE w:val="0"/>
        <w:spacing w:after="0" w:line="240" w:lineRule="auto"/>
        <w:jc w:val="both"/>
        <w:rPr>
          <w:rFonts w:asciiTheme="minorHAnsi" w:eastAsiaTheme="minorHAnsi" w:hAnsiTheme="minorHAnsi" w:cstheme="minorBidi"/>
          <w:color w:val="000000"/>
          <w:sz w:val="28"/>
          <w:szCs w:val="28"/>
        </w:rPr>
      </w:pPr>
      <w:r w:rsidRPr="00B01BC7">
        <w:rPr>
          <w:rFonts w:ascii="Webdings" w:eastAsiaTheme="minorHAnsi" w:hAnsi="Webdings" w:cstheme="minorBidi"/>
          <w:color w:val="000000"/>
          <w:sz w:val="20"/>
          <w:szCs w:val="20"/>
        </w:rPr>
        <w:t></w:t>
      </w:r>
      <w:r w:rsidRPr="00B01BC7">
        <w:rPr>
          <w:rFonts w:ascii="Webdings" w:eastAsiaTheme="minorHAnsi" w:hAnsi="Webdings" w:cstheme="minorBidi"/>
          <w:color w:val="000000"/>
          <w:sz w:val="28"/>
          <w:szCs w:val="28"/>
        </w:rPr>
        <w:t></w:t>
      </w:r>
      <w:r w:rsidRPr="00B01BC7">
        <w:rPr>
          <w:rFonts w:ascii="Times New Roman" w:eastAsia="Arial" w:hAnsi="Times New Roman"/>
          <w:kern w:val="1"/>
          <w:sz w:val="28"/>
          <w:szCs w:val="28"/>
          <w:lang w:eastAsia="ar-SA"/>
        </w:rPr>
        <w:t>через специальный счет</w:t>
      </w:r>
      <w:proofErr w:type="gramStart"/>
      <w:r w:rsidRPr="00B01BC7">
        <w:rPr>
          <w:rFonts w:ascii="Times New Roman" w:eastAsia="Arial" w:hAnsi="Times New Roman"/>
          <w:kern w:val="1"/>
          <w:sz w:val="28"/>
          <w:szCs w:val="28"/>
          <w:lang w:eastAsia="ar-SA"/>
        </w:rPr>
        <w:t>:</w:t>
      </w:r>
      <w:r w:rsidRPr="00B01BC7">
        <w:rPr>
          <w:rFonts w:asciiTheme="minorHAnsi" w:eastAsiaTheme="minorHAnsi" w:hAnsiTheme="minorHAnsi" w:cstheme="minorBidi"/>
          <w:color w:val="000000"/>
          <w:sz w:val="28"/>
          <w:szCs w:val="28"/>
        </w:rPr>
        <w:t xml:space="preserve"> __________________________________________;</w:t>
      </w:r>
      <w:proofErr w:type="gramEnd"/>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0"/>
          <w:szCs w:val="20"/>
          <w:lang w:eastAsia="ar-SA"/>
        </w:rPr>
      </w:pPr>
      <w:r w:rsidRPr="00B01BC7">
        <w:rPr>
          <w:rFonts w:ascii="Times New Roman" w:eastAsia="Times New Roman" w:hAnsi="Times New Roman"/>
          <w:color w:val="000000"/>
          <w:kern w:val="1"/>
          <w:sz w:val="20"/>
          <w:szCs w:val="20"/>
          <w:lang w:eastAsia="ar-SA"/>
        </w:rPr>
        <w:t xml:space="preserve">                                                                                                        указать владельца специального счета</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 xml:space="preserve">лицевой счет оформлен </w:t>
      </w:r>
      <w:proofErr w:type="gramStart"/>
      <w:r w:rsidRPr="00B01BC7">
        <w:rPr>
          <w:rFonts w:ascii="Times New Roman" w:eastAsia="Times New Roman" w:hAnsi="Times New Roman"/>
          <w:color w:val="000000"/>
          <w:kern w:val="1"/>
          <w:sz w:val="28"/>
          <w:szCs w:val="28"/>
          <w:lang w:eastAsia="ar-SA"/>
        </w:rPr>
        <w:t>на</w:t>
      </w:r>
      <w:proofErr w:type="gramEnd"/>
      <w:r w:rsidRPr="00B01BC7">
        <w:rPr>
          <w:rFonts w:ascii="Times New Roman" w:eastAsia="Times New Roman" w:hAnsi="Times New Roman"/>
          <w:color w:val="000000"/>
          <w:kern w:val="1"/>
          <w:sz w:val="28"/>
          <w:szCs w:val="28"/>
          <w:lang w:eastAsia="ar-SA"/>
        </w:rPr>
        <w:t xml:space="preserve"> ___________________________________________.</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sz w:val="20"/>
          <w:szCs w:val="20"/>
          <w:lang w:eastAsia="ar-SA"/>
        </w:rPr>
      </w:pPr>
      <w:r w:rsidRPr="00B01BC7">
        <w:rPr>
          <w:rFonts w:ascii="Times New Roman" w:eastAsia="Times New Roman" w:hAnsi="Times New Roman"/>
          <w:color w:val="000000"/>
          <w:kern w:val="1"/>
          <w:sz w:val="20"/>
          <w:szCs w:val="20"/>
          <w:lang w:eastAsia="ar-SA"/>
        </w:rPr>
        <w:t xml:space="preserve">                                                                                                        ФИО полностью</w:t>
      </w:r>
    </w:p>
    <w:p w:rsidR="00B01BC7" w:rsidRPr="00B01BC7" w:rsidRDefault="00B01BC7" w:rsidP="00B01BC7">
      <w:pPr>
        <w:suppressAutoHyphens/>
        <w:spacing w:after="0" w:line="240" w:lineRule="auto"/>
        <w:ind w:firstLine="851"/>
        <w:jc w:val="both"/>
        <w:textAlignment w:val="baseline"/>
        <w:rPr>
          <w:rFonts w:ascii="Times New Roman" w:eastAsia="Times New Roman" w:hAnsi="Times New Roman"/>
          <w:color w:val="000000"/>
          <w:kern w:val="1"/>
          <w:sz w:val="28"/>
          <w:szCs w:val="28"/>
          <w:lang w:eastAsia="ar-SA"/>
        </w:rPr>
      </w:pPr>
      <w:r w:rsidRPr="00B01BC7">
        <w:rPr>
          <w:rFonts w:ascii="Times New Roman" w:eastAsia="Times New Roman" w:hAnsi="Times New Roman"/>
          <w:color w:val="000000"/>
          <w:kern w:val="1"/>
          <w:sz w:val="28"/>
          <w:szCs w:val="28"/>
          <w:lang w:eastAsia="ar-SA"/>
        </w:rPr>
        <w:t>4. Сведения о видах коммунальных услуг:</w:t>
      </w:r>
    </w:p>
    <w:p w:rsidR="00B01BC7" w:rsidRPr="00B01BC7" w:rsidRDefault="00B01BC7" w:rsidP="00B01BC7">
      <w:pPr>
        <w:suppressAutoHyphens/>
        <w:spacing w:after="0" w:line="240" w:lineRule="auto"/>
        <w:jc w:val="both"/>
        <w:textAlignment w:val="baseline"/>
        <w:rPr>
          <w:rFonts w:ascii="Times New Roman" w:eastAsia="Times New Roman" w:hAnsi="Times New Roman"/>
          <w:b/>
          <w:color w:val="000000"/>
          <w:kern w:val="1"/>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85"/>
        <w:gridCol w:w="1060"/>
        <w:gridCol w:w="1075"/>
        <w:gridCol w:w="1414"/>
        <w:gridCol w:w="1651"/>
      </w:tblGrid>
      <w:tr w:rsidR="00B01BC7" w:rsidRPr="00B01BC7" w:rsidTr="00184256">
        <w:tc>
          <w:tcPr>
            <w:tcW w:w="0" w:type="auto"/>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xml:space="preserve">Наименование коммунальной услуги </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(нужное отметить)</w:t>
            </w:r>
          </w:p>
        </w:tc>
        <w:tc>
          <w:tcPr>
            <w:tcW w:w="0" w:type="auto"/>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Вид благоустройства</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(нужное отметить и подчеркнуть)</w:t>
            </w:r>
          </w:p>
        </w:tc>
        <w:tc>
          <w:tcPr>
            <w:tcW w:w="0" w:type="auto"/>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Наличие прибора учета (да/нет)</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p>
        </w:tc>
        <w:tc>
          <w:tcPr>
            <w:tcW w:w="0" w:type="auto"/>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xml:space="preserve">№ </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лицевого счета</w:t>
            </w:r>
          </w:p>
        </w:tc>
        <w:tc>
          <w:tcPr>
            <w:tcW w:w="0" w:type="auto"/>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ФИО владельца лицевого счета</w:t>
            </w:r>
          </w:p>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(полностью)</w:t>
            </w:r>
          </w:p>
        </w:tc>
        <w:tc>
          <w:tcPr>
            <w:tcW w:w="0" w:type="auto"/>
            <w:vAlign w:val="center"/>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Наименование организации поставщика коммунальной услуги</w:t>
            </w:r>
          </w:p>
        </w:tc>
      </w:tr>
      <w:tr w:rsidR="00B01BC7" w:rsidRPr="00B01BC7" w:rsidTr="00184256">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газоснабжение</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газовая плита</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колонка</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котел</w:t>
            </w: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r w:rsidR="00B01BC7" w:rsidRPr="00B01BC7" w:rsidTr="00184256">
        <w:tc>
          <w:tcPr>
            <w:tcW w:w="0" w:type="auto"/>
            <w:vMerge w:val="restart"/>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xml:space="preserve">водоснабжение </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lastRenderedPageBreak/>
              <w:t xml:space="preserve">централизованное </w:t>
            </w:r>
            <w:r w:rsidRPr="00B01BC7">
              <w:rPr>
                <w:rFonts w:ascii="Times New Roman" w:eastAsia="Times New Roman" w:hAnsi="Times New Roman"/>
                <w:color w:val="000000"/>
                <w:kern w:val="1"/>
                <w:lang w:eastAsia="ar-SA"/>
              </w:rPr>
              <w:lastRenderedPageBreak/>
              <w:t>(горячее, холодное)</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нецентрализованное холодное (в квартире, в доме, водоразборная колонка)</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r w:rsidR="00B01BC7" w:rsidRPr="00B01BC7" w:rsidTr="00184256">
        <w:tc>
          <w:tcPr>
            <w:tcW w:w="0" w:type="auto"/>
            <w:vMerge/>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наличие:</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раковины</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душа</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мойки</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унитаза</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ванны,</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xml:space="preserve">длиной: </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1200 мм</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1500 – 1550 мм</w:t>
            </w:r>
          </w:p>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proofErr w:type="gramStart"/>
            <w:r w:rsidRPr="00B01BC7">
              <w:rPr>
                <w:rFonts w:ascii="Times New Roman" w:eastAsia="Times New Roman" w:hAnsi="Times New Roman"/>
                <w:color w:val="000000"/>
                <w:kern w:val="1"/>
                <w:lang w:eastAsia="ar-SA"/>
              </w:rPr>
              <w:t> 1650 – 1700 мм)</w:t>
            </w:r>
            <w:proofErr w:type="gramEnd"/>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r w:rsidR="00B01BC7" w:rsidRPr="00B01BC7" w:rsidTr="00184256">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xml:space="preserve">водоотведение </w:t>
            </w: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централизованное</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нецентрализованное</w:t>
            </w: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r w:rsidR="00B01BC7" w:rsidRPr="00B01BC7" w:rsidTr="00184256">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электроснабжение</w:t>
            </w:r>
          </w:p>
        </w:tc>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электрическая плита</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колонка</w:t>
            </w:r>
          </w:p>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 котел</w:t>
            </w:r>
          </w:p>
        </w:tc>
        <w:tc>
          <w:tcPr>
            <w:tcW w:w="0" w:type="auto"/>
          </w:tcPr>
          <w:p w:rsidR="00B01BC7" w:rsidRPr="00B01BC7" w:rsidRDefault="00B01BC7" w:rsidP="00B01BC7">
            <w:pPr>
              <w:suppressAutoHyphens/>
              <w:spacing w:after="0" w:line="240" w:lineRule="auto"/>
              <w:ind w:left="-7" w:firstLine="7"/>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r w:rsidR="00B01BC7" w:rsidRPr="00B01BC7" w:rsidTr="00184256">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обращение с твердыми коммунальными отходами</w:t>
            </w: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w:t>
            </w: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r w:rsidR="00B01BC7" w:rsidRPr="00B01BC7" w:rsidTr="00184256">
        <w:tc>
          <w:tcPr>
            <w:tcW w:w="0" w:type="auto"/>
          </w:tcPr>
          <w:p w:rsidR="00B01BC7" w:rsidRPr="00B01BC7" w:rsidRDefault="00B01BC7" w:rsidP="00B01BC7">
            <w:pPr>
              <w:suppressAutoHyphens/>
              <w:spacing w:after="0" w:line="240" w:lineRule="auto"/>
              <w:textAlignment w:val="baseline"/>
              <w:rPr>
                <w:rFonts w:ascii="Times New Roman" w:eastAsia="Times New Roman" w:hAnsi="Times New Roman"/>
                <w:color w:val="000000"/>
                <w:kern w:val="1"/>
                <w:lang w:eastAsia="ar-SA"/>
              </w:rPr>
            </w:pPr>
            <w:r w:rsidRPr="00B01BC7">
              <w:rPr>
                <w:rFonts w:ascii="Times New Roman" w:eastAsia="Times New Roman" w:hAnsi="Times New Roman"/>
                <w:color w:val="000000"/>
                <w:kern w:val="1"/>
                <w:lang w:eastAsia="ar-SA"/>
              </w:rPr>
              <w:t>централизованное теплоснабжение</w:t>
            </w: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center"/>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c>
          <w:tcPr>
            <w:tcW w:w="0" w:type="auto"/>
          </w:tcPr>
          <w:p w:rsidR="00B01BC7" w:rsidRPr="00B01BC7" w:rsidRDefault="00B01BC7" w:rsidP="00B01BC7">
            <w:pPr>
              <w:suppressAutoHyphens/>
              <w:spacing w:after="0" w:line="240" w:lineRule="auto"/>
              <w:jc w:val="both"/>
              <w:textAlignment w:val="baseline"/>
              <w:rPr>
                <w:rFonts w:ascii="Times New Roman" w:eastAsia="Times New Roman" w:hAnsi="Times New Roman"/>
                <w:color w:val="000000"/>
                <w:kern w:val="1"/>
                <w:lang w:eastAsia="ar-SA"/>
              </w:rPr>
            </w:pPr>
          </w:p>
        </w:tc>
      </w:tr>
    </w:tbl>
    <w:p w:rsidR="00B01BC7" w:rsidRPr="00B01BC7" w:rsidRDefault="00B01BC7" w:rsidP="00B01BC7">
      <w:pPr>
        <w:suppressAutoHyphens/>
        <w:spacing w:after="0" w:line="240" w:lineRule="auto"/>
        <w:ind w:firstLine="709"/>
        <w:jc w:val="both"/>
        <w:textAlignment w:val="baseline"/>
        <w:rPr>
          <w:rFonts w:ascii="Times New Roman" w:eastAsia="Times New Roman" w:hAnsi="Times New Roman"/>
          <w:b/>
          <w:color w:val="000000"/>
          <w:kern w:val="1"/>
          <w:sz w:val="28"/>
          <w:szCs w:val="28"/>
          <w:lang w:eastAsia="ar-SA"/>
        </w:rPr>
      </w:pPr>
      <w:r w:rsidRPr="00B01BC7">
        <w:rPr>
          <w:rFonts w:ascii="Times New Roman" w:eastAsia="Times New Roman" w:hAnsi="Times New Roman"/>
          <w:color w:val="000000"/>
          <w:kern w:val="1"/>
          <w:sz w:val="28"/>
          <w:szCs w:val="28"/>
          <w:lang w:eastAsia="ar-SA"/>
        </w:rPr>
        <w:t>Я подтверждаю, что предоставленные мною сведения о видах потребляемых жилищно-коммунальных услуг точны и достоверны.</w:t>
      </w:r>
    </w:p>
    <w:p w:rsidR="00B01BC7" w:rsidRPr="00B01BC7" w:rsidRDefault="00B01BC7" w:rsidP="00B01BC7">
      <w:pPr>
        <w:suppressAutoHyphens/>
        <w:spacing w:after="0" w:line="240" w:lineRule="auto"/>
        <w:jc w:val="both"/>
        <w:textAlignment w:val="baseline"/>
        <w:rPr>
          <w:rFonts w:ascii="Times New Roman" w:eastAsia="Times New Roman" w:hAnsi="Times New Roman"/>
          <w:b/>
          <w:color w:val="000000"/>
          <w:kern w:val="1"/>
          <w:sz w:val="16"/>
          <w:szCs w:val="16"/>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B01BC7" w:rsidRPr="00B01BC7" w:rsidTr="00184256">
        <w:tc>
          <w:tcPr>
            <w:tcW w:w="4734" w:type="dxa"/>
          </w:tcPr>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Заявитель:</w:t>
            </w:r>
          </w:p>
          <w:p w:rsidR="00B01BC7" w:rsidRPr="00B01BC7" w:rsidRDefault="00B01BC7" w:rsidP="00B01BC7">
            <w:pPr>
              <w:widowControl w:val="0"/>
              <w:suppressAutoHyphens/>
              <w:autoSpaceDE w:val="0"/>
              <w:ind w:firstLine="720"/>
              <w:jc w:val="both"/>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расшифровка подписи заявителя, подпись</w:t>
            </w:r>
          </w:p>
          <w:p w:rsidR="00B01BC7" w:rsidRPr="00B01BC7" w:rsidRDefault="00B01BC7" w:rsidP="00B01BC7">
            <w:pPr>
              <w:widowControl w:val="0"/>
              <w:suppressAutoHyphens/>
              <w:autoSpaceDE w:val="0"/>
              <w:ind w:firstLine="720"/>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дата предоставления информации</w:t>
            </w:r>
          </w:p>
          <w:p w:rsidR="00B01BC7" w:rsidRPr="00B01BC7" w:rsidRDefault="00B01BC7" w:rsidP="00B01BC7">
            <w:pPr>
              <w:widowControl w:val="0"/>
              <w:suppressAutoHyphens/>
              <w:autoSpaceDE w:val="0"/>
              <w:spacing w:before="14" w:line="240" w:lineRule="exact"/>
              <w:ind w:firstLine="720"/>
              <w:textAlignment w:val="baseline"/>
              <w:rPr>
                <w:rFonts w:ascii="Times New Roman" w:eastAsia="Arial" w:hAnsi="Times New Roman" w:cs="Arial"/>
                <w:color w:val="000000"/>
                <w:kern w:val="1"/>
                <w:sz w:val="20"/>
                <w:szCs w:val="20"/>
                <w:lang w:eastAsia="ar-SA"/>
              </w:rPr>
            </w:pPr>
          </w:p>
        </w:tc>
        <w:tc>
          <w:tcPr>
            <w:tcW w:w="4836" w:type="dxa"/>
          </w:tcPr>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Информацию приня</w:t>
            </w:r>
            <w:proofErr w:type="gramStart"/>
            <w:r w:rsidRPr="00B01BC7">
              <w:rPr>
                <w:rFonts w:ascii="Times New Roman" w:eastAsia="Arial" w:hAnsi="Times New Roman" w:cs="Arial"/>
                <w:kern w:val="1"/>
                <w:sz w:val="28"/>
                <w:szCs w:val="28"/>
                <w:lang w:eastAsia="ar-SA"/>
              </w:rPr>
              <w:t>л(</w:t>
            </w:r>
            <w:proofErr w:type="gramEnd"/>
            <w:r w:rsidRPr="00B01BC7">
              <w:rPr>
                <w:rFonts w:ascii="Times New Roman" w:eastAsia="Arial" w:hAnsi="Times New Roman" w:cs="Arial"/>
                <w:kern w:val="1"/>
                <w:sz w:val="28"/>
                <w:szCs w:val="28"/>
                <w:lang w:eastAsia="ar-SA"/>
              </w:rPr>
              <w:t>а):</w:t>
            </w:r>
          </w:p>
          <w:p w:rsidR="00B01BC7" w:rsidRPr="00B01BC7" w:rsidRDefault="00B01BC7" w:rsidP="00B01BC7">
            <w:pPr>
              <w:widowControl w:val="0"/>
              <w:suppressAutoHyphens/>
              <w:autoSpaceDE w:val="0"/>
              <w:ind w:firstLine="720"/>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_________________________________</w:t>
            </w:r>
          </w:p>
          <w:p w:rsidR="00B01BC7" w:rsidRPr="00B01BC7" w:rsidRDefault="00B01BC7" w:rsidP="00B01BC7">
            <w:pPr>
              <w:widowControl w:val="0"/>
              <w:suppressAutoHyphens/>
              <w:autoSpaceDE w:val="0"/>
              <w:spacing w:after="1" w:line="200" w:lineRule="atLeast"/>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расшифровка подписи специалиста, подпись</w:t>
            </w:r>
          </w:p>
          <w:p w:rsidR="00B01BC7" w:rsidRPr="00B01BC7" w:rsidRDefault="00B01BC7" w:rsidP="00B01BC7">
            <w:pPr>
              <w:widowControl w:val="0"/>
              <w:suppressAutoHyphens/>
              <w:autoSpaceDE w:val="0"/>
              <w:spacing w:after="1" w:line="200" w:lineRule="atLeast"/>
              <w:ind w:firstLine="720"/>
              <w:jc w:val="both"/>
              <w:textAlignment w:val="baseline"/>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_______________________________</w:t>
            </w:r>
          </w:p>
          <w:p w:rsidR="00B01BC7" w:rsidRPr="00B01BC7" w:rsidRDefault="00B01BC7" w:rsidP="00B01BC7">
            <w:pPr>
              <w:widowControl w:val="0"/>
              <w:suppressAutoHyphens/>
              <w:autoSpaceDE w:val="0"/>
              <w:ind w:firstLine="720"/>
              <w:jc w:val="center"/>
              <w:textAlignment w:val="baseline"/>
              <w:rPr>
                <w:rFonts w:ascii="Times New Roman" w:eastAsia="Arial" w:hAnsi="Times New Roman" w:cs="Arial"/>
                <w:kern w:val="1"/>
                <w:sz w:val="28"/>
                <w:szCs w:val="28"/>
                <w:vertAlign w:val="subscript"/>
                <w:lang w:eastAsia="ar-SA"/>
              </w:rPr>
            </w:pPr>
            <w:r w:rsidRPr="00B01BC7">
              <w:rPr>
                <w:rFonts w:ascii="Times New Roman" w:eastAsia="Arial" w:hAnsi="Times New Roman" w:cs="Arial"/>
                <w:kern w:val="1"/>
                <w:sz w:val="28"/>
                <w:szCs w:val="28"/>
                <w:vertAlign w:val="subscript"/>
                <w:lang w:eastAsia="ar-SA"/>
              </w:rPr>
              <w:t>дата принятия информации</w:t>
            </w:r>
          </w:p>
          <w:p w:rsidR="00B01BC7" w:rsidRPr="00B01BC7" w:rsidRDefault="00B01BC7" w:rsidP="00B01BC7">
            <w:pPr>
              <w:widowControl w:val="0"/>
              <w:suppressAutoHyphens/>
              <w:autoSpaceDE w:val="0"/>
              <w:spacing w:before="14" w:line="240" w:lineRule="exact"/>
              <w:ind w:firstLine="720"/>
              <w:jc w:val="center"/>
              <w:textAlignment w:val="baseline"/>
              <w:rPr>
                <w:rFonts w:ascii="Times New Roman" w:eastAsia="Arial" w:hAnsi="Times New Roman" w:cs="Arial"/>
                <w:color w:val="000000"/>
                <w:kern w:val="1"/>
                <w:sz w:val="20"/>
                <w:szCs w:val="20"/>
                <w:lang w:eastAsia="ar-SA"/>
              </w:rPr>
            </w:pPr>
          </w:p>
        </w:tc>
      </w:tr>
    </w:tbl>
    <w:p w:rsidR="00B01BC7" w:rsidRPr="00B01BC7" w:rsidRDefault="00B01BC7" w:rsidP="00B01BC7">
      <w:pPr>
        <w:autoSpaceDE w:val="0"/>
        <w:spacing w:after="0" w:line="240" w:lineRule="auto"/>
        <w:jc w:val="both"/>
        <w:rPr>
          <w:rFonts w:ascii="Times New Roman" w:eastAsia="Arial" w:hAnsi="Times New Roman"/>
          <w:sz w:val="28"/>
          <w:szCs w:val="28"/>
        </w:rPr>
      </w:pPr>
    </w:p>
    <w:p w:rsidR="00B01BC7" w:rsidRPr="00B01BC7" w:rsidRDefault="00B01BC7" w:rsidP="00B01BC7">
      <w:pPr>
        <w:autoSpaceDE w:val="0"/>
        <w:spacing w:after="0" w:line="240" w:lineRule="auto"/>
        <w:jc w:val="both"/>
        <w:rPr>
          <w:rFonts w:ascii="Times New Roman" w:eastAsia="Arial" w:hAnsi="Times New Roman"/>
          <w:sz w:val="28"/>
          <w:szCs w:val="28"/>
        </w:rPr>
      </w:pPr>
    </w:p>
    <w:p w:rsidR="00B01BC7" w:rsidRPr="00B01BC7" w:rsidRDefault="00B01BC7" w:rsidP="00B01BC7">
      <w:pPr>
        <w:autoSpaceDE w:val="0"/>
        <w:spacing w:after="0" w:line="240" w:lineRule="exact"/>
        <w:outlineLvl w:val="0"/>
        <w:rPr>
          <w:rFonts w:ascii="Times New Roman" w:eastAsia="Arial" w:hAnsi="Times New Roman"/>
          <w:sz w:val="28"/>
          <w:szCs w:val="28"/>
        </w:rPr>
      </w:pPr>
    </w:p>
    <w:p w:rsidR="00B01BC7" w:rsidRDefault="00B01BC7">
      <w:pPr>
        <w:rPr>
          <w:rFonts w:ascii="Times New Roman" w:hAnsi="Times New Roman"/>
          <w:sz w:val="28"/>
          <w:szCs w:val="28"/>
        </w:rPr>
      </w:pPr>
      <w:r>
        <w:rPr>
          <w:rFonts w:ascii="Times New Roman" w:hAnsi="Times New Roman"/>
          <w:sz w:val="28"/>
          <w:szCs w:val="28"/>
        </w:rPr>
        <w:br w:type="page"/>
      </w:r>
    </w:p>
    <w:tbl>
      <w:tblPr>
        <w:tblStyle w:val="ae"/>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B01BC7" w:rsidRPr="00B01BC7" w:rsidTr="00184256">
        <w:tc>
          <w:tcPr>
            <w:tcW w:w="4536" w:type="dxa"/>
          </w:tcPr>
          <w:p w:rsidR="00B01BC7" w:rsidRPr="00B01BC7" w:rsidRDefault="00B01BC7" w:rsidP="00B01BC7">
            <w:pPr>
              <w:autoSpaceDE w:val="0"/>
              <w:spacing w:line="240" w:lineRule="exact"/>
              <w:ind w:right="8"/>
              <w:jc w:val="center"/>
              <w:textAlignment w:val="baseline"/>
              <w:outlineLvl w:val="0"/>
              <w:rPr>
                <w:rFonts w:ascii="Times New Roman" w:eastAsia="Arial" w:hAnsi="Times New Roman"/>
                <w:kern w:val="1"/>
                <w:sz w:val="24"/>
                <w:szCs w:val="24"/>
                <w:lang w:eastAsia="ar-SA"/>
              </w:rPr>
            </w:pPr>
          </w:p>
        </w:tc>
        <w:tc>
          <w:tcPr>
            <w:tcW w:w="4820" w:type="dxa"/>
          </w:tcPr>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3</w:t>
            </w:r>
          </w:p>
          <w:p w:rsidR="00B01BC7" w:rsidRPr="00B01BC7" w:rsidRDefault="00B01BC7" w:rsidP="00B01BC7">
            <w:pPr>
              <w:widowControl w:val="0"/>
              <w:shd w:val="clear" w:color="auto" w:fill="FFFFFF"/>
              <w:suppressAutoHyphens/>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hd w:val="clear" w:color="auto" w:fill="FFFFFF"/>
              <w:suppressAutoHyphens/>
              <w:textAlignment w:val="baseline"/>
              <w:rPr>
                <w:rFonts w:ascii="Times New Roman" w:eastAsia="Lucida Sans Unicode" w:hAnsi="Times New Roman"/>
                <w:kern w:val="1"/>
                <w:sz w:val="28"/>
                <w:szCs w:val="28"/>
                <w:lang w:eastAsia="ar-SA"/>
              </w:rPr>
            </w:pPr>
          </w:p>
          <w:p w:rsidR="00B01BC7" w:rsidRPr="00B01BC7" w:rsidRDefault="00B01BC7" w:rsidP="00B01BC7">
            <w:pPr>
              <w:widowControl w:val="0"/>
              <w:shd w:val="clear" w:color="auto" w:fill="FFFFFF"/>
              <w:suppressAutoHyphens/>
              <w:textAlignment w:val="baseline"/>
              <w:rPr>
                <w:rFonts w:ascii="Times New Roman" w:eastAsia="Lucida Sans Unicode" w:hAnsi="Times New Roman"/>
                <w:kern w:val="1"/>
                <w:sz w:val="28"/>
                <w:szCs w:val="28"/>
                <w:lang w:eastAsia="ar-SA"/>
              </w:rPr>
            </w:pPr>
          </w:p>
          <w:p w:rsidR="00B01BC7" w:rsidRPr="00B01BC7" w:rsidRDefault="00B01BC7" w:rsidP="00B01BC7">
            <w:pPr>
              <w:widowControl w:val="0"/>
              <w:shd w:val="clear" w:color="auto" w:fill="FFFFFF"/>
              <w:suppressAutoHyphens/>
              <w:textAlignment w:val="baseline"/>
              <w:rPr>
                <w:rFonts w:ascii="Times New Roman" w:eastAsia="Lucida Sans Unicode" w:hAnsi="Times New Roman"/>
                <w:kern w:val="1"/>
                <w:sz w:val="24"/>
                <w:szCs w:val="24"/>
                <w:lang w:eastAsia="ar-SA"/>
              </w:rPr>
            </w:pPr>
          </w:p>
        </w:tc>
      </w:tr>
    </w:tbl>
    <w:p w:rsidR="00B01BC7" w:rsidRPr="00B01BC7" w:rsidRDefault="00B01BC7" w:rsidP="00B01BC7">
      <w:pPr>
        <w:autoSpaceDE w:val="0"/>
        <w:spacing w:after="0" w:line="240" w:lineRule="exact"/>
        <w:jc w:val="right"/>
        <w:textAlignment w:val="baseline"/>
        <w:outlineLvl w:val="0"/>
        <w:rPr>
          <w:rFonts w:ascii="Times New Roman" w:eastAsia="Arial" w:hAnsi="Times New Roman" w:cs="Arial"/>
          <w:kern w:val="1"/>
          <w:sz w:val="28"/>
          <w:szCs w:val="28"/>
          <w:lang w:eastAsia="ar-SA"/>
        </w:rPr>
      </w:pPr>
    </w:p>
    <w:p w:rsidR="00B01BC7" w:rsidRPr="00B01BC7" w:rsidRDefault="00B01BC7" w:rsidP="00B01BC7">
      <w:pPr>
        <w:widowControl w:val="0"/>
        <w:spacing w:after="0" w:line="240" w:lineRule="exact"/>
        <w:jc w:val="center"/>
        <w:textAlignment w:val="baseline"/>
        <w:rPr>
          <w:rFonts w:ascii="Times New Roman" w:eastAsia="Times New Roman" w:hAnsi="Times New Roman"/>
          <w:bCs/>
          <w:kern w:val="1"/>
          <w:sz w:val="28"/>
          <w:szCs w:val="28"/>
          <w:lang w:eastAsia="ar-SA"/>
        </w:rPr>
      </w:pPr>
      <w:r w:rsidRPr="00B01BC7">
        <w:rPr>
          <w:rFonts w:ascii="Times New Roman" w:eastAsia="Times New Roman" w:hAnsi="Times New Roman"/>
          <w:bCs/>
          <w:kern w:val="1"/>
          <w:sz w:val="28"/>
          <w:szCs w:val="28"/>
          <w:lang w:eastAsia="ar-SA"/>
        </w:rPr>
        <w:t xml:space="preserve">ЖУРНАЛ </w:t>
      </w:r>
    </w:p>
    <w:p w:rsidR="00B01BC7" w:rsidRPr="00B01BC7" w:rsidRDefault="00B01BC7" w:rsidP="00B01BC7">
      <w:pPr>
        <w:widowControl w:val="0"/>
        <w:suppressAutoHyphens/>
        <w:spacing w:after="0" w:line="216" w:lineRule="auto"/>
        <w:jc w:val="center"/>
        <w:textAlignment w:val="baseline"/>
        <w:rPr>
          <w:rFonts w:ascii="Times New Roman" w:eastAsia="Times New Roman" w:hAnsi="Times New Roman"/>
          <w:bCs/>
          <w:kern w:val="1"/>
          <w:sz w:val="28"/>
          <w:szCs w:val="28"/>
          <w:lang w:eastAsia="ar-SA"/>
        </w:rPr>
      </w:pPr>
      <w:r w:rsidRPr="00B01BC7">
        <w:rPr>
          <w:rFonts w:ascii="Times New Roman" w:eastAsia="Times New Roman" w:hAnsi="Times New Roman"/>
          <w:bCs/>
          <w:kern w:val="1"/>
          <w:sz w:val="28"/>
          <w:szCs w:val="28"/>
          <w:lang w:eastAsia="ar-SA"/>
        </w:rPr>
        <w:t>обращений граждан</w:t>
      </w:r>
    </w:p>
    <w:p w:rsidR="00B01BC7" w:rsidRPr="00B01BC7" w:rsidRDefault="00B01BC7" w:rsidP="00B01BC7">
      <w:pPr>
        <w:widowControl w:val="0"/>
        <w:spacing w:after="0" w:line="240" w:lineRule="exact"/>
        <w:jc w:val="center"/>
        <w:textAlignment w:val="baseline"/>
        <w:rPr>
          <w:rFonts w:ascii="Times New Roman" w:eastAsia="Lucida Sans Unicode" w:hAnsi="Times New Roman"/>
          <w:bCs/>
          <w:kern w:val="1"/>
          <w:sz w:val="28"/>
          <w:szCs w:val="28"/>
          <w:lang w:eastAsia="ar-SA"/>
        </w:rPr>
      </w:pPr>
    </w:p>
    <w:p w:rsidR="00B01BC7" w:rsidRPr="00B01BC7" w:rsidRDefault="00B01BC7" w:rsidP="00B01BC7">
      <w:pPr>
        <w:widowControl w:val="0"/>
        <w:shd w:val="clear" w:color="auto" w:fill="FFFFFF"/>
        <w:spacing w:after="0" w:line="240" w:lineRule="exact"/>
        <w:ind w:right="14"/>
        <w:jc w:val="center"/>
        <w:textAlignment w:val="baseline"/>
        <w:rPr>
          <w:rFonts w:ascii="Times New Roman" w:eastAsia="Lucida Sans Unicode" w:hAnsi="Times New Roman"/>
          <w:b/>
          <w:spacing w:val="4"/>
          <w:kern w:val="1"/>
          <w:sz w:val="28"/>
          <w:szCs w:val="28"/>
          <w:lang w:eastAsia="ar-SA"/>
        </w:rPr>
      </w:pPr>
    </w:p>
    <w:p w:rsidR="00B01BC7" w:rsidRPr="00B01BC7" w:rsidRDefault="00B01BC7" w:rsidP="00B01BC7">
      <w:pPr>
        <w:widowControl w:val="0"/>
        <w:shd w:val="clear" w:color="auto" w:fill="FFFFFF"/>
        <w:spacing w:after="0" w:line="240" w:lineRule="exact"/>
        <w:ind w:right="14"/>
        <w:jc w:val="center"/>
        <w:textAlignment w:val="baseline"/>
        <w:rPr>
          <w:rFonts w:ascii="Times New Roman" w:eastAsia="Lucida Sans Unicode" w:hAnsi="Times New Roman"/>
          <w:b/>
          <w:spacing w:val="4"/>
          <w:kern w:val="1"/>
          <w:sz w:val="28"/>
          <w:szCs w:val="28"/>
          <w:lang w:eastAsia="ar-SA"/>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18"/>
        <w:gridCol w:w="2214"/>
        <w:gridCol w:w="1426"/>
        <w:gridCol w:w="1677"/>
        <w:gridCol w:w="1308"/>
        <w:gridCol w:w="1098"/>
      </w:tblGrid>
      <w:tr w:rsidR="00B01BC7" w:rsidRPr="00B01BC7" w:rsidTr="00184256">
        <w:tc>
          <w:tcPr>
            <w:tcW w:w="288"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 xml:space="preserve">№ </w:t>
            </w:r>
            <w:proofErr w:type="gramStart"/>
            <w:r w:rsidRPr="00B01BC7">
              <w:rPr>
                <w:rFonts w:ascii="Times New Roman" w:eastAsia="Lucida Sans Unicode" w:hAnsi="Times New Roman"/>
                <w:kern w:val="1"/>
                <w:sz w:val="24"/>
                <w:szCs w:val="24"/>
                <w:lang w:eastAsia="ar-SA"/>
              </w:rPr>
              <w:t>п</w:t>
            </w:r>
            <w:proofErr w:type="gramEnd"/>
            <w:r w:rsidRPr="00B01BC7">
              <w:rPr>
                <w:rFonts w:ascii="Times New Roman" w:eastAsia="Lucida Sans Unicode" w:hAnsi="Times New Roman"/>
                <w:kern w:val="1"/>
                <w:sz w:val="24"/>
                <w:szCs w:val="24"/>
                <w:lang w:eastAsia="ar-SA"/>
              </w:rPr>
              <w:t>/п</w:t>
            </w:r>
          </w:p>
        </w:tc>
        <w:tc>
          <w:tcPr>
            <w:tcW w:w="596"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 xml:space="preserve">Дата приема </w:t>
            </w: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p>
        </w:tc>
        <w:tc>
          <w:tcPr>
            <w:tcW w:w="1180"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Фамилия, имя, отчество</w:t>
            </w:r>
          </w:p>
        </w:tc>
        <w:tc>
          <w:tcPr>
            <w:tcW w:w="760"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Адрес</w:t>
            </w:r>
          </w:p>
        </w:tc>
        <w:tc>
          <w:tcPr>
            <w:tcW w:w="894"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Причина обращения</w:t>
            </w:r>
          </w:p>
        </w:tc>
        <w:tc>
          <w:tcPr>
            <w:tcW w:w="697"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Результат</w:t>
            </w:r>
          </w:p>
        </w:tc>
        <w:tc>
          <w:tcPr>
            <w:tcW w:w="585"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Подпись</w:t>
            </w:r>
          </w:p>
        </w:tc>
      </w:tr>
      <w:tr w:rsidR="00B01BC7" w:rsidRPr="00B01BC7" w:rsidTr="00184256">
        <w:tc>
          <w:tcPr>
            <w:tcW w:w="288"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1</w:t>
            </w:r>
          </w:p>
        </w:tc>
        <w:tc>
          <w:tcPr>
            <w:tcW w:w="596"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2</w:t>
            </w:r>
          </w:p>
        </w:tc>
        <w:tc>
          <w:tcPr>
            <w:tcW w:w="1180"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3</w:t>
            </w:r>
          </w:p>
        </w:tc>
        <w:tc>
          <w:tcPr>
            <w:tcW w:w="760"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4</w:t>
            </w:r>
          </w:p>
        </w:tc>
        <w:tc>
          <w:tcPr>
            <w:tcW w:w="894"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5</w:t>
            </w:r>
          </w:p>
        </w:tc>
        <w:tc>
          <w:tcPr>
            <w:tcW w:w="697"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6</w:t>
            </w:r>
          </w:p>
        </w:tc>
        <w:tc>
          <w:tcPr>
            <w:tcW w:w="585" w:type="pct"/>
            <w:tcBorders>
              <w:top w:val="single" w:sz="4" w:space="0" w:color="auto"/>
              <w:left w:val="single" w:sz="4" w:space="0" w:color="auto"/>
              <w:bottom w:val="single" w:sz="4" w:space="0" w:color="auto"/>
              <w:right w:val="single" w:sz="4" w:space="0" w:color="auto"/>
            </w:tcBorders>
          </w:tcPr>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4"/>
                <w:szCs w:val="24"/>
                <w:lang w:eastAsia="ar-SA"/>
              </w:rPr>
            </w:pPr>
            <w:r w:rsidRPr="00B01BC7">
              <w:rPr>
                <w:rFonts w:ascii="Times New Roman" w:eastAsia="Lucida Sans Unicode" w:hAnsi="Times New Roman"/>
                <w:kern w:val="1"/>
                <w:sz w:val="24"/>
                <w:szCs w:val="24"/>
                <w:lang w:eastAsia="ar-SA"/>
              </w:rPr>
              <w:t>7</w:t>
            </w:r>
          </w:p>
        </w:tc>
      </w:tr>
    </w:tbl>
    <w:p w:rsidR="00B01BC7" w:rsidRPr="00B01BC7" w:rsidRDefault="00B01BC7" w:rsidP="00B01BC7">
      <w:pPr>
        <w:autoSpaceDE w:val="0"/>
        <w:spacing w:after="0" w:line="240" w:lineRule="exact"/>
        <w:ind w:left="5145"/>
        <w:jc w:val="right"/>
        <w:textAlignment w:val="baseline"/>
        <w:outlineLvl w:val="0"/>
        <w:rPr>
          <w:rFonts w:ascii="Times New Roman" w:eastAsia="Arial" w:hAnsi="Times New Roman" w:cs="Arial"/>
          <w:kern w:val="1"/>
          <w:sz w:val="24"/>
          <w:szCs w:val="24"/>
          <w:lang w:eastAsia="ar-SA"/>
        </w:rPr>
      </w:pPr>
    </w:p>
    <w:p w:rsidR="00B01BC7" w:rsidRDefault="00B01BC7">
      <w:pPr>
        <w:rPr>
          <w:rFonts w:ascii="Times New Roman" w:hAnsi="Times New Roman"/>
          <w:sz w:val="28"/>
          <w:szCs w:val="28"/>
        </w:rPr>
      </w:pPr>
      <w:r>
        <w:rPr>
          <w:rFonts w:ascii="Times New Roman" w:hAnsi="Times New Roman"/>
          <w:sz w:val="28"/>
          <w:szCs w:val="28"/>
        </w:rPr>
        <w:br w:type="page"/>
      </w:r>
    </w:p>
    <w:p w:rsidR="00B01BC7" w:rsidRPr="00B01BC7" w:rsidRDefault="00B01BC7" w:rsidP="00B01BC7">
      <w:pPr>
        <w:widowControl w:val="0"/>
        <w:suppressAutoHyphens/>
        <w:spacing w:after="0" w:line="240" w:lineRule="auto"/>
        <w:ind w:left="4820"/>
        <w:jc w:val="center"/>
        <w:textAlignment w:val="baseline"/>
        <w:rPr>
          <w:rFonts w:ascii="Times New Roman" w:eastAsia="Arial" w:hAnsi="Times New Roman"/>
          <w:bCs/>
          <w:kern w:val="1"/>
          <w:sz w:val="28"/>
          <w:szCs w:val="28"/>
          <w:lang w:eastAsia="ar-SA"/>
        </w:rPr>
      </w:pPr>
      <w:r w:rsidRPr="00B01BC7">
        <w:rPr>
          <w:rFonts w:ascii="Times New Roman" w:eastAsia="Arial" w:hAnsi="Times New Roman"/>
          <w:bCs/>
          <w:kern w:val="1"/>
          <w:sz w:val="28"/>
          <w:szCs w:val="28"/>
          <w:lang w:eastAsia="ar-SA"/>
        </w:rPr>
        <w:lastRenderedPageBreak/>
        <w:t>Приложение  4</w:t>
      </w:r>
    </w:p>
    <w:p w:rsidR="00B01BC7" w:rsidRPr="00B01BC7" w:rsidRDefault="00B01BC7" w:rsidP="00B01BC7">
      <w:pPr>
        <w:widowControl w:val="0"/>
        <w:suppressAutoHyphens/>
        <w:spacing w:after="0" w:line="240" w:lineRule="auto"/>
        <w:ind w:left="4820"/>
        <w:jc w:val="center"/>
        <w:textAlignment w:val="baseline"/>
        <w:rPr>
          <w:rFonts w:ascii="Times New Roman" w:eastAsia="Arial" w:hAnsi="Times New Roman"/>
          <w:bCs/>
          <w:kern w:val="1"/>
          <w:sz w:val="28"/>
          <w:szCs w:val="28"/>
          <w:lang w:eastAsia="ar-SA"/>
        </w:rPr>
      </w:pPr>
      <w:r w:rsidRPr="00B01BC7">
        <w:rPr>
          <w:rFonts w:ascii="Times New Roman" w:eastAsia="Arial" w:hAnsi="Times New Roman"/>
          <w:bCs/>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uppressAutoHyphens/>
        <w:spacing w:after="0" w:line="240" w:lineRule="auto"/>
        <w:ind w:left="4820"/>
        <w:jc w:val="both"/>
        <w:textAlignment w:val="baseline"/>
        <w:rPr>
          <w:rFonts w:ascii="Times New Roman" w:eastAsia="Arial" w:hAnsi="Times New Roman"/>
          <w:bCs/>
          <w:kern w:val="1"/>
          <w:sz w:val="28"/>
          <w:szCs w:val="28"/>
          <w:lang w:eastAsia="ar-SA"/>
        </w:rPr>
      </w:pPr>
    </w:p>
    <w:p w:rsidR="00B01BC7" w:rsidRPr="00B01BC7" w:rsidRDefault="00B01BC7" w:rsidP="00B01BC7">
      <w:pPr>
        <w:widowControl w:val="0"/>
        <w:suppressAutoHyphens/>
        <w:spacing w:after="0" w:line="240" w:lineRule="auto"/>
        <w:textAlignment w:val="baseline"/>
        <w:rPr>
          <w:rFonts w:ascii="Arial" w:eastAsia="Lucida Sans Unicode" w:hAnsi="Arial" w:cs="Arial"/>
          <w:kern w:val="1"/>
          <w:sz w:val="21"/>
          <w:szCs w:val="24"/>
          <w:lang w:eastAsia="ar-SA"/>
        </w:rPr>
      </w:pPr>
    </w:p>
    <w:p w:rsidR="00B01BC7" w:rsidRPr="00B01BC7" w:rsidRDefault="00B01BC7" w:rsidP="00B01BC7">
      <w:pPr>
        <w:widowControl w:val="0"/>
        <w:suppressAutoHyphens/>
        <w:spacing w:after="0" w:line="240" w:lineRule="auto"/>
        <w:textAlignment w:val="baseline"/>
        <w:rPr>
          <w:rFonts w:ascii="Arial" w:eastAsia="Lucida Sans Unicode" w:hAnsi="Arial" w:cs="Arial"/>
          <w:kern w:val="1"/>
          <w:sz w:val="21"/>
          <w:szCs w:val="24"/>
          <w:lang w:eastAsia="ar-SA"/>
        </w:rPr>
      </w:pP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Pr>
          <w:rFonts w:ascii="Times New Roman" w:eastAsia="Lucida Sans Unicode" w:hAnsi="Times New Roman"/>
          <w:kern w:val="1"/>
          <w:sz w:val="28"/>
          <w:szCs w:val="28"/>
          <w:lang w:eastAsia="ar-SA"/>
        </w:rPr>
        <w:t>К</w:t>
      </w:r>
      <w:r w:rsidRPr="00B01BC7">
        <w:rPr>
          <w:rFonts w:ascii="Times New Roman" w:eastAsia="Lucida Sans Unicode" w:hAnsi="Times New Roman"/>
          <w:kern w:val="1"/>
          <w:sz w:val="28"/>
          <w:szCs w:val="28"/>
          <w:lang w:eastAsia="ar-SA"/>
        </w:rPr>
        <w:t>омитет по труду и социальной поддержке населения администрации города Невинномысска</w:t>
      </w: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УВЕДОМЛЕНИЕ</w:t>
      </w: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от ________ № _______</w:t>
      </w: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о перечне недостающих документов и сроке их представления, для назначения компенсации</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Уважаемый (</w:t>
      </w:r>
      <w:proofErr w:type="spellStart"/>
      <w:r w:rsidRPr="00B01BC7">
        <w:rPr>
          <w:rFonts w:ascii="Times New Roman" w:eastAsia="Lucida Sans Unicode" w:hAnsi="Times New Roman"/>
          <w:kern w:val="1"/>
          <w:sz w:val="28"/>
          <w:szCs w:val="28"/>
          <w:lang w:eastAsia="ar-SA"/>
        </w:rPr>
        <w:t>ая</w:t>
      </w:r>
      <w:proofErr w:type="spellEnd"/>
      <w:r w:rsidRPr="00B01BC7">
        <w:rPr>
          <w:rFonts w:ascii="Times New Roman" w:eastAsia="Lucida Sans Unicode" w:hAnsi="Times New Roman"/>
          <w:kern w:val="1"/>
          <w:sz w:val="28"/>
          <w:szCs w:val="28"/>
          <w:lang w:eastAsia="ar-SA"/>
        </w:rPr>
        <w:t>) _____________________________!</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18"/>
          <w:szCs w:val="18"/>
          <w:lang w:eastAsia="ar-SA"/>
        </w:rPr>
      </w:pPr>
      <w:r w:rsidRPr="00B01BC7">
        <w:rPr>
          <w:rFonts w:ascii="Times New Roman" w:eastAsia="Lucida Sans Unicode" w:hAnsi="Times New Roman"/>
          <w:kern w:val="1"/>
          <w:sz w:val="28"/>
          <w:szCs w:val="28"/>
          <w:lang w:eastAsia="ar-SA"/>
        </w:rPr>
        <w:t xml:space="preserve">                          </w:t>
      </w:r>
      <w:r w:rsidRPr="00B01BC7">
        <w:rPr>
          <w:rFonts w:ascii="Times New Roman" w:eastAsia="Lucida Sans Unicode" w:hAnsi="Times New Roman"/>
          <w:kern w:val="1"/>
          <w:sz w:val="18"/>
          <w:szCs w:val="18"/>
          <w:lang w:eastAsia="ar-SA"/>
        </w:rPr>
        <w:t>(фамилия, имя, отчество)</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p>
    <w:p w:rsidR="00B01BC7" w:rsidRPr="00B01BC7" w:rsidRDefault="00B01BC7" w:rsidP="00B01BC7">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Уведомляем Вас, что в соответствии с Порядком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 утвержденным постановлением Правительства Ставропольского края от             17 сентября 2008 г. № 145-п  (далее – Порядок), Вами не представлены документы:</w:t>
      </w:r>
    </w:p>
    <w:p w:rsidR="00B01BC7" w:rsidRPr="00B01BC7" w:rsidRDefault="00B01BC7" w:rsidP="00B01BC7">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1. _______________________________________________________________</w:t>
      </w:r>
    </w:p>
    <w:p w:rsidR="00B01BC7" w:rsidRPr="00B01BC7" w:rsidRDefault="00B01BC7" w:rsidP="00B01BC7">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2. ________________________________________________________________</w:t>
      </w:r>
    </w:p>
    <w:p w:rsidR="00B01BC7" w:rsidRPr="00B01BC7" w:rsidRDefault="00B01BC7" w:rsidP="00B01BC7">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3. ____________________________________________________________</w:t>
      </w:r>
    </w:p>
    <w:p w:rsidR="00B01BC7" w:rsidRPr="00B01BC7" w:rsidRDefault="00B01BC7" w:rsidP="00B01BC7">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К сведению сообщаем, что в случае непредставления вышеуказанных документов в течение 20 календарных дней со дня направления уведомления Ваше заявление будет оставлено без рассмотрения.</w:t>
      </w:r>
    </w:p>
    <w:p w:rsidR="00B01BC7" w:rsidRPr="00B01BC7" w:rsidRDefault="00B01BC7" w:rsidP="00B01BC7">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Вы имеете право повторно обратиться за назначением компенсации, представив документы с соблюдением требований, установленных Порядком.</w:t>
      </w:r>
    </w:p>
    <w:p w:rsidR="00B01BC7" w:rsidRPr="00B01BC7" w:rsidRDefault="00B01BC7" w:rsidP="00B01BC7">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B01BC7" w:rsidRPr="00B01BC7" w:rsidTr="00184256">
        <w:tc>
          <w:tcPr>
            <w:tcW w:w="2263" w:type="dxa"/>
          </w:tcPr>
          <w:p w:rsidR="00B01BC7" w:rsidRPr="00B01BC7" w:rsidRDefault="00B01BC7" w:rsidP="00B01BC7">
            <w:pPr>
              <w:widowControl w:val="0"/>
              <w:suppressAutoHyphens/>
              <w:spacing w:before="14" w:line="156" w:lineRule="atLeast"/>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Руководитель</w:t>
            </w:r>
          </w:p>
        </w:tc>
        <w:tc>
          <w:tcPr>
            <w:tcW w:w="3576" w:type="dxa"/>
          </w:tcPr>
          <w:p w:rsidR="00B01BC7" w:rsidRPr="00B01BC7" w:rsidRDefault="00B01BC7" w:rsidP="00B01BC7">
            <w:pPr>
              <w:widowControl w:val="0"/>
              <w:suppressAutoHyphens/>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w:t>
            </w:r>
          </w:p>
          <w:p w:rsidR="00B01BC7" w:rsidRPr="00B01BC7" w:rsidRDefault="00B01BC7" w:rsidP="00B01BC7">
            <w:pPr>
              <w:widowControl w:val="0"/>
              <w:suppressAutoHyphens/>
              <w:spacing w:before="14" w:line="156" w:lineRule="atLeast"/>
              <w:jc w:val="center"/>
              <w:textAlignment w:val="baseline"/>
              <w:rPr>
                <w:rFonts w:ascii="Times New Roman" w:eastAsia="Lucida Sans Unicode" w:hAnsi="Times New Roman"/>
                <w:color w:val="000000"/>
                <w:kern w:val="1"/>
                <w:sz w:val="18"/>
                <w:szCs w:val="18"/>
                <w:lang w:eastAsia="ar-SA"/>
              </w:rPr>
            </w:pPr>
            <w:r w:rsidRPr="00B01BC7">
              <w:rPr>
                <w:rFonts w:ascii="Times New Roman" w:eastAsia="Lucida Sans Unicode" w:hAnsi="Times New Roman"/>
                <w:color w:val="000000"/>
                <w:kern w:val="1"/>
                <w:sz w:val="18"/>
                <w:szCs w:val="18"/>
                <w:lang w:eastAsia="ar-SA"/>
              </w:rPr>
              <w:t>подпись</w:t>
            </w:r>
          </w:p>
        </w:tc>
        <w:tc>
          <w:tcPr>
            <w:tcW w:w="3716" w:type="dxa"/>
          </w:tcPr>
          <w:p w:rsidR="00B01BC7" w:rsidRPr="00B01BC7" w:rsidRDefault="00B01BC7" w:rsidP="00B01BC7">
            <w:pPr>
              <w:widowControl w:val="0"/>
              <w:suppressAutoHyphens/>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w:t>
            </w:r>
          </w:p>
          <w:p w:rsidR="00B01BC7" w:rsidRPr="00B01BC7" w:rsidRDefault="00B01BC7" w:rsidP="00B01BC7">
            <w:pPr>
              <w:widowControl w:val="0"/>
              <w:suppressAutoHyphens/>
              <w:spacing w:before="14" w:line="156" w:lineRule="atLeast"/>
              <w:jc w:val="center"/>
              <w:textAlignment w:val="baseline"/>
              <w:rPr>
                <w:rFonts w:ascii="Times New Roman" w:eastAsia="Lucida Sans Unicode" w:hAnsi="Times New Roman"/>
                <w:color w:val="000000"/>
                <w:kern w:val="1"/>
                <w:sz w:val="18"/>
                <w:szCs w:val="18"/>
                <w:lang w:eastAsia="ar-SA"/>
              </w:rPr>
            </w:pPr>
            <w:r w:rsidRPr="00B01BC7">
              <w:rPr>
                <w:rFonts w:ascii="Times New Roman" w:eastAsia="Lucida Sans Unicode" w:hAnsi="Times New Roman"/>
                <w:color w:val="000000"/>
                <w:kern w:val="1"/>
                <w:sz w:val="18"/>
                <w:szCs w:val="18"/>
                <w:lang w:eastAsia="ar-SA"/>
              </w:rPr>
              <w:t>расшифровка подписи</w:t>
            </w:r>
          </w:p>
        </w:tc>
      </w:tr>
    </w:tbl>
    <w:p w:rsidR="00B01BC7" w:rsidRPr="00B01BC7" w:rsidRDefault="00B01BC7" w:rsidP="00B01BC7">
      <w:pPr>
        <w:widowControl w:val="0"/>
        <w:suppressAutoHyphens/>
        <w:spacing w:before="14" w:after="0" w:line="156" w:lineRule="atLeast"/>
        <w:textAlignment w:val="baseline"/>
        <w:rPr>
          <w:rFonts w:ascii="Times New Roman" w:eastAsia="Lucida Sans Unicode" w:hAnsi="Times New Roman"/>
          <w:color w:val="000000"/>
          <w:kern w:val="1"/>
          <w:sz w:val="24"/>
          <w:szCs w:val="24"/>
          <w:lang w:eastAsia="ar-SA"/>
        </w:rPr>
      </w:pPr>
      <w:r w:rsidRPr="00B01BC7">
        <w:rPr>
          <w:rFonts w:ascii="Times New Roman" w:eastAsia="Lucida Sans Unicode" w:hAnsi="Times New Roman"/>
          <w:color w:val="000000"/>
          <w:kern w:val="1"/>
          <w:sz w:val="24"/>
          <w:szCs w:val="24"/>
          <w:lang w:eastAsia="ar-SA"/>
        </w:rPr>
        <w:t>Специалист, фамилия, имя, отчество</w:t>
      </w:r>
    </w:p>
    <w:p w:rsidR="00B01BC7" w:rsidRDefault="00B01BC7" w:rsidP="00B01BC7">
      <w:pPr>
        <w:widowControl w:val="0"/>
        <w:suppressAutoHyphens/>
        <w:spacing w:before="14" w:after="0" w:line="156" w:lineRule="atLeast"/>
        <w:textAlignment w:val="baseline"/>
        <w:rPr>
          <w:rFonts w:ascii="Times New Roman" w:eastAsia="Lucida Sans Unicode" w:hAnsi="Times New Roman"/>
          <w:color w:val="000000"/>
          <w:kern w:val="1"/>
          <w:sz w:val="24"/>
          <w:szCs w:val="24"/>
          <w:lang w:eastAsia="ar-SA"/>
        </w:rPr>
      </w:pPr>
      <w:r w:rsidRPr="00B01BC7">
        <w:rPr>
          <w:rFonts w:ascii="Times New Roman" w:eastAsia="Lucida Sans Unicode" w:hAnsi="Times New Roman"/>
          <w:color w:val="000000"/>
          <w:kern w:val="1"/>
          <w:sz w:val="24"/>
          <w:szCs w:val="24"/>
          <w:lang w:eastAsia="ar-SA"/>
        </w:rPr>
        <w:t>Телефон</w:t>
      </w:r>
      <w:r>
        <w:rPr>
          <w:rFonts w:ascii="Times New Roman" w:eastAsia="Lucida Sans Unicode" w:hAnsi="Times New Roman"/>
          <w:color w:val="000000"/>
          <w:kern w:val="1"/>
          <w:sz w:val="24"/>
          <w:szCs w:val="24"/>
          <w:lang w:eastAsia="ar-SA"/>
        </w:rPr>
        <w:br w:type="page"/>
      </w:r>
    </w:p>
    <w:p w:rsidR="00B01BC7" w:rsidRPr="00B01BC7" w:rsidRDefault="00B01BC7" w:rsidP="00B01BC7">
      <w:pPr>
        <w:spacing w:after="0" w:line="240" w:lineRule="exact"/>
        <w:ind w:left="4820"/>
        <w:jc w:val="center"/>
        <w:rPr>
          <w:rFonts w:ascii="Times New Roman" w:eastAsia="Times New Roman" w:hAnsi="Times New Roman"/>
          <w:sz w:val="28"/>
          <w:szCs w:val="28"/>
          <w:lang w:eastAsia="ru-RU"/>
        </w:rPr>
      </w:pPr>
      <w:r w:rsidRPr="00B01BC7">
        <w:rPr>
          <w:rFonts w:ascii="Times New Roman" w:eastAsia="Times New Roman" w:hAnsi="Times New Roman"/>
          <w:sz w:val="28"/>
          <w:szCs w:val="28"/>
          <w:lang w:eastAsia="ru-RU"/>
        </w:rPr>
        <w:lastRenderedPageBreak/>
        <w:t>Приложение  5</w:t>
      </w:r>
    </w:p>
    <w:p w:rsidR="00B01BC7" w:rsidRPr="00B01BC7" w:rsidRDefault="00B01BC7" w:rsidP="00B01BC7">
      <w:pPr>
        <w:autoSpaceDE w:val="0"/>
        <w:spacing w:after="0" w:line="240" w:lineRule="auto"/>
        <w:ind w:left="4820"/>
        <w:jc w:val="center"/>
        <w:textAlignment w:val="baseline"/>
        <w:outlineLvl w:val="0"/>
        <w:rPr>
          <w:rFonts w:ascii="Times New Roman" w:eastAsia="Arial" w:hAnsi="Times New Roman" w:cs="Arial"/>
          <w:kern w:val="1"/>
          <w:sz w:val="28"/>
          <w:szCs w:val="28"/>
          <w:lang w:eastAsia="ar-SA"/>
        </w:rPr>
      </w:pPr>
      <w:r w:rsidRPr="00B01BC7">
        <w:rPr>
          <w:rFonts w:ascii="Times New Roman" w:eastAsia="Arial" w:hAnsi="Times New Roman" w:cs="Arial"/>
          <w:kern w:val="1"/>
          <w:sz w:val="28"/>
          <w:szCs w:val="28"/>
          <w:lang w:eastAsia="ar-SA"/>
        </w:rPr>
        <w:t xml:space="preserve">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autoSpaceDE w:val="0"/>
        <w:spacing w:after="0" w:line="240" w:lineRule="auto"/>
        <w:jc w:val="center"/>
        <w:textAlignment w:val="baseline"/>
        <w:rPr>
          <w:rFonts w:ascii="Times New Roman" w:eastAsia="Arial" w:hAnsi="Times New Roman" w:cs="Arial"/>
          <w:kern w:val="1"/>
          <w:sz w:val="28"/>
          <w:szCs w:val="28"/>
          <w:lang w:eastAsia="ar-SA"/>
        </w:rPr>
      </w:pPr>
    </w:p>
    <w:p w:rsidR="00B01BC7" w:rsidRPr="00B01BC7" w:rsidRDefault="00B01BC7" w:rsidP="00B01BC7">
      <w:pPr>
        <w:spacing w:after="0" w:line="240" w:lineRule="auto"/>
        <w:jc w:val="center"/>
        <w:rPr>
          <w:rFonts w:asciiTheme="minorHAnsi" w:eastAsiaTheme="minorHAnsi" w:hAnsiTheme="minorHAnsi" w:cstheme="minorBidi"/>
          <w:sz w:val="24"/>
          <w:szCs w:val="24"/>
        </w:rPr>
      </w:pPr>
    </w:p>
    <w:p w:rsidR="00B01BC7" w:rsidRPr="00B01BC7" w:rsidRDefault="00B01BC7" w:rsidP="00B01BC7">
      <w:pPr>
        <w:spacing w:after="0" w:line="240" w:lineRule="auto"/>
        <w:jc w:val="center"/>
        <w:rPr>
          <w:rFonts w:asciiTheme="minorHAnsi" w:eastAsiaTheme="minorHAnsi" w:hAnsiTheme="minorHAnsi" w:cstheme="minorBidi"/>
          <w:sz w:val="24"/>
          <w:szCs w:val="24"/>
        </w:rPr>
      </w:pPr>
    </w:p>
    <w:p w:rsidR="00B01BC7" w:rsidRPr="00B01BC7" w:rsidRDefault="00B01BC7" w:rsidP="00B01BC7">
      <w:pPr>
        <w:spacing w:after="0" w:line="240" w:lineRule="auto"/>
        <w:jc w:val="center"/>
        <w:rPr>
          <w:rFonts w:asciiTheme="minorHAnsi" w:eastAsiaTheme="minorHAnsi" w:hAnsiTheme="minorHAnsi" w:cstheme="minorBidi"/>
          <w:sz w:val="24"/>
          <w:szCs w:val="24"/>
        </w:rPr>
      </w:pPr>
    </w:p>
    <w:p w:rsidR="00B01BC7" w:rsidRPr="00B01BC7" w:rsidRDefault="00B01BC7" w:rsidP="00B01BC7">
      <w:pPr>
        <w:spacing w:after="0" w:line="240" w:lineRule="auto"/>
        <w:jc w:val="center"/>
        <w:rPr>
          <w:rFonts w:ascii="Times New Roman" w:eastAsiaTheme="minorHAnsi" w:hAnsi="Times New Roman"/>
          <w:sz w:val="28"/>
          <w:szCs w:val="28"/>
        </w:rPr>
      </w:pPr>
      <w:r w:rsidRPr="00B01BC7">
        <w:rPr>
          <w:rFonts w:ascii="Times New Roman" w:eastAsiaTheme="minorHAnsi" w:hAnsi="Times New Roman"/>
          <w:sz w:val="28"/>
          <w:szCs w:val="28"/>
        </w:rPr>
        <w:t>Комитет по труду и социальной поддержке населения администрации города Невинномысска</w:t>
      </w:r>
    </w:p>
    <w:p w:rsidR="00B01BC7" w:rsidRPr="00B01BC7" w:rsidRDefault="00B01BC7" w:rsidP="00B01BC7">
      <w:pPr>
        <w:spacing w:after="0" w:line="240" w:lineRule="auto"/>
        <w:jc w:val="center"/>
        <w:rPr>
          <w:rFonts w:ascii="Times New Roman" w:eastAsiaTheme="minorHAnsi" w:hAnsi="Times New Roman"/>
          <w:color w:val="000000"/>
          <w:sz w:val="28"/>
          <w:szCs w:val="28"/>
        </w:rPr>
      </w:pPr>
    </w:p>
    <w:p w:rsidR="00B01BC7" w:rsidRPr="00B01BC7" w:rsidRDefault="00B01BC7" w:rsidP="00B01BC7">
      <w:pPr>
        <w:spacing w:after="0" w:line="240" w:lineRule="auto"/>
        <w:jc w:val="center"/>
        <w:rPr>
          <w:rFonts w:ascii="Times New Roman" w:eastAsiaTheme="minorHAnsi" w:hAnsi="Times New Roman"/>
          <w:color w:val="000000"/>
          <w:sz w:val="28"/>
          <w:szCs w:val="28"/>
        </w:rPr>
      </w:pPr>
      <w:r w:rsidRPr="00B01BC7">
        <w:rPr>
          <w:rFonts w:ascii="Times New Roman" w:eastAsiaTheme="minorHAnsi" w:hAnsi="Times New Roman"/>
          <w:color w:val="000000"/>
          <w:sz w:val="28"/>
          <w:szCs w:val="28"/>
        </w:rPr>
        <w:t>РЕШЕНИЕ</w:t>
      </w:r>
    </w:p>
    <w:p w:rsidR="00B01BC7" w:rsidRPr="00B01BC7" w:rsidRDefault="00B01BC7" w:rsidP="00B01BC7">
      <w:pPr>
        <w:spacing w:after="0" w:line="240" w:lineRule="auto"/>
        <w:jc w:val="center"/>
        <w:rPr>
          <w:rFonts w:ascii="Times New Roman" w:eastAsiaTheme="minorHAnsi" w:hAnsi="Times New Roman"/>
          <w:color w:val="000000"/>
          <w:sz w:val="28"/>
          <w:szCs w:val="28"/>
        </w:rPr>
      </w:pPr>
      <w:r w:rsidRPr="00B01BC7">
        <w:rPr>
          <w:rFonts w:ascii="Times New Roman" w:eastAsiaTheme="minorHAnsi" w:hAnsi="Times New Roman"/>
          <w:color w:val="000000"/>
          <w:sz w:val="28"/>
          <w:szCs w:val="28"/>
        </w:rPr>
        <w:t>о назначении компенсации</w:t>
      </w:r>
      <w:r w:rsidRPr="00B01BC7">
        <w:rPr>
          <w:rFonts w:asciiTheme="minorHAnsi" w:eastAsiaTheme="minorHAnsi" w:hAnsiTheme="minorHAnsi" w:cstheme="minorBidi"/>
        </w:rPr>
        <w:t xml:space="preserve"> </w:t>
      </w:r>
      <w:r w:rsidRPr="00B01BC7">
        <w:rPr>
          <w:rFonts w:ascii="Times New Roman" w:eastAsiaTheme="minorHAnsi" w:hAnsi="Times New Roman"/>
          <w:color w:val="000000"/>
          <w:sz w:val="28"/>
          <w:szCs w:val="28"/>
        </w:rPr>
        <w:t>расходов на оплату жилого помещения и коммунальных услуг отдельным категориям граждан</w:t>
      </w:r>
    </w:p>
    <w:p w:rsidR="00B01BC7" w:rsidRPr="00B01BC7" w:rsidRDefault="00B01BC7" w:rsidP="00B01BC7">
      <w:pPr>
        <w:spacing w:after="0" w:line="240" w:lineRule="auto"/>
        <w:jc w:val="center"/>
        <w:rPr>
          <w:rFonts w:ascii="Times New Roman" w:eastAsiaTheme="minorHAnsi" w:hAnsi="Times New Roman"/>
          <w:color w:val="000000"/>
          <w:sz w:val="24"/>
        </w:rPr>
      </w:pPr>
    </w:p>
    <w:tbl>
      <w:tblPr>
        <w:tblpPr w:leftFromText="180" w:rightFromText="180" w:vertAnchor="text" w:horzAnchor="margin" w:tblpY="121"/>
        <w:tblW w:w="10581" w:type="dxa"/>
        <w:tblLayout w:type="fixed"/>
        <w:tblCellMar>
          <w:left w:w="15" w:type="dxa"/>
          <w:right w:w="15" w:type="dxa"/>
        </w:tblCellMar>
        <w:tblLook w:val="0000" w:firstRow="0" w:lastRow="0" w:firstColumn="0" w:lastColumn="0" w:noHBand="0" w:noVBand="0"/>
      </w:tblPr>
      <w:tblGrid>
        <w:gridCol w:w="992"/>
        <w:gridCol w:w="1858"/>
        <w:gridCol w:w="284"/>
        <w:gridCol w:w="567"/>
        <w:gridCol w:w="283"/>
        <w:gridCol w:w="794"/>
        <w:gridCol w:w="57"/>
        <w:gridCol w:w="202"/>
        <w:gridCol w:w="542"/>
        <w:gridCol w:w="248"/>
        <w:gridCol w:w="145"/>
        <w:gridCol w:w="461"/>
        <w:gridCol w:w="285"/>
        <w:gridCol w:w="101"/>
        <w:gridCol w:w="50"/>
        <w:gridCol w:w="646"/>
        <w:gridCol w:w="429"/>
        <w:gridCol w:w="435"/>
        <w:gridCol w:w="116"/>
        <w:gridCol w:w="876"/>
        <w:gridCol w:w="17"/>
        <w:gridCol w:w="125"/>
        <w:gridCol w:w="1018"/>
        <w:gridCol w:w="50"/>
      </w:tblGrid>
      <w:tr w:rsidR="00B01BC7" w:rsidRPr="00B01BC7" w:rsidTr="00184256">
        <w:trPr>
          <w:gridAfter w:val="2"/>
          <w:wAfter w:w="1068" w:type="dxa"/>
          <w:trHeight w:val="268"/>
        </w:trPr>
        <w:tc>
          <w:tcPr>
            <w:tcW w:w="3134" w:type="dxa"/>
            <w:gridSpan w:val="3"/>
            <w:tcBorders>
              <w:right w:val="single" w:sz="4" w:space="0" w:color="auto"/>
            </w:tcBorders>
            <w:shd w:val="clear" w:color="auto" w:fill="auto"/>
          </w:tcPr>
          <w:p w:rsidR="00B01BC7" w:rsidRPr="00B01BC7" w:rsidRDefault="00B01BC7" w:rsidP="00B01BC7">
            <w:pPr>
              <w:ind w:right="140"/>
              <w:rPr>
                <w:rFonts w:ascii="Times New Roman" w:eastAsia="MS Sans Serif" w:hAnsi="Times New Roman"/>
                <w:color w:val="080000"/>
                <w:sz w:val="24"/>
              </w:rPr>
            </w:pPr>
          </w:p>
        </w:tc>
        <w:tc>
          <w:tcPr>
            <w:tcW w:w="1903" w:type="dxa"/>
            <w:gridSpan w:val="5"/>
            <w:tcBorders>
              <w:top w:val="single" w:sz="4" w:space="0" w:color="auto"/>
              <w:left w:val="single" w:sz="4" w:space="0" w:color="auto"/>
              <w:bottom w:val="single" w:sz="4" w:space="0" w:color="auto"/>
              <w:right w:val="single" w:sz="4" w:space="0" w:color="auto"/>
            </w:tcBorders>
            <w:shd w:val="clear" w:color="auto" w:fill="auto"/>
          </w:tcPr>
          <w:p w:rsidR="00B01BC7" w:rsidRPr="00B01BC7" w:rsidRDefault="00B01BC7" w:rsidP="00B01BC7">
            <w:pPr>
              <w:spacing w:before="14" w:line="170" w:lineRule="atLeast"/>
              <w:ind w:left="15" w:right="140"/>
              <w:jc w:val="center"/>
              <w:rPr>
                <w:rFonts w:ascii="Times New Roman" w:eastAsia="Arial" w:hAnsi="Times New Roman"/>
                <w:color w:val="000000"/>
                <w:sz w:val="24"/>
              </w:rPr>
            </w:pPr>
            <w:r w:rsidRPr="00B01BC7">
              <w:rPr>
                <w:rFonts w:ascii="Times New Roman" w:eastAsia="Arial" w:hAnsi="Times New Roman"/>
                <w:color w:val="000000"/>
                <w:sz w:val="24"/>
              </w:rPr>
              <w:t>Дата обращения</w:t>
            </w:r>
          </w:p>
        </w:tc>
        <w:tc>
          <w:tcPr>
            <w:tcW w:w="1681" w:type="dxa"/>
            <w:gridSpan w:val="5"/>
            <w:tcBorders>
              <w:top w:val="single" w:sz="4" w:space="0" w:color="auto"/>
              <w:left w:val="single" w:sz="4" w:space="0" w:color="auto"/>
              <w:bottom w:val="single" w:sz="4" w:space="0" w:color="auto"/>
              <w:right w:val="single" w:sz="4" w:space="0" w:color="auto"/>
            </w:tcBorders>
            <w:shd w:val="clear" w:color="auto" w:fill="auto"/>
          </w:tcPr>
          <w:p w:rsidR="00B01BC7" w:rsidRPr="00B01BC7" w:rsidRDefault="00B01BC7" w:rsidP="00B01BC7">
            <w:pPr>
              <w:spacing w:before="14" w:line="170" w:lineRule="atLeast"/>
              <w:ind w:left="15" w:right="140"/>
              <w:jc w:val="center"/>
              <w:rPr>
                <w:rFonts w:ascii="Times New Roman" w:eastAsia="Arial" w:hAnsi="Times New Roman"/>
                <w:color w:val="000000"/>
                <w:sz w:val="24"/>
              </w:rPr>
            </w:pPr>
          </w:p>
        </w:tc>
        <w:tc>
          <w:tcPr>
            <w:tcW w:w="101" w:type="dxa"/>
            <w:tcBorders>
              <w:left w:val="single" w:sz="4" w:space="0" w:color="auto"/>
              <w:right w:val="single" w:sz="4" w:space="0" w:color="auto"/>
            </w:tcBorders>
            <w:shd w:val="clear" w:color="auto" w:fill="auto"/>
          </w:tcPr>
          <w:p w:rsidR="00B01BC7" w:rsidRPr="00B01BC7" w:rsidRDefault="00B01BC7" w:rsidP="00B01BC7">
            <w:pPr>
              <w:ind w:right="140"/>
              <w:rPr>
                <w:rFonts w:ascii="Times New Roman" w:eastAsia="Arial" w:hAnsi="Times New Roman"/>
                <w:color w:val="000000"/>
                <w:sz w:val="24"/>
              </w:rPr>
            </w:pPr>
          </w:p>
        </w:tc>
        <w:tc>
          <w:tcPr>
            <w:tcW w:w="2694" w:type="dxa"/>
            <w:gridSpan w:val="8"/>
            <w:tcBorders>
              <w:top w:val="single" w:sz="4" w:space="0" w:color="auto"/>
              <w:left w:val="single" w:sz="4" w:space="0" w:color="auto"/>
              <w:bottom w:val="single" w:sz="4" w:space="0" w:color="auto"/>
              <w:right w:val="single" w:sz="4" w:space="0" w:color="auto"/>
            </w:tcBorders>
            <w:shd w:val="clear" w:color="auto" w:fill="auto"/>
          </w:tcPr>
          <w:p w:rsidR="00B01BC7" w:rsidRPr="00B01BC7" w:rsidRDefault="00B01BC7" w:rsidP="00B01BC7">
            <w:pPr>
              <w:spacing w:before="14" w:line="170" w:lineRule="atLeast"/>
              <w:ind w:left="15" w:right="140"/>
              <w:jc w:val="center"/>
              <w:rPr>
                <w:rFonts w:ascii="Times New Roman" w:eastAsiaTheme="minorHAnsi" w:hAnsi="Times New Roman"/>
                <w:sz w:val="24"/>
              </w:rPr>
            </w:pPr>
            <w:r w:rsidRPr="00B01BC7">
              <w:rPr>
                <w:rFonts w:ascii="Times New Roman" w:eastAsia="Arial" w:hAnsi="Times New Roman"/>
                <w:color w:val="000000"/>
                <w:sz w:val="24"/>
              </w:rPr>
              <w:t>Округ</w:t>
            </w:r>
          </w:p>
        </w:tc>
      </w:tr>
      <w:tr w:rsidR="00B01BC7" w:rsidRPr="00B01BC7" w:rsidTr="00184256">
        <w:trPr>
          <w:gridAfter w:val="2"/>
          <w:wAfter w:w="1068" w:type="dxa"/>
          <w:trHeight w:val="268"/>
        </w:trPr>
        <w:tc>
          <w:tcPr>
            <w:tcW w:w="3134" w:type="dxa"/>
            <w:gridSpan w:val="3"/>
            <w:tcBorders>
              <w:right w:val="single" w:sz="4" w:space="0" w:color="auto"/>
            </w:tcBorders>
            <w:shd w:val="clear" w:color="auto" w:fill="auto"/>
          </w:tcPr>
          <w:p w:rsidR="00B01BC7" w:rsidRPr="00B01BC7" w:rsidRDefault="00B01BC7" w:rsidP="00B01BC7">
            <w:pPr>
              <w:ind w:right="140"/>
              <w:rPr>
                <w:rFonts w:ascii="Times New Roman" w:eastAsiaTheme="minorHAnsi" w:hAnsi="Times New Roman"/>
                <w:sz w:val="24"/>
              </w:rPr>
            </w:pPr>
          </w:p>
        </w:tc>
        <w:tc>
          <w:tcPr>
            <w:tcW w:w="1903" w:type="dxa"/>
            <w:gridSpan w:val="5"/>
            <w:tcBorders>
              <w:top w:val="single" w:sz="4" w:space="0" w:color="auto"/>
              <w:left w:val="single" w:sz="4" w:space="0" w:color="auto"/>
              <w:bottom w:val="single" w:sz="4" w:space="0" w:color="auto"/>
              <w:right w:val="single" w:sz="4" w:space="0" w:color="auto"/>
            </w:tcBorders>
            <w:shd w:val="clear" w:color="auto" w:fill="auto"/>
          </w:tcPr>
          <w:p w:rsidR="00B01BC7" w:rsidRPr="00B01BC7" w:rsidRDefault="00B01BC7" w:rsidP="00B01BC7">
            <w:pPr>
              <w:spacing w:before="14" w:line="170" w:lineRule="atLeast"/>
              <w:ind w:left="15" w:right="140"/>
              <w:jc w:val="center"/>
              <w:rPr>
                <w:rFonts w:ascii="Times New Roman" w:eastAsia="Arial" w:hAnsi="Times New Roman"/>
                <w:color w:val="000000"/>
                <w:sz w:val="24"/>
              </w:rPr>
            </w:pPr>
            <w:r w:rsidRPr="00B01BC7">
              <w:rPr>
                <w:rFonts w:ascii="Times New Roman" w:eastAsia="Arial" w:hAnsi="Times New Roman"/>
                <w:color w:val="000000"/>
                <w:sz w:val="24"/>
              </w:rPr>
              <w:t>Дата обработки</w:t>
            </w:r>
          </w:p>
        </w:tc>
        <w:tc>
          <w:tcPr>
            <w:tcW w:w="1681" w:type="dxa"/>
            <w:gridSpan w:val="5"/>
            <w:tcBorders>
              <w:top w:val="single" w:sz="4" w:space="0" w:color="auto"/>
              <w:left w:val="single" w:sz="4" w:space="0" w:color="auto"/>
              <w:bottom w:val="single" w:sz="4" w:space="0" w:color="auto"/>
              <w:right w:val="single" w:sz="4" w:space="0" w:color="auto"/>
            </w:tcBorders>
            <w:shd w:val="clear" w:color="auto" w:fill="auto"/>
          </w:tcPr>
          <w:p w:rsidR="00B01BC7" w:rsidRPr="00B01BC7" w:rsidRDefault="00B01BC7" w:rsidP="00B01BC7">
            <w:pPr>
              <w:spacing w:before="14" w:line="170" w:lineRule="atLeast"/>
              <w:ind w:left="15" w:right="140"/>
              <w:jc w:val="center"/>
              <w:rPr>
                <w:rFonts w:ascii="Times New Roman" w:eastAsiaTheme="minorHAnsi" w:hAnsi="Times New Roman"/>
                <w:sz w:val="24"/>
              </w:rPr>
            </w:pPr>
          </w:p>
        </w:tc>
        <w:tc>
          <w:tcPr>
            <w:tcW w:w="101" w:type="dxa"/>
            <w:tcBorders>
              <w:left w:val="single" w:sz="4" w:space="0" w:color="auto"/>
              <w:right w:val="single" w:sz="4" w:space="0" w:color="auto"/>
            </w:tcBorders>
            <w:shd w:val="clear" w:color="auto" w:fill="auto"/>
          </w:tcPr>
          <w:p w:rsidR="00B01BC7" w:rsidRPr="00B01BC7" w:rsidRDefault="00B01BC7" w:rsidP="00B01BC7">
            <w:pPr>
              <w:ind w:right="140"/>
              <w:jc w:val="center"/>
              <w:rPr>
                <w:rFonts w:ascii="Times New Roman" w:eastAsiaTheme="minorHAnsi" w:hAnsi="Times New Roman"/>
                <w:sz w:val="24"/>
              </w:rPr>
            </w:pPr>
          </w:p>
        </w:tc>
        <w:tc>
          <w:tcPr>
            <w:tcW w:w="2694" w:type="dxa"/>
            <w:gridSpan w:val="8"/>
            <w:tcBorders>
              <w:top w:val="single" w:sz="4" w:space="0" w:color="auto"/>
              <w:left w:val="single" w:sz="4" w:space="0" w:color="auto"/>
              <w:bottom w:val="single" w:sz="4" w:space="0" w:color="auto"/>
              <w:right w:val="single" w:sz="4" w:space="0" w:color="auto"/>
            </w:tcBorders>
            <w:shd w:val="clear" w:color="auto" w:fill="auto"/>
          </w:tcPr>
          <w:p w:rsidR="00B01BC7" w:rsidRPr="00B01BC7" w:rsidRDefault="00B01BC7" w:rsidP="00B01BC7">
            <w:pPr>
              <w:spacing w:before="14" w:line="170" w:lineRule="atLeast"/>
              <w:ind w:left="15" w:right="140"/>
              <w:rPr>
                <w:rFonts w:ascii="Times New Roman" w:eastAsiaTheme="minorHAnsi" w:hAnsi="Times New Roman"/>
                <w:sz w:val="24"/>
              </w:rPr>
            </w:pPr>
            <w:r w:rsidRPr="00B01BC7">
              <w:rPr>
                <w:rFonts w:ascii="Times New Roman" w:eastAsia="Arial" w:hAnsi="Times New Roman"/>
                <w:color w:val="000000"/>
                <w:sz w:val="24"/>
              </w:rPr>
              <w:t>Город Невинномысск</w:t>
            </w:r>
          </w:p>
        </w:tc>
      </w:tr>
      <w:tr w:rsidR="00B01BC7" w:rsidRPr="00B01BC7" w:rsidTr="00184256">
        <w:trPr>
          <w:gridAfter w:val="2"/>
          <w:wAfter w:w="1068" w:type="dxa"/>
          <w:trHeight w:val="39"/>
        </w:trPr>
        <w:tc>
          <w:tcPr>
            <w:tcW w:w="3701" w:type="dxa"/>
            <w:gridSpan w:val="4"/>
            <w:shd w:val="clear" w:color="auto" w:fill="auto"/>
          </w:tcPr>
          <w:p w:rsidR="00B01BC7" w:rsidRPr="00B01BC7" w:rsidRDefault="00B01BC7" w:rsidP="00B01BC7">
            <w:pPr>
              <w:ind w:right="140"/>
              <w:rPr>
                <w:rFonts w:ascii="Times New Roman" w:eastAsiaTheme="minorHAnsi" w:hAnsi="Times New Roman"/>
                <w:sz w:val="24"/>
              </w:rPr>
            </w:pPr>
          </w:p>
        </w:tc>
        <w:tc>
          <w:tcPr>
            <w:tcW w:w="4243" w:type="dxa"/>
            <w:gridSpan w:val="13"/>
            <w:shd w:val="clear" w:color="auto" w:fill="auto"/>
          </w:tcPr>
          <w:p w:rsidR="00B01BC7" w:rsidRPr="00B01BC7" w:rsidRDefault="00B01BC7" w:rsidP="00B01BC7">
            <w:pPr>
              <w:ind w:right="140"/>
              <w:rPr>
                <w:rFonts w:ascii="Times New Roman" w:eastAsia="MS Sans Serif" w:hAnsi="Times New Roman"/>
                <w:color w:val="080000"/>
                <w:sz w:val="24"/>
              </w:rPr>
            </w:pPr>
          </w:p>
        </w:tc>
        <w:tc>
          <w:tcPr>
            <w:tcW w:w="1569" w:type="dxa"/>
            <w:gridSpan w:val="5"/>
            <w:shd w:val="clear" w:color="auto" w:fill="auto"/>
          </w:tcPr>
          <w:p w:rsidR="00B01BC7" w:rsidRPr="00B01BC7" w:rsidRDefault="00B01BC7" w:rsidP="00B01BC7">
            <w:pPr>
              <w:ind w:right="140"/>
              <w:rPr>
                <w:rFonts w:ascii="Times New Roman" w:eastAsiaTheme="minorHAnsi" w:hAnsi="Times New Roman"/>
                <w:sz w:val="24"/>
              </w:rPr>
            </w:pPr>
          </w:p>
        </w:tc>
      </w:tr>
      <w:tr w:rsidR="00B01BC7" w:rsidRPr="00B01BC7" w:rsidTr="00184256">
        <w:trPr>
          <w:gridAfter w:val="4"/>
          <w:wAfter w:w="1210" w:type="dxa"/>
          <w:trHeight w:val="161"/>
        </w:trPr>
        <w:tc>
          <w:tcPr>
            <w:tcW w:w="6433" w:type="dxa"/>
            <w:gridSpan w:val="12"/>
            <w:shd w:val="clear" w:color="auto" w:fill="auto"/>
          </w:tcPr>
          <w:p w:rsidR="00B01BC7" w:rsidRPr="00B01BC7" w:rsidRDefault="00B01BC7" w:rsidP="00B01BC7">
            <w:pPr>
              <w:spacing w:after="0" w:line="240" w:lineRule="auto"/>
              <w:jc w:val="both"/>
              <w:rPr>
                <w:rFonts w:ascii="Times New Roman" w:eastAsia="Arial" w:hAnsi="Times New Roman"/>
                <w:bCs/>
                <w:color w:val="000000"/>
                <w:sz w:val="28"/>
                <w:szCs w:val="28"/>
              </w:rPr>
            </w:pPr>
            <w:r w:rsidRPr="00B01BC7">
              <w:rPr>
                <w:rFonts w:ascii="Times New Roman" w:eastAsia="Arial" w:hAnsi="Times New Roman"/>
                <w:bCs/>
                <w:color w:val="000000"/>
                <w:sz w:val="28"/>
                <w:szCs w:val="28"/>
              </w:rPr>
              <w:t>ПКУ льготника  _________________</w:t>
            </w:r>
          </w:p>
          <w:p w:rsidR="00B01BC7" w:rsidRPr="00B01BC7" w:rsidRDefault="00B01BC7" w:rsidP="00B01BC7">
            <w:pPr>
              <w:spacing w:after="0" w:line="240" w:lineRule="auto"/>
              <w:jc w:val="both"/>
              <w:rPr>
                <w:rFonts w:ascii="Times New Roman" w:eastAsia="MS Sans Serif" w:hAnsi="Times New Roman"/>
                <w:color w:val="080000"/>
                <w:sz w:val="28"/>
                <w:szCs w:val="28"/>
              </w:rPr>
            </w:pPr>
            <w:r w:rsidRPr="00B01BC7">
              <w:rPr>
                <w:rFonts w:ascii="Times New Roman" w:eastAsia="Arial" w:hAnsi="Times New Roman"/>
                <w:bCs/>
                <w:color w:val="000000"/>
                <w:sz w:val="28"/>
                <w:szCs w:val="28"/>
              </w:rPr>
              <w:t>Ф.И.О. заявителя______________________________</w:t>
            </w:r>
          </w:p>
        </w:tc>
        <w:tc>
          <w:tcPr>
            <w:tcW w:w="2062" w:type="dxa"/>
            <w:gridSpan w:val="7"/>
            <w:shd w:val="clear" w:color="auto" w:fill="auto"/>
          </w:tcPr>
          <w:p w:rsidR="00B01BC7" w:rsidRPr="00B01BC7" w:rsidRDefault="00B01BC7" w:rsidP="00B01BC7">
            <w:pPr>
              <w:spacing w:after="0" w:line="240" w:lineRule="auto"/>
              <w:jc w:val="both"/>
              <w:rPr>
                <w:rFonts w:ascii="Times New Roman" w:eastAsia="MS Sans Serif" w:hAnsi="Times New Roman"/>
                <w:color w:val="080000"/>
                <w:sz w:val="28"/>
                <w:szCs w:val="28"/>
              </w:rPr>
            </w:pPr>
          </w:p>
        </w:tc>
        <w:tc>
          <w:tcPr>
            <w:tcW w:w="876" w:type="dxa"/>
            <w:shd w:val="clear" w:color="auto" w:fill="auto"/>
          </w:tcPr>
          <w:p w:rsidR="00B01BC7" w:rsidRPr="00B01BC7" w:rsidRDefault="00B01BC7" w:rsidP="00B01BC7">
            <w:pPr>
              <w:spacing w:after="0" w:line="240" w:lineRule="auto"/>
              <w:jc w:val="both"/>
              <w:rPr>
                <w:rFonts w:ascii="Times New Roman" w:eastAsiaTheme="minorHAnsi" w:hAnsi="Times New Roman"/>
                <w:sz w:val="28"/>
                <w:szCs w:val="28"/>
              </w:rPr>
            </w:pPr>
          </w:p>
        </w:tc>
      </w:tr>
      <w:tr w:rsidR="00B01BC7" w:rsidRPr="00B01BC7" w:rsidTr="00184256">
        <w:trPr>
          <w:trHeight w:val="141"/>
        </w:trPr>
        <w:tc>
          <w:tcPr>
            <w:tcW w:w="10531" w:type="dxa"/>
            <w:gridSpan w:val="23"/>
            <w:shd w:val="clear" w:color="auto" w:fill="auto"/>
          </w:tcPr>
          <w:p w:rsidR="00B01BC7" w:rsidRPr="00B01BC7" w:rsidRDefault="00B01BC7" w:rsidP="00B01BC7">
            <w:pPr>
              <w:spacing w:after="0" w:line="240" w:lineRule="auto"/>
              <w:jc w:val="both"/>
              <w:rPr>
                <w:rFonts w:ascii="Times New Roman" w:eastAsiaTheme="minorHAnsi" w:hAnsi="Times New Roman"/>
                <w:color w:val="000000"/>
                <w:sz w:val="28"/>
                <w:szCs w:val="28"/>
              </w:rPr>
            </w:pPr>
            <w:r w:rsidRPr="00B01BC7">
              <w:rPr>
                <w:rFonts w:ascii="Times New Roman" w:eastAsiaTheme="minorHAnsi" w:hAnsi="Times New Roman"/>
                <w:color w:val="000000"/>
                <w:sz w:val="28"/>
                <w:szCs w:val="28"/>
              </w:rPr>
              <w:t>Адрес регистрации (проживания) заявителя __________________________</w:t>
            </w:r>
          </w:p>
          <w:p w:rsidR="00B01BC7" w:rsidRPr="00B01BC7" w:rsidRDefault="00B01BC7" w:rsidP="00B01BC7">
            <w:pPr>
              <w:spacing w:after="0" w:line="240" w:lineRule="auto"/>
              <w:jc w:val="both"/>
              <w:rPr>
                <w:rFonts w:ascii="Times New Roman" w:eastAsiaTheme="minorHAnsi" w:hAnsi="Times New Roman"/>
                <w:sz w:val="28"/>
                <w:szCs w:val="28"/>
              </w:rPr>
            </w:pPr>
          </w:p>
        </w:tc>
        <w:tc>
          <w:tcPr>
            <w:tcW w:w="50" w:type="dxa"/>
            <w:shd w:val="clear" w:color="auto" w:fill="auto"/>
          </w:tcPr>
          <w:p w:rsidR="00B01BC7" w:rsidRPr="00B01BC7" w:rsidRDefault="00B01BC7" w:rsidP="00B01BC7">
            <w:pPr>
              <w:ind w:right="140"/>
              <w:rPr>
                <w:rFonts w:ascii="Times New Roman" w:eastAsiaTheme="minorHAnsi" w:hAnsi="Times New Roman"/>
                <w:sz w:val="24"/>
              </w:rPr>
            </w:pPr>
          </w:p>
        </w:tc>
      </w:tr>
      <w:tr w:rsidR="00B01BC7" w:rsidRPr="00B01BC7" w:rsidTr="00184256">
        <w:trPr>
          <w:gridAfter w:val="4"/>
          <w:wAfter w:w="1210" w:type="dxa"/>
          <w:trHeight w:val="71"/>
        </w:trPr>
        <w:tc>
          <w:tcPr>
            <w:tcW w:w="9371" w:type="dxa"/>
            <w:gridSpan w:val="20"/>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Theme="minorHAnsi" w:hAnsi="Times New Roman"/>
                <w:sz w:val="24"/>
              </w:rPr>
            </w:pPr>
            <w:r w:rsidRPr="00B01BC7">
              <w:rPr>
                <w:rFonts w:ascii="Times New Roman" w:eastAsia="Arial" w:hAnsi="Times New Roman"/>
                <w:color w:val="000000"/>
                <w:sz w:val="24"/>
              </w:rPr>
              <w:t xml:space="preserve">Количество жильцов всего:    </w:t>
            </w:r>
          </w:p>
        </w:tc>
      </w:tr>
      <w:tr w:rsidR="00B01BC7" w:rsidRPr="00B01BC7" w:rsidTr="00184256">
        <w:trPr>
          <w:gridAfter w:val="4"/>
          <w:wAfter w:w="1210" w:type="dxa"/>
          <w:trHeight w:val="197"/>
        </w:trPr>
        <w:tc>
          <w:tcPr>
            <w:tcW w:w="9371" w:type="dxa"/>
            <w:gridSpan w:val="20"/>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Theme="minorHAnsi" w:hAnsi="Times New Roman"/>
                <w:sz w:val="24"/>
              </w:rPr>
            </w:pPr>
          </w:p>
        </w:tc>
      </w:tr>
      <w:tr w:rsidR="00B01BC7" w:rsidRPr="00B01BC7" w:rsidTr="00184256">
        <w:trPr>
          <w:gridAfter w:val="4"/>
          <w:wAfter w:w="1210" w:type="dxa"/>
          <w:trHeight w:val="268"/>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p>
        </w:tc>
      </w:tr>
      <w:tr w:rsidR="00B01BC7" w:rsidRPr="00B01BC7" w:rsidTr="00184256">
        <w:trPr>
          <w:gridAfter w:val="4"/>
          <w:wAfter w:w="1210" w:type="dxa"/>
          <w:trHeight w:val="268"/>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p>
        </w:tc>
      </w:tr>
      <w:tr w:rsidR="00B01BC7" w:rsidRPr="00B01BC7" w:rsidTr="00184256">
        <w:trPr>
          <w:gridAfter w:val="4"/>
          <w:wAfter w:w="1210" w:type="dxa"/>
          <w:trHeight w:val="11"/>
        </w:trPr>
        <w:tc>
          <w:tcPr>
            <w:tcW w:w="9371" w:type="dxa"/>
            <w:gridSpan w:val="20"/>
            <w:shd w:val="clear" w:color="auto" w:fill="auto"/>
          </w:tcPr>
          <w:p w:rsidR="00B01BC7" w:rsidRPr="00B01BC7" w:rsidRDefault="00B01BC7" w:rsidP="00B01BC7">
            <w:pPr>
              <w:spacing w:after="0" w:line="240" w:lineRule="auto"/>
              <w:jc w:val="both"/>
              <w:rPr>
                <w:rFonts w:ascii="Times New Roman" w:eastAsia="MS Sans Serif" w:hAnsi="Times New Roman"/>
                <w:color w:val="080000"/>
                <w:sz w:val="24"/>
              </w:rPr>
            </w:pPr>
          </w:p>
        </w:tc>
      </w:tr>
      <w:tr w:rsidR="00B01BC7" w:rsidRPr="00B01BC7" w:rsidTr="00184256">
        <w:trPr>
          <w:gridAfter w:val="4"/>
          <w:wAfter w:w="1210" w:type="dxa"/>
          <w:trHeight w:val="325"/>
        </w:trPr>
        <w:tc>
          <w:tcPr>
            <w:tcW w:w="9371" w:type="dxa"/>
            <w:gridSpan w:val="20"/>
            <w:shd w:val="clear" w:color="auto" w:fill="auto"/>
            <w:vAlign w:val="center"/>
          </w:tcPr>
          <w:p w:rsidR="00B01BC7" w:rsidRPr="00B01BC7" w:rsidRDefault="00B01BC7" w:rsidP="00B01BC7">
            <w:pPr>
              <w:spacing w:after="0" w:line="240" w:lineRule="auto"/>
              <w:jc w:val="both"/>
              <w:rPr>
                <w:rFonts w:ascii="Times New Roman" w:eastAsia="Arial" w:hAnsi="Times New Roman"/>
                <w:color w:val="000000"/>
                <w:sz w:val="28"/>
                <w:szCs w:val="28"/>
              </w:rPr>
            </w:pPr>
            <w:r w:rsidRPr="00B01BC7">
              <w:rPr>
                <w:rFonts w:ascii="Times New Roman" w:eastAsia="Arial" w:hAnsi="Times New Roman"/>
                <w:color w:val="000000"/>
                <w:sz w:val="28"/>
                <w:szCs w:val="28"/>
              </w:rPr>
              <w:t>Жилищные условия:</w:t>
            </w:r>
          </w:p>
        </w:tc>
      </w:tr>
      <w:tr w:rsidR="00B01BC7" w:rsidRPr="00B01BC7" w:rsidTr="00184256">
        <w:trPr>
          <w:gridAfter w:val="4"/>
          <w:wAfter w:w="1210" w:type="dxa"/>
          <w:trHeight w:val="231"/>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r w:rsidRPr="00B01BC7">
              <w:rPr>
                <w:rFonts w:ascii="Times New Roman" w:eastAsia="Arial" w:hAnsi="Times New Roman"/>
                <w:color w:val="000000"/>
                <w:sz w:val="24"/>
              </w:rPr>
              <w:t xml:space="preserve">Площадь общая </w:t>
            </w: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r w:rsidRPr="00B01BC7">
              <w:rPr>
                <w:rFonts w:ascii="Times New Roman" w:eastAsia="Arial" w:hAnsi="Times New Roman"/>
                <w:color w:val="000000"/>
                <w:sz w:val="24"/>
              </w:rPr>
              <w:t xml:space="preserve">Площадь отапливаемая </w:t>
            </w:r>
          </w:p>
        </w:tc>
      </w:tr>
      <w:tr w:rsidR="00B01BC7" w:rsidRPr="00B01BC7" w:rsidTr="00184256">
        <w:trPr>
          <w:gridAfter w:val="4"/>
          <w:wAfter w:w="1210" w:type="dxa"/>
          <w:trHeight w:val="226"/>
        </w:trPr>
        <w:tc>
          <w:tcPr>
            <w:tcW w:w="5579" w:type="dxa"/>
            <w:gridSpan w:val="9"/>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Arial" w:hAnsi="Times New Roman"/>
                <w:color w:val="000000"/>
                <w:sz w:val="24"/>
              </w:rPr>
            </w:pPr>
            <w:r w:rsidRPr="00B01BC7">
              <w:rPr>
                <w:rFonts w:ascii="Times New Roman" w:eastAsia="Arial" w:hAnsi="Times New Roman"/>
                <w:color w:val="000000"/>
                <w:sz w:val="24"/>
              </w:rPr>
              <w:t xml:space="preserve">Расчетная площадь </w:t>
            </w:r>
          </w:p>
        </w:tc>
        <w:tc>
          <w:tcPr>
            <w:tcW w:w="3792" w:type="dxa"/>
            <w:gridSpan w:val="11"/>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spacing w:after="0" w:line="240" w:lineRule="auto"/>
              <w:jc w:val="both"/>
              <w:rPr>
                <w:rFonts w:ascii="Times New Roman" w:eastAsia="MS Sans Serif" w:hAnsi="Times New Roman"/>
                <w:color w:val="080000"/>
                <w:sz w:val="24"/>
              </w:rPr>
            </w:pPr>
            <w:r w:rsidRPr="00B01BC7">
              <w:rPr>
                <w:rFonts w:ascii="Times New Roman" w:eastAsia="Arial" w:hAnsi="Times New Roman"/>
                <w:color w:val="000000"/>
                <w:sz w:val="24"/>
              </w:rPr>
              <w:t xml:space="preserve">Размер компенсации </w:t>
            </w:r>
          </w:p>
        </w:tc>
      </w:tr>
      <w:tr w:rsidR="00B01BC7" w:rsidRPr="00B01BC7" w:rsidTr="00184256">
        <w:trPr>
          <w:gridAfter w:val="4"/>
          <w:wAfter w:w="1210" w:type="dxa"/>
          <w:trHeight w:val="52"/>
        </w:trPr>
        <w:tc>
          <w:tcPr>
            <w:tcW w:w="9371" w:type="dxa"/>
            <w:gridSpan w:val="20"/>
            <w:shd w:val="clear" w:color="auto" w:fill="auto"/>
          </w:tcPr>
          <w:p w:rsidR="00B01BC7" w:rsidRPr="00B01BC7" w:rsidRDefault="00B01BC7" w:rsidP="00B01BC7">
            <w:pPr>
              <w:spacing w:after="0" w:line="240" w:lineRule="auto"/>
              <w:jc w:val="both"/>
              <w:rPr>
                <w:rFonts w:ascii="Times New Roman" w:eastAsia="MS Sans Serif" w:hAnsi="Times New Roman"/>
                <w:color w:val="080000"/>
                <w:sz w:val="28"/>
                <w:szCs w:val="28"/>
              </w:rPr>
            </w:pPr>
          </w:p>
        </w:tc>
      </w:tr>
      <w:tr w:rsidR="00B01BC7" w:rsidRPr="00B01BC7" w:rsidTr="00184256">
        <w:trPr>
          <w:gridAfter w:val="4"/>
          <w:wAfter w:w="1210" w:type="dxa"/>
          <w:trHeight w:val="268"/>
        </w:trPr>
        <w:tc>
          <w:tcPr>
            <w:tcW w:w="9371" w:type="dxa"/>
            <w:gridSpan w:val="20"/>
            <w:shd w:val="clear" w:color="auto" w:fill="auto"/>
          </w:tcPr>
          <w:p w:rsidR="00B01BC7" w:rsidRPr="00B01BC7" w:rsidRDefault="00B01BC7" w:rsidP="00B01BC7">
            <w:pPr>
              <w:spacing w:after="0" w:line="240" w:lineRule="auto"/>
              <w:jc w:val="both"/>
              <w:rPr>
                <w:rFonts w:ascii="Times New Roman" w:eastAsia="Arial" w:hAnsi="Times New Roman"/>
                <w:b/>
                <w:bCs/>
                <w:color w:val="000000"/>
                <w:sz w:val="28"/>
                <w:szCs w:val="28"/>
              </w:rPr>
            </w:pPr>
            <w:r w:rsidRPr="00B01BC7">
              <w:rPr>
                <w:rFonts w:ascii="Times New Roman" w:eastAsia="Arial" w:hAnsi="Times New Roman"/>
                <w:color w:val="000000"/>
                <w:sz w:val="28"/>
                <w:szCs w:val="28"/>
              </w:rPr>
              <w:t>Таблица расчета компенсации на семью:</w:t>
            </w:r>
          </w:p>
        </w:tc>
      </w:tr>
      <w:tr w:rsidR="00B01BC7" w:rsidRPr="00B01BC7" w:rsidTr="00184256">
        <w:trPr>
          <w:gridAfter w:val="4"/>
          <w:wAfter w:w="1210" w:type="dxa"/>
          <w:trHeight w:val="268"/>
        </w:trPr>
        <w:tc>
          <w:tcPr>
            <w:tcW w:w="4835" w:type="dxa"/>
            <w:gridSpan w:val="7"/>
            <w:shd w:val="clear" w:color="auto" w:fill="auto"/>
            <w:vAlign w:val="center"/>
          </w:tcPr>
          <w:p w:rsidR="00B01BC7" w:rsidRPr="00B01BC7" w:rsidRDefault="00B01BC7" w:rsidP="00B01BC7">
            <w:pPr>
              <w:spacing w:after="0" w:line="240" w:lineRule="auto"/>
              <w:jc w:val="both"/>
              <w:rPr>
                <w:rFonts w:ascii="Times New Roman" w:eastAsia="Arial" w:hAnsi="Times New Roman"/>
                <w:bCs/>
                <w:color w:val="000000"/>
                <w:sz w:val="28"/>
                <w:szCs w:val="28"/>
              </w:rPr>
            </w:pPr>
            <w:r w:rsidRPr="00B01BC7">
              <w:rPr>
                <w:rFonts w:ascii="Times New Roman" w:eastAsia="Arial" w:hAnsi="Times New Roman"/>
                <w:bCs/>
                <w:color w:val="000000"/>
                <w:sz w:val="28"/>
                <w:szCs w:val="28"/>
              </w:rPr>
              <w:t>Ф.И.О. _______________________</w:t>
            </w:r>
          </w:p>
        </w:tc>
        <w:tc>
          <w:tcPr>
            <w:tcW w:w="4536" w:type="dxa"/>
            <w:gridSpan w:val="13"/>
            <w:shd w:val="clear" w:color="auto" w:fill="auto"/>
            <w:vAlign w:val="center"/>
          </w:tcPr>
          <w:p w:rsidR="00B01BC7" w:rsidRPr="00B01BC7" w:rsidRDefault="00B01BC7" w:rsidP="00B01BC7">
            <w:pPr>
              <w:spacing w:after="0" w:line="240" w:lineRule="auto"/>
              <w:jc w:val="both"/>
              <w:rPr>
                <w:rFonts w:ascii="Times New Roman" w:eastAsia="Arial" w:hAnsi="Times New Roman"/>
                <w:color w:val="000000"/>
                <w:sz w:val="28"/>
                <w:szCs w:val="28"/>
              </w:rPr>
            </w:pPr>
            <w:r w:rsidRPr="00B01BC7">
              <w:rPr>
                <w:rFonts w:ascii="Times New Roman" w:eastAsia="Arial" w:hAnsi="Times New Roman"/>
                <w:bCs/>
                <w:color w:val="000000"/>
                <w:sz w:val="28"/>
                <w:szCs w:val="28"/>
              </w:rPr>
              <w:t>Год рождения:  _________________</w:t>
            </w:r>
          </w:p>
        </w:tc>
      </w:tr>
      <w:tr w:rsidR="00B01BC7" w:rsidRPr="00B01BC7" w:rsidTr="00184256">
        <w:trPr>
          <w:gridAfter w:val="4"/>
          <w:wAfter w:w="1210" w:type="dxa"/>
          <w:trHeight w:val="215"/>
        </w:trPr>
        <w:tc>
          <w:tcPr>
            <w:tcW w:w="9371" w:type="dxa"/>
            <w:gridSpan w:val="20"/>
            <w:shd w:val="clear" w:color="auto" w:fill="auto"/>
            <w:vAlign w:val="bottom"/>
          </w:tcPr>
          <w:p w:rsidR="00B01BC7" w:rsidRPr="00B01BC7" w:rsidRDefault="00B01BC7" w:rsidP="00B01BC7">
            <w:pPr>
              <w:spacing w:after="0" w:line="240" w:lineRule="auto"/>
              <w:jc w:val="both"/>
              <w:rPr>
                <w:rFonts w:ascii="Times New Roman" w:eastAsia="Arial" w:hAnsi="Times New Roman"/>
                <w:color w:val="000000"/>
                <w:sz w:val="28"/>
                <w:szCs w:val="28"/>
              </w:rPr>
            </w:pPr>
            <w:r w:rsidRPr="00B01BC7">
              <w:rPr>
                <w:rFonts w:ascii="Times New Roman" w:eastAsia="Arial" w:hAnsi="Times New Roman"/>
                <w:color w:val="000000"/>
                <w:sz w:val="28"/>
                <w:szCs w:val="28"/>
              </w:rPr>
              <w:t>Основание:________________________________________________________</w:t>
            </w:r>
            <w:r w:rsidRPr="00B01BC7">
              <w:rPr>
                <w:rFonts w:ascii="Times New Roman" w:eastAsia="Arial" w:hAnsi="Times New Roman"/>
                <w:color w:val="000000"/>
                <w:sz w:val="28"/>
                <w:szCs w:val="28"/>
              </w:rPr>
              <w:lastRenderedPageBreak/>
              <w:t>__________________________________________________________________</w:t>
            </w:r>
          </w:p>
        </w:tc>
      </w:tr>
      <w:tr w:rsidR="00B01BC7" w:rsidRPr="00B01BC7" w:rsidTr="00184256">
        <w:trPr>
          <w:gridAfter w:val="4"/>
          <w:wAfter w:w="1210" w:type="dxa"/>
          <w:trHeight w:val="215"/>
        </w:trPr>
        <w:tc>
          <w:tcPr>
            <w:tcW w:w="992" w:type="dxa"/>
            <w:shd w:val="clear" w:color="auto" w:fill="auto"/>
          </w:tcPr>
          <w:p w:rsidR="00B01BC7" w:rsidRPr="00B01BC7" w:rsidRDefault="00B01BC7" w:rsidP="00B01BC7">
            <w:pPr>
              <w:ind w:right="140"/>
              <w:rPr>
                <w:rFonts w:ascii="Times New Roman" w:eastAsia="Arial" w:hAnsi="Times New Roman"/>
                <w:color w:val="000000"/>
                <w:sz w:val="24"/>
              </w:rPr>
            </w:pPr>
          </w:p>
        </w:tc>
        <w:tc>
          <w:tcPr>
            <w:tcW w:w="8379" w:type="dxa"/>
            <w:gridSpan w:val="19"/>
            <w:shd w:val="clear" w:color="auto" w:fill="auto"/>
          </w:tcPr>
          <w:p w:rsidR="00B01BC7" w:rsidRPr="00B01BC7" w:rsidRDefault="00B01BC7" w:rsidP="00B01BC7">
            <w:pPr>
              <w:spacing w:before="14" w:line="170" w:lineRule="atLeast"/>
              <w:ind w:left="15" w:right="140"/>
              <w:rPr>
                <w:rFonts w:ascii="Times New Roman" w:eastAsia="Arial" w:hAnsi="Times New Roman"/>
                <w:color w:val="000000"/>
                <w:sz w:val="24"/>
              </w:rPr>
            </w:pPr>
          </w:p>
        </w:tc>
      </w:tr>
      <w:tr w:rsidR="00B01BC7" w:rsidRPr="00B01BC7" w:rsidTr="00184256">
        <w:trPr>
          <w:gridAfter w:val="3"/>
          <w:wAfter w:w="1193" w:type="dxa"/>
          <w:trHeight w:val="42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Вид услуги</w:t>
            </w:r>
          </w:p>
        </w:tc>
        <w:tc>
          <w:tcPr>
            <w:tcW w:w="794" w:type="dxa"/>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Ед. изм.</w:t>
            </w: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tabs>
                <w:tab w:val="left" w:pos="1037"/>
              </w:tabs>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Площадь расчетная</w:t>
            </w: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Тариф, ставка</w:t>
            </w:r>
          </w:p>
        </w:tc>
        <w:tc>
          <w:tcPr>
            <w:tcW w:w="646" w:type="dxa"/>
            <w:tcBorders>
              <w:top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Кол</w:t>
            </w:r>
            <w:proofErr w:type="gramStart"/>
            <w:r w:rsidRPr="00B01BC7">
              <w:rPr>
                <w:rFonts w:ascii="Times New Roman" w:eastAsia="Arial" w:hAnsi="Times New Roman"/>
                <w:color w:val="000000"/>
                <w:kern w:val="1"/>
                <w:sz w:val="24"/>
                <w:szCs w:val="24"/>
                <w:lang w:eastAsia="ar-SA"/>
              </w:rPr>
              <w:t>.</w:t>
            </w:r>
            <w:proofErr w:type="gramEnd"/>
            <w:r w:rsidRPr="00B01BC7">
              <w:rPr>
                <w:rFonts w:ascii="Times New Roman" w:eastAsia="Arial" w:hAnsi="Times New Roman"/>
                <w:color w:val="000000"/>
                <w:kern w:val="1"/>
                <w:sz w:val="24"/>
                <w:szCs w:val="24"/>
                <w:lang w:eastAsia="ar-SA"/>
              </w:rPr>
              <w:t xml:space="preserve"> </w:t>
            </w:r>
            <w:proofErr w:type="gramStart"/>
            <w:r w:rsidRPr="00B01BC7">
              <w:rPr>
                <w:rFonts w:ascii="Times New Roman" w:eastAsia="Arial" w:hAnsi="Times New Roman"/>
                <w:color w:val="000000"/>
                <w:kern w:val="1"/>
                <w:sz w:val="24"/>
                <w:szCs w:val="24"/>
                <w:lang w:eastAsia="ar-SA"/>
              </w:rPr>
              <w:t>ч</w:t>
            </w:r>
            <w:proofErr w:type="gramEnd"/>
            <w:r w:rsidRPr="00B01BC7">
              <w:rPr>
                <w:rFonts w:ascii="Times New Roman" w:eastAsia="Arial" w:hAnsi="Times New Roman"/>
                <w:color w:val="000000"/>
                <w:kern w:val="1"/>
                <w:sz w:val="24"/>
                <w:szCs w:val="24"/>
                <w:lang w:eastAsia="ar-SA"/>
              </w:rPr>
              <w:t>ел.</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Стоим.</w:t>
            </w: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Льгота</w:t>
            </w:r>
          </w:p>
        </w:tc>
      </w:tr>
      <w:tr w:rsidR="00B01BC7" w:rsidRPr="00B01BC7" w:rsidTr="00184256">
        <w:trPr>
          <w:gridAfter w:val="3"/>
          <w:wAfter w:w="1193" w:type="dxa"/>
          <w:trHeight w:val="26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textAlignment w:val="baseline"/>
              <w:rPr>
                <w:rFonts w:ascii="Times New Roman" w:eastAsia="Arial" w:hAnsi="Times New Roman"/>
                <w:color w:val="000000"/>
                <w:kern w:val="1"/>
                <w:sz w:val="24"/>
                <w:szCs w:val="24"/>
                <w:lang w:eastAsia="ar-SA"/>
              </w:rPr>
            </w:pPr>
          </w:p>
        </w:tc>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646" w:type="dxa"/>
            <w:tcBorders>
              <w:top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B01BC7" w:rsidRPr="00B01BC7" w:rsidTr="00184256">
        <w:trPr>
          <w:gridAfter w:val="3"/>
          <w:wAfter w:w="1193" w:type="dxa"/>
          <w:trHeight w:val="26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textAlignment w:val="baseline"/>
              <w:rPr>
                <w:rFonts w:ascii="Times New Roman" w:eastAsia="Arial" w:hAnsi="Times New Roman"/>
                <w:color w:val="000000"/>
                <w:kern w:val="1"/>
                <w:sz w:val="24"/>
                <w:szCs w:val="24"/>
                <w:lang w:eastAsia="ar-SA"/>
              </w:rPr>
            </w:pPr>
          </w:p>
        </w:tc>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646" w:type="dxa"/>
            <w:tcBorders>
              <w:top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B01BC7" w:rsidRPr="00B01BC7" w:rsidTr="00184256">
        <w:trPr>
          <w:gridAfter w:val="3"/>
          <w:wAfter w:w="1193" w:type="dxa"/>
          <w:trHeight w:val="268"/>
        </w:trPr>
        <w:tc>
          <w:tcPr>
            <w:tcW w:w="3984" w:type="dxa"/>
            <w:gridSpan w:val="5"/>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textAlignment w:val="baseline"/>
              <w:rPr>
                <w:rFonts w:ascii="Times New Roman" w:eastAsia="Arial" w:hAnsi="Times New Roman"/>
                <w:color w:val="000000"/>
                <w:kern w:val="1"/>
                <w:sz w:val="24"/>
                <w:szCs w:val="24"/>
                <w:lang w:eastAsia="ar-SA"/>
              </w:rPr>
            </w:pPr>
          </w:p>
        </w:tc>
        <w:tc>
          <w:tcPr>
            <w:tcW w:w="7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19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9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646" w:type="dxa"/>
            <w:tcBorders>
              <w:top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B01BC7" w:rsidRPr="00B01BC7" w:rsidTr="00184256">
        <w:trPr>
          <w:gridAfter w:val="3"/>
          <w:wAfter w:w="1193" w:type="dxa"/>
          <w:trHeight w:val="268"/>
        </w:trPr>
        <w:tc>
          <w:tcPr>
            <w:tcW w:w="7515" w:type="dxa"/>
            <w:gridSpan w:val="16"/>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56" w:lineRule="atLeast"/>
              <w:ind w:left="15" w:right="140"/>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Итого:</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c>
          <w:tcPr>
            <w:tcW w:w="10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01BC7" w:rsidRPr="00B01BC7" w:rsidRDefault="00B01BC7" w:rsidP="00B01BC7">
            <w:pPr>
              <w:widowControl w:val="0"/>
              <w:suppressAutoHyphens/>
              <w:spacing w:before="14" w:after="0" w:line="156" w:lineRule="atLeast"/>
              <w:ind w:left="15" w:right="140"/>
              <w:jc w:val="center"/>
              <w:textAlignment w:val="baseline"/>
              <w:rPr>
                <w:rFonts w:ascii="Times New Roman" w:eastAsia="Arial" w:hAnsi="Times New Roman"/>
                <w:color w:val="000000"/>
                <w:kern w:val="1"/>
                <w:sz w:val="24"/>
                <w:szCs w:val="24"/>
                <w:lang w:eastAsia="ar-SA"/>
              </w:rPr>
            </w:pPr>
          </w:p>
        </w:tc>
      </w:tr>
      <w:tr w:rsidR="00B01BC7" w:rsidRPr="00B01BC7" w:rsidTr="00184256">
        <w:trPr>
          <w:gridAfter w:val="4"/>
          <w:wAfter w:w="1210" w:type="dxa"/>
          <w:trHeight w:val="643"/>
        </w:trPr>
        <w:tc>
          <w:tcPr>
            <w:tcW w:w="9371" w:type="dxa"/>
            <w:gridSpan w:val="20"/>
            <w:shd w:val="clear" w:color="auto" w:fill="auto"/>
            <w:vAlign w:val="center"/>
          </w:tcPr>
          <w:p w:rsidR="00B01BC7" w:rsidRPr="00B01BC7" w:rsidRDefault="00B01BC7" w:rsidP="00B01BC7">
            <w:pPr>
              <w:widowControl w:val="0"/>
              <w:suppressAutoHyphens/>
              <w:spacing w:after="0" w:line="240" w:lineRule="auto"/>
              <w:jc w:val="both"/>
              <w:textAlignment w:val="baseline"/>
              <w:rPr>
                <w:rFonts w:ascii="Times New Roman" w:eastAsia="Arial" w:hAnsi="Times New Roman"/>
                <w:color w:val="000000"/>
                <w:kern w:val="1"/>
                <w:sz w:val="28"/>
                <w:szCs w:val="28"/>
                <w:lang w:eastAsia="ar-SA"/>
              </w:rPr>
            </w:pPr>
            <w:r w:rsidRPr="00B01BC7">
              <w:rPr>
                <w:rFonts w:ascii="Times New Roman" w:eastAsia="Arial" w:hAnsi="Times New Roman"/>
                <w:bCs/>
                <w:color w:val="000000"/>
                <w:kern w:val="1"/>
                <w:sz w:val="28"/>
                <w:szCs w:val="28"/>
                <w:lang w:eastAsia="ar-SA"/>
              </w:rPr>
              <w:t xml:space="preserve">Размер денежной компенсации к выплате _________ руб. </w:t>
            </w:r>
          </w:p>
        </w:tc>
      </w:tr>
      <w:tr w:rsidR="00B01BC7" w:rsidRPr="00B01BC7" w:rsidTr="00184256">
        <w:trPr>
          <w:trHeight w:val="482"/>
        </w:trPr>
        <w:tc>
          <w:tcPr>
            <w:tcW w:w="10531" w:type="dxa"/>
            <w:gridSpan w:val="23"/>
            <w:shd w:val="clear" w:color="auto" w:fill="auto"/>
          </w:tcPr>
          <w:p w:rsidR="00B01BC7" w:rsidRPr="00B01BC7" w:rsidRDefault="00B01BC7" w:rsidP="00B01BC7">
            <w:pPr>
              <w:widowControl w:val="0"/>
              <w:suppressAutoHyphens/>
              <w:spacing w:after="0" w:line="240" w:lineRule="auto"/>
              <w:jc w:val="both"/>
              <w:textAlignment w:val="baseline"/>
              <w:rPr>
                <w:rFonts w:ascii="Times New Roman" w:eastAsia="Arial" w:hAnsi="Times New Roman"/>
                <w:color w:val="000000"/>
                <w:kern w:val="1"/>
                <w:sz w:val="28"/>
                <w:szCs w:val="28"/>
                <w:lang w:eastAsia="ar-SA"/>
              </w:rPr>
            </w:pPr>
            <w:r w:rsidRPr="00B01BC7">
              <w:rPr>
                <w:rFonts w:ascii="Times New Roman" w:eastAsia="Arial" w:hAnsi="Times New Roman"/>
                <w:color w:val="000000"/>
                <w:kern w:val="1"/>
                <w:sz w:val="28"/>
                <w:szCs w:val="28"/>
                <w:lang w:eastAsia="ar-SA"/>
              </w:rPr>
              <w:t>Сумму компенсации выплачивать  ______________________________</w:t>
            </w:r>
          </w:p>
          <w:p w:rsidR="00B01BC7" w:rsidRPr="00B01BC7" w:rsidRDefault="00B01BC7" w:rsidP="00B01BC7">
            <w:pPr>
              <w:widowControl w:val="0"/>
              <w:suppressAutoHyphens/>
              <w:spacing w:after="0" w:line="240" w:lineRule="auto"/>
              <w:jc w:val="center"/>
              <w:textAlignment w:val="baseline"/>
              <w:rPr>
                <w:rFonts w:ascii="Times New Roman" w:eastAsia="Arial" w:hAnsi="Times New Roman"/>
                <w:color w:val="000000"/>
                <w:kern w:val="1"/>
                <w:sz w:val="28"/>
                <w:szCs w:val="28"/>
                <w:lang w:eastAsia="ar-SA"/>
              </w:rPr>
            </w:pPr>
            <w:r w:rsidRPr="00B01BC7">
              <w:rPr>
                <w:rFonts w:ascii="Times New Roman" w:eastAsia="Arial" w:hAnsi="Times New Roman"/>
                <w:color w:val="000000"/>
                <w:kern w:val="1"/>
                <w:sz w:val="28"/>
                <w:szCs w:val="28"/>
                <w:vertAlign w:val="subscript"/>
                <w:lang w:eastAsia="ar-SA"/>
              </w:rPr>
              <w:t>Ф.И.О. заявителя</w:t>
            </w:r>
          </w:p>
          <w:p w:rsidR="00B01BC7" w:rsidRPr="00B01BC7" w:rsidRDefault="00B01BC7" w:rsidP="00B01BC7">
            <w:pPr>
              <w:widowControl w:val="0"/>
              <w:suppressAutoHyphens/>
              <w:spacing w:after="0" w:line="240" w:lineRule="auto"/>
              <w:textAlignment w:val="baseline"/>
              <w:rPr>
                <w:rFonts w:ascii="Times New Roman" w:eastAsia="MS Sans Serif" w:hAnsi="Times New Roman"/>
                <w:color w:val="080000"/>
                <w:kern w:val="1"/>
                <w:sz w:val="28"/>
                <w:szCs w:val="28"/>
                <w:lang w:eastAsia="ar-SA"/>
              </w:rPr>
            </w:pPr>
            <w:r w:rsidRPr="00B01BC7">
              <w:rPr>
                <w:rFonts w:ascii="Times New Roman" w:eastAsia="Arial" w:hAnsi="Times New Roman"/>
                <w:color w:val="000000"/>
                <w:kern w:val="1"/>
                <w:sz w:val="28"/>
                <w:szCs w:val="28"/>
                <w:lang w:eastAsia="ar-SA"/>
              </w:rPr>
              <w:t>с ______________________ по _____________________</w:t>
            </w:r>
          </w:p>
        </w:tc>
        <w:tc>
          <w:tcPr>
            <w:tcW w:w="50" w:type="dxa"/>
            <w:shd w:val="clear" w:color="auto" w:fill="auto"/>
          </w:tcPr>
          <w:p w:rsidR="00B01BC7" w:rsidRPr="00B01BC7" w:rsidRDefault="00B01BC7" w:rsidP="00B01BC7">
            <w:pPr>
              <w:widowControl w:val="0"/>
              <w:suppressAutoHyphens/>
              <w:spacing w:after="0" w:line="240" w:lineRule="auto"/>
              <w:ind w:right="140"/>
              <w:textAlignment w:val="baseline"/>
              <w:rPr>
                <w:rFonts w:ascii="Times New Roman" w:eastAsia="MS Sans Serif" w:hAnsi="Times New Roman"/>
                <w:color w:val="080000"/>
                <w:kern w:val="1"/>
                <w:sz w:val="24"/>
                <w:szCs w:val="24"/>
                <w:lang w:eastAsia="ar-SA"/>
              </w:rPr>
            </w:pPr>
          </w:p>
        </w:tc>
      </w:tr>
      <w:tr w:rsidR="00B01BC7" w:rsidRPr="00B01BC7" w:rsidTr="00184256">
        <w:trPr>
          <w:trHeight w:val="428"/>
        </w:trPr>
        <w:tc>
          <w:tcPr>
            <w:tcW w:w="2850" w:type="dxa"/>
            <w:gridSpan w:val="2"/>
            <w:shd w:val="clear" w:color="auto" w:fill="auto"/>
            <w:vAlign w:val="center"/>
          </w:tcPr>
          <w:p w:rsidR="00B01BC7" w:rsidRPr="00B01BC7" w:rsidRDefault="00B01BC7" w:rsidP="00B01BC7">
            <w:pPr>
              <w:widowControl w:val="0"/>
              <w:suppressAutoHyphens/>
              <w:spacing w:before="14" w:after="0" w:line="170" w:lineRule="atLeast"/>
              <w:ind w:left="15" w:right="140"/>
              <w:textAlignment w:val="baseline"/>
              <w:rPr>
                <w:rFonts w:ascii="Times New Roman" w:eastAsia="MS Sans Serif" w:hAnsi="Times New Roman"/>
                <w:color w:val="080000"/>
                <w:kern w:val="1"/>
                <w:sz w:val="28"/>
                <w:szCs w:val="28"/>
                <w:lang w:eastAsia="ar-SA"/>
              </w:rPr>
            </w:pPr>
            <w:r w:rsidRPr="00B01BC7">
              <w:rPr>
                <w:rFonts w:ascii="Times New Roman" w:eastAsia="Arial" w:hAnsi="Times New Roman"/>
                <w:color w:val="000000"/>
                <w:kern w:val="1"/>
                <w:sz w:val="28"/>
                <w:szCs w:val="28"/>
                <w:lang w:eastAsia="ar-SA"/>
              </w:rPr>
              <w:t>Паспортные данные:</w:t>
            </w:r>
          </w:p>
        </w:tc>
        <w:tc>
          <w:tcPr>
            <w:tcW w:w="7681" w:type="dxa"/>
            <w:gridSpan w:val="21"/>
            <w:shd w:val="clear" w:color="auto" w:fill="auto"/>
          </w:tcPr>
          <w:p w:rsidR="00B01BC7" w:rsidRPr="00B01BC7" w:rsidRDefault="00B01BC7" w:rsidP="00B01BC7">
            <w:pPr>
              <w:widowControl w:val="0"/>
              <w:suppressAutoHyphens/>
              <w:spacing w:after="0" w:line="240" w:lineRule="auto"/>
              <w:ind w:right="140"/>
              <w:textAlignment w:val="baseline"/>
              <w:rPr>
                <w:rFonts w:ascii="Times New Roman" w:eastAsia="MS Sans Serif" w:hAnsi="Times New Roman"/>
                <w:color w:val="080000"/>
                <w:kern w:val="1"/>
                <w:sz w:val="24"/>
                <w:szCs w:val="24"/>
                <w:lang w:eastAsia="ar-SA"/>
              </w:rPr>
            </w:pPr>
          </w:p>
        </w:tc>
        <w:tc>
          <w:tcPr>
            <w:tcW w:w="50" w:type="dxa"/>
            <w:shd w:val="clear" w:color="auto" w:fill="auto"/>
          </w:tcPr>
          <w:p w:rsidR="00B01BC7" w:rsidRPr="00B01BC7" w:rsidRDefault="00B01BC7" w:rsidP="00B01BC7">
            <w:pPr>
              <w:widowControl w:val="0"/>
              <w:suppressAutoHyphens/>
              <w:spacing w:after="0" w:line="240" w:lineRule="auto"/>
              <w:ind w:right="140"/>
              <w:textAlignment w:val="baseline"/>
              <w:rPr>
                <w:rFonts w:ascii="Times New Roman" w:eastAsia="Lucida Sans Unicode" w:hAnsi="Times New Roman"/>
                <w:kern w:val="1"/>
                <w:sz w:val="24"/>
                <w:szCs w:val="24"/>
                <w:lang w:eastAsia="ar-SA"/>
              </w:rPr>
            </w:pPr>
          </w:p>
        </w:tc>
      </w:tr>
      <w:tr w:rsidR="00B01BC7" w:rsidRPr="00B01BC7" w:rsidTr="00184256">
        <w:trPr>
          <w:gridAfter w:val="4"/>
          <w:wAfter w:w="1210" w:type="dxa"/>
          <w:trHeight w:val="268"/>
        </w:trPr>
        <w:tc>
          <w:tcPr>
            <w:tcW w:w="5827" w:type="dxa"/>
            <w:gridSpan w:val="10"/>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70" w:lineRule="atLeast"/>
              <w:ind w:left="15" w:right="140"/>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 xml:space="preserve">Серия              № </w:t>
            </w:r>
          </w:p>
        </w:tc>
        <w:tc>
          <w:tcPr>
            <w:tcW w:w="3544" w:type="dxa"/>
            <w:gridSpan w:val="10"/>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70" w:lineRule="atLeast"/>
              <w:ind w:left="15" w:right="1119"/>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 xml:space="preserve">Дата выдачи:  </w:t>
            </w:r>
          </w:p>
        </w:tc>
      </w:tr>
      <w:tr w:rsidR="00B01BC7" w:rsidRPr="00B01BC7" w:rsidTr="00184256">
        <w:trPr>
          <w:gridAfter w:val="4"/>
          <w:wAfter w:w="1210" w:type="dxa"/>
          <w:trHeight w:val="268"/>
        </w:trPr>
        <w:tc>
          <w:tcPr>
            <w:tcW w:w="9371" w:type="dxa"/>
            <w:gridSpan w:val="20"/>
            <w:tcBorders>
              <w:top w:val="single" w:sz="8" w:space="0" w:color="000000"/>
              <w:left w:val="single" w:sz="8" w:space="0" w:color="000000"/>
              <w:bottom w:val="single" w:sz="8" w:space="0" w:color="000000"/>
              <w:right w:val="single" w:sz="8" w:space="0" w:color="000000"/>
            </w:tcBorders>
            <w:shd w:val="clear" w:color="auto" w:fill="auto"/>
          </w:tcPr>
          <w:p w:rsidR="00B01BC7" w:rsidRPr="00B01BC7" w:rsidRDefault="00B01BC7" w:rsidP="00B01BC7">
            <w:pPr>
              <w:widowControl w:val="0"/>
              <w:suppressAutoHyphens/>
              <w:spacing w:before="14" w:after="0" w:line="170" w:lineRule="atLeast"/>
              <w:ind w:left="15" w:right="140"/>
              <w:textAlignment w:val="baseline"/>
              <w:rPr>
                <w:rFonts w:ascii="Times New Roman" w:eastAsia="Arial" w:hAnsi="Times New Roman"/>
                <w:color w:val="000000"/>
                <w:kern w:val="1"/>
                <w:sz w:val="24"/>
                <w:szCs w:val="24"/>
                <w:lang w:eastAsia="ar-SA"/>
              </w:rPr>
            </w:pPr>
            <w:r w:rsidRPr="00B01BC7">
              <w:rPr>
                <w:rFonts w:ascii="Times New Roman" w:eastAsia="Arial" w:hAnsi="Times New Roman"/>
                <w:color w:val="000000"/>
                <w:kern w:val="1"/>
                <w:sz w:val="24"/>
                <w:szCs w:val="24"/>
                <w:lang w:eastAsia="ar-SA"/>
              </w:rPr>
              <w:t xml:space="preserve">Кем </w:t>
            </w:r>
            <w:proofErr w:type="gramStart"/>
            <w:r w:rsidRPr="00B01BC7">
              <w:rPr>
                <w:rFonts w:ascii="Times New Roman" w:eastAsia="Arial" w:hAnsi="Times New Roman"/>
                <w:color w:val="000000"/>
                <w:kern w:val="1"/>
                <w:sz w:val="24"/>
                <w:szCs w:val="24"/>
                <w:lang w:eastAsia="ar-SA"/>
              </w:rPr>
              <w:t>выдан</w:t>
            </w:r>
            <w:proofErr w:type="gramEnd"/>
            <w:r w:rsidRPr="00B01BC7">
              <w:rPr>
                <w:rFonts w:ascii="Times New Roman" w:eastAsia="Arial" w:hAnsi="Times New Roman"/>
                <w:color w:val="000000"/>
                <w:kern w:val="1"/>
                <w:sz w:val="24"/>
                <w:szCs w:val="24"/>
                <w:lang w:eastAsia="ar-SA"/>
              </w:rPr>
              <w:t xml:space="preserve">: </w:t>
            </w:r>
          </w:p>
        </w:tc>
      </w:tr>
      <w:tr w:rsidR="00B01BC7" w:rsidRPr="00B01BC7" w:rsidTr="00184256">
        <w:trPr>
          <w:gridAfter w:val="4"/>
          <w:wAfter w:w="1210" w:type="dxa"/>
          <w:trHeight w:val="536"/>
        </w:trPr>
        <w:tc>
          <w:tcPr>
            <w:tcW w:w="9371" w:type="dxa"/>
            <w:gridSpan w:val="20"/>
            <w:shd w:val="clear" w:color="auto" w:fill="auto"/>
            <w:vAlign w:val="center"/>
          </w:tcPr>
          <w:p w:rsidR="00B01BC7" w:rsidRPr="00B01BC7" w:rsidRDefault="00B01BC7" w:rsidP="00B01BC7">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Способ выплаты согласно заявлению: _________________________________</w:t>
            </w:r>
          </w:p>
          <w:p w:rsidR="00B01BC7" w:rsidRPr="00B01BC7" w:rsidRDefault="00B01BC7" w:rsidP="00B01BC7">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Списки_______________</w:t>
            </w:r>
            <w:proofErr w:type="gramStart"/>
            <w:r w:rsidRPr="00B01BC7">
              <w:rPr>
                <w:rFonts w:ascii="Times New Roman" w:eastAsia="Lucida Sans Unicode" w:hAnsi="Times New Roman"/>
                <w:color w:val="000000"/>
                <w:kern w:val="1"/>
                <w:sz w:val="28"/>
                <w:szCs w:val="28"/>
                <w:lang w:eastAsia="ar-SA"/>
              </w:rPr>
              <w:t xml:space="preserve"> ,</w:t>
            </w:r>
            <w:proofErr w:type="gramEnd"/>
            <w:r w:rsidRPr="00B01BC7">
              <w:rPr>
                <w:rFonts w:ascii="Times New Roman" w:eastAsia="Lucida Sans Unicode" w:hAnsi="Times New Roman"/>
                <w:color w:val="000000"/>
                <w:kern w:val="1"/>
                <w:sz w:val="28"/>
                <w:szCs w:val="28"/>
                <w:lang w:eastAsia="ar-SA"/>
              </w:rPr>
              <w:t xml:space="preserve"> лицевой счет: _______________________________</w:t>
            </w:r>
          </w:p>
          <w:p w:rsidR="00B01BC7" w:rsidRPr="00B01BC7" w:rsidRDefault="00B01BC7" w:rsidP="00B01BC7">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Выплатные ведомости _____________________ почтамт __________________</w:t>
            </w:r>
          </w:p>
          <w:p w:rsidR="00B01BC7" w:rsidRPr="00B01BC7" w:rsidRDefault="00B01BC7" w:rsidP="00B01BC7">
            <w:pPr>
              <w:widowControl w:val="0"/>
              <w:suppressAutoHyphens/>
              <w:spacing w:after="0" w:line="240" w:lineRule="auto"/>
              <w:jc w:val="both"/>
              <w:textAlignment w:val="baseline"/>
              <w:rPr>
                <w:rFonts w:ascii="Times New Roman" w:eastAsia="MS Sans Serif" w:hAnsi="Times New Roman"/>
                <w:color w:val="080000"/>
                <w:kern w:val="1"/>
                <w:sz w:val="28"/>
                <w:szCs w:val="28"/>
                <w:lang w:eastAsia="ar-SA"/>
              </w:rPr>
            </w:pPr>
          </w:p>
        </w:tc>
      </w:tr>
    </w:tbl>
    <w:p w:rsidR="00B01BC7" w:rsidRPr="00B01BC7" w:rsidRDefault="00B01BC7" w:rsidP="00B01BC7">
      <w:pPr>
        <w:widowControl w:val="0"/>
        <w:spacing w:after="0" w:line="240" w:lineRule="auto"/>
        <w:jc w:val="both"/>
        <w:textAlignment w:val="baseline"/>
        <w:rPr>
          <w:rFonts w:ascii="Times New Roman" w:eastAsia="Lucida Sans Unicode" w:hAnsi="Times New Roman"/>
          <w:color w:val="000000"/>
          <w:kern w:val="1"/>
          <w:sz w:val="28"/>
          <w:szCs w:val="28"/>
          <w:lang w:eastAsia="ar-SA"/>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B01BC7" w:rsidRPr="00B01BC7" w:rsidTr="00184256">
        <w:tc>
          <w:tcPr>
            <w:tcW w:w="2263" w:type="dxa"/>
          </w:tcPr>
          <w:p w:rsidR="00B01BC7" w:rsidRPr="00B01BC7" w:rsidRDefault="00B01BC7" w:rsidP="00B01BC7">
            <w:pPr>
              <w:widowControl w:val="0"/>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Расчет произвел</w:t>
            </w:r>
          </w:p>
        </w:tc>
        <w:tc>
          <w:tcPr>
            <w:tcW w:w="3576" w:type="dxa"/>
          </w:tcPr>
          <w:p w:rsidR="00B01BC7" w:rsidRPr="00B01BC7" w:rsidRDefault="00B01BC7" w:rsidP="00B01BC7">
            <w:pPr>
              <w:widowControl w:val="0"/>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w:t>
            </w:r>
          </w:p>
          <w:p w:rsidR="00B01BC7" w:rsidRPr="00B01BC7" w:rsidRDefault="00B01BC7" w:rsidP="00B01BC7">
            <w:pPr>
              <w:widowControl w:val="0"/>
              <w:jc w:val="center"/>
              <w:textAlignment w:val="baseline"/>
              <w:rPr>
                <w:rFonts w:ascii="Times New Roman" w:eastAsia="Lucida Sans Unicode" w:hAnsi="Times New Roman"/>
                <w:color w:val="000000"/>
                <w:kern w:val="1"/>
                <w:sz w:val="28"/>
                <w:szCs w:val="28"/>
                <w:vertAlign w:val="subscript"/>
                <w:lang w:eastAsia="ar-SA"/>
              </w:rPr>
            </w:pPr>
            <w:r w:rsidRPr="00B01BC7">
              <w:rPr>
                <w:rFonts w:ascii="Times New Roman" w:eastAsia="Lucida Sans Unicode" w:hAnsi="Times New Roman"/>
                <w:color w:val="000000"/>
                <w:kern w:val="1"/>
                <w:sz w:val="28"/>
                <w:szCs w:val="28"/>
                <w:vertAlign w:val="subscript"/>
                <w:lang w:eastAsia="ar-SA"/>
              </w:rPr>
              <w:t>(подпись)</w:t>
            </w:r>
          </w:p>
        </w:tc>
        <w:tc>
          <w:tcPr>
            <w:tcW w:w="3716" w:type="dxa"/>
          </w:tcPr>
          <w:p w:rsidR="00B01BC7" w:rsidRPr="00B01BC7" w:rsidRDefault="00B01BC7" w:rsidP="00B01BC7">
            <w:pPr>
              <w:widowControl w:val="0"/>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w:t>
            </w:r>
          </w:p>
          <w:p w:rsidR="00B01BC7" w:rsidRPr="00B01BC7" w:rsidRDefault="00B01BC7" w:rsidP="00B01BC7">
            <w:pPr>
              <w:widowControl w:val="0"/>
              <w:jc w:val="center"/>
              <w:textAlignment w:val="baseline"/>
              <w:rPr>
                <w:rFonts w:ascii="Times New Roman" w:eastAsia="Lucida Sans Unicode" w:hAnsi="Times New Roman"/>
                <w:color w:val="000000"/>
                <w:kern w:val="1"/>
                <w:sz w:val="28"/>
                <w:szCs w:val="28"/>
                <w:vertAlign w:val="subscript"/>
                <w:lang w:eastAsia="ar-SA"/>
              </w:rPr>
            </w:pPr>
            <w:r w:rsidRPr="00B01BC7">
              <w:rPr>
                <w:rFonts w:ascii="Times New Roman" w:eastAsia="Lucida Sans Unicode" w:hAnsi="Times New Roman"/>
                <w:color w:val="000000"/>
                <w:kern w:val="1"/>
                <w:sz w:val="28"/>
                <w:szCs w:val="28"/>
                <w:vertAlign w:val="subscript"/>
                <w:lang w:eastAsia="ar-SA"/>
              </w:rPr>
              <w:t>(расшифровка подписи)</w:t>
            </w:r>
          </w:p>
        </w:tc>
      </w:tr>
      <w:tr w:rsidR="00B01BC7" w:rsidRPr="00B01BC7" w:rsidTr="00184256">
        <w:tc>
          <w:tcPr>
            <w:tcW w:w="2263" w:type="dxa"/>
          </w:tcPr>
          <w:p w:rsidR="00B01BC7" w:rsidRPr="00B01BC7" w:rsidRDefault="00B01BC7" w:rsidP="00B01BC7">
            <w:pPr>
              <w:widowControl w:val="0"/>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Расчет проверил</w:t>
            </w:r>
          </w:p>
        </w:tc>
        <w:tc>
          <w:tcPr>
            <w:tcW w:w="3576" w:type="dxa"/>
          </w:tcPr>
          <w:p w:rsidR="00B01BC7" w:rsidRPr="00B01BC7" w:rsidRDefault="00B01BC7" w:rsidP="00B01BC7">
            <w:pPr>
              <w:widowControl w:val="0"/>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w:t>
            </w:r>
          </w:p>
          <w:p w:rsidR="00B01BC7" w:rsidRPr="00B01BC7" w:rsidRDefault="00B01BC7" w:rsidP="00B01BC7">
            <w:pPr>
              <w:widowControl w:val="0"/>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vertAlign w:val="subscript"/>
                <w:lang w:eastAsia="ar-SA"/>
              </w:rPr>
              <w:t>(подпись)</w:t>
            </w:r>
          </w:p>
        </w:tc>
        <w:tc>
          <w:tcPr>
            <w:tcW w:w="3716" w:type="dxa"/>
          </w:tcPr>
          <w:p w:rsidR="00B01BC7" w:rsidRPr="00B01BC7" w:rsidRDefault="00B01BC7" w:rsidP="00B01BC7">
            <w:pPr>
              <w:widowControl w:val="0"/>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w:t>
            </w:r>
          </w:p>
          <w:p w:rsidR="00B01BC7" w:rsidRPr="00B01BC7" w:rsidRDefault="00B01BC7" w:rsidP="00B01BC7">
            <w:pPr>
              <w:widowControl w:val="0"/>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vertAlign w:val="subscript"/>
                <w:lang w:eastAsia="ar-SA"/>
              </w:rPr>
              <w:t>(расшифровка подписи)</w:t>
            </w:r>
          </w:p>
        </w:tc>
      </w:tr>
    </w:tbl>
    <w:p w:rsidR="00B01BC7" w:rsidRPr="00B01BC7" w:rsidRDefault="00B01BC7" w:rsidP="00B01BC7">
      <w:pPr>
        <w:widowControl w:val="0"/>
        <w:spacing w:after="0" w:line="240" w:lineRule="auto"/>
        <w:jc w:val="both"/>
        <w:textAlignment w:val="baseline"/>
        <w:rPr>
          <w:rFonts w:ascii="Times New Roman" w:eastAsia="Lucida Sans Unicode" w:hAnsi="Times New Roman"/>
          <w:color w:val="000000"/>
          <w:kern w:val="1"/>
          <w:sz w:val="28"/>
          <w:szCs w:val="28"/>
          <w:lang w:eastAsia="ar-SA"/>
        </w:rPr>
      </w:pPr>
    </w:p>
    <w:p w:rsidR="00B01BC7" w:rsidRPr="00B01BC7" w:rsidRDefault="00B01BC7" w:rsidP="00B01BC7">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B01BC7" w:rsidRDefault="00B01BC7">
      <w:pPr>
        <w:rPr>
          <w:rFonts w:ascii="Times New Roman" w:eastAsia="Lucida Sans Unicode" w:hAnsi="Times New Roman"/>
          <w:color w:val="000000"/>
          <w:kern w:val="1"/>
          <w:sz w:val="24"/>
          <w:szCs w:val="24"/>
          <w:lang w:eastAsia="ar-SA"/>
        </w:rPr>
      </w:pPr>
      <w:r>
        <w:rPr>
          <w:rFonts w:ascii="Times New Roman" w:eastAsia="Lucida Sans Unicode" w:hAnsi="Times New Roman"/>
          <w:color w:val="000000"/>
          <w:kern w:val="1"/>
          <w:sz w:val="24"/>
          <w:szCs w:val="24"/>
          <w:lang w:eastAsia="ar-SA"/>
        </w:rPr>
        <w:br w:type="page"/>
      </w: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B01BC7" w:rsidRPr="00B01BC7" w:rsidTr="00184256">
        <w:tc>
          <w:tcPr>
            <w:tcW w:w="4786" w:type="dxa"/>
          </w:tcPr>
          <w:p w:rsidR="00B01BC7" w:rsidRPr="00B01BC7" w:rsidRDefault="00B01BC7" w:rsidP="00B01BC7">
            <w:pPr>
              <w:widowControl w:val="0"/>
              <w:suppressAutoHyphens/>
              <w:ind w:right="14"/>
              <w:jc w:val="center"/>
              <w:textAlignment w:val="baseline"/>
              <w:rPr>
                <w:rFonts w:ascii="Times New Roman" w:eastAsia="Lucida Sans Unicode" w:hAnsi="Times New Roman"/>
                <w:bCs/>
                <w:color w:val="656565"/>
                <w:spacing w:val="-3"/>
                <w:kern w:val="1"/>
                <w:sz w:val="24"/>
                <w:szCs w:val="24"/>
                <w:lang w:eastAsia="ar-SA"/>
              </w:rPr>
            </w:pPr>
          </w:p>
        </w:tc>
        <w:tc>
          <w:tcPr>
            <w:tcW w:w="4678" w:type="dxa"/>
          </w:tcPr>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p>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6</w:t>
            </w:r>
          </w:p>
          <w:p w:rsidR="00B01BC7" w:rsidRPr="00B01BC7" w:rsidRDefault="00B01BC7" w:rsidP="00B01BC7">
            <w:pPr>
              <w:widowControl w:val="0"/>
              <w:suppressAutoHyphens/>
              <w:jc w:val="center"/>
              <w:textAlignment w:val="baseline"/>
              <w:rPr>
                <w:rFonts w:ascii="Times New Roman" w:eastAsia="Times New Roman" w:hAnsi="Times New Roman"/>
                <w:bCs/>
                <w:kern w:val="1"/>
                <w:sz w:val="28"/>
                <w:szCs w:val="28"/>
                <w:lang w:eastAsia="ar-SA"/>
              </w:rPr>
            </w:pPr>
            <w:r w:rsidRPr="00B01BC7">
              <w:rPr>
                <w:rFonts w:ascii="Times New Roman" w:eastAsia="Lucida Sans Unicode" w:hAnsi="Times New Roman"/>
                <w:kern w:val="1"/>
                <w:sz w:val="28"/>
                <w:szCs w:val="28"/>
                <w:lang w:eastAsia="ar-SA"/>
              </w:rPr>
              <w:t xml:space="preserve">к административному регламенту </w:t>
            </w:r>
            <w:r w:rsidRPr="00B01BC7">
              <w:rPr>
                <w:rFonts w:ascii="Times New Roman" w:eastAsia="Lucida Sans Unicode" w:hAnsi="Times New Roman" w:cs="Arial"/>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uppressAutoHyphens/>
              <w:jc w:val="both"/>
              <w:textAlignment w:val="baseline"/>
              <w:rPr>
                <w:rFonts w:ascii="Times New Roman" w:eastAsia="Lucida Sans Unicode" w:hAnsi="Times New Roman"/>
                <w:bCs/>
                <w:color w:val="656565"/>
                <w:spacing w:val="-3"/>
                <w:kern w:val="1"/>
                <w:sz w:val="24"/>
                <w:szCs w:val="24"/>
                <w:lang w:eastAsia="ar-SA"/>
              </w:rPr>
            </w:pPr>
          </w:p>
        </w:tc>
      </w:tr>
    </w:tbl>
    <w:p w:rsidR="00B01BC7" w:rsidRPr="00B01BC7" w:rsidRDefault="00B01BC7" w:rsidP="00B01BC7">
      <w:pPr>
        <w:widowControl w:val="0"/>
        <w:shd w:val="clear" w:color="auto" w:fill="FFFFFF"/>
        <w:suppressAutoHyphens/>
        <w:spacing w:after="0" w:line="240" w:lineRule="auto"/>
        <w:ind w:left="4253" w:right="14" w:firstLine="567"/>
        <w:jc w:val="center"/>
        <w:textAlignment w:val="baseline"/>
        <w:rPr>
          <w:rFonts w:ascii="Times New Roman" w:eastAsia="Lucida Sans Unicode" w:hAnsi="Times New Roman"/>
          <w:bCs/>
          <w:color w:val="656565"/>
          <w:spacing w:val="-3"/>
          <w:kern w:val="1"/>
          <w:sz w:val="24"/>
          <w:szCs w:val="24"/>
          <w:lang w:eastAsia="ar-SA"/>
        </w:rPr>
      </w:pPr>
    </w:p>
    <w:p w:rsidR="00B01BC7" w:rsidRPr="00B01BC7" w:rsidRDefault="00B01BC7" w:rsidP="00B01BC7">
      <w:pPr>
        <w:widowControl w:val="0"/>
        <w:shd w:val="clear" w:color="auto" w:fill="FFFFFF"/>
        <w:suppressAutoHyphens/>
        <w:spacing w:after="0" w:line="240" w:lineRule="auto"/>
        <w:ind w:left="4253" w:right="14" w:firstLine="567"/>
        <w:jc w:val="center"/>
        <w:textAlignment w:val="baseline"/>
        <w:rPr>
          <w:rFonts w:ascii="Times New Roman" w:eastAsia="Lucida Sans Unicode" w:hAnsi="Times New Roman"/>
          <w:bCs/>
          <w:color w:val="656565"/>
          <w:spacing w:val="-3"/>
          <w:kern w:val="1"/>
          <w:sz w:val="24"/>
          <w:szCs w:val="24"/>
          <w:lang w:eastAsia="ar-SA"/>
        </w:rPr>
      </w:pPr>
    </w:p>
    <w:p w:rsidR="00B01BC7" w:rsidRPr="00B01BC7" w:rsidRDefault="00B01BC7" w:rsidP="00B01BC7">
      <w:pPr>
        <w:widowControl w:val="0"/>
        <w:shd w:val="clear" w:color="auto" w:fill="FFFFFF"/>
        <w:suppressAutoHyphens/>
        <w:spacing w:after="0" w:line="240" w:lineRule="auto"/>
        <w:ind w:left="4253" w:right="14" w:firstLine="567"/>
        <w:jc w:val="center"/>
        <w:textAlignment w:val="baseline"/>
        <w:rPr>
          <w:rFonts w:ascii="Times New Roman" w:eastAsia="Lucida Sans Unicode" w:hAnsi="Times New Roman"/>
          <w:bCs/>
          <w:color w:val="656565"/>
          <w:spacing w:val="-3"/>
          <w:kern w:val="1"/>
          <w:sz w:val="24"/>
          <w:szCs w:val="24"/>
          <w:lang w:eastAsia="ar-SA"/>
        </w:rPr>
      </w:pPr>
    </w:p>
    <w:p w:rsidR="00B01BC7" w:rsidRPr="00B01BC7" w:rsidRDefault="00B01BC7" w:rsidP="00B01BC7">
      <w:pPr>
        <w:widowControl w:val="0"/>
        <w:shd w:val="clear" w:color="auto" w:fill="FFFFFF"/>
        <w:suppressAutoHyphens/>
        <w:spacing w:after="0" w:line="240" w:lineRule="auto"/>
        <w:ind w:left="4253" w:right="14" w:firstLine="567"/>
        <w:jc w:val="center"/>
        <w:textAlignment w:val="baseline"/>
        <w:rPr>
          <w:rFonts w:ascii="Times New Roman" w:eastAsia="Lucida Sans Unicode" w:hAnsi="Times New Roman"/>
          <w:bCs/>
          <w:color w:val="656565"/>
          <w:spacing w:val="-3"/>
          <w:kern w:val="1"/>
          <w:sz w:val="24"/>
          <w:szCs w:val="24"/>
          <w:lang w:eastAsia="ar-SA"/>
        </w:rPr>
      </w:pPr>
    </w:p>
    <w:p w:rsidR="00B01BC7" w:rsidRPr="00B01BC7" w:rsidRDefault="00B01BC7" w:rsidP="00B01BC7">
      <w:pPr>
        <w:widowControl w:val="0"/>
        <w:shd w:val="clear" w:color="auto" w:fill="FFFFFF"/>
        <w:suppressAutoHyphens/>
        <w:spacing w:after="0" w:line="240" w:lineRule="auto"/>
        <w:ind w:right="14"/>
        <w:jc w:val="center"/>
        <w:textAlignment w:val="baseline"/>
        <w:rPr>
          <w:rFonts w:ascii="Times New Roman" w:eastAsia="Lucida Sans Unicode" w:hAnsi="Times New Roman"/>
          <w:bCs/>
          <w:color w:val="000000" w:themeColor="text1"/>
          <w:spacing w:val="-3"/>
          <w:kern w:val="1"/>
          <w:sz w:val="28"/>
          <w:szCs w:val="28"/>
          <w:lang w:eastAsia="ar-SA"/>
        </w:rPr>
      </w:pPr>
      <w:r w:rsidRPr="00B01BC7">
        <w:rPr>
          <w:rFonts w:ascii="Times New Roman" w:eastAsia="Lucida Sans Unicode" w:hAnsi="Times New Roman"/>
          <w:bCs/>
          <w:color w:val="000000" w:themeColor="text1"/>
          <w:spacing w:val="-3"/>
          <w:kern w:val="1"/>
          <w:sz w:val="28"/>
          <w:szCs w:val="28"/>
          <w:lang w:eastAsia="ar-SA"/>
        </w:rPr>
        <w:t>Комитет по труду и социальной поддержке населения администрации города Невинномысска</w:t>
      </w:r>
    </w:p>
    <w:p w:rsidR="00B01BC7" w:rsidRPr="00B01BC7" w:rsidRDefault="00B01BC7" w:rsidP="00B01BC7">
      <w:pPr>
        <w:widowControl w:val="0"/>
        <w:spacing w:after="0" w:line="240" w:lineRule="auto"/>
        <w:jc w:val="center"/>
        <w:textAlignment w:val="baseline"/>
        <w:rPr>
          <w:rFonts w:ascii="Arial" w:eastAsia="Lucida Sans Unicode" w:hAnsi="Arial" w:cs="Arial"/>
          <w:kern w:val="1"/>
          <w:sz w:val="21"/>
          <w:szCs w:val="24"/>
          <w:lang w:eastAsia="ar-SA"/>
        </w:rPr>
      </w:pPr>
    </w:p>
    <w:p w:rsidR="00B01BC7" w:rsidRPr="00B01BC7" w:rsidRDefault="00B01BC7" w:rsidP="00B01BC7">
      <w:pPr>
        <w:widowControl w:val="0"/>
        <w:spacing w:after="0" w:line="240" w:lineRule="auto"/>
        <w:textAlignment w:val="baseline"/>
        <w:rPr>
          <w:rFonts w:ascii="Arial" w:eastAsia="Lucida Sans Unicode" w:hAnsi="Arial" w:cs="Arial"/>
          <w:kern w:val="1"/>
          <w:sz w:val="21"/>
          <w:szCs w:val="24"/>
          <w:lang w:eastAsia="ar-SA"/>
        </w:rPr>
      </w:pP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 xml:space="preserve">РЕШЕНИЕ </w:t>
      </w: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 _______ от ________</w:t>
      </w: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об отказе в назначении компенсации</w:t>
      </w:r>
      <w:r w:rsidRPr="00B01BC7">
        <w:rPr>
          <w:rFonts w:ascii="Arial" w:eastAsia="Lucida Sans Unicode" w:hAnsi="Arial" w:cs="Arial"/>
          <w:kern w:val="1"/>
          <w:sz w:val="21"/>
          <w:szCs w:val="24"/>
          <w:lang w:eastAsia="ar-SA"/>
        </w:rPr>
        <w:t xml:space="preserve"> </w:t>
      </w:r>
      <w:r w:rsidRPr="00B01BC7">
        <w:rPr>
          <w:rFonts w:ascii="Times New Roman" w:eastAsia="Lucida Sans Unicode" w:hAnsi="Times New Roman"/>
          <w:color w:val="000000"/>
          <w:kern w:val="1"/>
          <w:sz w:val="28"/>
          <w:szCs w:val="28"/>
          <w:lang w:eastAsia="ar-SA"/>
        </w:rPr>
        <w:t>расходов на оплату жилого помещения и коммунальных услуг отдельным категориям граждан</w:t>
      </w:r>
    </w:p>
    <w:p w:rsidR="00B01BC7" w:rsidRPr="00B01BC7" w:rsidRDefault="00B01BC7" w:rsidP="00B01BC7">
      <w:pPr>
        <w:widowControl w:val="0"/>
        <w:spacing w:after="0" w:line="240" w:lineRule="auto"/>
        <w:textAlignment w:val="baseline"/>
        <w:rPr>
          <w:rFonts w:ascii="Times New Roman" w:eastAsia="Lucida Sans Unicode" w:hAnsi="Times New Roman"/>
          <w:kern w:val="1"/>
          <w:sz w:val="18"/>
          <w:szCs w:val="18"/>
          <w:lang w:eastAsia="ar-SA"/>
        </w:rPr>
      </w:pPr>
    </w:p>
    <w:p w:rsidR="00B01BC7" w:rsidRPr="00B01BC7" w:rsidRDefault="00B01BC7" w:rsidP="00B01BC7">
      <w:pPr>
        <w:widowControl w:val="0"/>
        <w:spacing w:after="0" w:line="240" w:lineRule="auto"/>
        <w:jc w:val="both"/>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Отказать ________________________________________________________</w:t>
      </w:r>
    </w:p>
    <w:p w:rsidR="00B01BC7" w:rsidRPr="00B01BC7" w:rsidRDefault="00B01BC7" w:rsidP="00B01BC7">
      <w:pPr>
        <w:widowControl w:val="0"/>
        <w:spacing w:after="0" w:line="240" w:lineRule="auto"/>
        <w:ind w:firstLine="3969"/>
        <w:jc w:val="both"/>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0"/>
          <w:szCs w:val="20"/>
          <w:lang w:eastAsia="ar-SA"/>
        </w:rPr>
        <w:t>фамилия, имя, отчество заявителя</w:t>
      </w:r>
    </w:p>
    <w:p w:rsidR="00B01BC7" w:rsidRPr="00B01BC7" w:rsidRDefault="00B01BC7" w:rsidP="00B01BC7">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roofErr w:type="gramStart"/>
      <w:r w:rsidRPr="00B01BC7">
        <w:rPr>
          <w:rFonts w:ascii="Times New Roman" w:eastAsia="Lucida Sans Unicode" w:hAnsi="Times New Roman"/>
          <w:color w:val="000000"/>
          <w:kern w:val="1"/>
          <w:sz w:val="28"/>
          <w:szCs w:val="28"/>
          <w:lang w:eastAsia="ar-SA"/>
        </w:rPr>
        <w:t>проживающему по адресу: ___________________________________________</w:t>
      </w:r>
      <w:proofErr w:type="gramEnd"/>
    </w:p>
    <w:p w:rsidR="00B01BC7" w:rsidRPr="00B01BC7" w:rsidRDefault="00B01BC7" w:rsidP="00B01BC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01BC7" w:rsidRPr="00B01BC7" w:rsidRDefault="00B01BC7" w:rsidP="00B01BC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01BC7">
        <w:rPr>
          <w:rFonts w:ascii="Times New Roman" w:eastAsiaTheme="minorEastAsia" w:hAnsi="Times New Roman"/>
          <w:sz w:val="28"/>
          <w:szCs w:val="28"/>
          <w:lang w:eastAsia="ru-RU"/>
        </w:rPr>
        <w:t>Причина _______________________________________________________</w:t>
      </w:r>
    </w:p>
    <w:p w:rsidR="00B01BC7" w:rsidRPr="00B01BC7" w:rsidRDefault="00B01BC7" w:rsidP="00B01BC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01BC7" w:rsidRPr="00B01BC7" w:rsidRDefault="00B01BC7" w:rsidP="00B01BC7">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B01BC7" w:rsidRPr="00B01BC7" w:rsidTr="00184256">
        <w:tc>
          <w:tcPr>
            <w:tcW w:w="2263"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8"/>
                <w:szCs w:val="28"/>
                <w:lang w:eastAsia="ar-SA"/>
              </w:rPr>
              <w:t>Специалист</w:t>
            </w:r>
          </w:p>
        </w:tc>
        <w:tc>
          <w:tcPr>
            <w:tcW w:w="357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0"/>
                <w:szCs w:val="20"/>
                <w:lang w:eastAsia="ar-SA"/>
              </w:rPr>
              <w:t>(подпись)</w:t>
            </w:r>
          </w:p>
        </w:tc>
        <w:tc>
          <w:tcPr>
            <w:tcW w:w="371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0"/>
                <w:szCs w:val="20"/>
                <w:lang w:eastAsia="ar-SA"/>
              </w:rPr>
              <w:t>(расшифровка подписи)</w:t>
            </w:r>
          </w:p>
        </w:tc>
      </w:tr>
      <w:tr w:rsidR="00B01BC7" w:rsidRPr="00B01BC7" w:rsidTr="00184256">
        <w:tc>
          <w:tcPr>
            <w:tcW w:w="2263"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8"/>
                <w:szCs w:val="28"/>
                <w:lang w:eastAsia="ar-SA"/>
              </w:rPr>
              <w:t>Руководитель</w:t>
            </w:r>
          </w:p>
        </w:tc>
        <w:tc>
          <w:tcPr>
            <w:tcW w:w="357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0"/>
                <w:szCs w:val="20"/>
                <w:lang w:eastAsia="ar-SA"/>
              </w:rPr>
              <w:t>(подпись)</w:t>
            </w:r>
          </w:p>
        </w:tc>
        <w:tc>
          <w:tcPr>
            <w:tcW w:w="371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0"/>
                <w:szCs w:val="20"/>
                <w:lang w:eastAsia="ar-SA"/>
              </w:rPr>
            </w:pPr>
            <w:r w:rsidRPr="00B01BC7">
              <w:rPr>
                <w:rFonts w:ascii="Times New Roman" w:eastAsia="Lucida Sans Unicode" w:hAnsi="Times New Roman"/>
                <w:color w:val="000000"/>
                <w:kern w:val="1"/>
                <w:sz w:val="20"/>
                <w:szCs w:val="20"/>
                <w:lang w:eastAsia="ar-SA"/>
              </w:rPr>
              <w:t>(расшифровка подписи)</w:t>
            </w:r>
          </w:p>
        </w:tc>
      </w:tr>
    </w:tbl>
    <w:p w:rsidR="00B01BC7" w:rsidRPr="00B01BC7" w:rsidRDefault="00B01BC7" w:rsidP="00B01BC7">
      <w:pPr>
        <w:widowControl w:val="0"/>
        <w:tabs>
          <w:tab w:val="left" w:pos="0"/>
        </w:tabs>
        <w:spacing w:after="0" w:line="240" w:lineRule="auto"/>
        <w:jc w:val="both"/>
        <w:textAlignment w:val="baseline"/>
        <w:rPr>
          <w:rFonts w:ascii="Times New Roman" w:eastAsia="Lucida Sans Unicode" w:hAnsi="Times New Roman"/>
          <w:color w:val="000000"/>
          <w:kern w:val="1"/>
          <w:sz w:val="28"/>
          <w:szCs w:val="28"/>
          <w:lang w:eastAsia="ar-SA"/>
        </w:rPr>
      </w:pPr>
    </w:p>
    <w:p w:rsidR="00B01BC7" w:rsidRPr="00B01BC7" w:rsidRDefault="00B01BC7" w:rsidP="00B01BC7">
      <w:pPr>
        <w:widowControl w:val="0"/>
        <w:tabs>
          <w:tab w:val="left" w:pos="0"/>
        </w:tabs>
        <w:spacing w:after="0" w:line="240" w:lineRule="auto"/>
        <w:jc w:val="both"/>
        <w:textAlignment w:val="baseline"/>
        <w:rPr>
          <w:rFonts w:ascii="Times New Roman" w:eastAsia="Lucida Sans Unicode" w:hAnsi="Times New Roman"/>
          <w:kern w:val="1"/>
          <w:sz w:val="28"/>
          <w:szCs w:val="28"/>
          <w:lang w:eastAsia="ar-SA"/>
        </w:rPr>
      </w:pPr>
    </w:p>
    <w:p w:rsidR="00B01BC7" w:rsidRPr="00B01BC7" w:rsidRDefault="00B01BC7" w:rsidP="00B01BC7">
      <w:pPr>
        <w:widowControl w:val="0"/>
        <w:suppressAutoHyphens/>
        <w:spacing w:before="14" w:after="0" w:line="156" w:lineRule="atLeast"/>
        <w:textAlignment w:val="baseline"/>
        <w:rPr>
          <w:rFonts w:ascii="Times New Roman" w:eastAsia="Lucida Sans Unicode" w:hAnsi="Times New Roman"/>
          <w:color w:val="000000"/>
          <w:kern w:val="1"/>
          <w:sz w:val="24"/>
          <w:szCs w:val="24"/>
          <w:lang w:eastAsia="ar-SA"/>
        </w:rPr>
      </w:pPr>
    </w:p>
    <w:p w:rsidR="00B01BC7" w:rsidRDefault="00B01BC7">
      <w:pPr>
        <w:rPr>
          <w:rFonts w:ascii="Times New Roman" w:eastAsia="Arial" w:hAnsi="Times New Roman"/>
          <w:kern w:val="1"/>
          <w:sz w:val="28"/>
          <w:szCs w:val="28"/>
          <w:lang w:eastAsia="ar-SA"/>
        </w:rPr>
      </w:pPr>
      <w:r>
        <w:rPr>
          <w:rFonts w:ascii="Times New Roman" w:eastAsia="Arial" w:hAnsi="Times New Roman"/>
          <w:kern w:val="1"/>
          <w:sz w:val="28"/>
          <w:szCs w:val="28"/>
          <w:lang w:eastAsia="ar-SA"/>
        </w:rPr>
        <w:br w:type="page"/>
      </w: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B01BC7" w:rsidRPr="00B01BC7" w:rsidTr="00184256">
        <w:tc>
          <w:tcPr>
            <w:tcW w:w="4928" w:type="dxa"/>
          </w:tcPr>
          <w:p w:rsidR="00B01BC7" w:rsidRPr="00B01BC7" w:rsidRDefault="00B01BC7" w:rsidP="00B01BC7">
            <w:pPr>
              <w:widowControl w:val="0"/>
              <w:suppressAutoHyphens/>
              <w:ind w:right="14"/>
              <w:jc w:val="center"/>
              <w:textAlignment w:val="baseline"/>
              <w:rPr>
                <w:rFonts w:ascii="Times New Roman" w:eastAsia="Lucida Sans Unicode" w:hAnsi="Times New Roman"/>
                <w:bCs/>
                <w:color w:val="656565"/>
                <w:spacing w:val="-3"/>
                <w:kern w:val="1"/>
                <w:sz w:val="24"/>
                <w:szCs w:val="24"/>
                <w:lang w:eastAsia="ar-SA"/>
              </w:rPr>
            </w:pPr>
          </w:p>
        </w:tc>
        <w:tc>
          <w:tcPr>
            <w:tcW w:w="4678" w:type="dxa"/>
          </w:tcPr>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p>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7</w:t>
            </w: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r w:rsidRPr="00B01BC7">
              <w:rPr>
                <w:rFonts w:ascii="Times New Roman" w:eastAsia="Lucida Sans Unicode" w:hAnsi="Times New Roman"/>
                <w:kern w:val="1"/>
                <w:sz w:val="28"/>
                <w:szCs w:val="28"/>
                <w:lang w:eastAsia="ar-SA"/>
              </w:rPr>
              <w:t xml:space="preserve">к административному регламенту </w:t>
            </w:r>
            <w:r w:rsidRPr="00B01BC7">
              <w:rPr>
                <w:rFonts w:ascii="Times New Roman" w:eastAsia="Lucida Sans Unicode" w:hAnsi="Times New Roman" w:cs="Arial"/>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p>
          <w:p w:rsidR="00B01BC7" w:rsidRPr="00B01BC7" w:rsidRDefault="00B01BC7" w:rsidP="00B01BC7">
            <w:pPr>
              <w:widowControl w:val="0"/>
              <w:suppressAutoHyphens/>
              <w:jc w:val="both"/>
              <w:textAlignment w:val="baseline"/>
              <w:rPr>
                <w:rFonts w:ascii="Times New Roman" w:eastAsia="Lucida Sans Unicode" w:hAnsi="Times New Roman"/>
                <w:bCs/>
                <w:color w:val="656565"/>
                <w:spacing w:val="-3"/>
                <w:kern w:val="1"/>
                <w:sz w:val="24"/>
                <w:szCs w:val="24"/>
                <w:lang w:eastAsia="ar-SA"/>
              </w:rPr>
            </w:pPr>
          </w:p>
        </w:tc>
      </w:tr>
    </w:tbl>
    <w:p w:rsidR="00B01BC7" w:rsidRPr="00B01BC7" w:rsidRDefault="00B01BC7" w:rsidP="00B01BC7">
      <w:pPr>
        <w:widowControl w:val="0"/>
        <w:spacing w:before="14" w:after="0" w:line="156" w:lineRule="atLeast"/>
        <w:ind w:left="15" w:right="-2"/>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Комитет по труду и социальной поддержке населения администрации города Невинномысска</w:t>
      </w: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 xml:space="preserve">Уведомление </w:t>
      </w: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 _______ от ________</w:t>
      </w:r>
    </w:p>
    <w:p w:rsidR="00B01BC7" w:rsidRPr="00B01BC7" w:rsidRDefault="00B01BC7" w:rsidP="00B01BC7">
      <w:pPr>
        <w:widowControl w:val="0"/>
        <w:spacing w:before="14" w:after="0" w:line="156" w:lineRule="atLeast"/>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о назначении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Уважаемый (</w:t>
      </w:r>
      <w:proofErr w:type="spellStart"/>
      <w:r w:rsidRPr="00B01BC7">
        <w:rPr>
          <w:rFonts w:ascii="Times New Roman" w:eastAsia="Lucida Sans Unicode" w:hAnsi="Times New Roman"/>
          <w:kern w:val="1"/>
          <w:sz w:val="28"/>
          <w:szCs w:val="28"/>
          <w:lang w:eastAsia="ar-SA"/>
        </w:rPr>
        <w:t>ая</w:t>
      </w:r>
      <w:proofErr w:type="spellEnd"/>
      <w:r w:rsidRPr="00B01BC7">
        <w:rPr>
          <w:rFonts w:ascii="Times New Roman" w:eastAsia="Lucida Sans Unicode" w:hAnsi="Times New Roman"/>
          <w:kern w:val="1"/>
          <w:sz w:val="28"/>
          <w:szCs w:val="28"/>
          <w:lang w:eastAsia="ar-SA"/>
        </w:rPr>
        <w:t xml:space="preserve">) _______________________________________,                                                                                                                                                                                                                                                                                                                                                                                    </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0"/>
          <w:szCs w:val="20"/>
          <w:lang w:eastAsia="ar-SA"/>
        </w:rPr>
      </w:pPr>
      <w:r w:rsidRPr="00B01BC7">
        <w:rPr>
          <w:rFonts w:ascii="Times New Roman" w:eastAsia="Lucida Sans Unicode" w:hAnsi="Times New Roman"/>
          <w:kern w:val="1"/>
          <w:sz w:val="20"/>
          <w:szCs w:val="20"/>
          <w:lang w:eastAsia="ar-SA"/>
        </w:rPr>
        <w:t xml:space="preserve">                                          (фамилия, имя, отчество)</w:t>
      </w:r>
    </w:p>
    <w:p w:rsidR="00B01BC7" w:rsidRPr="00B01BC7" w:rsidRDefault="00B01BC7" w:rsidP="00B01BC7">
      <w:pPr>
        <w:widowControl w:val="0"/>
        <w:spacing w:after="0" w:line="240" w:lineRule="auto"/>
        <w:jc w:val="both"/>
        <w:textAlignment w:val="baseline"/>
        <w:rPr>
          <w:rFonts w:ascii="Times New Roman" w:eastAsia="Lucida Sans Unicode" w:hAnsi="Times New Roman"/>
          <w:kern w:val="1"/>
          <w:sz w:val="28"/>
          <w:szCs w:val="28"/>
          <w:lang w:eastAsia="ar-SA"/>
        </w:rPr>
      </w:pPr>
      <w:proofErr w:type="gramStart"/>
      <w:r w:rsidRPr="00B01BC7">
        <w:rPr>
          <w:rFonts w:ascii="Times New Roman" w:eastAsia="Lucida Sans Unicode" w:hAnsi="Times New Roman"/>
          <w:kern w:val="1"/>
          <w:sz w:val="28"/>
          <w:szCs w:val="28"/>
          <w:lang w:eastAsia="ar-SA"/>
        </w:rPr>
        <w:t>проживающий</w:t>
      </w:r>
      <w:proofErr w:type="gramEnd"/>
      <w:r w:rsidRPr="00B01BC7">
        <w:rPr>
          <w:rFonts w:ascii="Times New Roman" w:eastAsia="Lucida Sans Unicode" w:hAnsi="Times New Roman"/>
          <w:kern w:val="1"/>
          <w:sz w:val="28"/>
          <w:szCs w:val="28"/>
          <w:lang w:eastAsia="ar-SA"/>
        </w:rPr>
        <w:t xml:space="preserve"> (</w:t>
      </w:r>
      <w:proofErr w:type="spellStart"/>
      <w:r w:rsidRPr="00B01BC7">
        <w:rPr>
          <w:rFonts w:ascii="Times New Roman" w:eastAsia="Lucida Sans Unicode" w:hAnsi="Times New Roman"/>
          <w:kern w:val="1"/>
          <w:sz w:val="28"/>
          <w:szCs w:val="28"/>
          <w:lang w:eastAsia="ar-SA"/>
        </w:rPr>
        <w:t>ая</w:t>
      </w:r>
      <w:proofErr w:type="spellEnd"/>
      <w:r w:rsidRPr="00B01BC7">
        <w:rPr>
          <w:rFonts w:ascii="Times New Roman" w:eastAsia="Lucida Sans Unicode" w:hAnsi="Times New Roman"/>
          <w:kern w:val="1"/>
          <w:sz w:val="28"/>
          <w:szCs w:val="28"/>
          <w:lang w:eastAsia="ar-SA"/>
        </w:rPr>
        <w:t>) по адресу _________________________________________</w:t>
      </w:r>
    </w:p>
    <w:p w:rsidR="00B01BC7" w:rsidRPr="00B01BC7" w:rsidRDefault="00B01BC7" w:rsidP="00B01BC7">
      <w:pPr>
        <w:widowControl w:val="0"/>
        <w:spacing w:before="14" w:after="0" w:line="156" w:lineRule="atLeast"/>
        <w:ind w:firstLine="709"/>
        <w:jc w:val="both"/>
        <w:textAlignment w:val="baseline"/>
        <w:rPr>
          <w:rFonts w:ascii="Times New Roman" w:eastAsia="Times New Roman" w:hAnsi="Times New Roman"/>
          <w:bCs/>
          <w:sz w:val="28"/>
          <w:szCs w:val="28"/>
          <w:lang w:eastAsia="ru-RU"/>
        </w:rPr>
      </w:pPr>
      <w:r w:rsidRPr="00B01BC7">
        <w:rPr>
          <w:rFonts w:ascii="Times New Roman" w:eastAsia="Lucida Sans Unicode" w:hAnsi="Times New Roman"/>
          <w:kern w:val="1"/>
          <w:sz w:val="28"/>
          <w:szCs w:val="28"/>
          <w:lang w:eastAsia="ar-SA"/>
        </w:rPr>
        <w:t xml:space="preserve">Сообщаем, что принято решение о предоставлении Вам </w:t>
      </w:r>
      <w:r w:rsidRPr="00B01BC7">
        <w:rPr>
          <w:rFonts w:ascii="Times New Roman" w:eastAsia="Times New Roman" w:hAnsi="Times New Roman"/>
          <w:bCs/>
          <w:sz w:val="28"/>
          <w:szCs w:val="28"/>
          <w:lang w:eastAsia="ru-RU"/>
        </w:rPr>
        <w:t>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pacing w:before="14" w:after="0" w:line="156" w:lineRule="atLeast"/>
        <w:ind w:firstLine="709"/>
        <w:jc w:val="both"/>
        <w:textAlignment w:val="baseline"/>
        <w:rPr>
          <w:rFonts w:ascii="Times New Roman" w:eastAsia="Lucida Sans Unicode" w:hAnsi="Times New Roman"/>
          <w:kern w:val="1"/>
          <w:sz w:val="28"/>
          <w:szCs w:val="28"/>
          <w:lang w:eastAsia="ar-SA"/>
        </w:rPr>
      </w:pPr>
    </w:p>
    <w:tbl>
      <w:tblPr>
        <w:tblStyle w:val="ae"/>
        <w:tblW w:w="0" w:type="auto"/>
        <w:tblInd w:w="15" w:type="dxa"/>
        <w:tblLook w:val="04A0" w:firstRow="1" w:lastRow="0" w:firstColumn="1" w:lastColumn="0" w:noHBand="0" w:noVBand="1"/>
      </w:tblPr>
      <w:tblGrid>
        <w:gridCol w:w="4777"/>
        <w:gridCol w:w="4778"/>
      </w:tblGrid>
      <w:tr w:rsidR="00B01BC7" w:rsidRPr="00B01BC7" w:rsidTr="00184256">
        <w:tc>
          <w:tcPr>
            <w:tcW w:w="4785" w:type="dxa"/>
          </w:tcPr>
          <w:p w:rsidR="00B01BC7" w:rsidRPr="00B01BC7" w:rsidRDefault="00B01BC7" w:rsidP="00B01BC7">
            <w:pPr>
              <w:widowControl w:val="0"/>
              <w:spacing w:before="14" w:line="156" w:lineRule="atLeast"/>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Период выплаты</w:t>
            </w:r>
          </w:p>
        </w:tc>
        <w:tc>
          <w:tcPr>
            <w:tcW w:w="4785" w:type="dxa"/>
          </w:tcPr>
          <w:p w:rsidR="00B01BC7" w:rsidRPr="00B01BC7" w:rsidRDefault="00B01BC7" w:rsidP="00B01BC7">
            <w:pPr>
              <w:widowControl w:val="0"/>
              <w:spacing w:before="14" w:line="156" w:lineRule="atLeast"/>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Размер компенсации, руб.</w:t>
            </w:r>
          </w:p>
        </w:tc>
      </w:tr>
    </w:tbl>
    <w:p w:rsidR="00B01BC7" w:rsidRPr="00B01BC7" w:rsidRDefault="00B01BC7" w:rsidP="00B01BC7">
      <w:pPr>
        <w:widowControl w:val="0"/>
        <w:spacing w:before="14" w:after="0" w:line="156" w:lineRule="atLeast"/>
        <w:ind w:left="15"/>
        <w:textAlignment w:val="baseline"/>
        <w:rPr>
          <w:rFonts w:ascii="Times New Roman" w:eastAsia="Lucida Sans Unicode" w:hAnsi="Times New Roman"/>
          <w:kern w:val="1"/>
          <w:sz w:val="28"/>
          <w:szCs w:val="28"/>
          <w:lang w:eastAsia="ar-SA"/>
        </w:rPr>
      </w:pPr>
    </w:p>
    <w:tbl>
      <w:tblPr>
        <w:tblStyle w:val="a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576"/>
        <w:gridCol w:w="3716"/>
      </w:tblGrid>
      <w:tr w:rsidR="00B01BC7" w:rsidRPr="00B01BC7" w:rsidTr="00184256">
        <w:tc>
          <w:tcPr>
            <w:tcW w:w="2263"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Специалист</w:t>
            </w:r>
          </w:p>
        </w:tc>
        <w:tc>
          <w:tcPr>
            <w:tcW w:w="357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8"/>
                <w:szCs w:val="28"/>
                <w:vertAlign w:val="subscript"/>
                <w:lang w:eastAsia="ar-SA"/>
              </w:rPr>
            </w:pPr>
            <w:r w:rsidRPr="00B01BC7">
              <w:rPr>
                <w:rFonts w:ascii="Times New Roman" w:eastAsia="Lucida Sans Unicode" w:hAnsi="Times New Roman"/>
                <w:color w:val="000000"/>
                <w:kern w:val="1"/>
                <w:sz w:val="28"/>
                <w:szCs w:val="28"/>
                <w:vertAlign w:val="subscript"/>
                <w:lang w:eastAsia="ar-SA"/>
              </w:rPr>
              <w:t>(подпись)</w:t>
            </w:r>
          </w:p>
        </w:tc>
        <w:tc>
          <w:tcPr>
            <w:tcW w:w="371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8"/>
                <w:szCs w:val="28"/>
                <w:vertAlign w:val="subscript"/>
                <w:lang w:eastAsia="ar-SA"/>
              </w:rPr>
            </w:pPr>
            <w:r w:rsidRPr="00B01BC7">
              <w:rPr>
                <w:rFonts w:ascii="Times New Roman" w:eastAsia="Lucida Sans Unicode" w:hAnsi="Times New Roman"/>
                <w:color w:val="000000"/>
                <w:kern w:val="1"/>
                <w:sz w:val="28"/>
                <w:szCs w:val="28"/>
                <w:vertAlign w:val="subscript"/>
                <w:lang w:eastAsia="ar-SA"/>
              </w:rPr>
              <w:t>(расшифровка подписи)</w:t>
            </w:r>
          </w:p>
        </w:tc>
      </w:tr>
      <w:tr w:rsidR="00B01BC7" w:rsidRPr="00B01BC7" w:rsidTr="00184256">
        <w:tc>
          <w:tcPr>
            <w:tcW w:w="2263"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Руководитель</w:t>
            </w:r>
          </w:p>
        </w:tc>
        <w:tc>
          <w:tcPr>
            <w:tcW w:w="357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8"/>
                <w:szCs w:val="28"/>
                <w:vertAlign w:val="subscript"/>
                <w:lang w:eastAsia="ar-SA"/>
              </w:rPr>
            </w:pPr>
            <w:r w:rsidRPr="00B01BC7">
              <w:rPr>
                <w:rFonts w:ascii="Times New Roman" w:eastAsia="Lucida Sans Unicode" w:hAnsi="Times New Roman"/>
                <w:color w:val="000000"/>
                <w:kern w:val="1"/>
                <w:sz w:val="28"/>
                <w:szCs w:val="28"/>
                <w:vertAlign w:val="subscript"/>
                <w:lang w:eastAsia="ar-SA"/>
              </w:rPr>
              <w:t>(подпись)</w:t>
            </w:r>
          </w:p>
        </w:tc>
        <w:tc>
          <w:tcPr>
            <w:tcW w:w="3716" w:type="dxa"/>
          </w:tcPr>
          <w:p w:rsidR="00B01BC7" w:rsidRPr="00B01BC7" w:rsidRDefault="00B01BC7" w:rsidP="00B01BC7">
            <w:pPr>
              <w:widowControl w:val="0"/>
              <w:spacing w:before="14" w:line="156" w:lineRule="atLeast"/>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_________________________</w:t>
            </w:r>
          </w:p>
          <w:p w:rsidR="00B01BC7" w:rsidRPr="00B01BC7" w:rsidRDefault="00B01BC7" w:rsidP="00B01BC7">
            <w:pPr>
              <w:widowControl w:val="0"/>
              <w:spacing w:before="14" w:line="156" w:lineRule="atLeast"/>
              <w:jc w:val="center"/>
              <w:textAlignment w:val="baseline"/>
              <w:rPr>
                <w:rFonts w:ascii="Times New Roman" w:eastAsia="Lucida Sans Unicode" w:hAnsi="Times New Roman"/>
                <w:color w:val="000000"/>
                <w:kern w:val="1"/>
                <w:sz w:val="28"/>
                <w:szCs w:val="28"/>
                <w:vertAlign w:val="subscript"/>
                <w:lang w:eastAsia="ar-SA"/>
              </w:rPr>
            </w:pPr>
            <w:r w:rsidRPr="00B01BC7">
              <w:rPr>
                <w:rFonts w:ascii="Times New Roman" w:eastAsia="Lucida Sans Unicode" w:hAnsi="Times New Roman"/>
                <w:color w:val="000000"/>
                <w:kern w:val="1"/>
                <w:sz w:val="28"/>
                <w:szCs w:val="28"/>
                <w:vertAlign w:val="subscript"/>
                <w:lang w:eastAsia="ar-SA"/>
              </w:rPr>
              <w:t>(расшифровка подписи)</w:t>
            </w:r>
          </w:p>
        </w:tc>
      </w:tr>
    </w:tbl>
    <w:p w:rsidR="00B01BC7" w:rsidRPr="00B01BC7" w:rsidRDefault="00B01BC7" w:rsidP="00B01BC7">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B01BC7" w:rsidRDefault="00B01BC7">
      <w:pPr>
        <w:rPr>
          <w:rFonts w:ascii="Times New Roman" w:eastAsia="Arial" w:hAnsi="Times New Roman"/>
          <w:kern w:val="1"/>
          <w:sz w:val="28"/>
          <w:szCs w:val="28"/>
          <w:lang w:eastAsia="ar-SA"/>
        </w:rPr>
      </w:pPr>
      <w:r>
        <w:rPr>
          <w:rFonts w:ascii="Times New Roman" w:eastAsia="Arial" w:hAnsi="Times New Roman"/>
          <w:kern w:val="1"/>
          <w:sz w:val="28"/>
          <w:szCs w:val="28"/>
          <w:lang w:eastAsia="ar-SA"/>
        </w:rPr>
        <w:br w:type="page"/>
      </w: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B01BC7" w:rsidRPr="00B01BC7" w:rsidTr="00184256">
        <w:tc>
          <w:tcPr>
            <w:tcW w:w="4928" w:type="dxa"/>
          </w:tcPr>
          <w:p w:rsidR="00B01BC7" w:rsidRPr="00B01BC7" w:rsidRDefault="00B01BC7" w:rsidP="00B01BC7">
            <w:pPr>
              <w:widowControl w:val="0"/>
              <w:suppressAutoHyphens/>
              <w:ind w:right="14"/>
              <w:jc w:val="center"/>
              <w:textAlignment w:val="baseline"/>
              <w:rPr>
                <w:rFonts w:ascii="Times New Roman" w:eastAsia="Lucida Sans Unicode" w:hAnsi="Times New Roman"/>
                <w:bCs/>
                <w:color w:val="656565"/>
                <w:spacing w:val="-3"/>
                <w:kern w:val="1"/>
                <w:sz w:val="24"/>
                <w:szCs w:val="24"/>
                <w:lang w:eastAsia="ar-SA"/>
              </w:rPr>
            </w:pPr>
          </w:p>
        </w:tc>
        <w:tc>
          <w:tcPr>
            <w:tcW w:w="4678" w:type="dxa"/>
          </w:tcPr>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p>
          <w:p w:rsidR="00B01BC7" w:rsidRPr="00B01BC7" w:rsidRDefault="00B01BC7" w:rsidP="00B01BC7">
            <w:pPr>
              <w:autoSpaceDE w:val="0"/>
              <w:spacing w:line="240" w:lineRule="exact"/>
              <w:ind w:left="-3368" w:right="8" w:firstLine="3402"/>
              <w:jc w:val="center"/>
              <w:textAlignment w:val="baseline"/>
              <w:outlineLvl w:val="0"/>
              <w:rPr>
                <w:rFonts w:ascii="Times New Roman" w:eastAsia="Arial" w:hAnsi="Times New Roman"/>
                <w:kern w:val="1"/>
                <w:sz w:val="28"/>
                <w:szCs w:val="28"/>
                <w:lang w:eastAsia="ar-SA"/>
              </w:rPr>
            </w:pPr>
            <w:r w:rsidRPr="00B01BC7">
              <w:rPr>
                <w:rFonts w:ascii="Times New Roman" w:eastAsia="Arial" w:hAnsi="Times New Roman"/>
                <w:kern w:val="1"/>
                <w:sz w:val="28"/>
                <w:szCs w:val="28"/>
                <w:lang w:eastAsia="ar-SA"/>
              </w:rPr>
              <w:t>Приложение  8</w:t>
            </w: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r w:rsidRPr="00B01BC7">
              <w:rPr>
                <w:rFonts w:ascii="Times New Roman" w:eastAsia="Lucida Sans Unicode" w:hAnsi="Times New Roman"/>
                <w:kern w:val="1"/>
                <w:sz w:val="28"/>
                <w:szCs w:val="28"/>
                <w:lang w:eastAsia="ar-SA"/>
              </w:rPr>
              <w:t xml:space="preserve">к административному регламенту </w:t>
            </w:r>
            <w:r w:rsidRPr="00B01BC7">
              <w:rPr>
                <w:rFonts w:ascii="Times New Roman" w:eastAsia="Lucida Sans Unicode" w:hAnsi="Times New Roman" w:cs="Arial"/>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w:t>
            </w:r>
            <w:r w:rsidRPr="00B01BC7">
              <w:rPr>
                <w:rFonts w:ascii="Times New Roman" w:eastAsia="Times New Roman" w:hAnsi="Times New Roman"/>
                <w:kern w:val="1"/>
                <w:sz w:val="28"/>
                <w:szCs w:val="28"/>
                <w:lang w:eastAsia="ar-SA"/>
              </w:rPr>
              <w:t>«Предоставление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p>
          <w:p w:rsidR="00B01BC7" w:rsidRPr="00B01BC7" w:rsidRDefault="00B01BC7" w:rsidP="00B01BC7">
            <w:pPr>
              <w:widowControl w:val="0"/>
              <w:suppressAutoHyphens/>
              <w:jc w:val="center"/>
              <w:textAlignment w:val="baseline"/>
              <w:rPr>
                <w:rFonts w:ascii="Times New Roman" w:eastAsia="Times New Roman" w:hAnsi="Times New Roman"/>
                <w:kern w:val="1"/>
                <w:sz w:val="28"/>
                <w:szCs w:val="28"/>
                <w:lang w:eastAsia="ar-SA"/>
              </w:rPr>
            </w:pPr>
          </w:p>
          <w:p w:rsidR="00B01BC7" w:rsidRPr="00B01BC7" w:rsidRDefault="00B01BC7" w:rsidP="00B01BC7">
            <w:pPr>
              <w:widowControl w:val="0"/>
              <w:suppressAutoHyphens/>
              <w:jc w:val="center"/>
              <w:textAlignment w:val="baseline"/>
              <w:rPr>
                <w:rFonts w:ascii="Times New Roman" w:eastAsia="Times New Roman" w:hAnsi="Times New Roman"/>
                <w:bCs/>
                <w:kern w:val="1"/>
                <w:sz w:val="28"/>
                <w:szCs w:val="28"/>
                <w:lang w:eastAsia="ar-SA"/>
              </w:rPr>
            </w:pPr>
          </w:p>
          <w:p w:rsidR="00B01BC7" w:rsidRPr="00B01BC7" w:rsidRDefault="00B01BC7" w:rsidP="00B01BC7">
            <w:pPr>
              <w:widowControl w:val="0"/>
              <w:suppressAutoHyphens/>
              <w:jc w:val="both"/>
              <w:textAlignment w:val="baseline"/>
              <w:rPr>
                <w:rFonts w:ascii="Times New Roman" w:eastAsia="Lucida Sans Unicode" w:hAnsi="Times New Roman"/>
                <w:bCs/>
                <w:color w:val="656565"/>
                <w:spacing w:val="-3"/>
                <w:kern w:val="1"/>
                <w:sz w:val="24"/>
                <w:szCs w:val="24"/>
                <w:lang w:eastAsia="ar-SA"/>
              </w:rPr>
            </w:pPr>
          </w:p>
        </w:tc>
      </w:tr>
    </w:tbl>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Комитет по труду и социальной поддержке населения администрации города Невинномысска</w:t>
      </w: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 xml:space="preserve">Уведомление </w:t>
      </w:r>
    </w:p>
    <w:p w:rsidR="00B01BC7" w:rsidRPr="00B01BC7" w:rsidRDefault="00B01BC7" w:rsidP="00B01BC7">
      <w:pPr>
        <w:widowControl w:val="0"/>
        <w:spacing w:before="14" w:after="0" w:line="156" w:lineRule="atLeast"/>
        <w:ind w:left="15" w:right="-219"/>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 _______ от ________</w:t>
      </w:r>
    </w:p>
    <w:p w:rsidR="00B01BC7" w:rsidRPr="00B01BC7" w:rsidRDefault="00B01BC7" w:rsidP="00B01BC7">
      <w:pPr>
        <w:widowControl w:val="0"/>
        <w:spacing w:before="14" w:after="0" w:line="156" w:lineRule="atLeast"/>
        <w:jc w:val="center"/>
        <w:textAlignment w:val="baseline"/>
        <w:rPr>
          <w:rFonts w:ascii="Times New Roman" w:eastAsia="Lucida Sans Unicode" w:hAnsi="Times New Roman"/>
          <w:color w:val="000000"/>
          <w:kern w:val="1"/>
          <w:sz w:val="28"/>
          <w:szCs w:val="28"/>
          <w:lang w:eastAsia="ar-SA"/>
        </w:rPr>
      </w:pPr>
      <w:r w:rsidRPr="00B01BC7">
        <w:rPr>
          <w:rFonts w:ascii="Times New Roman" w:eastAsia="Lucida Sans Unicode" w:hAnsi="Times New Roman"/>
          <w:color w:val="000000"/>
          <w:kern w:val="1"/>
          <w:sz w:val="28"/>
          <w:szCs w:val="28"/>
          <w:lang w:eastAsia="ar-SA"/>
        </w:rPr>
        <w:t>об отказе в назначении компенсации расходов на оплату жилого помещения и коммунальных услуг отдельным категориям граждан</w:t>
      </w:r>
    </w:p>
    <w:p w:rsidR="00B01BC7" w:rsidRPr="00B01BC7" w:rsidRDefault="00B01BC7" w:rsidP="00B01BC7">
      <w:pPr>
        <w:widowControl w:val="0"/>
        <w:spacing w:before="14" w:after="0" w:line="156" w:lineRule="atLeast"/>
        <w:ind w:left="15"/>
        <w:textAlignment w:val="baseline"/>
        <w:rPr>
          <w:rFonts w:ascii="Times New Roman" w:eastAsia="Lucida Sans Unicode" w:hAnsi="Times New Roman"/>
          <w:color w:val="000000"/>
          <w:kern w:val="1"/>
          <w:sz w:val="28"/>
          <w:szCs w:val="28"/>
          <w:lang w:eastAsia="ar-SA"/>
        </w:rPr>
      </w:pP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Уважаемый (</w:t>
      </w:r>
      <w:proofErr w:type="spellStart"/>
      <w:r w:rsidRPr="00B01BC7">
        <w:rPr>
          <w:rFonts w:ascii="Times New Roman" w:eastAsia="Lucida Sans Unicode" w:hAnsi="Times New Roman"/>
          <w:kern w:val="1"/>
          <w:sz w:val="28"/>
          <w:szCs w:val="28"/>
          <w:lang w:eastAsia="ar-SA"/>
        </w:rPr>
        <w:t>ая</w:t>
      </w:r>
      <w:proofErr w:type="spellEnd"/>
      <w:r w:rsidRPr="00B01BC7">
        <w:rPr>
          <w:rFonts w:ascii="Times New Roman" w:eastAsia="Lucida Sans Unicode" w:hAnsi="Times New Roman"/>
          <w:kern w:val="1"/>
          <w:sz w:val="28"/>
          <w:szCs w:val="28"/>
          <w:lang w:eastAsia="ar-SA"/>
        </w:rPr>
        <w:t xml:space="preserve">) _______________________________________,                                                                                                                                                                                                                                                                                                                                                                                    </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0"/>
          <w:szCs w:val="20"/>
          <w:lang w:eastAsia="ar-SA"/>
        </w:rPr>
      </w:pPr>
      <w:r w:rsidRPr="00B01BC7">
        <w:rPr>
          <w:rFonts w:ascii="Times New Roman" w:eastAsia="Lucida Sans Unicode" w:hAnsi="Times New Roman"/>
          <w:kern w:val="1"/>
          <w:sz w:val="20"/>
          <w:szCs w:val="20"/>
          <w:lang w:eastAsia="ar-SA"/>
        </w:rPr>
        <w:t xml:space="preserve">                                          (фамилия, имя, отчество)</w:t>
      </w:r>
    </w:p>
    <w:p w:rsidR="00B01BC7" w:rsidRPr="00B01BC7" w:rsidRDefault="00B01BC7" w:rsidP="00B01BC7">
      <w:pPr>
        <w:widowControl w:val="0"/>
        <w:spacing w:after="0" w:line="240" w:lineRule="auto"/>
        <w:jc w:val="both"/>
        <w:textAlignment w:val="baseline"/>
        <w:rPr>
          <w:rFonts w:ascii="Times New Roman" w:eastAsia="Lucida Sans Unicode" w:hAnsi="Times New Roman"/>
          <w:kern w:val="1"/>
          <w:sz w:val="28"/>
          <w:szCs w:val="28"/>
          <w:lang w:eastAsia="ar-SA"/>
        </w:rPr>
      </w:pPr>
      <w:proofErr w:type="gramStart"/>
      <w:r w:rsidRPr="00B01BC7">
        <w:rPr>
          <w:rFonts w:ascii="Times New Roman" w:eastAsia="Lucida Sans Unicode" w:hAnsi="Times New Roman"/>
          <w:kern w:val="1"/>
          <w:sz w:val="28"/>
          <w:szCs w:val="28"/>
          <w:lang w:eastAsia="ar-SA"/>
        </w:rPr>
        <w:t>проживающий</w:t>
      </w:r>
      <w:proofErr w:type="gramEnd"/>
      <w:r w:rsidRPr="00B01BC7">
        <w:rPr>
          <w:rFonts w:ascii="Times New Roman" w:eastAsia="Lucida Sans Unicode" w:hAnsi="Times New Roman"/>
          <w:kern w:val="1"/>
          <w:sz w:val="28"/>
          <w:szCs w:val="28"/>
          <w:lang w:eastAsia="ar-SA"/>
        </w:rPr>
        <w:t xml:space="preserve"> (</w:t>
      </w:r>
      <w:proofErr w:type="spellStart"/>
      <w:r w:rsidRPr="00B01BC7">
        <w:rPr>
          <w:rFonts w:ascii="Times New Roman" w:eastAsia="Lucida Sans Unicode" w:hAnsi="Times New Roman"/>
          <w:kern w:val="1"/>
          <w:sz w:val="28"/>
          <w:szCs w:val="28"/>
          <w:lang w:eastAsia="ar-SA"/>
        </w:rPr>
        <w:t>ая</w:t>
      </w:r>
      <w:proofErr w:type="spellEnd"/>
      <w:r w:rsidRPr="00B01BC7">
        <w:rPr>
          <w:rFonts w:ascii="Times New Roman" w:eastAsia="Lucida Sans Unicode" w:hAnsi="Times New Roman"/>
          <w:kern w:val="1"/>
          <w:sz w:val="28"/>
          <w:szCs w:val="28"/>
          <w:lang w:eastAsia="ar-SA"/>
        </w:rPr>
        <w:t>) по адресу _________________________________________</w:t>
      </w:r>
    </w:p>
    <w:p w:rsidR="00B01BC7" w:rsidRPr="00B01BC7" w:rsidRDefault="00B01BC7" w:rsidP="00B01BC7">
      <w:pPr>
        <w:widowControl w:val="0"/>
        <w:spacing w:before="14" w:after="0" w:line="156" w:lineRule="atLeast"/>
        <w:ind w:left="15"/>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Уведомляем Вас об отказе в назначении </w:t>
      </w:r>
      <w:r w:rsidRPr="00B01BC7">
        <w:rPr>
          <w:rFonts w:ascii="Times New Roman" w:eastAsia="Lucida Sans Unicode" w:hAnsi="Times New Roman"/>
          <w:color w:val="000000"/>
          <w:kern w:val="1"/>
          <w:sz w:val="28"/>
          <w:szCs w:val="28"/>
          <w:lang w:eastAsia="ar-SA"/>
        </w:rPr>
        <w:t>компенсации</w:t>
      </w:r>
      <w:r w:rsidRPr="00B01BC7">
        <w:rPr>
          <w:rFonts w:ascii="Times New Roman" w:eastAsia="Lucida Sans Unicode" w:hAnsi="Times New Roman"/>
          <w:kern w:val="1"/>
          <w:sz w:val="28"/>
          <w:szCs w:val="28"/>
          <w:lang w:eastAsia="ar-SA"/>
        </w:rPr>
        <w:t>.</w:t>
      </w:r>
    </w:p>
    <w:p w:rsidR="00B01BC7" w:rsidRPr="00B01BC7" w:rsidRDefault="00B01BC7" w:rsidP="00B01BC7">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Причина отказа: </w:t>
      </w:r>
    </w:p>
    <w:p w:rsidR="00B01BC7" w:rsidRPr="00B01BC7" w:rsidRDefault="00B01BC7" w:rsidP="00B01BC7">
      <w:pPr>
        <w:widowControl w:val="0"/>
        <w:spacing w:after="0" w:line="240" w:lineRule="auto"/>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_________________________________________________________________</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0"/>
          <w:szCs w:val="20"/>
          <w:lang w:eastAsia="ar-SA"/>
        </w:rPr>
      </w:pPr>
      <w:proofErr w:type="gramStart"/>
      <w:r w:rsidRPr="00B01BC7">
        <w:rPr>
          <w:rFonts w:ascii="Times New Roman" w:eastAsia="Lucida Sans Unicode" w:hAnsi="Times New Roman"/>
          <w:kern w:val="1"/>
          <w:sz w:val="20"/>
          <w:szCs w:val="20"/>
          <w:lang w:eastAsia="ar-SA"/>
        </w:rPr>
        <w:t xml:space="preserve">(указывается причина отказа со ссылкой на действующее законодательство </w:t>
      </w:r>
      <w:proofErr w:type="gramEnd"/>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__________________________________________________________________</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0"/>
          <w:szCs w:val="20"/>
          <w:lang w:eastAsia="ar-SA"/>
        </w:rPr>
      </w:pPr>
      <w:r w:rsidRPr="00B01BC7">
        <w:rPr>
          <w:rFonts w:ascii="Times New Roman" w:eastAsia="Lucida Sans Unicode" w:hAnsi="Times New Roman"/>
          <w:kern w:val="1"/>
          <w:sz w:val="20"/>
          <w:szCs w:val="20"/>
          <w:lang w:eastAsia="ar-SA"/>
        </w:rPr>
        <w:t>(подпункт, пункт, статья, название и номер нормативного правового акта)</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__________________________________________________________________</w:t>
      </w:r>
    </w:p>
    <w:p w:rsidR="00B01BC7" w:rsidRPr="00B01BC7" w:rsidRDefault="00B01BC7" w:rsidP="00B01BC7">
      <w:pPr>
        <w:widowControl w:val="0"/>
        <w:spacing w:after="0" w:line="240" w:lineRule="auto"/>
        <w:ind w:firstLine="709"/>
        <w:jc w:val="both"/>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 xml:space="preserve">Отказ в назначении </w:t>
      </w:r>
      <w:r w:rsidRPr="00B01BC7">
        <w:rPr>
          <w:rFonts w:ascii="Times New Roman" w:eastAsia="Lucida Sans Unicode" w:hAnsi="Times New Roman"/>
          <w:color w:val="000000"/>
          <w:kern w:val="1"/>
          <w:sz w:val="28"/>
          <w:szCs w:val="28"/>
          <w:lang w:eastAsia="ar-SA"/>
        </w:rPr>
        <w:t xml:space="preserve">компенсации </w:t>
      </w:r>
      <w:r w:rsidRPr="00B01BC7">
        <w:rPr>
          <w:rFonts w:ascii="Times New Roman" w:eastAsia="Lucida Sans Unicode" w:hAnsi="Times New Roman"/>
          <w:kern w:val="1"/>
          <w:sz w:val="28"/>
          <w:szCs w:val="28"/>
          <w:lang w:eastAsia="ar-SA"/>
        </w:rPr>
        <w:t>Вы можете обжаловать в установленном законодательством порядке.</w:t>
      </w:r>
    </w:p>
    <w:p w:rsidR="00B01BC7" w:rsidRPr="00B01BC7" w:rsidRDefault="00B01BC7" w:rsidP="00B01BC7">
      <w:pPr>
        <w:widowControl w:val="0"/>
        <w:spacing w:after="0" w:line="240" w:lineRule="auto"/>
        <w:jc w:val="center"/>
        <w:textAlignment w:val="baseline"/>
        <w:rPr>
          <w:rFonts w:ascii="Times New Roman" w:eastAsia="Lucida Sans Unicode" w:hAnsi="Times New Roman"/>
          <w:kern w:val="1"/>
          <w:sz w:val="28"/>
          <w:szCs w:val="28"/>
          <w:lang w:eastAsia="ar-S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828"/>
        <w:gridCol w:w="3296"/>
      </w:tblGrid>
      <w:tr w:rsidR="00B01BC7" w:rsidRPr="00B01BC7" w:rsidTr="00184256">
        <w:tc>
          <w:tcPr>
            <w:tcW w:w="2376" w:type="dxa"/>
          </w:tcPr>
          <w:p w:rsidR="00B01BC7" w:rsidRPr="00B01BC7" w:rsidRDefault="00B01BC7" w:rsidP="00B01BC7">
            <w:pPr>
              <w:widowControl w:val="0"/>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Специалист</w:t>
            </w:r>
          </w:p>
        </w:tc>
        <w:tc>
          <w:tcPr>
            <w:tcW w:w="3828" w:type="dxa"/>
          </w:tcPr>
          <w:p w:rsidR="00B01BC7" w:rsidRPr="00B01BC7" w:rsidRDefault="00B01BC7" w:rsidP="00B01BC7">
            <w:pPr>
              <w:widowControl w:val="0"/>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_________________________</w:t>
            </w:r>
          </w:p>
          <w:p w:rsidR="00B01BC7" w:rsidRPr="00B01BC7" w:rsidRDefault="00B01BC7" w:rsidP="00B01BC7">
            <w:pPr>
              <w:widowControl w:val="0"/>
              <w:jc w:val="center"/>
              <w:textAlignment w:val="baseline"/>
              <w:rPr>
                <w:rFonts w:ascii="Times New Roman" w:eastAsia="Lucida Sans Unicode" w:hAnsi="Times New Roman"/>
                <w:kern w:val="1"/>
                <w:sz w:val="20"/>
                <w:szCs w:val="20"/>
                <w:lang w:eastAsia="ar-SA"/>
              </w:rPr>
            </w:pPr>
            <w:r w:rsidRPr="00B01BC7">
              <w:rPr>
                <w:rFonts w:ascii="Times New Roman" w:eastAsia="Lucida Sans Unicode" w:hAnsi="Times New Roman"/>
                <w:kern w:val="1"/>
                <w:sz w:val="20"/>
                <w:szCs w:val="20"/>
                <w:lang w:eastAsia="ar-SA"/>
              </w:rPr>
              <w:t>(подпись)</w:t>
            </w:r>
          </w:p>
        </w:tc>
        <w:tc>
          <w:tcPr>
            <w:tcW w:w="3296" w:type="dxa"/>
          </w:tcPr>
          <w:p w:rsidR="00B01BC7" w:rsidRPr="00B01BC7" w:rsidRDefault="00B01BC7" w:rsidP="00B01BC7">
            <w:pPr>
              <w:widowControl w:val="0"/>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w:t>
            </w:r>
          </w:p>
          <w:p w:rsidR="00B01BC7" w:rsidRPr="00B01BC7" w:rsidRDefault="00B01BC7" w:rsidP="00B01BC7">
            <w:pPr>
              <w:widowControl w:val="0"/>
              <w:jc w:val="center"/>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0"/>
                <w:szCs w:val="20"/>
                <w:lang w:eastAsia="ar-SA"/>
              </w:rPr>
              <w:t>(расшифровка подписи)</w:t>
            </w:r>
          </w:p>
        </w:tc>
      </w:tr>
      <w:tr w:rsidR="00B01BC7" w:rsidRPr="00B01BC7" w:rsidTr="00184256">
        <w:tc>
          <w:tcPr>
            <w:tcW w:w="2376" w:type="dxa"/>
          </w:tcPr>
          <w:p w:rsidR="00B01BC7" w:rsidRPr="00B01BC7" w:rsidRDefault="00B01BC7" w:rsidP="00B01BC7">
            <w:pPr>
              <w:widowControl w:val="0"/>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Руководитель</w:t>
            </w:r>
          </w:p>
        </w:tc>
        <w:tc>
          <w:tcPr>
            <w:tcW w:w="3828" w:type="dxa"/>
          </w:tcPr>
          <w:p w:rsidR="00B01BC7" w:rsidRPr="00B01BC7" w:rsidRDefault="00B01BC7" w:rsidP="00B01BC7">
            <w:pPr>
              <w:widowControl w:val="0"/>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_________________________</w:t>
            </w:r>
          </w:p>
          <w:p w:rsidR="00B01BC7" w:rsidRPr="00B01BC7" w:rsidRDefault="00B01BC7" w:rsidP="00B01BC7">
            <w:pPr>
              <w:widowControl w:val="0"/>
              <w:jc w:val="center"/>
              <w:textAlignment w:val="baseline"/>
              <w:rPr>
                <w:rFonts w:ascii="Times New Roman" w:eastAsia="Lucida Sans Unicode" w:hAnsi="Times New Roman"/>
                <w:kern w:val="1"/>
                <w:sz w:val="20"/>
                <w:szCs w:val="20"/>
                <w:lang w:eastAsia="ar-SA"/>
              </w:rPr>
            </w:pPr>
            <w:r w:rsidRPr="00B01BC7">
              <w:rPr>
                <w:rFonts w:ascii="Times New Roman" w:eastAsia="Lucida Sans Unicode" w:hAnsi="Times New Roman"/>
                <w:kern w:val="1"/>
                <w:sz w:val="20"/>
                <w:szCs w:val="20"/>
                <w:lang w:eastAsia="ar-SA"/>
              </w:rPr>
              <w:t>(подпись)</w:t>
            </w:r>
          </w:p>
        </w:tc>
        <w:tc>
          <w:tcPr>
            <w:tcW w:w="3296" w:type="dxa"/>
          </w:tcPr>
          <w:p w:rsidR="00B01BC7" w:rsidRPr="00B01BC7" w:rsidRDefault="00B01BC7" w:rsidP="00B01BC7">
            <w:pPr>
              <w:widowControl w:val="0"/>
              <w:textAlignment w:val="baseline"/>
              <w:rPr>
                <w:rFonts w:ascii="Times New Roman" w:eastAsia="Lucida Sans Unicode" w:hAnsi="Times New Roman"/>
                <w:kern w:val="1"/>
                <w:sz w:val="28"/>
                <w:szCs w:val="28"/>
                <w:lang w:eastAsia="ar-SA"/>
              </w:rPr>
            </w:pPr>
            <w:r w:rsidRPr="00B01BC7">
              <w:rPr>
                <w:rFonts w:ascii="Times New Roman" w:eastAsia="Lucida Sans Unicode" w:hAnsi="Times New Roman"/>
                <w:kern w:val="1"/>
                <w:sz w:val="28"/>
                <w:szCs w:val="28"/>
                <w:lang w:eastAsia="ar-SA"/>
              </w:rPr>
              <w:t>______________________</w:t>
            </w:r>
          </w:p>
          <w:p w:rsidR="00B01BC7" w:rsidRPr="00B01BC7" w:rsidRDefault="00B01BC7" w:rsidP="00B01BC7">
            <w:pPr>
              <w:widowControl w:val="0"/>
              <w:jc w:val="center"/>
              <w:textAlignment w:val="baseline"/>
              <w:rPr>
                <w:rFonts w:ascii="Times New Roman" w:eastAsia="Lucida Sans Unicode" w:hAnsi="Times New Roman"/>
                <w:kern w:val="1"/>
                <w:sz w:val="20"/>
                <w:szCs w:val="20"/>
                <w:lang w:eastAsia="ar-SA"/>
              </w:rPr>
            </w:pPr>
            <w:r w:rsidRPr="00B01BC7">
              <w:rPr>
                <w:rFonts w:ascii="Times New Roman" w:eastAsia="Lucida Sans Unicode" w:hAnsi="Times New Roman"/>
                <w:kern w:val="1"/>
                <w:sz w:val="20"/>
                <w:szCs w:val="20"/>
                <w:lang w:eastAsia="ar-SA"/>
              </w:rPr>
              <w:t>(расшифровка подписи)</w:t>
            </w:r>
          </w:p>
          <w:p w:rsidR="00B01BC7" w:rsidRPr="00B01BC7" w:rsidRDefault="00B01BC7" w:rsidP="00B01BC7">
            <w:pPr>
              <w:widowControl w:val="0"/>
              <w:jc w:val="center"/>
              <w:textAlignment w:val="baseline"/>
              <w:rPr>
                <w:rFonts w:ascii="Times New Roman" w:eastAsia="Lucida Sans Unicode" w:hAnsi="Times New Roman"/>
                <w:kern w:val="1"/>
                <w:sz w:val="28"/>
                <w:szCs w:val="28"/>
                <w:lang w:eastAsia="ar-SA"/>
              </w:rPr>
            </w:pPr>
          </w:p>
        </w:tc>
      </w:tr>
    </w:tbl>
    <w:p w:rsidR="00B01BC7" w:rsidRPr="00B01BC7" w:rsidRDefault="00B01BC7" w:rsidP="00B01BC7">
      <w:pPr>
        <w:widowControl w:val="0"/>
        <w:suppressAutoHyphens/>
        <w:autoSpaceDE w:val="0"/>
        <w:spacing w:after="0" w:line="240" w:lineRule="exact"/>
        <w:jc w:val="both"/>
        <w:textAlignment w:val="baseline"/>
        <w:rPr>
          <w:rFonts w:ascii="Times New Roman" w:eastAsia="Arial" w:hAnsi="Times New Roman"/>
          <w:kern w:val="1"/>
          <w:sz w:val="28"/>
          <w:szCs w:val="28"/>
          <w:lang w:eastAsia="ar-SA"/>
        </w:rPr>
      </w:pPr>
      <w:bookmarkStart w:id="12" w:name="_GoBack"/>
      <w:bookmarkEnd w:id="12"/>
    </w:p>
    <w:p w:rsidR="00451B6C" w:rsidRPr="005E43B0" w:rsidRDefault="00451B6C" w:rsidP="00B01BC7">
      <w:pPr>
        <w:spacing w:after="0" w:line="240" w:lineRule="auto"/>
        <w:ind w:right="-1701"/>
        <w:jc w:val="both"/>
        <w:rPr>
          <w:rFonts w:ascii="Times New Roman" w:hAnsi="Times New Roman"/>
          <w:sz w:val="28"/>
          <w:szCs w:val="28"/>
        </w:rPr>
      </w:pPr>
    </w:p>
    <w:sectPr w:rsidR="00451B6C" w:rsidRPr="005E43B0" w:rsidSect="00E177C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79" w:rsidRDefault="005A2679" w:rsidP="00B26CCB">
      <w:pPr>
        <w:spacing w:after="0" w:line="240" w:lineRule="auto"/>
      </w:pPr>
      <w:r>
        <w:separator/>
      </w:r>
    </w:p>
  </w:endnote>
  <w:endnote w:type="continuationSeparator" w:id="0">
    <w:p w:rsidR="005A2679" w:rsidRDefault="005A2679"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Sans Serif">
    <w:altName w:val="Arial"/>
    <w:charset w:val="CC"/>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79" w:rsidRDefault="005A2679" w:rsidP="00B26CCB">
      <w:pPr>
        <w:spacing w:after="0" w:line="240" w:lineRule="auto"/>
      </w:pPr>
      <w:r>
        <w:separator/>
      </w:r>
    </w:p>
  </w:footnote>
  <w:footnote w:type="continuationSeparator" w:id="0">
    <w:p w:rsidR="005A2679" w:rsidRDefault="005A2679"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8924"/>
      <w:docPartObj>
        <w:docPartGallery w:val="Page Numbers (Top of Page)"/>
        <w:docPartUnique/>
      </w:docPartObj>
    </w:sdtPr>
    <w:sdtEndPr>
      <w:rPr>
        <w:rFonts w:ascii="Times New Roman" w:hAnsi="Times New Roman"/>
      </w:rPr>
    </w:sdtEndPr>
    <w:sdtContent>
      <w:p w:rsidR="00F34314" w:rsidRPr="00F34314" w:rsidRDefault="00F34314">
        <w:pPr>
          <w:pStyle w:val="a4"/>
          <w:jc w:val="center"/>
          <w:rPr>
            <w:rFonts w:ascii="Times New Roman" w:hAnsi="Times New Roman"/>
          </w:rPr>
        </w:pPr>
        <w:r w:rsidRPr="00F34314">
          <w:rPr>
            <w:rFonts w:ascii="Times New Roman" w:hAnsi="Times New Roman"/>
          </w:rPr>
          <w:t>2</w:t>
        </w:r>
      </w:p>
    </w:sdtContent>
  </w:sdt>
  <w:p w:rsidR="00565A0A" w:rsidRDefault="00565A0A"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A" w:rsidRPr="00001B8F" w:rsidRDefault="00F34314">
    <w:pPr>
      <w:pStyle w:val="a4"/>
      <w:jc w:val="center"/>
      <w:rPr>
        <w:rFonts w:ascii="Times New Roman" w:hAnsi="Times New Roman"/>
        <w:sz w:val="28"/>
        <w:szCs w:val="28"/>
      </w:rPr>
    </w:pPr>
    <w:r>
      <w:rPr>
        <w:rFonts w:ascii="Times New Roman" w:hAnsi="Times New Roman"/>
        <w:sz w:val="28"/>
        <w:szCs w:val="28"/>
      </w:rPr>
      <w:t>3</w:t>
    </w:r>
  </w:p>
  <w:p w:rsidR="00565A0A" w:rsidRDefault="00565A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9"/>
    <w:rsid w:val="00001B8F"/>
    <w:rsid w:val="000178FC"/>
    <w:rsid w:val="0003456A"/>
    <w:rsid w:val="000523E8"/>
    <w:rsid w:val="00052E0A"/>
    <w:rsid w:val="000605D7"/>
    <w:rsid w:val="0006312B"/>
    <w:rsid w:val="00074A41"/>
    <w:rsid w:val="00076210"/>
    <w:rsid w:val="00084CE5"/>
    <w:rsid w:val="00090727"/>
    <w:rsid w:val="000A1D79"/>
    <w:rsid w:val="000D2C55"/>
    <w:rsid w:val="000D4398"/>
    <w:rsid w:val="0011092C"/>
    <w:rsid w:val="0011361C"/>
    <w:rsid w:val="00133C64"/>
    <w:rsid w:val="00150DBA"/>
    <w:rsid w:val="001738F4"/>
    <w:rsid w:val="00184D23"/>
    <w:rsid w:val="00197AB7"/>
    <w:rsid w:val="001A11DD"/>
    <w:rsid w:val="001A56FB"/>
    <w:rsid w:val="001B24A4"/>
    <w:rsid w:val="001C3648"/>
    <w:rsid w:val="00206098"/>
    <w:rsid w:val="002327DE"/>
    <w:rsid w:val="00245121"/>
    <w:rsid w:val="00272614"/>
    <w:rsid w:val="002765B1"/>
    <w:rsid w:val="00286949"/>
    <w:rsid w:val="00294CEF"/>
    <w:rsid w:val="002A4D2A"/>
    <w:rsid w:val="002A68CB"/>
    <w:rsid w:val="002B536E"/>
    <w:rsid w:val="002F5532"/>
    <w:rsid w:val="00312E51"/>
    <w:rsid w:val="00327CDF"/>
    <w:rsid w:val="00336857"/>
    <w:rsid w:val="00355383"/>
    <w:rsid w:val="003631A3"/>
    <w:rsid w:val="003B4A70"/>
    <w:rsid w:val="003B59D3"/>
    <w:rsid w:val="003D37C3"/>
    <w:rsid w:val="003E598A"/>
    <w:rsid w:val="00416CA0"/>
    <w:rsid w:val="0042676B"/>
    <w:rsid w:val="00440756"/>
    <w:rsid w:val="00440E36"/>
    <w:rsid w:val="00450D09"/>
    <w:rsid w:val="00451B6C"/>
    <w:rsid w:val="004A0589"/>
    <w:rsid w:val="004A1677"/>
    <w:rsid w:val="004B5836"/>
    <w:rsid w:val="004B6AB4"/>
    <w:rsid w:val="004B7F92"/>
    <w:rsid w:val="004C03F4"/>
    <w:rsid w:val="004D2602"/>
    <w:rsid w:val="004D7F9A"/>
    <w:rsid w:val="004E4D13"/>
    <w:rsid w:val="0050407D"/>
    <w:rsid w:val="005146AD"/>
    <w:rsid w:val="005207F1"/>
    <w:rsid w:val="00524A06"/>
    <w:rsid w:val="00524AC3"/>
    <w:rsid w:val="005401BC"/>
    <w:rsid w:val="00551342"/>
    <w:rsid w:val="005654D4"/>
    <w:rsid w:val="00565A0A"/>
    <w:rsid w:val="005710D8"/>
    <w:rsid w:val="00571D65"/>
    <w:rsid w:val="0058586A"/>
    <w:rsid w:val="005A2679"/>
    <w:rsid w:val="005A7E66"/>
    <w:rsid w:val="005E1B04"/>
    <w:rsid w:val="005E43B0"/>
    <w:rsid w:val="00601EED"/>
    <w:rsid w:val="00603981"/>
    <w:rsid w:val="00612497"/>
    <w:rsid w:val="00625474"/>
    <w:rsid w:val="00631B41"/>
    <w:rsid w:val="00644351"/>
    <w:rsid w:val="006604E5"/>
    <w:rsid w:val="00673A0A"/>
    <w:rsid w:val="00680F21"/>
    <w:rsid w:val="006869F6"/>
    <w:rsid w:val="00692864"/>
    <w:rsid w:val="006C2A54"/>
    <w:rsid w:val="006D2AF4"/>
    <w:rsid w:val="006D57EA"/>
    <w:rsid w:val="006D6BCA"/>
    <w:rsid w:val="006E5394"/>
    <w:rsid w:val="006F1D1D"/>
    <w:rsid w:val="00713DE3"/>
    <w:rsid w:val="00737606"/>
    <w:rsid w:val="00756ADC"/>
    <w:rsid w:val="00760026"/>
    <w:rsid w:val="00785860"/>
    <w:rsid w:val="00787493"/>
    <w:rsid w:val="007A4E75"/>
    <w:rsid w:val="007C594C"/>
    <w:rsid w:val="007D31E6"/>
    <w:rsid w:val="007D7FDA"/>
    <w:rsid w:val="008110FA"/>
    <w:rsid w:val="008126F1"/>
    <w:rsid w:val="00812F11"/>
    <w:rsid w:val="008579B4"/>
    <w:rsid w:val="008600E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A1CB7"/>
    <w:rsid w:val="009B193F"/>
    <w:rsid w:val="009D0955"/>
    <w:rsid w:val="009D776C"/>
    <w:rsid w:val="009E00C5"/>
    <w:rsid w:val="009E0156"/>
    <w:rsid w:val="009E36FE"/>
    <w:rsid w:val="009F1E4D"/>
    <w:rsid w:val="009F30A8"/>
    <w:rsid w:val="009F687B"/>
    <w:rsid w:val="009F707B"/>
    <w:rsid w:val="00A04ED2"/>
    <w:rsid w:val="00A13AEC"/>
    <w:rsid w:val="00A51AF8"/>
    <w:rsid w:val="00A56BED"/>
    <w:rsid w:val="00A63FDD"/>
    <w:rsid w:val="00A642BD"/>
    <w:rsid w:val="00A80676"/>
    <w:rsid w:val="00A91CA0"/>
    <w:rsid w:val="00AB15B3"/>
    <w:rsid w:val="00AC1A50"/>
    <w:rsid w:val="00AC450F"/>
    <w:rsid w:val="00AD7481"/>
    <w:rsid w:val="00AE0C63"/>
    <w:rsid w:val="00AF3393"/>
    <w:rsid w:val="00B01BC7"/>
    <w:rsid w:val="00B04AC8"/>
    <w:rsid w:val="00B13CD6"/>
    <w:rsid w:val="00B2092C"/>
    <w:rsid w:val="00B26CCB"/>
    <w:rsid w:val="00B36462"/>
    <w:rsid w:val="00B37AA4"/>
    <w:rsid w:val="00B600A5"/>
    <w:rsid w:val="00B64C37"/>
    <w:rsid w:val="00B66C55"/>
    <w:rsid w:val="00B7088C"/>
    <w:rsid w:val="00B71C66"/>
    <w:rsid w:val="00B96129"/>
    <w:rsid w:val="00BC3465"/>
    <w:rsid w:val="00BD38A1"/>
    <w:rsid w:val="00BE3D89"/>
    <w:rsid w:val="00BF4EB4"/>
    <w:rsid w:val="00C15832"/>
    <w:rsid w:val="00C346CB"/>
    <w:rsid w:val="00C35BEE"/>
    <w:rsid w:val="00C4492E"/>
    <w:rsid w:val="00C4792F"/>
    <w:rsid w:val="00C742D9"/>
    <w:rsid w:val="00C81E85"/>
    <w:rsid w:val="00C86D80"/>
    <w:rsid w:val="00C8721E"/>
    <w:rsid w:val="00C97CFF"/>
    <w:rsid w:val="00CA04B4"/>
    <w:rsid w:val="00D001C9"/>
    <w:rsid w:val="00D133EF"/>
    <w:rsid w:val="00D237D0"/>
    <w:rsid w:val="00D23FE7"/>
    <w:rsid w:val="00D2757B"/>
    <w:rsid w:val="00D341A6"/>
    <w:rsid w:val="00D5517E"/>
    <w:rsid w:val="00D63E98"/>
    <w:rsid w:val="00D809AE"/>
    <w:rsid w:val="00D85F13"/>
    <w:rsid w:val="00DA5D91"/>
    <w:rsid w:val="00DB01DF"/>
    <w:rsid w:val="00DC37B7"/>
    <w:rsid w:val="00DD7BA2"/>
    <w:rsid w:val="00DE1295"/>
    <w:rsid w:val="00E10A6B"/>
    <w:rsid w:val="00E15C0A"/>
    <w:rsid w:val="00E177C1"/>
    <w:rsid w:val="00E25788"/>
    <w:rsid w:val="00E26174"/>
    <w:rsid w:val="00E41200"/>
    <w:rsid w:val="00E473DF"/>
    <w:rsid w:val="00E5121E"/>
    <w:rsid w:val="00E76AD5"/>
    <w:rsid w:val="00E9169A"/>
    <w:rsid w:val="00EC1453"/>
    <w:rsid w:val="00EE2905"/>
    <w:rsid w:val="00F0144F"/>
    <w:rsid w:val="00F2032C"/>
    <w:rsid w:val="00F34314"/>
    <w:rsid w:val="00F431E5"/>
    <w:rsid w:val="00F71EA9"/>
    <w:rsid w:val="00F7427F"/>
    <w:rsid w:val="00F807A4"/>
    <w:rsid w:val="00F86863"/>
    <w:rsid w:val="00F91BB5"/>
    <w:rsid w:val="00F91E56"/>
    <w:rsid w:val="00F96B1C"/>
    <w:rsid w:val="00FA0ED1"/>
    <w:rsid w:val="00FA4DF5"/>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e">
    <w:name w:val="Table Grid"/>
    <w:basedOn w:val="a1"/>
    <w:uiPriority w:val="59"/>
    <w:rsid w:val="00B0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e">
    <w:name w:val="Table Grid"/>
    <w:basedOn w:val="a1"/>
    <w:uiPriority w:val="59"/>
    <w:rsid w:val="00B0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internet.garant.ru/document?id=27012151&amp;sub=3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ernet.garant.ru/document?id=27012151&amp;sub=147" TargetMode="External"/><Relationship Id="rId2" Type="http://schemas.openxmlformats.org/officeDocument/2006/relationships/numbering" Target="numbering.xml"/><Relationship Id="rId16" Type="http://schemas.openxmlformats.org/officeDocument/2006/relationships/hyperlink" Target="http://internet.garant.ru/document?id=27012151&amp;sub=122" TargetMode="External"/><Relationship Id="rId20" Type="http://schemas.openxmlformats.org/officeDocument/2006/relationships/hyperlink" Target="consultantplus://offline/ref=4D6FCEBE97CCE463A04FE3CF6251CA656FCE4ECFC8FFABB08042BCC3F4A783C37D12D15C37FD5F2BF43B87EEF655LD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cadmnev@nevsk.stavregion.ru" TargetMode="External"/><Relationship Id="rId10" Type="http://schemas.openxmlformats.org/officeDocument/2006/relationships/header" Target="header2.xml"/><Relationship Id="rId19" Type="http://schemas.openxmlformats.org/officeDocument/2006/relationships/hyperlink" Target="http://www.26gosuslugi.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17CE-B849-4159-AD2B-39E216E6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17286</Words>
  <Characters>98532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3</cp:revision>
  <cp:lastPrinted>2023-02-06T06:27:00Z</cp:lastPrinted>
  <dcterms:created xsi:type="dcterms:W3CDTF">2023-03-20T08:12:00Z</dcterms:created>
  <dcterms:modified xsi:type="dcterms:W3CDTF">2023-03-20T08:16:00Z</dcterms:modified>
</cp:coreProperties>
</file>