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AE7ACB">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 xml:space="preserve">от </w:t>
      </w:r>
      <w:r w:rsidR="00881FC1">
        <w:rPr>
          <w:rFonts w:ascii="Times New Roman" w:hAnsi="Times New Roman" w:cs="Times New Roman"/>
          <w:sz w:val="28"/>
          <w:szCs w:val="28"/>
          <w:lang w:eastAsia="ar-SA"/>
        </w:rPr>
        <w:t xml:space="preserve">    </w:t>
      </w:r>
      <w:r w:rsidR="00AE7ACB">
        <w:rPr>
          <w:rFonts w:ascii="Times New Roman" w:hAnsi="Times New Roman" w:cs="Times New Roman"/>
          <w:sz w:val="28"/>
          <w:szCs w:val="28"/>
          <w:lang w:eastAsia="ar-SA"/>
        </w:rPr>
        <w:t xml:space="preserve">               </w:t>
      </w:r>
      <w:r w:rsidR="00881FC1">
        <w:rPr>
          <w:rFonts w:ascii="Times New Roman" w:hAnsi="Times New Roman" w:cs="Times New Roman"/>
          <w:sz w:val="28"/>
          <w:szCs w:val="28"/>
          <w:lang w:eastAsia="ar-SA"/>
        </w:rPr>
        <w:t xml:space="preserve">    </w:t>
      </w:r>
      <w:r w:rsidRPr="004404D3">
        <w:rPr>
          <w:rFonts w:ascii="Times New Roman" w:hAnsi="Times New Roman" w:cs="Times New Roman"/>
          <w:sz w:val="28"/>
          <w:szCs w:val="28"/>
          <w:lang w:eastAsia="ar-SA"/>
        </w:rPr>
        <w:t>.202</w:t>
      </w:r>
      <w:r w:rsidR="00FF40DA">
        <w:rPr>
          <w:rFonts w:ascii="Times New Roman" w:hAnsi="Times New Roman" w:cs="Times New Roman"/>
          <w:sz w:val="28"/>
          <w:szCs w:val="28"/>
          <w:lang w:eastAsia="ar-SA"/>
        </w:rPr>
        <w:t>3</w:t>
      </w:r>
      <w:r w:rsidRPr="004404D3">
        <w:rPr>
          <w:rFonts w:ascii="Times New Roman" w:hAnsi="Times New Roman" w:cs="Times New Roman"/>
          <w:sz w:val="28"/>
          <w:szCs w:val="28"/>
          <w:lang w:eastAsia="ar-SA"/>
        </w:rPr>
        <w:t xml:space="preserve"> № </w:t>
      </w:r>
      <w:proofErr w:type="gramStart"/>
      <w:r w:rsidRPr="004404D3">
        <w:rPr>
          <w:rFonts w:ascii="Times New Roman" w:hAnsi="Times New Roman" w:cs="Times New Roman"/>
          <w:sz w:val="28"/>
          <w:szCs w:val="28"/>
          <w:lang w:eastAsia="ar-SA"/>
        </w:rPr>
        <w:t>Р</w:t>
      </w:r>
      <w:proofErr w:type="gramEnd"/>
      <w:r w:rsidRPr="004404D3">
        <w:rPr>
          <w:rFonts w:ascii="Times New Roman" w:hAnsi="Times New Roman" w:cs="Times New Roman"/>
          <w:sz w:val="28"/>
          <w:szCs w:val="28"/>
          <w:lang w:eastAsia="ar-SA"/>
        </w:rPr>
        <w:t>-</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w:t>
      </w:r>
      <w:r w:rsidR="00F27227">
        <w:rPr>
          <w:rFonts w:ascii="Times New Roman" w:hAnsi="Times New Roman"/>
          <w:sz w:val="28"/>
          <w:szCs w:val="28"/>
          <w:lang w:eastAsia="ru-RU"/>
        </w:rPr>
        <w:t>3</w:t>
      </w:r>
      <w:r w:rsidRPr="004404D3">
        <w:rPr>
          <w:rFonts w:ascii="Times New Roman" w:hAnsi="Times New Roman"/>
          <w:sz w:val="28"/>
          <w:szCs w:val="28"/>
          <w:lang w:eastAsia="ru-RU"/>
        </w:rPr>
        <w:t xml:space="preserve">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w:t>
      </w:r>
      <w:r w:rsidR="00060059" w:rsidRPr="00060059">
        <w:rPr>
          <w:rFonts w:ascii="Times New Roman" w:hAnsi="Times New Roman"/>
          <w:i/>
          <w:sz w:val="24"/>
          <w:szCs w:val="24"/>
        </w:rPr>
        <w:t xml:space="preserve"> </w:t>
      </w:r>
      <w:r w:rsidR="00060059" w:rsidRPr="00060059">
        <w:rPr>
          <w:rFonts w:ascii="Times New Roman" w:hAnsi="Times New Roman"/>
          <w:sz w:val="24"/>
          <w:szCs w:val="24"/>
        </w:rPr>
        <w:t>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060059" w:rsidRPr="00060059">
        <w:rPr>
          <w:rFonts w:ascii="Times New Roman" w:hAnsi="Times New Roman"/>
          <w:sz w:val="24"/>
          <w:szCs w:val="24"/>
        </w:rPr>
        <w:t xml:space="preserve"> </w:t>
      </w:r>
      <w:proofErr w:type="gramStart"/>
      <w:r w:rsidR="00060059" w:rsidRPr="00060059">
        <w:rPr>
          <w:rFonts w:ascii="Times New Roman" w:hAnsi="Times New Roman"/>
          <w:sz w:val="24"/>
          <w:szCs w:val="24"/>
        </w:rPr>
        <w:t xml:space="preserve">отношении государственного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Правила, утвержденные Приказом № 67)</w:t>
      </w:r>
      <w:r w:rsidR="00924AAE">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roofErr w:type="gramEnd"/>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г.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9"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Адрес нахождения Комиссии: 357100, Ставропольский край, г. Невинномысск,            ул. Гагарина, 74А, телефон (факс) (86554) 3-27-06, 3-99-04. Адрес электронной почты tkn@nevkumi.ru.</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10"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D57587" w:rsidP="00B65C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65C9E" w:rsidRPr="00D17EDE">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2"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r w:rsidRPr="00B65C9E">
        <w:rPr>
          <w:rStyle w:val="a9"/>
          <w:rFonts w:ascii="Times New Roman" w:hAnsi="Times New Roman"/>
          <w:bCs/>
          <w:sz w:val="24"/>
          <w:szCs w:val="24"/>
        </w:rPr>
        <w:t>www.fabrikant.ru,</w:t>
      </w:r>
      <w:r w:rsidRPr="00B65C9E">
        <w:rPr>
          <w:rFonts w:ascii="Times New Roman" w:hAnsi="Times New Roman"/>
          <w:sz w:val="24"/>
          <w:szCs w:val="24"/>
        </w:rPr>
        <w:t xml:space="preserve"> </w:t>
      </w:r>
      <w:hyperlink r:id="rId13" w:history="1">
        <w:r w:rsidRPr="00B65C9E">
          <w:rPr>
            <w:rStyle w:val="a9"/>
            <w:rFonts w:ascii="Times New Roman" w:hAnsi="Times New Roman"/>
            <w:sz w:val="24"/>
            <w:szCs w:val="24"/>
          </w:rPr>
          <w:t>www.nev</w:t>
        </w:r>
        <w:proofErr w:type="spellStart"/>
        <w:r w:rsidRPr="00B65C9E">
          <w:rPr>
            <w:rStyle w:val="a9"/>
            <w:rFonts w:ascii="Times New Roman" w:hAnsi="Times New Roman"/>
            <w:sz w:val="24"/>
            <w:szCs w:val="24"/>
            <w:lang w:val="en-US"/>
          </w:rPr>
          <w:t>adm</w:t>
        </w:r>
        <w:proofErr w:type="spellEnd"/>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w:t>
      </w:r>
      <w:proofErr w:type="gramStart"/>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435CF2" w:rsidRDefault="006D6F11" w:rsidP="0050555E">
      <w:pPr>
        <w:spacing w:after="0" w:line="240" w:lineRule="auto"/>
        <w:ind w:firstLine="709"/>
        <w:jc w:val="both"/>
        <w:rPr>
          <w:rFonts w:ascii="Times New Roman" w:hAnsi="Times New Roman"/>
          <w:sz w:val="24"/>
          <w:szCs w:val="24"/>
        </w:rPr>
      </w:pPr>
      <w:r w:rsidRPr="00435CF2">
        <w:rPr>
          <w:rFonts w:ascii="Times New Roman" w:hAnsi="Times New Roman"/>
          <w:b/>
          <w:bCs/>
          <w:sz w:val="24"/>
          <w:szCs w:val="24"/>
        </w:rPr>
        <w:t>1.1</w:t>
      </w:r>
      <w:r w:rsidR="00850D85" w:rsidRPr="00435CF2">
        <w:rPr>
          <w:rFonts w:ascii="Times New Roman" w:hAnsi="Times New Roman"/>
          <w:b/>
          <w:bCs/>
          <w:sz w:val="24"/>
          <w:szCs w:val="24"/>
        </w:rPr>
        <w:t>7</w:t>
      </w:r>
      <w:r w:rsidRPr="00435CF2">
        <w:rPr>
          <w:rFonts w:ascii="Times New Roman" w:hAnsi="Times New Roman"/>
          <w:b/>
          <w:bCs/>
          <w:sz w:val="24"/>
          <w:szCs w:val="24"/>
        </w:rPr>
        <w:t>.</w:t>
      </w:r>
      <w:r w:rsidRPr="00435CF2">
        <w:rPr>
          <w:rFonts w:ascii="Times New Roman" w:hAnsi="Times New Roman"/>
          <w:bCs/>
          <w:sz w:val="24"/>
          <w:szCs w:val="24"/>
        </w:rPr>
        <w:t xml:space="preserve"> </w:t>
      </w:r>
      <w:r w:rsidRPr="00435CF2">
        <w:rPr>
          <w:rFonts w:ascii="Times New Roman" w:hAnsi="Times New Roman"/>
          <w:b/>
          <w:bCs/>
          <w:sz w:val="24"/>
          <w:szCs w:val="24"/>
        </w:rPr>
        <w:t>Задаток вносится в размере и в срок,</w:t>
      </w:r>
      <w:r w:rsidRPr="00435CF2">
        <w:rPr>
          <w:rFonts w:ascii="Times New Roman" w:hAnsi="Times New Roman"/>
          <w:bCs/>
          <w:sz w:val="24"/>
          <w:szCs w:val="24"/>
        </w:rPr>
        <w:t xml:space="preserve"> </w:t>
      </w:r>
      <w:proofErr w:type="gramStart"/>
      <w:r w:rsidRPr="00435CF2">
        <w:rPr>
          <w:rFonts w:ascii="Times New Roman" w:hAnsi="Times New Roman"/>
          <w:bCs/>
          <w:sz w:val="24"/>
          <w:szCs w:val="24"/>
        </w:rPr>
        <w:t>установленные</w:t>
      </w:r>
      <w:proofErr w:type="gramEnd"/>
      <w:r w:rsidRPr="00435CF2">
        <w:rPr>
          <w:rFonts w:ascii="Times New Roman" w:hAnsi="Times New Roman"/>
          <w:bCs/>
          <w:sz w:val="24"/>
          <w:szCs w:val="24"/>
        </w:rPr>
        <w:t xml:space="preserve"> </w:t>
      </w:r>
      <w:r w:rsidRPr="00435CF2">
        <w:rPr>
          <w:rFonts w:ascii="Times New Roman" w:hAnsi="Times New Roman"/>
          <w:b/>
          <w:bCs/>
          <w:i/>
          <w:sz w:val="24"/>
          <w:szCs w:val="24"/>
        </w:rPr>
        <w:t>Информационной картой аукциона.</w:t>
      </w:r>
      <w:r w:rsidRPr="00435CF2">
        <w:rPr>
          <w:rFonts w:ascii="Times New Roman" w:hAnsi="Times New Roman"/>
          <w:sz w:val="24"/>
          <w:szCs w:val="24"/>
        </w:rPr>
        <w:t xml:space="preserve"> Задатки вносятся на следующие реквизиты:</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 xml:space="preserve">Задаток перечисляется заявителем на следующие реквизиты: </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ИНН 2631004071 КПП 263101001</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 xml:space="preserve">Получатель: </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 xml:space="preserve">финансовое управление администрации города Невинномысска </w:t>
      </w:r>
      <w:r>
        <w:rPr>
          <w:rFonts w:ascii="Times New Roman" w:hAnsi="Times New Roman"/>
          <w:sz w:val="24"/>
          <w:szCs w:val="24"/>
        </w:rPr>
        <w:t xml:space="preserve">                     </w:t>
      </w:r>
      <w:r w:rsidRPr="00522664">
        <w:rPr>
          <w:rFonts w:ascii="Times New Roman" w:hAnsi="Times New Roman"/>
          <w:sz w:val="24"/>
          <w:szCs w:val="24"/>
        </w:rPr>
        <w:t>(</w:t>
      </w:r>
      <w:proofErr w:type="spellStart"/>
      <w:r w:rsidRPr="00522664">
        <w:rPr>
          <w:rFonts w:ascii="Times New Roman" w:hAnsi="Times New Roman"/>
          <w:sz w:val="24"/>
          <w:szCs w:val="24"/>
        </w:rPr>
        <w:t>Невкомимущество</w:t>
      </w:r>
      <w:proofErr w:type="spellEnd"/>
      <w:r w:rsidRPr="00522664">
        <w:rPr>
          <w:rFonts w:ascii="Times New Roman" w:hAnsi="Times New Roman"/>
          <w:sz w:val="24"/>
          <w:szCs w:val="24"/>
        </w:rPr>
        <w:t>, л/</w:t>
      </w:r>
      <w:proofErr w:type="spellStart"/>
      <w:r w:rsidRPr="00522664">
        <w:rPr>
          <w:rFonts w:ascii="Times New Roman" w:hAnsi="Times New Roman"/>
          <w:sz w:val="24"/>
          <w:szCs w:val="24"/>
        </w:rPr>
        <w:t>сч</w:t>
      </w:r>
      <w:proofErr w:type="spellEnd"/>
      <w:r w:rsidRPr="00522664">
        <w:rPr>
          <w:rFonts w:ascii="Times New Roman" w:hAnsi="Times New Roman"/>
          <w:sz w:val="24"/>
          <w:szCs w:val="24"/>
        </w:rPr>
        <w:t>. 05213015180)</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 xml:space="preserve">Банк получателя: </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 xml:space="preserve">ОТДЕЛЕНИЕ СТАВРОПОЛЬСКОГО БАНКА РОССИИ//УФК по Ставропольскому краю г. Ставрополь </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БИК 010702101</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к/</w:t>
      </w:r>
      <w:proofErr w:type="spellStart"/>
      <w:r w:rsidRPr="00522664">
        <w:rPr>
          <w:rFonts w:ascii="Times New Roman" w:hAnsi="Times New Roman"/>
          <w:sz w:val="24"/>
          <w:szCs w:val="24"/>
        </w:rPr>
        <w:t>сч</w:t>
      </w:r>
      <w:proofErr w:type="spellEnd"/>
      <w:r w:rsidRPr="00522664">
        <w:rPr>
          <w:rFonts w:ascii="Times New Roman" w:hAnsi="Times New Roman"/>
          <w:sz w:val="24"/>
          <w:szCs w:val="24"/>
        </w:rPr>
        <w:t>. 40102810345370000013</w:t>
      </w:r>
    </w:p>
    <w:p w:rsidR="00522664" w:rsidRPr="00522664" w:rsidRDefault="00522664" w:rsidP="00522664">
      <w:pPr>
        <w:spacing w:after="0" w:line="240" w:lineRule="auto"/>
        <w:ind w:firstLine="709"/>
        <w:jc w:val="both"/>
        <w:rPr>
          <w:rFonts w:ascii="Times New Roman" w:hAnsi="Times New Roman"/>
          <w:sz w:val="24"/>
          <w:szCs w:val="24"/>
        </w:rPr>
      </w:pPr>
      <w:proofErr w:type="gramStart"/>
      <w:r w:rsidRPr="00522664">
        <w:rPr>
          <w:rFonts w:ascii="Times New Roman" w:hAnsi="Times New Roman"/>
          <w:sz w:val="24"/>
          <w:szCs w:val="24"/>
        </w:rPr>
        <w:t>р</w:t>
      </w:r>
      <w:proofErr w:type="gramEnd"/>
      <w:r w:rsidRPr="00522664">
        <w:rPr>
          <w:rFonts w:ascii="Times New Roman" w:hAnsi="Times New Roman"/>
          <w:sz w:val="24"/>
          <w:szCs w:val="24"/>
        </w:rPr>
        <w:t>/</w:t>
      </w:r>
      <w:proofErr w:type="spellStart"/>
      <w:r w:rsidRPr="00522664">
        <w:rPr>
          <w:rFonts w:ascii="Times New Roman" w:hAnsi="Times New Roman"/>
          <w:sz w:val="24"/>
          <w:szCs w:val="24"/>
        </w:rPr>
        <w:t>сч</w:t>
      </w:r>
      <w:proofErr w:type="spellEnd"/>
      <w:r w:rsidRPr="00522664">
        <w:rPr>
          <w:rFonts w:ascii="Times New Roman" w:hAnsi="Times New Roman"/>
          <w:sz w:val="24"/>
          <w:szCs w:val="24"/>
        </w:rPr>
        <w:t>. 03232643077240002100</w:t>
      </w:r>
    </w:p>
    <w:p w:rsidR="00522664" w:rsidRPr="00522664" w:rsidRDefault="00522664" w:rsidP="00522664">
      <w:pPr>
        <w:spacing w:after="0" w:line="240" w:lineRule="auto"/>
        <w:ind w:firstLine="709"/>
        <w:jc w:val="both"/>
        <w:rPr>
          <w:rFonts w:ascii="Times New Roman" w:hAnsi="Times New Roman"/>
          <w:sz w:val="24"/>
          <w:szCs w:val="24"/>
        </w:rPr>
      </w:pPr>
      <w:r w:rsidRPr="00522664">
        <w:rPr>
          <w:rFonts w:ascii="Times New Roman" w:hAnsi="Times New Roman"/>
          <w:sz w:val="24"/>
          <w:szCs w:val="24"/>
        </w:rPr>
        <w:t>ОКТМО 07724000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r w:rsidR="00BD40C3">
        <w:rPr>
          <w:rFonts w:ascii="Times New Roman" w:hAnsi="Times New Roman"/>
          <w:sz w:val="24"/>
          <w:szCs w:val="24"/>
        </w:rPr>
        <w:t>_____</w:t>
      </w:r>
      <w:r w:rsidRPr="00FB616E">
        <w:rPr>
          <w:rFonts w:ascii="Times New Roman" w:hAnsi="Times New Roman"/>
          <w:sz w:val="24"/>
          <w:szCs w:val="24"/>
        </w:rPr>
        <w:t>и наименование имущества</w:t>
      </w:r>
      <w:r w:rsidR="00BD40C3">
        <w:rPr>
          <w:rFonts w:ascii="Times New Roman" w:hAnsi="Times New Roman"/>
          <w:sz w:val="24"/>
          <w:szCs w:val="24"/>
        </w:rPr>
        <w:t>_________</w:t>
      </w:r>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4"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5"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0F29B0">
        <w:rPr>
          <w:rFonts w:ascii="Times New Roman" w:hAnsi="Times New Roman"/>
          <w:sz w:val="24"/>
          <w:szCs w:val="24"/>
          <w:lang w:eastAsia="ru-RU"/>
        </w:rPr>
        <w:t xml:space="preserve"> </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w:t>
      </w:r>
      <w:proofErr w:type="gramStart"/>
      <w:r w:rsidRPr="009A2D4C">
        <w:rPr>
          <w:b/>
        </w:rPr>
        <w:t xml:space="preserve">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у органов власти в соответствии с их компетенцией и иных лиц, за исключением лиц, подавших заявку на участие в соответствующем аукционе.</w:t>
      </w:r>
      <w:proofErr w:type="gramEnd"/>
      <w:r w:rsidRPr="00072C79">
        <w:t xml:space="preserve"> При этом 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6"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w:t>
      </w:r>
      <w:r w:rsidRPr="000242CF">
        <w:rPr>
          <w:rFonts w:ascii="Times New Roman" w:hAnsi="Times New Roman"/>
          <w:sz w:val="24"/>
          <w:szCs w:val="24"/>
          <w:lang w:eastAsia="ru-RU"/>
        </w:rPr>
        <w:lastRenderedPageBreak/>
        <w:t xml:space="preserve">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42CF">
        <w:rPr>
          <w:rFonts w:ascii="Times New Roman" w:hAnsi="Times New Roman"/>
          <w:sz w:val="24"/>
          <w:szCs w:val="24"/>
          <w:lang w:eastAsia="ru-RU"/>
        </w:rPr>
        <w:t xml:space="preserve"> извещения о проведен</w:t>
      </w:r>
      <w:proofErr w:type="gramStart"/>
      <w:r w:rsidRPr="000242CF">
        <w:rPr>
          <w:rFonts w:ascii="Times New Roman" w:hAnsi="Times New Roman"/>
          <w:sz w:val="24"/>
          <w:szCs w:val="24"/>
          <w:lang w:eastAsia="ru-RU"/>
        </w:rPr>
        <w:t>ии ау</w:t>
      </w:r>
      <w:proofErr w:type="gramEnd"/>
      <w:r w:rsidRPr="000242CF">
        <w:rPr>
          <w:rFonts w:ascii="Times New Roman" w:hAnsi="Times New Roman"/>
          <w:sz w:val="24"/>
          <w:szCs w:val="24"/>
          <w:lang w:eastAsia="ru-RU"/>
        </w:rPr>
        <w:t>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lastRenderedPageBreak/>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w:t>
      </w:r>
      <w:proofErr w:type="gramStart"/>
      <w:r w:rsidR="007D308C" w:rsidRPr="008A35BC">
        <w:rPr>
          <w:rFonts w:ascii="Times New Roman" w:hAnsi="Times New Roman"/>
          <w:sz w:val="24"/>
          <w:szCs w:val="24"/>
        </w:rPr>
        <w:t>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с использованием электронной цифровой подписи на электронной площадке по адресу в сети</w:t>
      </w:r>
      <w:proofErr w:type="gramEnd"/>
      <w:r w:rsidR="007D308C" w:rsidRPr="008A35BC">
        <w:rPr>
          <w:rFonts w:ascii="Times New Roman" w:hAnsi="Times New Roman"/>
          <w:sz w:val="24"/>
          <w:szCs w:val="24"/>
        </w:rPr>
        <w:t xml:space="preserve"> «Интернет» </w:t>
      </w:r>
      <w:hyperlink r:id="rId17"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r w:rsidR="006E6925">
        <w:rPr>
          <w:b/>
        </w:rPr>
        <w:t xml:space="preserve"> </w:t>
      </w:r>
      <w:r w:rsidRPr="00A77B5D">
        <w:rPr>
          <w:b/>
        </w:rPr>
        <w:t>Невинномысск, ул</w:t>
      </w:r>
      <w:proofErr w:type="gramStart"/>
      <w:r w:rsidRPr="00A77B5D">
        <w:rPr>
          <w:b/>
        </w:rPr>
        <w:t>.Г</w:t>
      </w:r>
      <w:proofErr w:type="gramEnd"/>
      <w:r w:rsidRPr="00A77B5D">
        <w:rPr>
          <w:b/>
        </w:rPr>
        <w:t>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lastRenderedPageBreak/>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w:t>
      </w:r>
      <w:proofErr w:type="gramStart"/>
      <w:r w:rsidRPr="00A77B5D">
        <w:rPr>
          <w:rFonts w:ascii="Times New Roman" w:hAnsi="Times New Roman"/>
          <w:sz w:val="24"/>
          <w:szCs w:val="24"/>
          <w:lang w:eastAsia="ru-RU"/>
        </w:rPr>
        <w:t xml:space="preserve">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w:t>
      </w:r>
      <w:proofErr w:type="gramEnd"/>
      <w:r w:rsidRPr="00A77B5D">
        <w:rPr>
          <w:rFonts w:ascii="Times New Roman" w:hAnsi="Times New Roman"/>
          <w:sz w:val="24"/>
          <w:szCs w:val="24"/>
          <w:lang w:eastAsia="ru-RU"/>
        </w:rPr>
        <w:t xml:space="preserve">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lastRenderedPageBreak/>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lastRenderedPageBreak/>
        <w:t>5.4</w:t>
      </w:r>
      <w:r w:rsidRPr="00BD40C3">
        <w:rPr>
          <w:rFonts w:ascii="Times New Roman" w:hAnsi="Times New Roman"/>
          <w:sz w:val="24"/>
          <w:szCs w:val="24"/>
          <w:lang w:eastAsia="ru-RU"/>
        </w:rPr>
        <w:t xml:space="preserve">. </w:t>
      </w:r>
      <w:proofErr w:type="gramStart"/>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последующих ставок - 10 минут.</w:t>
      </w:r>
      <w:proofErr w:type="gramEnd"/>
      <w:r w:rsidR="00D824FC" w:rsidRPr="00BD40C3">
        <w:rPr>
          <w:rFonts w:ascii="Times New Roman" w:hAnsi="Times New Roman"/>
          <w:sz w:val="24"/>
          <w:szCs w:val="24"/>
          <w:lang w:eastAsia="ru-RU"/>
        </w:rPr>
        <w:t xml:space="preserve"> Если ставка не была подана, то по истечении срока ожидания ставки шаг аукциона снижается на 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w:t>
      </w:r>
      <w:r w:rsidR="00D57587">
        <w:t>е</w:t>
      </w:r>
      <w:r w:rsidR="007F0D0B">
        <w:t xml:space="preserve">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w:t>
      </w:r>
      <w:proofErr w:type="gramStart"/>
      <w:r w:rsidRPr="00D824FC">
        <w:t>договора</w:t>
      </w:r>
      <w:proofErr w:type="gramEnd"/>
      <w:r w:rsidRPr="00D824FC">
        <w:t xml:space="preserve">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w:t>
      </w:r>
      <w:proofErr w:type="gramStart"/>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824FC">
        <w:rPr>
          <w:rFonts w:ascii="Times New Roman" w:hAnsi="Times New Roman"/>
          <w:color w:val="000000"/>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w:t>
      </w:r>
      <w:proofErr w:type="gramStart"/>
      <w:r w:rsidRPr="00D824FC">
        <w:rPr>
          <w:rFonts w:ascii="Times New Roman" w:hAnsi="Times New Roman"/>
          <w:color w:val="000000"/>
          <w:sz w:val="24"/>
          <w:szCs w:val="24"/>
          <w:lang w:eastAsia="ru-RU"/>
        </w:rPr>
        <w:t xml:space="preserve">В случае если аукцион признан несостоявшимся по причине подачи единственной заявки на участие в аукционе </w:t>
      </w:r>
      <w:r w:rsidRPr="00D824FC">
        <w:rPr>
          <w:rFonts w:ascii="Times New Roman" w:hAnsi="Times New Roman"/>
          <w:color w:val="000000"/>
          <w:sz w:val="24"/>
          <w:szCs w:val="24"/>
          <w:lang w:eastAsia="ru-RU"/>
        </w:rPr>
        <w:lastRenderedPageBreak/>
        <w:t>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D824FC">
        <w:rPr>
          <w:rFonts w:ascii="Times New Roman" w:hAnsi="Times New Roman"/>
          <w:color w:val="000000"/>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w:t>
      </w:r>
      <w:proofErr w:type="gramEnd"/>
      <w:r w:rsidRPr="002156B7">
        <w:t xml:space="preserve">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proofErr w:type="gramStart"/>
      <w:r w:rsidRPr="00D56481">
        <w:t>с даты подписания</w:t>
      </w:r>
      <w:proofErr w:type="gramEnd"/>
      <w:r w:rsidRPr="00D56481">
        <w:t xml:space="preserve">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lastRenderedPageBreak/>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омитета в срок не позднее дня, следующего после дня установления фактов, предусмотренных настоящей 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10</w:t>
      </w:r>
      <w:r w:rsidRPr="00E97DA0">
        <w:rPr>
          <w:b/>
        </w:rPr>
        <w:t>.</w:t>
      </w:r>
      <w:r>
        <w:t xml:space="preserve"> </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72C79">
        <w:t>ии</w:t>
      </w:r>
      <w:r w:rsidR="009109F8">
        <w:t xml:space="preserve"> </w:t>
      </w:r>
      <w:r w:rsidRPr="00072C79">
        <w:t xml:space="preserve"> ау</w:t>
      </w:r>
      <w:proofErr w:type="gramEnd"/>
      <w:r w:rsidRPr="00072C79">
        <w:t>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w:t>
      </w:r>
      <w:proofErr w:type="gramStart"/>
      <w:r w:rsidRPr="001D3830">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w:t>
      </w:r>
      <w:proofErr w:type="gramEnd"/>
      <w:r w:rsidRPr="001D3830">
        <w:t xml:space="preserve">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8"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3C0453">
        <w:trPr>
          <w:trHeight w:val="1697"/>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F3C9F" w:rsidRPr="00E97DA0" w:rsidRDefault="006F3C9F" w:rsidP="00591594">
            <w:pPr>
              <w:spacing w:after="0" w:line="240" w:lineRule="auto"/>
              <w:rPr>
                <w:rFonts w:ascii="Times New Roman" w:hAnsi="Times New Roman"/>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110"/>
              <w:gridCol w:w="1276"/>
              <w:gridCol w:w="1559"/>
              <w:gridCol w:w="1134"/>
              <w:gridCol w:w="1064"/>
            </w:tblGrid>
            <w:tr w:rsidR="00D57587" w:rsidRPr="00D57587" w:rsidTr="00ED2813">
              <w:trPr>
                <w:trHeight w:val="2008"/>
                <w:jc w:val="center"/>
              </w:trPr>
              <w:tc>
                <w:tcPr>
                  <w:tcW w:w="641"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 лота</w:t>
                  </w:r>
                </w:p>
              </w:tc>
              <w:tc>
                <w:tcPr>
                  <w:tcW w:w="4110"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Предмет</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договора аренды</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муниципального имущества,</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 xml:space="preserve">технические характеристики, описание,  целевое назначение имущества, </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срок действия договора</w:t>
                  </w:r>
                </w:p>
              </w:tc>
              <w:tc>
                <w:tcPr>
                  <w:tcW w:w="1276"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 xml:space="preserve">Площадь </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(кв</w:t>
                  </w:r>
                  <w:proofErr w:type="gramStart"/>
                  <w:r w:rsidRPr="00D57587">
                    <w:rPr>
                      <w:rFonts w:ascii="Times New Roman" w:hAnsi="Times New Roman"/>
                      <w:sz w:val="20"/>
                      <w:szCs w:val="20"/>
                    </w:rPr>
                    <w:t>.м</w:t>
                  </w:r>
                  <w:proofErr w:type="gramEnd"/>
                  <w:r w:rsidRPr="00D57587">
                    <w:rPr>
                      <w:rFonts w:ascii="Times New Roman" w:hAnsi="Times New Roman"/>
                      <w:sz w:val="20"/>
                      <w:szCs w:val="20"/>
                    </w:rPr>
                    <w:t>етров)</w:t>
                  </w:r>
                </w:p>
                <w:p w:rsidR="00D57587" w:rsidRPr="00D57587" w:rsidRDefault="00D57587" w:rsidP="00D57587">
                  <w:pPr>
                    <w:overflowPunct w:val="0"/>
                    <w:spacing w:after="0" w:line="240" w:lineRule="auto"/>
                    <w:jc w:val="center"/>
                    <w:rPr>
                      <w:rFonts w:ascii="Times New Roman" w:hAnsi="Times New Roman"/>
                      <w:sz w:val="20"/>
                      <w:szCs w:val="20"/>
                    </w:rPr>
                  </w:pPr>
                </w:p>
              </w:tc>
              <w:tc>
                <w:tcPr>
                  <w:tcW w:w="1559"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Начальная (минимальная) цена договора (годовой размер арендной платы), без учета НДС (руб.)</w:t>
                  </w:r>
                </w:p>
              </w:tc>
              <w:tc>
                <w:tcPr>
                  <w:tcW w:w="1134"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Сумма</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задатка</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(руб.)</w:t>
                  </w:r>
                </w:p>
              </w:tc>
              <w:tc>
                <w:tcPr>
                  <w:tcW w:w="1064" w:type="dxa"/>
                </w:tcPr>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Шаг</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аукциона</w:t>
                  </w:r>
                </w:p>
                <w:p w:rsidR="00D57587" w:rsidRPr="00D57587" w:rsidRDefault="00D57587" w:rsidP="00D57587">
                  <w:pPr>
                    <w:overflowPunct w:val="0"/>
                    <w:spacing w:after="0" w:line="240" w:lineRule="auto"/>
                    <w:jc w:val="center"/>
                    <w:rPr>
                      <w:rFonts w:ascii="Times New Roman" w:hAnsi="Times New Roman"/>
                      <w:sz w:val="20"/>
                      <w:szCs w:val="20"/>
                    </w:rPr>
                  </w:pPr>
                  <w:r w:rsidRPr="00D57587">
                    <w:rPr>
                      <w:rFonts w:ascii="Times New Roman" w:hAnsi="Times New Roman"/>
                      <w:sz w:val="20"/>
                      <w:szCs w:val="20"/>
                    </w:rPr>
                    <w:t>(руб.)</w:t>
                  </w:r>
                </w:p>
              </w:tc>
            </w:tr>
            <w:tr w:rsidR="00D57587" w:rsidRPr="00D57587" w:rsidTr="00ED2813">
              <w:trPr>
                <w:trHeight w:val="121"/>
                <w:jc w:val="center"/>
              </w:trPr>
              <w:tc>
                <w:tcPr>
                  <w:tcW w:w="641" w:type="dxa"/>
                  <w:vAlign w:val="center"/>
                </w:tcPr>
                <w:p w:rsidR="00D57587" w:rsidRPr="00D57587" w:rsidRDefault="00D57587" w:rsidP="00D57587">
                  <w:pPr>
                    <w:tabs>
                      <w:tab w:val="left" w:pos="2190"/>
                    </w:tabs>
                    <w:spacing w:after="0" w:line="240" w:lineRule="auto"/>
                    <w:jc w:val="center"/>
                    <w:rPr>
                      <w:rFonts w:ascii="Times New Roman" w:hAnsi="Times New Roman"/>
                      <w:sz w:val="20"/>
                      <w:szCs w:val="20"/>
                    </w:rPr>
                  </w:pPr>
                  <w:r w:rsidRPr="00D57587">
                    <w:rPr>
                      <w:rFonts w:ascii="Times New Roman" w:hAnsi="Times New Roman"/>
                      <w:sz w:val="20"/>
                      <w:szCs w:val="20"/>
                    </w:rPr>
                    <w:t>1</w:t>
                  </w:r>
                </w:p>
              </w:tc>
              <w:tc>
                <w:tcPr>
                  <w:tcW w:w="4110" w:type="dxa"/>
                  <w:vAlign w:val="center"/>
                </w:tcPr>
                <w:p w:rsidR="00D57587" w:rsidRPr="00D57587" w:rsidRDefault="00D57587" w:rsidP="00D57587">
                  <w:pPr>
                    <w:tabs>
                      <w:tab w:val="left" w:pos="2190"/>
                    </w:tabs>
                    <w:spacing w:after="0" w:line="240" w:lineRule="auto"/>
                    <w:jc w:val="center"/>
                    <w:rPr>
                      <w:rFonts w:ascii="Times New Roman" w:hAnsi="Times New Roman"/>
                      <w:sz w:val="20"/>
                      <w:szCs w:val="20"/>
                    </w:rPr>
                  </w:pPr>
                  <w:r w:rsidRPr="00D57587">
                    <w:rPr>
                      <w:rFonts w:ascii="Times New Roman" w:hAnsi="Times New Roman"/>
                      <w:sz w:val="20"/>
                      <w:szCs w:val="20"/>
                    </w:rPr>
                    <w:t>2</w:t>
                  </w:r>
                </w:p>
              </w:tc>
              <w:tc>
                <w:tcPr>
                  <w:tcW w:w="1276"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3</w:t>
                  </w:r>
                </w:p>
              </w:tc>
              <w:tc>
                <w:tcPr>
                  <w:tcW w:w="1559"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4</w:t>
                  </w:r>
                </w:p>
              </w:tc>
              <w:tc>
                <w:tcPr>
                  <w:tcW w:w="113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5</w:t>
                  </w:r>
                </w:p>
              </w:tc>
              <w:tc>
                <w:tcPr>
                  <w:tcW w:w="106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6</w:t>
                  </w:r>
                </w:p>
              </w:tc>
            </w:tr>
            <w:tr w:rsidR="00D57587" w:rsidRPr="00D57587" w:rsidTr="00ED2813">
              <w:trPr>
                <w:trHeight w:val="2220"/>
                <w:jc w:val="center"/>
              </w:trPr>
              <w:tc>
                <w:tcPr>
                  <w:tcW w:w="641" w:type="dxa"/>
                  <w:vAlign w:val="center"/>
                </w:tcPr>
                <w:p w:rsidR="00D57587" w:rsidRPr="00D57587" w:rsidRDefault="00D57587" w:rsidP="00D57587">
                  <w:pPr>
                    <w:pStyle w:val="Default"/>
                    <w:jc w:val="both"/>
                    <w:rPr>
                      <w:sz w:val="20"/>
                      <w:szCs w:val="20"/>
                    </w:rPr>
                  </w:pPr>
                  <w:r w:rsidRPr="00D57587">
                    <w:rPr>
                      <w:sz w:val="20"/>
                      <w:szCs w:val="20"/>
                    </w:rPr>
                    <w:t>1</w:t>
                  </w:r>
                </w:p>
              </w:tc>
              <w:tc>
                <w:tcPr>
                  <w:tcW w:w="4110" w:type="dxa"/>
                </w:tcPr>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Нежилое помещение, общей площадью     40,3 кв. м, расположенное по адресу: Ставропольский край, город Невинномысск, ул. </w:t>
                  </w:r>
                  <w:proofErr w:type="gramStart"/>
                  <w:r w:rsidRPr="00D57587">
                    <w:rPr>
                      <w:rFonts w:ascii="Times New Roman" w:hAnsi="Times New Roman"/>
                      <w:sz w:val="20"/>
                      <w:szCs w:val="20"/>
                    </w:rPr>
                    <w:t>Приборостроительная</w:t>
                  </w:r>
                  <w:proofErr w:type="gramEnd"/>
                  <w:r w:rsidRPr="00D57587">
                    <w:rPr>
                      <w:rFonts w:ascii="Times New Roman" w:hAnsi="Times New Roman"/>
                      <w:sz w:val="20"/>
                      <w:szCs w:val="20"/>
                    </w:rPr>
                    <w:t xml:space="preserve">, д. 4, помещение 43, кадастровый номер 26:16:060401:2453, этаж №1. </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Срок действия договора аренды - 5 (пять) лет, без права пролонгации.</w:t>
                  </w:r>
                </w:p>
              </w:tc>
              <w:tc>
                <w:tcPr>
                  <w:tcW w:w="1276"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40,3</w:t>
                  </w:r>
                </w:p>
              </w:tc>
              <w:tc>
                <w:tcPr>
                  <w:tcW w:w="1559"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87 048,00</w:t>
                  </w:r>
                </w:p>
              </w:tc>
              <w:tc>
                <w:tcPr>
                  <w:tcW w:w="113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17 409,60</w:t>
                  </w:r>
                </w:p>
              </w:tc>
              <w:tc>
                <w:tcPr>
                  <w:tcW w:w="106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4 352,40</w:t>
                  </w:r>
                </w:p>
              </w:tc>
            </w:tr>
            <w:tr w:rsidR="00D57587" w:rsidRPr="00D57587" w:rsidTr="00ED2813">
              <w:trPr>
                <w:trHeight w:val="409"/>
                <w:jc w:val="center"/>
              </w:trPr>
              <w:tc>
                <w:tcPr>
                  <w:tcW w:w="641" w:type="dxa"/>
                  <w:vAlign w:val="center"/>
                </w:tcPr>
                <w:p w:rsidR="00D57587" w:rsidRPr="00D57587" w:rsidRDefault="00D57587" w:rsidP="00D57587">
                  <w:pPr>
                    <w:pStyle w:val="Default"/>
                    <w:jc w:val="both"/>
                    <w:rPr>
                      <w:sz w:val="20"/>
                      <w:szCs w:val="20"/>
                    </w:rPr>
                  </w:pPr>
                  <w:r w:rsidRPr="00D57587">
                    <w:rPr>
                      <w:sz w:val="20"/>
                      <w:szCs w:val="20"/>
                    </w:rPr>
                    <w:t>2</w:t>
                  </w:r>
                </w:p>
              </w:tc>
              <w:tc>
                <w:tcPr>
                  <w:tcW w:w="4110" w:type="dxa"/>
                </w:tcPr>
                <w:p w:rsidR="00D57587" w:rsidRPr="00D57587" w:rsidRDefault="00D57587" w:rsidP="00D57587">
                  <w:pPr>
                    <w:spacing w:after="0" w:line="240" w:lineRule="auto"/>
                    <w:jc w:val="both"/>
                    <w:rPr>
                      <w:rFonts w:ascii="Times New Roman" w:hAnsi="Times New Roman"/>
                      <w:sz w:val="20"/>
                      <w:szCs w:val="20"/>
                    </w:rPr>
                  </w:pPr>
                  <w:r w:rsidRPr="00D57587">
                    <w:rPr>
                      <w:rFonts w:ascii="Times New Roman" w:hAnsi="Times New Roman"/>
                      <w:sz w:val="20"/>
                      <w:szCs w:val="20"/>
                    </w:rPr>
                    <w:t xml:space="preserve">Часть нежилых помещений, общей площадью 28,7 кв. м, расположенных по адресу: </w:t>
                  </w:r>
                </w:p>
                <w:p w:rsidR="00D57587" w:rsidRPr="00D57587" w:rsidRDefault="00D57587" w:rsidP="00D57587">
                  <w:pPr>
                    <w:spacing w:after="0" w:line="240" w:lineRule="auto"/>
                    <w:jc w:val="both"/>
                    <w:rPr>
                      <w:rFonts w:ascii="Times New Roman" w:hAnsi="Times New Roman"/>
                      <w:sz w:val="20"/>
                      <w:szCs w:val="20"/>
                    </w:rPr>
                  </w:pPr>
                  <w:r w:rsidRPr="00D57587">
                    <w:rPr>
                      <w:rFonts w:ascii="Times New Roman" w:hAnsi="Times New Roman"/>
                      <w:sz w:val="20"/>
                      <w:szCs w:val="20"/>
                    </w:rPr>
                    <w:t xml:space="preserve">Ставропольский край, город Невинномысск, ул. Гагарина, д. 41, в том числе: </w:t>
                  </w:r>
                </w:p>
                <w:p w:rsidR="00D57587" w:rsidRPr="00D57587" w:rsidRDefault="00D57587" w:rsidP="00D57587">
                  <w:pPr>
                    <w:spacing w:after="0" w:line="240" w:lineRule="auto"/>
                    <w:jc w:val="both"/>
                    <w:rPr>
                      <w:rFonts w:ascii="Times New Roman" w:hAnsi="Times New Roman"/>
                      <w:sz w:val="20"/>
                      <w:szCs w:val="20"/>
                    </w:rPr>
                  </w:pPr>
                  <w:r w:rsidRPr="00D57587">
                    <w:rPr>
                      <w:rFonts w:ascii="Times New Roman" w:hAnsi="Times New Roman"/>
                      <w:sz w:val="20"/>
                      <w:szCs w:val="20"/>
                    </w:rPr>
                    <w:t xml:space="preserve">- нежилое помещение, номер по плану строения №2, кадастровый номер 26:16:060104:313, общей площадью 19,0 кв. м,  этаж №1; </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 нежилое помещение, номер по лану строения 1, 4, 5, 6, кадастровый номер 26:16:060104:311, общей площадью 9,7 кв. м (МОП). </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lastRenderedPageBreak/>
                    <w:t>Срок действия договора аренды - 5 (пять) лет, без права пролонгации.</w:t>
                  </w:r>
                </w:p>
              </w:tc>
              <w:tc>
                <w:tcPr>
                  <w:tcW w:w="1276"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lastRenderedPageBreak/>
                    <w:t>28,7</w:t>
                  </w:r>
                </w:p>
              </w:tc>
              <w:tc>
                <w:tcPr>
                  <w:tcW w:w="1559"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73 344,00</w:t>
                  </w:r>
                </w:p>
              </w:tc>
              <w:tc>
                <w:tcPr>
                  <w:tcW w:w="113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14 668,80</w:t>
                  </w:r>
                </w:p>
              </w:tc>
              <w:tc>
                <w:tcPr>
                  <w:tcW w:w="1064"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3 667,20</w:t>
                  </w:r>
                </w:p>
              </w:tc>
            </w:tr>
            <w:tr w:rsidR="00D57587" w:rsidRPr="00D57587" w:rsidTr="00ED2813">
              <w:trPr>
                <w:trHeight w:val="998"/>
                <w:jc w:val="center"/>
              </w:trPr>
              <w:tc>
                <w:tcPr>
                  <w:tcW w:w="641" w:type="dxa"/>
                  <w:vAlign w:val="center"/>
                </w:tcPr>
                <w:p w:rsidR="00D57587" w:rsidRPr="00D57587" w:rsidRDefault="00D57587" w:rsidP="00D57587">
                  <w:pPr>
                    <w:pStyle w:val="Default"/>
                    <w:jc w:val="both"/>
                    <w:rPr>
                      <w:sz w:val="20"/>
                      <w:szCs w:val="20"/>
                    </w:rPr>
                  </w:pPr>
                  <w:r w:rsidRPr="00D57587">
                    <w:rPr>
                      <w:sz w:val="20"/>
                      <w:szCs w:val="20"/>
                    </w:rPr>
                    <w:lastRenderedPageBreak/>
                    <w:t>3</w:t>
                  </w:r>
                </w:p>
              </w:tc>
              <w:tc>
                <w:tcPr>
                  <w:tcW w:w="4110" w:type="dxa"/>
                </w:tcPr>
                <w:p w:rsidR="00D57587" w:rsidRPr="00D57587" w:rsidRDefault="00D57587" w:rsidP="00D57587">
                  <w:pPr>
                    <w:spacing w:after="0" w:line="240" w:lineRule="auto"/>
                    <w:jc w:val="both"/>
                    <w:rPr>
                      <w:rFonts w:ascii="Times New Roman" w:hAnsi="Times New Roman"/>
                      <w:sz w:val="20"/>
                      <w:szCs w:val="20"/>
                    </w:rPr>
                  </w:pPr>
                  <w:r w:rsidRPr="00D57587">
                    <w:rPr>
                      <w:rFonts w:ascii="Times New Roman" w:hAnsi="Times New Roman"/>
                      <w:sz w:val="20"/>
                      <w:szCs w:val="20"/>
                    </w:rPr>
                    <w:t xml:space="preserve">Часть нежилых помещений, общей площадью 12,94 кв. м, расположенных по адресу: Ставропольский край, город Невинномысск, ул. Гагарина, д. 41, в том числе: </w:t>
                  </w:r>
                </w:p>
                <w:p w:rsidR="00D57587" w:rsidRPr="00D57587" w:rsidRDefault="00D57587" w:rsidP="00D57587">
                  <w:pPr>
                    <w:spacing w:after="0" w:line="240" w:lineRule="auto"/>
                    <w:jc w:val="both"/>
                    <w:rPr>
                      <w:rFonts w:ascii="Times New Roman" w:hAnsi="Times New Roman"/>
                      <w:sz w:val="20"/>
                      <w:szCs w:val="20"/>
                    </w:rPr>
                  </w:pPr>
                  <w:r w:rsidRPr="00D57587">
                    <w:rPr>
                      <w:rFonts w:ascii="Times New Roman" w:hAnsi="Times New Roman"/>
                      <w:sz w:val="20"/>
                      <w:szCs w:val="20"/>
                    </w:rPr>
                    <w:t xml:space="preserve">- нежилое помещение, номер по плану строения №10, кадастровый номер 26:16:060104:306, общей площадью 8,5 кв. м,  этаж №1; </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 нежилое помещение, номер по лану строения 1, 4, 5, 6, кадастровый номер 26:16:060104:311, общей площадью            4,44 кв. м (МОП). </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Срок действия договора аренды - 5 (пять) лет, без права пролонгации.</w:t>
                  </w:r>
                </w:p>
              </w:tc>
              <w:tc>
                <w:tcPr>
                  <w:tcW w:w="1276"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12,94</w:t>
                  </w:r>
                </w:p>
              </w:tc>
              <w:tc>
                <w:tcPr>
                  <w:tcW w:w="1559"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33 004,80</w:t>
                  </w:r>
                </w:p>
              </w:tc>
              <w:tc>
                <w:tcPr>
                  <w:tcW w:w="1134" w:type="dxa"/>
                </w:tcPr>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6 600,96</w:t>
                  </w:r>
                </w:p>
              </w:tc>
              <w:tc>
                <w:tcPr>
                  <w:tcW w:w="1064" w:type="dxa"/>
                </w:tcPr>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1 650,24</w:t>
                  </w:r>
                </w:p>
              </w:tc>
            </w:tr>
            <w:tr w:rsidR="00D57587" w:rsidRPr="00D57587" w:rsidTr="00ED2813">
              <w:trPr>
                <w:trHeight w:val="977"/>
                <w:jc w:val="center"/>
              </w:trPr>
              <w:tc>
                <w:tcPr>
                  <w:tcW w:w="641" w:type="dxa"/>
                  <w:vAlign w:val="center"/>
                </w:tcPr>
                <w:p w:rsidR="00D57587" w:rsidRPr="00D57587" w:rsidRDefault="00D57587" w:rsidP="00D57587">
                  <w:pPr>
                    <w:pStyle w:val="Default"/>
                    <w:jc w:val="both"/>
                    <w:rPr>
                      <w:sz w:val="20"/>
                      <w:szCs w:val="20"/>
                    </w:rPr>
                  </w:pPr>
                  <w:r w:rsidRPr="00D57587">
                    <w:rPr>
                      <w:sz w:val="20"/>
                      <w:szCs w:val="20"/>
                    </w:rPr>
                    <w:t>4</w:t>
                  </w:r>
                </w:p>
              </w:tc>
              <w:tc>
                <w:tcPr>
                  <w:tcW w:w="4110" w:type="dxa"/>
                </w:tcPr>
                <w:p w:rsidR="00D57587" w:rsidRPr="00D57587" w:rsidRDefault="00D57587" w:rsidP="00D57587">
                  <w:pPr>
                    <w:pStyle w:val="Default"/>
                    <w:jc w:val="both"/>
                    <w:rPr>
                      <w:rFonts w:eastAsia="Times New Roman"/>
                      <w:color w:val="auto"/>
                      <w:sz w:val="20"/>
                      <w:szCs w:val="20"/>
                      <w:lang w:eastAsia="ar-SA"/>
                    </w:rPr>
                  </w:pPr>
                  <w:r w:rsidRPr="00D57587">
                    <w:rPr>
                      <w:rFonts w:eastAsia="Times New Roman"/>
                      <w:color w:val="auto"/>
                      <w:sz w:val="20"/>
                      <w:szCs w:val="20"/>
                      <w:lang w:eastAsia="ar-SA"/>
                    </w:rPr>
                    <w:t>Нежилое здание, общей площадью             22,6 кв. м, расположенное по адресу: Ставропольский край, город Невинномысск, ул. Менделеева, д. 46, кадастровый номер 26:16:040409:78, этаж №1.</w:t>
                  </w:r>
                </w:p>
                <w:p w:rsidR="00D57587" w:rsidRPr="00D57587" w:rsidRDefault="00D57587" w:rsidP="00D57587">
                  <w:pPr>
                    <w:tabs>
                      <w:tab w:val="left" w:pos="2190"/>
                    </w:tabs>
                    <w:spacing w:after="0" w:line="240" w:lineRule="auto"/>
                    <w:jc w:val="both"/>
                    <w:rPr>
                      <w:rFonts w:ascii="Times New Roman" w:hAnsi="Times New Roman"/>
                      <w:sz w:val="20"/>
                      <w:szCs w:val="20"/>
                    </w:rPr>
                  </w:pPr>
                  <w:r w:rsidRPr="00D57587">
                    <w:rPr>
                      <w:rFonts w:ascii="Times New Roman" w:hAnsi="Times New Roman"/>
                      <w:sz w:val="20"/>
                      <w:szCs w:val="20"/>
                    </w:rPr>
                    <w:t xml:space="preserve">Целевое назначение имущества по договору аренды: для размещения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57587" w:rsidRPr="00D57587" w:rsidRDefault="00D57587" w:rsidP="00D57587">
                  <w:pPr>
                    <w:pStyle w:val="Default"/>
                    <w:jc w:val="both"/>
                    <w:rPr>
                      <w:sz w:val="20"/>
                      <w:szCs w:val="20"/>
                    </w:rPr>
                  </w:pPr>
                  <w:r w:rsidRPr="00D57587">
                    <w:rPr>
                      <w:sz w:val="20"/>
                      <w:szCs w:val="20"/>
                    </w:rPr>
                    <w:t>Срок действия договора аренды - 5 (пять) лет, без права пролонгации.</w:t>
                  </w:r>
                </w:p>
              </w:tc>
              <w:tc>
                <w:tcPr>
                  <w:tcW w:w="1276"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22,6</w:t>
                  </w:r>
                </w:p>
              </w:tc>
              <w:tc>
                <w:tcPr>
                  <w:tcW w:w="1559" w:type="dxa"/>
                </w:tcPr>
                <w:p w:rsidR="00D57587" w:rsidRPr="00D57587" w:rsidRDefault="00D57587" w:rsidP="00D57587">
                  <w:pPr>
                    <w:overflowPunct w:val="0"/>
                    <w:snapToGrid w:val="0"/>
                    <w:spacing w:after="0" w:line="240" w:lineRule="auto"/>
                    <w:jc w:val="center"/>
                    <w:rPr>
                      <w:rFonts w:ascii="Times New Roman" w:hAnsi="Times New Roman"/>
                      <w:sz w:val="20"/>
                      <w:szCs w:val="20"/>
                    </w:rPr>
                  </w:pPr>
                  <w:r w:rsidRPr="00D57587">
                    <w:rPr>
                      <w:rFonts w:ascii="Times New Roman" w:hAnsi="Times New Roman"/>
                      <w:sz w:val="20"/>
                      <w:szCs w:val="20"/>
                    </w:rPr>
                    <w:t>17 899,20</w:t>
                  </w:r>
                </w:p>
              </w:tc>
              <w:tc>
                <w:tcPr>
                  <w:tcW w:w="1134" w:type="dxa"/>
                </w:tcPr>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3 579,84</w:t>
                  </w:r>
                </w:p>
              </w:tc>
              <w:tc>
                <w:tcPr>
                  <w:tcW w:w="1064" w:type="dxa"/>
                </w:tcPr>
                <w:p w:rsidR="00D57587" w:rsidRPr="00D57587" w:rsidRDefault="00D57587" w:rsidP="00D57587">
                  <w:pPr>
                    <w:overflowPunct w:val="0"/>
                    <w:snapToGrid w:val="0"/>
                    <w:spacing w:after="0" w:line="240" w:lineRule="auto"/>
                    <w:jc w:val="both"/>
                    <w:rPr>
                      <w:rFonts w:ascii="Times New Roman" w:hAnsi="Times New Roman"/>
                      <w:sz w:val="20"/>
                      <w:szCs w:val="20"/>
                    </w:rPr>
                  </w:pPr>
                  <w:r w:rsidRPr="00D57587">
                    <w:rPr>
                      <w:rFonts w:ascii="Times New Roman" w:hAnsi="Times New Roman"/>
                      <w:sz w:val="20"/>
                      <w:szCs w:val="20"/>
                    </w:rPr>
                    <w:t>894,96</w:t>
                  </w:r>
                </w:p>
              </w:tc>
            </w:tr>
            <w:tr w:rsidR="00ED2813" w:rsidRPr="00D57587" w:rsidTr="00ED2813">
              <w:trPr>
                <w:trHeight w:val="977"/>
                <w:jc w:val="center"/>
              </w:trPr>
              <w:tc>
                <w:tcPr>
                  <w:tcW w:w="641" w:type="dxa"/>
                  <w:vAlign w:val="center"/>
                </w:tcPr>
                <w:p w:rsidR="00ED2813" w:rsidRPr="00D57587" w:rsidRDefault="00ED2813" w:rsidP="00D57587">
                  <w:pPr>
                    <w:pStyle w:val="Default"/>
                    <w:jc w:val="both"/>
                    <w:rPr>
                      <w:sz w:val="20"/>
                      <w:szCs w:val="20"/>
                    </w:rPr>
                  </w:pPr>
                  <w:r>
                    <w:rPr>
                      <w:sz w:val="20"/>
                      <w:szCs w:val="20"/>
                    </w:rPr>
                    <w:t>5</w:t>
                  </w:r>
                </w:p>
              </w:tc>
              <w:tc>
                <w:tcPr>
                  <w:tcW w:w="4110"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Нежилое помещение, этаж 1, расположенное по адресу: Ставропольский край, город Невинномысск, ул. Дунаевского, дом 11, пом. 8.1, кадастровый номер 26:16:070901:1027</w:t>
                  </w:r>
                </w:p>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 xml:space="preserve">Целевое назначение имущества по договору аренды: для размещения офисов,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Срок действия договора аренды - 5 (пять) лет, без права пролонгации</w:t>
                  </w:r>
                </w:p>
              </w:tc>
              <w:tc>
                <w:tcPr>
                  <w:tcW w:w="1276"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11,1</w:t>
                  </w:r>
                </w:p>
              </w:tc>
              <w:tc>
                <w:tcPr>
                  <w:tcW w:w="1559"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14 823,35</w:t>
                  </w:r>
                </w:p>
              </w:tc>
              <w:tc>
                <w:tcPr>
                  <w:tcW w:w="1134"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2 964,67</w:t>
                  </w:r>
                </w:p>
              </w:tc>
              <w:tc>
                <w:tcPr>
                  <w:tcW w:w="1064"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741,17</w:t>
                  </w:r>
                </w:p>
              </w:tc>
            </w:tr>
            <w:tr w:rsidR="00ED2813" w:rsidRPr="00D57587" w:rsidTr="00ED2813">
              <w:trPr>
                <w:trHeight w:val="977"/>
                <w:jc w:val="center"/>
              </w:trPr>
              <w:tc>
                <w:tcPr>
                  <w:tcW w:w="641" w:type="dxa"/>
                  <w:vAlign w:val="center"/>
                </w:tcPr>
                <w:p w:rsidR="00ED2813" w:rsidRPr="00D57587" w:rsidRDefault="00ED2813" w:rsidP="00D57587">
                  <w:pPr>
                    <w:pStyle w:val="Default"/>
                    <w:jc w:val="both"/>
                    <w:rPr>
                      <w:sz w:val="20"/>
                      <w:szCs w:val="20"/>
                    </w:rPr>
                  </w:pPr>
                  <w:r>
                    <w:rPr>
                      <w:sz w:val="20"/>
                      <w:szCs w:val="20"/>
                    </w:rPr>
                    <w:t>6</w:t>
                  </w:r>
                </w:p>
              </w:tc>
              <w:tc>
                <w:tcPr>
                  <w:tcW w:w="4110"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 xml:space="preserve">Нежилое помещение, этаж 1, расположенное по адресу: Ставропольский край, г. Невинномысск, ул. Дунаевского, дом 11, пом. 8.2, 7, кадастровый номер </w:t>
                  </w:r>
                  <w:r w:rsidRPr="00ED2813">
                    <w:rPr>
                      <w:rFonts w:eastAsia="Times New Roman"/>
                      <w:color w:val="auto"/>
                      <w:sz w:val="20"/>
                      <w:szCs w:val="20"/>
                      <w:lang w:eastAsia="ar-SA"/>
                    </w:rPr>
                    <w:lastRenderedPageBreak/>
                    <w:t>26:16:070901:1028</w:t>
                  </w:r>
                </w:p>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 xml:space="preserve">Целевое назначение имущества по договору аренды: для размещения офисов,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Срок действия договора аренды - 5 (пять) лет, без права пролонгации</w:t>
                  </w:r>
                </w:p>
              </w:tc>
              <w:tc>
                <w:tcPr>
                  <w:tcW w:w="1276"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lastRenderedPageBreak/>
                    <w:t>19,4</w:t>
                  </w:r>
                </w:p>
              </w:tc>
              <w:tc>
                <w:tcPr>
                  <w:tcW w:w="1559"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25 907,47</w:t>
                  </w:r>
                </w:p>
              </w:tc>
              <w:tc>
                <w:tcPr>
                  <w:tcW w:w="1134"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5 181,49</w:t>
                  </w:r>
                </w:p>
              </w:tc>
              <w:tc>
                <w:tcPr>
                  <w:tcW w:w="1064" w:type="dxa"/>
                </w:tcPr>
                <w:p w:rsidR="00ED2813" w:rsidRPr="00ED2813" w:rsidRDefault="00ED2813" w:rsidP="00ED2813">
                  <w:pPr>
                    <w:pStyle w:val="Default"/>
                    <w:jc w:val="both"/>
                    <w:rPr>
                      <w:rFonts w:eastAsia="Times New Roman"/>
                      <w:color w:val="auto"/>
                      <w:sz w:val="20"/>
                      <w:szCs w:val="20"/>
                      <w:lang w:eastAsia="ar-SA"/>
                    </w:rPr>
                  </w:pPr>
                  <w:r w:rsidRPr="00ED2813">
                    <w:rPr>
                      <w:rFonts w:eastAsia="Times New Roman"/>
                      <w:color w:val="auto"/>
                      <w:sz w:val="20"/>
                      <w:szCs w:val="20"/>
                      <w:lang w:eastAsia="ar-SA"/>
                    </w:rPr>
                    <w:t>1 295,37</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lastRenderedPageBreak/>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Pr="00E97DA0" w:rsidRDefault="006D6F11" w:rsidP="00435CF2">
            <w:pPr>
              <w:spacing w:after="0" w:line="240" w:lineRule="auto"/>
              <w:rPr>
                <w:rFonts w:ascii="Times New Roman" w:hAnsi="Times New Roman"/>
              </w:rPr>
            </w:pPr>
            <w:r w:rsidRPr="00435CF2">
              <w:rPr>
                <w:rFonts w:ascii="Times New Roman" w:hAnsi="Times New Roman"/>
              </w:rPr>
              <w:t xml:space="preserve">Задаток вносится </w:t>
            </w:r>
            <w:r w:rsidRPr="00435CF2">
              <w:rPr>
                <w:rFonts w:ascii="Times New Roman" w:hAnsi="Times New Roman"/>
                <w:b/>
                <w:sz w:val="24"/>
                <w:szCs w:val="24"/>
              </w:rPr>
              <w:t xml:space="preserve">по </w:t>
            </w:r>
            <w:r w:rsidR="00ED2813" w:rsidRPr="00435CF2">
              <w:rPr>
                <w:rFonts w:ascii="Times New Roman" w:hAnsi="Times New Roman"/>
                <w:b/>
                <w:sz w:val="24"/>
                <w:szCs w:val="24"/>
              </w:rPr>
              <w:t>1</w:t>
            </w:r>
            <w:r w:rsidR="00435CF2" w:rsidRPr="00435CF2">
              <w:rPr>
                <w:rFonts w:ascii="Times New Roman" w:hAnsi="Times New Roman"/>
                <w:b/>
                <w:sz w:val="24"/>
                <w:szCs w:val="24"/>
              </w:rPr>
              <w:t>4</w:t>
            </w:r>
            <w:r w:rsidR="00ED2813" w:rsidRPr="00435CF2">
              <w:rPr>
                <w:rFonts w:ascii="Times New Roman" w:hAnsi="Times New Roman"/>
                <w:b/>
                <w:sz w:val="24"/>
                <w:szCs w:val="24"/>
              </w:rPr>
              <w:t>.03</w:t>
            </w:r>
            <w:r w:rsidRPr="00435CF2">
              <w:rPr>
                <w:rFonts w:ascii="Times New Roman" w:hAnsi="Times New Roman"/>
                <w:b/>
                <w:sz w:val="24"/>
                <w:szCs w:val="24"/>
              </w:rPr>
              <w:t>.202</w:t>
            </w:r>
            <w:r w:rsidR="003C0453" w:rsidRPr="00435CF2">
              <w:rPr>
                <w:rFonts w:ascii="Times New Roman" w:hAnsi="Times New Roman"/>
                <w:b/>
                <w:sz w:val="24"/>
                <w:szCs w:val="24"/>
              </w:rPr>
              <w:t>3</w:t>
            </w:r>
            <w:r w:rsidRPr="00435CF2">
              <w:rPr>
                <w:rFonts w:ascii="Times New Roman" w:hAnsi="Times New Roman"/>
              </w:rPr>
              <w:t xml:space="preserve"> включительно.</w:t>
            </w: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9"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20"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r w:rsidR="006F3C9F">
              <w:rPr>
                <w:rFonts w:ascii="Times New Roman" w:hAnsi="Times New Roman"/>
              </w:rPr>
              <w:t xml:space="preserve"> </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435CF2">
              <w:rPr>
                <w:rFonts w:ascii="Times New Roman" w:hAnsi="Times New Roman"/>
                <w:b/>
                <w:sz w:val="24"/>
                <w:szCs w:val="24"/>
              </w:rPr>
              <w:t xml:space="preserve">с </w:t>
            </w:r>
            <w:r w:rsidR="006A7639" w:rsidRPr="00435CF2">
              <w:rPr>
                <w:rFonts w:ascii="Times New Roman" w:hAnsi="Times New Roman"/>
                <w:b/>
                <w:sz w:val="24"/>
                <w:szCs w:val="24"/>
              </w:rPr>
              <w:t>03.02.2023</w:t>
            </w:r>
          </w:p>
          <w:p w:rsidR="006D6F11"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C15AE3" w:rsidRPr="00E80513">
              <w:rPr>
                <w:rFonts w:ascii="Times New Roman" w:hAnsi="Times New Roman"/>
                <w:b/>
                <w:sz w:val="24"/>
                <w:szCs w:val="24"/>
              </w:rPr>
              <w:t xml:space="preserve"> </w:t>
            </w:r>
            <w:r w:rsidR="00AC321E" w:rsidRPr="00435CF2">
              <w:rPr>
                <w:rFonts w:ascii="Times New Roman" w:hAnsi="Times New Roman"/>
                <w:b/>
                <w:sz w:val="24"/>
                <w:szCs w:val="24"/>
              </w:rPr>
              <w:t>15.03</w:t>
            </w:r>
            <w:r w:rsidR="00C15AE3" w:rsidRPr="00435CF2">
              <w:rPr>
                <w:rFonts w:ascii="Times New Roman" w:hAnsi="Times New Roman"/>
                <w:b/>
                <w:sz w:val="24"/>
                <w:szCs w:val="24"/>
              </w:rPr>
              <w:t>.202</w:t>
            </w:r>
            <w:r w:rsidR="00904436" w:rsidRPr="00435CF2">
              <w:rPr>
                <w:rFonts w:ascii="Times New Roman" w:hAnsi="Times New Roman"/>
                <w:b/>
                <w:sz w:val="24"/>
                <w:szCs w:val="24"/>
              </w:rPr>
              <w:t>3</w:t>
            </w:r>
            <w:r w:rsidR="00C15AE3" w:rsidRPr="00435CF2">
              <w:rPr>
                <w:rFonts w:ascii="Times New Roman" w:hAnsi="Times New Roman"/>
                <w:b/>
                <w:sz w:val="24"/>
                <w:szCs w:val="24"/>
              </w:rPr>
              <w:t xml:space="preserve"> включительно</w:t>
            </w:r>
            <w:r w:rsidR="00C15AE3" w:rsidRPr="00435CF2">
              <w:rPr>
                <w:rFonts w:ascii="Times New Roman" w:hAnsi="Times New Roman"/>
                <w:sz w:val="24"/>
                <w:szCs w:val="24"/>
              </w:rPr>
              <w:t>.</w:t>
            </w:r>
          </w:p>
          <w:p w:rsidR="00ED2813" w:rsidRPr="00ED2813" w:rsidRDefault="00ED2813" w:rsidP="00591594">
            <w:pPr>
              <w:spacing w:after="0" w:line="240" w:lineRule="auto"/>
              <w:jc w:val="both"/>
              <w:rPr>
                <w:rFonts w:ascii="Times New Roman" w:hAnsi="Times New Roman"/>
                <w:sz w:val="24"/>
                <w:szCs w:val="24"/>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435CF2">
              <w:rPr>
                <w:rFonts w:ascii="Times New Roman" w:hAnsi="Times New Roman"/>
                <w:b/>
                <w:sz w:val="24"/>
                <w:szCs w:val="24"/>
              </w:rPr>
              <w:t>10 часов 0</w:t>
            </w:r>
            <w:r w:rsidR="006F3C9F" w:rsidRPr="00435CF2">
              <w:rPr>
                <w:rFonts w:ascii="Times New Roman" w:hAnsi="Times New Roman"/>
                <w:b/>
                <w:sz w:val="24"/>
                <w:szCs w:val="24"/>
              </w:rPr>
              <w:t>1</w:t>
            </w:r>
            <w:r w:rsidRPr="00435CF2">
              <w:rPr>
                <w:rFonts w:ascii="Times New Roman" w:hAnsi="Times New Roman"/>
                <w:b/>
                <w:sz w:val="24"/>
                <w:szCs w:val="24"/>
              </w:rPr>
              <w:t xml:space="preserve"> минут</w:t>
            </w:r>
            <w:r w:rsidR="006F3C9F" w:rsidRPr="00435CF2">
              <w:rPr>
                <w:rFonts w:ascii="Times New Roman" w:hAnsi="Times New Roman"/>
                <w:b/>
                <w:sz w:val="24"/>
                <w:szCs w:val="24"/>
              </w:rPr>
              <w:t>а</w:t>
            </w:r>
            <w:r w:rsidRPr="00435CF2">
              <w:rPr>
                <w:rFonts w:ascii="Times New Roman" w:hAnsi="Times New Roman"/>
                <w:b/>
                <w:sz w:val="24"/>
                <w:szCs w:val="24"/>
              </w:rPr>
              <w:t xml:space="preserve"> (по московскому времени) </w:t>
            </w:r>
            <w:r w:rsidR="000D6AD8" w:rsidRPr="00435CF2">
              <w:rPr>
                <w:rFonts w:ascii="Times New Roman" w:hAnsi="Times New Roman"/>
                <w:b/>
                <w:sz w:val="24"/>
                <w:szCs w:val="24"/>
              </w:rPr>
              <w:t>15.03</w:t>
            </w:r>
            <w:r w:rsidR="006F3C9F" w:rsidRPr="00435CF2">
              <w:rPr>
                <w:rFonts w:ascii="Times New Roman" w:hAnsi="Times New Roman"/>
                <w:b/>
                <w:sz w:val="24"/>
                <w:szCs w:val="24"/>
              </w:rPr>
              <w:t>.202</w:t>
            </w:r>
            <w:r w:rsidR="00904436" w:rsidRPr="00435CF2">
              <w:rPr>
                <w:rFonts w:ascii="Times New Roman" w:hAnsi="Times New Roman"/>
                <w:b/>
                <w:sz w:val="24"/>
                <w:szCs w:val="24"/>
              </w:rPr>
              <w:t>3</w:t>
            </w:r>
            <w:r w:rsidRPr="00E80513">
              <w:rPr>
                <w:rFonts w:ascii="Times New Roman" w:hAnsi="Times New Roman"/>
                <w:sz w:val="24"/>
                <w:szCs w:val="24"/>
                <w:shd w:val="clear" w:color="auto" w:fill="FFFFFF"/>
              </w:rPr>
              <w:t xml:space="preserve"> </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по адресу: Ставропольский край,</w:t>
            </w:r>
            <w:r w:rsidR="001247BA">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г.</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Невинномысск, ул.</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 xml:space="preserve">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435CF2">
              <w:rPr>
                <w:rFonts w:ascii="Times New Roman" w:hAnsi="Times New Roman"/>
                <w:b/>
                <w:sz w:val="24"/>
                <w:szCs w:val="24"/>
                <w:shd w:val="clear" w:color="auto" w:fill="FFFFFF"/>
              </w:rPr>
              <w:t>Срок рассмотрения заявок не может превышать 10 дней</w:t>
            </w:r>
            <w:r w:rsidRPr="00435CF2">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w:t>
            </w:r>
            <w:r w:rsidR="00BD6F4D">
              <w:rPr>
                <w:rFonts w:ascii="Times New Roman" w:hAnsi="Times New Roman"/>
                <w:sz w:val="24"/>
                <w:szCs w:val="24"/>
              </w:rPr>
              <w:t xml:space="preserve"> </w:t>
            </w:r>
            <w:r w:rsidRPr="007864EF">
              <w:rPr>
                <w:rFonts w:ascii="Times New Roman" w:hAnsi="Times New Roman"/>
                <w:sz w:val="24"/>
                <w:szCs w:val="24"/>
              </w:rPr>
              <w:t>электронный</w:t>
            </w:r>
            <w:r w:rsidR="00BD6F4D">
              <w:rPr>
                <w:rFonts w:ascii="Times New Roman" w:hAnsi="Times New Roman"/>
                <w:sz w:val="24"/>
                <w:szCs w:val="24"/>
              </w:rPr>
              <w:t xml:space="preserve"> </w:t>
            </w:r>
            <w:r w:rsidRPr="007864EF">
              <w:rPr>
                <w:rFonts w:ascii="Times New Roman" w:hAnsi="Times New Roman"/>
                <w:sz w:val="24"/>
                <w:szCs w:val="24"/>
              </w:rPr>
              <w:t>адрес</w:t>
            </w:r>
            <w:r w:rsidR="00254116">
              <w:rPr>
                <w:rFonts w:ascii="Times New Roman" w:hAnsi="Times New Roman"/>
                <w:sz w:val="24"/>
                <w:szCs w:val="24"/>
              </w:rPr>
              <w:t xml:space="preserve"> заявителя</w:t>
            </w:r>
            <w:r w:rsidRPr="007864EF">
              <w:rPr>
                <w:rFonts w:ascii="Times New Roman" w:hAnsi="Times New Roman"/>
                <w:sz w:val="24"/>
                <w:szCs w:val="24"/>
              </w:rPr>
              <w:t xml:space="preserve"> </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435CF2">
              <w:rPr>
                <w:rFonts w:ascii="Times New Roman" w:hAnsi="Times New Roman"/>
                <w:b/>
                <w:sz w:val="24"/>
                <w:szCs w:val="24"/>
                <w:lang w:eastAsia="ru-RU"/>
              </w:rPr>
              <w:t>с</w:t>
            </w:r>
            <w:r w:rsidRPr="00435CF2">
              <w:rPr>
                <w:rFonts w:ascii="Times New Roman" w:hAnsi="Times New Roman"/>
                <w:sz w:val="24"/>
                <w:szCs w:val="24"/>
                <w:lang w:eastAsia="ru-RU"/>
              </w:rPr>
              <w:t xml:space="preserve"> </w:t>
            </w:r>
            <w:r w:rsidRPr="00435CF2">
              <w:rPr>
                <w:rFonts w:ascii="Times New Roman" w:hAnsi="Times New Roman"/>
                <w:b/>
                <w:sz w:val="24"/>
                <w:szCs w:val="24"/>
              </w:rPr>
              <w:t xml:space="preserve">10 часов 00 минут (по московскому времени) </w:t>
            </w:r>
            <w:r w:rsidR="00241161" w:rsidRPr="00435CF2">
              <w:rPr>
                <w:rFonts w:ascii="Times New Roman" w:hAnsi="Times New Roman"/>
                <w:b/>
                <w:sz w:val="24"/>
                <w:szCs w:val="24"/>
              </w:rPr>
              <w:t>22.03</w:t>
            </w:r>
            <w:r w:rsidRPr="00435CF2">
              <w:rPr>
                <w:rFonts w:ascii="Times New Roman" w:hAnsi="Times New Roman"/>
                <w:b/>
                <w:sz w:val="24"/>
                <w:szCs w:val="24"/>
              </w:rPr>
              <w:t>.202</w:t>
            </w:r>
            <w:r w:rsidR="00E460A0" w:rsidRPr="00435CF2">
              <w:rPr>
                <w:rFonts w:ascii="Times New Roman" w:hAnsi="Times New Roman"/>
                <w:b/>
                <w:sz w:val="24"/>
                <w:szCs w:val="24"/>
              </w:rPr>
              <w:t>3</w:t>
            </w:r>
            <w:r w:rsidRPr="00435CF2">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E97DA0" w:rsidRDefault="00E432BA" w:rsidP="00AD060B">
            <w:pPr>
              <w:spacing w:after="0" w:line="240" w:lineRule="auto"/>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Pr="00435CF2" w:rsidRDefault="00B32653" w:rsidP="00B32653">
            <w:pPr>
              <w:spacing w:after="0" w:line="240" w:lineRule="auto"/>
              <w:jc w:val="both"/>
              <w:rPr>
                <w:rFonts w:ascii="Times New Roman" w:hAnsi="Times New Roman"/>
                <w:b/>
                <w:sz w:val="28"/>
                <w:szCs w:val="28"/>
              </w:rPr>
            </w:pPr>
            <w:r w:rsidRPr="00435CF2">
              <w:rPr>
                <w:rFonts w:ascii="Times New Roman" w:hAnsi="Times New Roman"/>
              </w:rPr>
              <w:t xml:space="preserve">Дата начала </w:t>
            </w:r>
            <w:r w:rsidRPr="00435CF2">
              <w:rPr>
                <w:rFonts w:ascii="Times New Roman" w:hAnsi="Times New Roman"/>
                <w:b/>
                <w:sz w:val="24"/>
                <w:szCs w:val="24"/>
              </w:rPr>
              <w:t xml:space="preserve">с </w:t>
            </w:r>
            <w:r w:rsidR="00241161" w:rsidRPr="00435CF2">
              <w:rPr>
                <w:rFonts w:ascii="Times New Roman" w:hAnsi="Times New Roman"/>
                <w:b/>
                <w:sz w:val="24"/>
                <w:szCs w:val="24"/>
              </w:rPr>
              <w:t>03.02.2023</w:t>
            </w:r>
          </w:p>
          <w:p w:rsidR="00E432BA" w:rsidRDefault="00B32653" w:rsidP="00B32653">
            <w:pPr>
              <w:spacing w:after="0" w:line="240" w:lineRule="auto"/>
              <w:jc w:val="both"/>
              <w:rPr>
                <w:rFonts w:ascii="Times New Roman" w:hAnsi="Times New Roman"/>
                <w:sz w:val="24"/>
                <w:szCs w:val="24"/>
              </w:rPr>
            </w:pPr>
            <w:r w:rsidRPr="00435CF2">
              <w:rPr>
                <w:rFonts w:ascii="Times New Roman" w:hAnsi="Times New Roman"/>
              </w:rPr>
              <w:t xml:space="preserve">Время и дата окончания </w:t>
            </w:r>
            <w:r w:rsidRPr="00435CF2">
              <w:rPr>
                <w:rFonts w:ascii="Times New Roman" w:hAnsi="Times New Roman"/>
                <w:b/>
                <w:sz w:val="24"/>
                <w:szCs w:val="24"/>
              </w:rPr>
              <w:t xml:space="preserve">10 часов 00 минут (по московскому времени) </w:t>
            </w:r>
            <w:r w:rsidR="00241161" w:rsidRPr="00435CF2">
              <w:rPr>
                <w:rFonts w:ascii="Times New Roman" w:hAnsi="Times New Roman"/>
                <w:b/>
                <w:sz w:val="24"/>
                <w:szCs w:val="24"/>
              </w:rPr>
              <w:t>15.03.2023</w:t>
            </w:r>
            <w:r w:rsidRPr="00435CF2">
              <w:rPr>
                <w:rFonts w:ascii="Times New Roman" w:hAnsi="Times New Roman"/>
                <w:b/>
                <w:sz w:val="24"/>
                <w:szCs w:val="24"/>
              </w:rPr>
              <w:t xml:space="preserve"> включительно</w:t>
            </w:r>
            <w:r w:rsidRPr="00435CF2">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1"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roofErr w:type="gramStart"/>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roofErr w:type="gramEnd"/>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gramEnd"/>
      <w:r w:rsidRPr="008D4393">
        <w:t>ю),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gramEnd"/>
      <w:r w:rsidRPr="008D4393">
        <w:rPr>
          <w:sz w:val="24"/>
          <w:szCs w:val="24"/>
        </w:rPr>
        <w:t>ы)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372C78" w:rsidP="008D4393">
      <w:pPr>
        <w:pStyle w:val="af8"/>
        <w:spacing w:before="0" w:beforeAutospacing="0" w:after="0" w:afterAutospacing="0"/>
        <w:ind w:firstLine="709"/>
        <w:jc w:val="both"/>
        <w:rPr>
          <w:spacing w:val="-5"/>
        </w:rPr>
      </w:pPr>
      <w:r w:rsidRPr="008D4393">
        <w:rPr>
          <w:spacing w:val="-5"/>
        </w:rPr>
        <w:t xml:space="preserve"> </w:t>
      </w:r>
      <w:r w:rsidR="006D6F11"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w:t>
      </w:r>
      <w:r w:rsidR="00372C78">
        <w:rPr>
          <w:rFonts w:ascii="Times New Roman" w:hAnsi="Times New Roman"/>
          <w:sz w:val="24"/>
          <w:szCs w:val="24"/>
        </w:rPr>
        <w:t xml:space="preserve"> </w:t>
      </w:r>
      <w:r w:rsidRPr="008D4393">
        <w:rPr>
          <w:rFonts w:ascii="Times New Roman" w:hAnsi="Times New Roman"/>
          <w:sz w:val="24"/>
          <w:szCs w:val="24"/>
        </w:rPr>
        <w:t>__________________</w:t>
      </w:r>
      <w:r w:rsidR="00512DD4">
        <w:rPr>
          <w:rFonts w:ascii="Times New Roman" w:hAnsi="Times New Roman"/>
          <w:sz w:val="24"/>
          <w:szCs w:val="24"/>
        </w:rPr>
        <w:t>_</w:t>
      </w:r>
      <w:r w:rsidR="00CF0276">
        <w:rPr>
          <w:rFonts w:ascii="Times New Roman" w:hAnsi="Times New Roman"/>
          <w:sz w:val="24"/>
          <w:szCs w:val="24"/>
        </w:rPr>
        <w:t>_</w:t>
      </w:r>
      <w:r w:rsidR="00512DD4">
        <w:rPr>
          <w:rFonts w:ascii="Times New Roman" w:hAnsi="Times New Roman"/>
          <w:sz w:val="24"/>
          <w:szCs w:val="24"/>
        </w:rPr>
        <w:t xml:space="preserve"> </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w:t>
      </w:r>
      <w:r w:rsidR="00512DD4">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r w:rsidRPr="008D4393">
        <w:rPr>
          <w:rFonts w:ascii="Times New Roman" w:hAnsi="Times New Roman"/>
          <w:sz w:val="24"/>
          <w:szCs w:val="24"/>
        </w:rPr>
        <w:t xml:space="preserve"> </w:t>
      </w:r>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r w:rsidRPr="008D4393">
        <w:rPr>
          <w:rFonts w:ascii="Times New Roman" w:hAnsi="Times New Roman"/>
          <w:sz w:val="24"/>
          <w:szCs w:val="24"/>
        </w:rPr>
        <w:t xml:space="preserve">                                     </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8"/>
          <w:szCs w:val="28"/>
          <w:lang w:eastAsia="ru-RU"/>
        </w:rPr>
        <w:t xml:space="preserve"> </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sidRPr="0051294A">
        <w:rPr>
          <w:rFonts w:ascii="Times New Roman" w:hAnsi="Times New Roman"/>
          <w:sz w:val="24"/>
          <w:szCs w:val="24"/>
          <w:lang w:eastAsia="ru-RU"/>
        </w:rPr>
        <w:t xml:space="preserve"> </w:t>
      </w:r>
      <w:r w:rsidR="0051294A">
        <w:rPr>
          <w:rFonts w:ascii="Times New Roman" w:hAnsi="Times New Roman"/>
          <w:sz w:val="24"/>
          <w:szCs w:val="24"/>
          <w:lang w:eastAsia="ru-RU"/>
        </w:rPr>
        <w:t xml:space="preserve"> в срок, установленный документацией об аукционе.</w:t>
      </w:r>
      <w:r w:rsidR="0051294A" w:rsidRPr="0051294A">
        <w:rPr>
          <w:rFonts w:ascii="Times New Roman" w:hAnsi="Times New Roman"/>
          <w:sz w:val="24"/>
          <w:szCs w:val="24"/>
          <w:lang w:eastAsia="ru-RU"/>
        </w:rPr>
        <w:t xml:space="preserve"> </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650840" w:rsidRDefault="00650840">
      <w:pPr>
        <w:spacing w:after="0" w:line="240" w:lineRule="auto"/>
        <w:rPr>
          <w:b/>
          <w:snapToGrid w:val="0"/>
          <w:sz w:val="24"/>
          <w:szCs w:val="24"/>
          <w:lang w:eastAsia="ru-RU"/>
        </w:rPr>
      </w:pPr>
      <w:bookmarkStart w:id="1"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муниципального имущества» указывается информация в соответствии с извещением о проведен</w:t>
      </w:r>
      <w:proofErr w:type="gramStart"/>
      <w:r w:rsidRPr="008252AD">
        <w:rPr>
          <w:rFonts w:ascii="Times New Roman" w:hAnsi="Times New Roman"/>
          <w:sz w:val="24"/>
          <w:szCs w:val="24"/>
        </w:rPr>
        <w:t>ии ау</w:t>
      </w:r>
      <w:proofErr w:type="gramEnd"/>
      <w:r w:rsidRPr="008252AD">
        <w:rPr>
          <w:rFonts w:ascii="Times New Roman" w:hAnsi="Times New Roman"/>
          <w:sz w:val="24"/>
          <w:szCs w:val="24"/>
        </w:rPr>
        <w:t xml:space="preserve">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2"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r w:rsidRPr="00650840">
        <w:rPr>
          <w:rFonts w:ascii="Times New Roman" w:hAnsi="Times New Roman"/>
          <w:sz w:val="24"/>
          <w:szCs w:val="24"/>
        </w:rPr>
        <w:t xml:space="preserve"> </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3"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r w:rsidRPr="00CF0276">
        <w:rPr>
          <w:rFonts w:ascii="Times New Roman" w:hAnsi="Times New Roman"/>
          <w:sz w:val="24"/>
          <w:szCs w:val="24"/>
        </w:rPr>
        <w:t xml:space="preserve">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п\</w:t>
            </w:r>
            <w:proofErr w:type="gramStart"/>
            <w:r w:rsidRPr="00CF0276">
              <w:rPr>
                <w:rFonts w:ascii="Times New Roman" w:hAnsi="Times New Roman"/>
                <w:sz w:val="24"/>
                <w:szCs w:val="24"/>
              </w:rPr>
              <w:t>п</w:t>
            </w:r>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по__)</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8E7252" w:rsidRPr="0018681A" w:rsidRDefault="008E7252" w:rsidP="008E7252">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ДОГОВОР №____</w:t>
      </w:r>
      <w:r w:rsidRPr="0018681A">
        <w:rPr>
          <w:rFonts w:ascii="Times New Roman" w:hAnsi="Times New Roman"/>
          <w:color w:val="FF0000"/>
          <w:sz w:val="28"/>
          <w:szCs w:val="28"/>
          <w:lang w:eastAsia="ar-SA"/>
        </w:rPr>
        <w:t xml:space="preserve">   </w:t>
      </w:r>
      <w:r w:rsidRPr="0018681A">
        <w:rPr>
          <w:rFonts w:ascii="Times New Roman" w:hAnsi="Times New Roman"/>
          <w:sz w:val="28"/>
          <w:szCs w:val="28"/>
          <w:lang w:eastAsia="ar-SA"/>
        </w:rPr>
        <w:t xml:space="preserve">                                </w:t>
      </w:r>
    </w:p>
    <w:p w:rsidR="008E7252" w:rsidRPr="0018681A" w:rsidRDefault="008E7252" w:rsidP="008E7252">
      <w:pPr>
        <w:widowControl w:val="0"/>
        <w:suppressAutoHyphens/>
        <w:spacing w:after="0" w:line="240" w:lineRule="auto"/>
        <w:ind w:firstLine="720"/>
        <w:jc w:val="center"/>
        <w:rPr>
          <w:rFonts w:ascii="Times New Roman" w:hAnsi="Times New Roman"/>
          <w:sz w:val="28"/>
          <w:szCs w:val="28"/>
          <w:lang w:eastAsia="ar-SA"/>
        </w:rPr>
      </w:pPr>
      <w:r w:rsidRPr="0018681A">
        <w:rPr>
          <w:rFonts w:ascii="Times New Roman" w:hAnsi="Times New Roman"/>
          <w:sz w:val="28"/>
          <w:szCs w:val="28"/>
          <w:lang w:eastAsia="ar-SA"/>
        </w:rPr>
        <w:t>аренды муниципального имущества города Невинномысска</w:t>
      </w:r>
    </w:p>
    <w:p w:rsidR="008E7252" w:rsidRPr="00C66BED" w:rsidRDefault="008E7252" w:rsidP="008E7252">
      <w:pPr>
        <w:widowControl w:val="0"/>
        <w:suppressAutoHyphens/>
        <w:spacing w:after="0" w:line="240" w:lineRule="auto"/>
        <w:ind w:firstLine="709"/>
        <w:jc w:val="center"/>
        <w:rPr>
          <w:rFonts w:ascii="Times New Roman" w:hAnsi="Times New Roman"/>
          <w:sz w:val="20"/>
          <w:szCs w:val="20"/>
          <w:lang w:eastAsia="ar-SA"/>
        </w:rPr>
      </w:pPr>
    </w:p>
    <w:p w:rsidR="008E7252" w:rsidRPr="0018681A" w:rsidRDefault="008E7252" w:rsidP="008E7252">
      <w:pPr>
        <w:widowControl w:val="0"/>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город Невинномысск</w:t>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Pr>
          <w:rFonts w:ascii="Times New Roman" w:hAnsi="Times New Roman"/>
          <w:sz w:val="28"/>
          <w:szCs w:val="28"/>
          <w:lang w:eastAsia="ar-SA"/>
        </w:rPr>
        <w:t xml:space="preserve">       «___»________202__</w:t>
      </w:r>
      <w:r w:rsidRPr="0018681A">
        <w:rPr>
          <w:rFonts w:ascii="Times New Roman" w:hAnsi="Times New Roman"/>
          <w:sz w:val="28"/>
          <w:szCs w:val="28"/>
          <w:lang w:eastAsia="ar-SA"/>
        </w:rPr>
        <w:t xml:space="preserve"> г.</w:t>
      </w:r>
    </w:p>
    <w:p w:rsidR="008E7252" w:rsidRDefault="008E7252" w:rsidP="008E7252">
      <w:pPr>
        <w:widowControl w:val="0"/>
        <w:suppressAutoHyphens/>
        <w:spacing w:after="0" w:line="240" w:lineRule="auto"/>
        <w:jc w:val="both"/>
        <w:rPr>
          <w:rFonts w:ascii="Times New Roman" w:hAnsi="Times New Roman"/>
          <w:sz w:val="20"/>
          <w:szCs w:val="20"/>
          <w:lang w:eastAsia="ar-SA"/>
        </w:rPr>
      </w:pPr>
    </w:p>
    <w:p w:rsidR="008E7252" w:rsidRPr="0018681A" w:rsidRDefault="008E7252" w:rsidP="008E7252">
      <w:pPr>
        <w:widowControl w:val="0"/>
        <w:suppressAutoHyphens/>
        <w:spacing w:after="0" w:line="240" w:lineRule="auto"/>
        <w:ind w:right="-36" w:firstLine="709"/>
        <w:jc w:val="both"/>
        <w:rPr>
          <w:rFonts w:ascii="Times New Roman" w:hAnsi="Times New Roman"/>
          <w:sz w:val="28"/>
          <w:szCs w:val="28"/>
          <w:lang w:eastAsia="ar-SA"/>
        </w:rPr>
      </w:pPr>
      <w:proofErr w:type="gramStart"/>
      <w:r w:rsidRPr="0018681A">
        <w:rPr>
          <w:rFonts w:ascii="Times New Roman" w:hAnsi="Times New Roman"/>
          <w:sz w:val="28"/>
          <w:szCs w:val="28"/>
          <w:lang w:eastAsia="ar-SA"/>
        </w:rPr>
        <w:t>Комитет по управлению муниципальным имуществом администрации города Невинномысска</w:t>
      </w:r>
      <w:r>
        <w:rPr>
          <w:rFonts w:ascii="Times New Roman" w:hAnsi="Times New Roman"/>
          <w:sz w:val="28"/>
          <w:szCs w:val="28"/>
          <w:lang w:eastAsia="ar-SA"/>
        </w:rPr>
        <w:t xml:space="preserve"> Ставропольского края, </w:t>
      </w:r>
      <w:r w:rsidRPr="0018681A">
        <w:rPr>
          <w:rFonts w:ascii="Times New Roman" w:hAnsi="Times New Roman"/>
          <w:sz w:val="28"/>
          <w:szCs w:val="28"/>
          <w:lang w:eastAsia="ar-SA"/>
        </w:rPr>
        <w:t>ИНН 2631004071,</w:t>
      </w:r>
      <w:r>
        <w:rPr>
          <w:rFonts w:ascii="Times New Roman" w:hAnsi="Times New Roman"/>
          <w:sz w:val="28"/>
          <w:szCs w:val="28"/>
          <w:lang w:eastAsia="ar-SA"/>
        </w:rPr>
        <w:t xml:space="preserve"> </w:t>
      </w:r>
      <w:r w:rsidRPr="0018681A">
        <w:rPr>
          <w:rFonts w:ascii="Times New Roman" w:hAnsi="Times New Roman"/>
          <w:sz w:val="28"/>
          <w:szCs w:val="28"/>
          <w:lang w:eastAsia="ar-SA"/>
        </w:rPr>
        <w:t>КПП 263101001,  ОГРН</w:t>
      </w:r>
      <w:r>
        <w:rPr>
          <w:rFonts w:ascii="Times New Roman" w:hAnsi="Times New Roman"/>
          <w:sz w:val="28"/>
          <w:szCs w:val="28"/>
          <w:lang w:eastAsia="ar-SA"/>
        </w:rPr>
        <w:t xml:space="preserve"> 1022603625186, зарегистрирован</w:t>
      </w:r>
      <w:r w:rsidRPr="0018681A">
        <w:rPr>
          <w:rFonts w:ascii="Times New Roman" w:hAnsi="Times New Roman"/>
          <w:sz w:val="28"/>
          <w:szCs w:val="28"/>
          <w:lang w:eastAsia="ar-SA"/>
        </w:rPr>
        <w:t xml:space="preserve">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w:t>
      </w:r>
      <w:r>
        <w:rPr>
          <w:rFonts w:ascii="Times New Roman" w:hAnsi="Times New Roman"/>
          <w:sz w:val="28"/>
          <w:szCs w:val="28"/>
          <w:lang w:eastAsia="ar-SA"/>
        </w:rPr>
        <w:br/>
      </w:r>
      <w:r w:rsidRPr="0018681A">
        <w:rPr>
          <w:rFonts w:ascii="Times New Roman" w:hAnsi="Times New Roman"/>
          <w:sz w:val="28"/>
          <w:szCs w:val="28"/>
          <w:lang w:eastAsia="ar-SA"/>
        </w:rPr>
        <w:t xml:space="preserve">г. Невинномысск, ул. Гагарина, 74-а, в лице председателя комитета </w:t>
      </w:r>
      <w:r>
        <w:rPr>
          <w:rFonts w:ascii="Times New Roman" w:hAnsi="Times New Roman"/>
          <w:sz w:val="28"/>
          <w:szCs w:val="28"/>
          <w:lang w:eastAsia="ar-SA"/>
        </w:rPr>
        <w:t>Кияшко Дениса Владимировича, действующего</w:t>
      </w:r>
      <w:r w:rsidRPr="0018681A">
        <w:rPr>
          <w:rFonts w:ascii="Times New Roman" w:hAnsi="Times New Roman"/>
          <w:sz w:val="28"/>
          <w:szCs w:val="28"/>
          <w:lang w:eastAsia="ar-SA"/>
        </w:rPr>
        <w:t xml:space="preserve"> на основании Положения о комитете, именуемый в дальнейшем</w:t>
      </w:r>
      <w:proofErr w:type="gramEnd"/>
      <w:r w:rsidRPr="0018681A">
        <w:rPr>
          <w:rFonts w:ascii="Times New Roman" w:hAnsi="Times New Roman"/>
          <w:sz w:val="28"/>
          <w:szCs w:val="28"/>
          <w:lang w:eastAsia="ar-SA"/>
        </w:rPr>
        <w:t xml:space="preserve"> «А</w:t>
      </w:r>
      <w:r>
        <w:rPr>
          <w:rFonts w:ascii="Times New Roman" w:hAnsi="Times New Roman"/>
          <w:sz w:val="28"/>
          <w:szCs w:val="28"/>
          <w:lang w:eastAsia="ar-SA"/>
        </w:rPr>
        <w:t>рендодатель», с одной стороны и ___________________________________ действующий на основании_________________________________________</w:t>
      </w:r>
      <w:r w:rsidRPr="0018681A">
        <w:rPr>
          <w:rFonts w:ascii="Times New Roman" w:hAnsi="Times New Roman"/>
          <w:sz w:val="28"/>
          <w:szCs w:val="28"/>
          <w:lang w:eastAsia="ar-SA"/>
        </w:rPr>
        <w:t xml:space="preserve"> </w:t>
      </w:r>
      <w:proofErr w:type="gramStart"/>
      <w:r w:rsidRPr="0018681A">
        <w:rPr>
          <w:rFonts w:ascii="Times New Roman" w:hAnsi="Times New Roman"/>
          <w:sz w:val="28"/>
          <w:szCs w:val="28"/>
          <w:lang w:eastAsia="ar-SA"/>
        </w:rPr>
        <w:t>от</w:t>
      </w:r>
      <w:proofErr w:type="gramEnd"/>
      <w:r w:rsidRPr="0018681A">
        <w:rPr>
          <w:rFonts w:ascii="Times New Roman" w:hAnsi="Times New Roman"/>
          <w:sz w:val="28"/>
          <w:szCs w:val="28"/>
          <w:lang w:eastAsia="ar-SA"/>
        </w:rPr>
        <w:t xml:space="preserve"> </w:t>
      </w:r>
      <w:r>
        <w:rPr>
          <w:rFonts w:ascii="Times New Roman" w:hAnsi="Times New Roman"/>
          <w:sz w:val="28"/>
          <w:szCs w:val="28"/>
          <w:lang w:eastAsia="ar-SA"/>
        </w:rPr>
        <w:t>____________</w:t>
      </w:r>
      <w:r w:rsidRPr="00072742">
        <w:rPr>
          <w:rFonts w:ascii="Times New Roman" w:hAnsi="Times New Roman"/>
          <w:sz w:val="28"/>
          <w:szCs w:val="28"/>
          <w:lang w:eastAsia="ar-SA"/>
        </w:rPr>
        <w:t xml:space="preserve"> </w:t>
      </w:r>
      <w:r>
        <w:rPr>
          <w:rFonts w:ascii="Times New Roman" w:hAnsi="Times New Roman"/>
          <w:sz w:val="28"/>
          <w:szCs w:val="28"/>
          <w:lang w:eastAsia="ar-SA"/>
        </w:rPr>
        <w:br/>
      </w:r>
      <w:r w:rsidRPr="00072742">
        <w:rPr>
          <w:rFonts w:ascii="Times New Roman" w:hAnsi="Times New Roman"/>
          <w:sz w:val="28"/>
          <w:szCs w:val="28"/>
          <w:lang w:eastAsia="ar-SA"/>
        </w:rPr>
        <w:t xml:space="preserve">№ </w:t>
      </w:r>
      <w:r>
        <w:rPr>
          <w:rFonts w:ascii="Times New Roman" w:hAnsi="Times New Roman"/>
          <w:sz w:val="28"/>
          <w:szCs w:val="28"/>
          <w:lang w:eastAsia="ar-SA"/>
        </w:rPr>
        <w:t>______</w:t>
      </w:r>
      <w:r w:rsidRPr="00072742">
        <w:rPr>
          <w:rFonts w:ascii="Times New Roman" w:hAnsi="Times New Roman"/>
          <w:sz w:val="28"/>
          <w:szCs w:val="28"/>
          <w:lang w:eastAsia="ar-SA"/>
        </w:rPr>
        <w:t>,</w:t>
      </w:r>
      <w:r w:rsidRPr="0018681A">
        <w:rPr>
          <w:rFonts w:ascii="Times New Roman" w:hAnsi="Times New Roman"/>
          <w:sz w:val="28"/>
          <w:szCs w:val="28"/>
          <w:lang w:eastAsia="ar-SA"/>
        </w:rPr>
        <w:t xml:space="preserve"> </w:t>
      </w:r>
      <w:proofErr w:type="gramStart"/>
      <w:r w:rsidRPr="0018681A">
        <w:rPr>
          <w:rFonts w:ascii="Times New Roman" w:hAnsi="Times New Roman"/>
          <w:sz w:val="28"/>
          <w:szCs w:val="28"/>
          <w:lang w:eastAsia="ar-SA"/>
        </w:rPr>
        <w:t>именуем</w:t>
      </w:r>
      <w:r>
        <w:rPr>
          <w:rFonts w:ascii="Times New Roman" w:hAnsi="Times New Roman"/>
          <w:sz w:val="28"/>
          <w:szCs w:val="28"/>
          <w:lang w:eastAsia="ar-SA"/>
        </w:rPr>
        <w:t>ый</w:t>
      </w:r>
      <w:proofErr w:type="gramEnd"/>
      <w:r>
        <w:rPr>
          <w:rFonts w:ascii="Times New Roman" w:hAnsi="Times New Roman"/>
          <w:sz w:val="28"/>
          <w:szCs w:val="28"/>
          <w:lang w:eastAsia="ar-SA"/>
        </w:rPr>
        <w:t xml:space="preserve"> (</w:t>
      </w:r>
      <w:proofErr w:type="spellStart"/>
      <w:r w:rsidRPr="0018681A">
        <w:rPr>
          <w:rFonts w:ascii="Times New Roman" w:hAnsi="Times New Roman"/>
          <w:sz w:val="28"/>
          <w:szCs w:val="28"/>
          <w:lang w:eastAsia="ar-SA"/>
        </w:rPr>
        <w:t>ое</w:t>
      </w:r>
      <w:proofErr w:type="spellEnd"/>
      <w:r>
        <w:rPr>
          <w:rFonts w:ascii="Times New Roman" w:hAnsi="Times New Roman"/>
          <w:sz w:val="28"/>
          <w:szCs w:val="28"/>
          <w:lang w:eastAsia="ar-SA"/>
        </w:rPr>
        <w:t>)</w:t>
      </w:r>
      <w:r w:rsidRPr="0018681A">
        <w:rPr>
          <w:rFonts w:ascii="Times New Roman" w:hAnsi="Times New Roman"/>
          <w:sz w:val="28"/>
          <w:szCs w:val="28"/>
          <w:lang w:eastAsia="ar-SA"/>
        </w:rPr>
        <w:t xml:space="preserve"> в дальнейшем «Арендатор», с другой стороны, заключили настоящий договор</w:t>
      </w:r>
      <w:r w:rsidRPr="00560E60">
        <w:rPr>
          <w:rFonts w:ascii="Times New Roman" w:hAnsi="Times New Roman"/>
          <w:sz w:val="28"/>
          <w:szCs w:val="28"/>
          <w:lang w:eastAsia="ar-SA"/>
        </w:rPr>
        <w:t xml:space="preserve"> </w:t>
      </w:r>
      <w:r w:rsidRPr="0018681A">
        <w:rPr>
          <w:rFonts w:ascii="Times New Roman" w:hAnsi="Times New Roman"/>
          <w:sz w:val="28"/>
          <w:szCs w:val="28"/>
          <w:lang w:eastAsia="ar-SA"/>
        </w:rPr>
        <w:t>аренды муниципального имущества города Невинномысска</w:t>
      </w:r>
      <w:r>
        <w:rPr>
          <w:rFonts w:ascii="Times New Roman" w:hAnsi="Times New Roman"/>
          <w:sz w:val="28"/>
          <w:szCs w:val="28"/>
          <w:lang w:eastAsia="ar-SA"/>
        </w:rPr>
        <w:t xml:space="preserve"> (далее - договор)</w:t>
      </w:r>
      <w:r w:rsidRPr="0018681A">
        <w:rPr>
          <w:rFonts w:ascii="Times New Roman" w:hAnsi="Times New Roman"/>
          <w:sz w:val="28"/>
          <w:szCs w:val="28"/>
          <w:lang w:eastAsia="ar-SA"/>
        </w:rPr>
        <w:t xml:space="preserve"> о нижеследующем.</w:t>
      </w:r>
    </w:p>
    <w:p w:rsidR="008E7252" w:rsidRPr="00C66BED" w:rsidRDefault="008E7252" w:rsidP="008E7252">
      <w:pPr>
        <w:widowControl w:val="0"/>
        <w:suppressAutoHyphens/>
        <w:spacing w:after="0" w:line="240" w:lineRule="auto"/>
        <w:ind w:right="-36" w:firstLine="709"/>
        <w:jc w:val="both"/>
        <w:rPr>
          <w:rFonts w:ascii="Times New Roman" w:hAnsi="Times New Roman"/>
          <w:sz w:val="20"/>
          <w:szCs w:val="20"/>
          <w:lang w:eastAsia="ar-SA"/>
        </w:rPr>
      </w:pPr>
    </w:p>
    <w:p w:rsidR="008E7252" w:rsidRDefault="008E7252" w:rsidP="008E7252">
      <w:pPr>
        <w:widowControl w:val="0"/>
        <w:numPr>
          <w:ilvl w:val="0"/>
          <w:numId w:val="5"/>
        </w:numPr>
        <w:suppressAutoHyphens/>
        <w:spacing w:after="0" w:line="240" w:lineRule="auto"/>
        <w:ind w:right="-36"/>
        <w:jc w:val="center"/>
        <w:rPr>
          <w:rFonts w:ascii="Times New Roman" w:hAnsi="Times New Roman"/>
          <w:sz w:val="28"/>
          <w:szCs w:val="28"/>
          <w:lang w:eastAsia="ar-SA"/>
        </w:rPr>
      </w:pPr>
      <w:r w:rsidRPr="0018681A">
        <w:rPr>
          <w:rFonts w:ascii="Times New Roman" w:hAnsi="Times New Roman"/>
          <w:sz w:val="28"/>
          <w:szCs w:val="28"/>
          <w:lang w:eastAsia="ar-SA"/>
        </w:rPr>
        <w:t>ПРЕДМЕТ И СРОК ДОГОВОРА</w:t>
      </w:r>
    </w:p>
    <w:p w:rsidR="008E7252" w:rsidRPr="0018681A" w:rsidRDefault="008E7252" w:rsidP="008E7252">
      <w:pPr>
        <w:widowControl w:val="0"/>
        <w:suppressAutoHyphens/>
        <w:spacing w:after="0" w:line="240" w:lineRule="auto"/>
        <w:ind w:left="1069" w:right="-36"/>
        <w:rPr>
          <w:rFonts w:ascii="Times New Roman" w:hAnsi="Times New Roman"/>
          <w:sz w:val="28"/>
          <w:szCs w:val="28"/>
          <w:lang w:eastAsia="ar-SA"/>
        </w:rPr>
      </w:pPr>
    </w:p>
    <w:p w:rsidR="008E7252" w:rsidRPr="00D8253B" w:rsidRDefault="008E7252" w:rsidP="008E7252">
      <w:pPr>
        <w:widowControl w:val="0"/>
        <w:suppressAutoHyphens/>
        <w:spacing w:after="0" w:line="20" w:lineRule="atLeast"/>
        <w:ind w:firstLine="567"/>
        <w:jc w:val="both"/>
        <w:rPr>
          <w:rFonts w:ascii="Times New Roman" w:hAnsi="Times New Roman"/>
          <w:sz w:val="28"/>
          <w:szCs w:val="28"/>
        </w:rPr>
      </w:pPr>
      <w:r w:rsidRPr="002A622F">
        <w:rPr>
          <w:rFonts w:ascii="Times New Roman" w:hAnsi="Times New Roman"/>
          <w:sz w:val="28"/>
          <w:szCs w:val="28"/>
        </w:rPr>
        <w:t xml:space="preserve">1.1. Договор заключен на основании протокола </w:t>
      </w:r>
      <w:r w:rsidRPr="00A61D1D">
        <w:rPr>
          <w:rFonts w:ascii="Times New Roman" w:hAnsi="Times New Roman"/>
          <w:sz w:val="28"/>
          <w:szCs w:val="28"/>
        </w:rPr>
        <w:t xml:space="preserve">№ __ </w:t>
      </w:r>
      <w:r>
        <w:rPr>
          <w:rFonts w:ascii="Times New Roman" w:hAnsi="Times New Roman"/>
          <w:sz w:val="28"/>
          <w:szCs w:val="28"/>
        </w:rPr>
        <w:t xml:space="preserve"> ________________________________________</w:t>
      </w:r>
      <w:r w:rsidRPr="00A61D1D">
        <w:rPr>
          <w:rFonts w:ascii="Times New Roman" w:hAnsi="Times New Roman"/>
          <w:sz w:val="28"/>
          <w:szCs w:val="28"/>
        </w:rPr>
        <w:t>по извещению № ____ о</w:t>
      </w:r>
      <w:r w:rsidRPr="002A622F">
        <w:rPr>
          <w:rFonts w:ascii="Times New Roman" w:hAnsi="Times New Roman"/>
          <w:sz w:val="28"/>
          <w:szCs w:val="28"/>
        </w:rPr>
        <w:t>т _________</w:t>
      </w:r>
      <w:r>
        <w:rPr>
          <w:rFonts w:ascii="Times New Roman" w:hAnsi="Times New Roman"/>
          <w:sz w:val="28"/>
          <w:szCs w:val="28"/>
        </w:rPr>
        <w:t>202_</w:t>
      </w:r>
      <w:r w:rsidRPr="00D8253B">
        <w:rPr>
          <w:rFonts w:ascii="Times New Roman" w:hAnsi="Times New Roman"/>
          <w:sz w:val="28"/>
          <w:szCs w:val="28"/>
        </w:rPr>
        <w:t xml:space="preserve">. </w:t>
      </w:r>
    </w:p>
    <w:p w:rsidR="008E7252" w:rsidRDefault="008E7252" w:rsidP="008E7252">
      <w:pPr>
        <w:widowControl w:val="0"/>
        <w:suppressAutoHyphens/>
        <w:spacing w:after="0" w:line="20" w:lineRule="atLeast"/>
        <w:ind w:firstLine="567"/>
        <w:jc w:val="both"/>
        <w:rPr>
          <w:rFonts w:ascii="Times New Roman" w:hAnsi="Times New Roman"/>
          <w:sz w:val="28"/>
          <w:szCs w:val="28"/>
        </w:rPr>
      </w:pPr>
      <w:r w:rsidRPr="0060341C">
        <w:rPr>
          <w:rFonts w:ascii="Times New Roman" w:hAnsi="Times New Roman"/>
          <w:sz w:val="28"/>
          <w:szCs w:val="28"/>
        </w:rPr>
        <w:t>1.2. Арендодатель обязуется передать Арендатору муниципальное недвижимое имущество</w:t>
      </w:r>
      <w:r w:rsidRPr="00A61D1D">
        <w:rPr>
          <w:rFonts w:ascii="Times New Roman" w:hAnsi="Times New Roman"/>
          <w:sz w:val="28"/>
          <w:szCs w:val="28"/>
        </w:rPr>
        <w:t xml:space="preserve"> в  нежилом здании, расположенном по адресу: </w:t>
      </w:r>
      <w:proofErr w:type="gramStart"/>
      <w:r w:rsidRPr="0060341C">
        <w:rPr>
          <w:rFonts w:ascii="Times New Roman" w:hAnsi="Times New Roman"/>
          <w:sz w:val="28"/>
          <w:szCs w:val="28"/>
        </w:rPr>
        <w:t xml:space="preserve">Ставропольский край, город Невинномысск, улица </w:t>
      </w:r>
      <w:r>
        <w:rPr>
          <w:rFonts w:ascii="Times New Roman" w:hAnsi="Times New Roman"/>
          <w:sz w:val="28"/>
          <w:szCs w:val="28"/>
        </w:rPr>
        <w:t>____________</w:t>
      </w:r>
      <w:r w:rsidRPr="0060341C">
        <w:rPr>
          <w:rFonts w:ascii="Times New Roman" w:hAnsi="Times New Roman"/>
          <w:sz w:val="28"/>
          <w:szCs w:val="28"/>
        </w:rPr>
        <w:t xml:space="preserve">, д. </w:t>
      </w:r>
      <w:r>
        <w:rPr>
          <w:rFonts w:ascii="Times New Roman" w:hAnsi="Times New Roman"/>
          <w:sz w:val="28"/>
          <w:szCs w:val="28"/>
        </w:rPr>
        <w:t>___</w:t>
      </w:r>
      <w:r w:rsidRPr="0060341C">
        <w:rPr>
          <w:rFonts w:ascii="Times New Roman" w:hAnsi="Times New Roman"/>
          <w:sz w:val="28"/>
          <w:szCs w:val="28"/>
        </w:rPr>
        <w:t xml:space="preserve">, общей площадью </w:t>
      </w:r>
      <w:r>
        <w:rPr>
          <w:rFonts w:ascii="Times New Roman" w:hAnsi="Times New Roman"/>
          <w:sz w:val="28"/>
          <w:szCs w:val="28"/>
        </w:rPr>
        <w:t>____</w:t>
      </w:r>
      <w:r w:rsidRPr="0060341C">
        <w:rPr>
          <w:rFonts w:ascii="Times New Roman" w:hAnsi="Times New Roman"/>
          <w:sz w:val="28"/>
          <w:szCs w:val="28"/>
        </w:rPr>
        <w:t xml:space="preserve"> кв.</w:t>
      </w:r>
      <w:r>
        <w:rPr>
          <w:rFonts w:ascii="Times New Roman" w:hAnsi="Times New Roman"/>
          <w:sz w:val="28"/>
          <w:szCs w:val="28"/>
        </w:rPr>
        <w:t xml:space="preserve"> </w:t>
      </w:r>
      <w:r w:rsidRPr="0060341C">
        <w:rPr>
          <w:rFonts w:ascii="Times New Roman" w:hAnsi="Times New Roman"/>
          <w:sz w:val="28"/>
          <w:szCs w:val="28"/>
        </w:rPr>
        <w:t>м, этаж 1</w:t>
      </w:r>
      <w:r>
        <w:rPr>
          <w:rFonts w:ascii="Times New Roman" w:hAnsi="Times New Roman"/>
          <w:sz w:val="28"/>
          <w:szCs w:val="28"/>
        </w:rPr>
        <w:t xml:space="preserve"> (далее – помещения)</w:t>
      </w:r>
      <w:r w:rsidRPr="0060341C">
        <w:rPr>
          <w:rFonts w:ascii="Times New Roman" w:hAnsi="Times New Roman"/>
          <w:sz w:val="28"/>
          <w:szCs w:val="28"/>
        </w:rPr>
        <w:t>, в том числе:</w:t>
      </w:r>
      <w:proofErr w:type="gramEnd"/>
    </w:p>
    <w:p w:rsidR="008E7252" w:rsidRPr="00A61D1D" w:rsidRDefault="008E7252" w:rsidP="008E7252">
      <w:pPr>
        <w:widowControl w:val="0"/>
        <w:suppressAutoHyphens/>
        <w:spacing w:after="0" w:line="20" w:lineRule="atLeast"/>
        <w:ind w:firstLine="567"/>
        <w:jc w:val="both"/>
        <w:rPr>
          <w:rFonts w:ascii="Times New Roman" w:hAnsi="Times New Roman"/>
          <w:sz w:val="28"/>
          <w:szCs w:val="28"/>
        </w:rPr>
      </w:pPr>
      <w:r w:rsidRPr="00A61D1D">
        <w:rPr>
          <w:rFonts w:ascii="Times New Roman" w:hAnsi="Times New Roman"/>
          <w:sz w:val="28"/>
          <w:szCs w:val="28"/>
        </w:rPr>
        <w:t>наименование: нежило</w:t>
      </w:r>
      <w:r>
        <w:rPr>
          <w:rFonts w:ascii="Times New Roman" w:hAnsi="Times New Roman"/>
          <w:sz w:val="28"/>
          <w:szCs w:val="28"/>
        </w:rPr>
        <w:t>е</w:t>
      </w:r>
      <w:r w:rsidRPr="00A61D1D">
        <w:rPr>
          <w:rFonts w:ascii="Times New Roman" w:hAnsi="Times New Roman"/>
          <w:sz w:val="28"/>
          <w:szCs w:val="28"/>
        </w:rPr>
        <w:t xml:space="preserve"> помещени</w:t>
      </w:r>
      <w:r>
        <w:rPr>
          <w:rFonts w:ascii="Times New Roman" w:hAnsi="Times New Roman"/>
          <w:sz w:val="28"/>
          <w:szCs w:val="28"/>
        </w:rPr>
        <w:t>е</w:t>
      </w:r>
      <w:r w:rsidRPr="00A61D1D">
        <w:rPr>
          <w:rFonts w:ascii="Times New Roman" w:hAnsi="Times New Roman"/>
          <w:sz w:val="28"/>
          <w:szCs w:val="28"/>
        </w:rPr>
        <w:t xml:space="preserve">, площадью  </w:t>
      </w:r>
      <w:r>
        <w:rPr>
          <w:rFonts w:ascii="Times New Roman" w:hAnsi="Times New Roman"/>
          <w:sz w:val="28"/>
          <w:szCs w:val="28"/>
        </w:rPr>
        <w:t>___</w:t>
      </w:r>
      <w:r w:rsidRPr="00A61D1D">
        <w:rPr>
          <w:rFonts w:ascii="Times New Roman" w:hAnsi="Times New Roman"/>
          <w:sz w:val="28"/>
          <w:szCs w:val="28"/>
        </w:rPr>
        <w:t xml:space="preserve"> кв. метра в нежилом помещении общей площадью </w:t>
      </w:r>
      <w:r>
        <w:rPr>
          <w:rFonts w:ascii="Times New Roman" w:hAnsi="Times New Roman"/>
          <w:sz w:val="28"/>
          <w:szCs w:val="28"/>
        </w:rPr>
        <w:t>____</w:t>
      </w:r>
      <w:r w:rsidRPr="00A61D1D">
        <w:rPr>
          <w:rFonts w:ascii="Times New Roman" w:hAnsi="Times New Roman"/>
          <w:sz w:val="28"/>
          <w:szCs w:val="28"/>
        </w:rPr>
        <w:t xml:space="preserve">кв. метра, </w:t>
      </w:r>
    </w:p>
    <w:p w:rsidR="008E7252" w:rsidRPr="0043782B" w:rsidRDefault="008E7252" w:rsidP="008E7252">
      <w:pPr>
        <w:widowControl w:val="0"/>
        <w:tabs>
          <w:tab w:val="num" w:pos="2345"/>
        </w:tabs>
        <w:suppressAutoHyphens/>
        <w:spacing w:after="0" w:line="20" w:lineRule="atLeast"/>
        <w:ind w:firstLine="567"/>
        <w:jc w:val="both"/>
        <w:rPr>
          <w:rFonts w:ascii="Times New Roman" w:hAnsi="Times New Roman"/>
          <w:sz w:val="28"/>
          <w:szCs w:val="28"/>
        </w:rPr>
      </w:pPr>
      <w:r w:rsidRPr="0043782B">
        <w:rPr>
          <w:rFonts w:ascii="Times New Roman" w:hAnsi="Times New Roman"/>
          <w:sz w:val="28"/>
          <w:szCs w:val="28"/>
        </w:rPr>
        <w:t>назначение: нежилое помещение;</w:t>
      </w:r>
    </w:p>
    <w:p w:rsidR="008E7252" w:rsidRPr="0043782B" w:rsidRDefault="008E7252" w:rsidP="008E7252">
      <w:pPr>
        <w:widowControl w:val="0"/>
        <w:tabs>
          <w:tab w:val="num" w:pos="2345"/>
        </w:tabs>
        <w:suppressAutoHyphens/>
        <w:spacing w:after="0" w:line="20" w:lineRule="atLeast"/>
        <w:ind w:firstLine="567"/>
        <w:jc w:val="both"/>
        <w:rPr>
          <w:rFonts w:ascii="Times New Roman" w:hAnsi="Times New Roman"/>
          <w:sz w:val="28"/>
          <w:szCs w:val="28"/>
        </w:rPr>
      </w:pPr>
      <w:r w:rsidRPr="0043782B">
        <w:rPr>
          <w:rFonts w:ascii="Times New Roman" w:hAnsi="Times New Roman"/>
          <w:sz w:val="28"/>
          <w:szCs w:val="28"/>
        </w:rPr>
        <w:t xml:space="preserve">кадастровый номер: </w:t>
      </w:r>
      <w:r>
        <w:rPr>
          <w:rFonts w:ascii="Times New Roman" w:hAnsi="Times New Roman"/>
          <w:sz w:val="28"/>
          <w:szCs w:val="28"/>
        </w:rPr>
        <w:t>______________________</w:t>
      </w:r>
      <w:r w:rsidRPr="0043782B">
        <w:rPr>
          <w:rFonts w:ascii="Times New Roman" w:hAnsi="Times New Roman"/>
          <w:sz w:val="28"/>
          <w:szCs w:val="28"/>
        </w:rPr>
        <w:t>,</w:t>
      </w:r>
    </w:p>
    <w:p w:rsidR="008E7252" w:rsidRPr="001533D0" w:rsidRDefault="008E7252" w:rsidP="008E7252">
      <w:pPr>
        <w:widowControl w:val="0"/>
        <w:tabs>
          <w:tab w:val="num" w:pos="2345"/>
        </w:tabs>
        <w:suppressAutoHyphens/>
        <w:spacing w:after="0" w:line="20" w:lineRule="atLeast"/>
        <w:ind w:firstLine="567"/>
        <w:jc w:val="both"/>
        <w:rPr>
          <w:rFonts w:ascii="Times New Roman" w:hAnsi="Times New Roman"/>
          <w:sz w:val="28"/>
          <w:szCs w:val="28"/>
        </w:rPr>
      </w:pPr>
      <w:r w:rsidRPr="001533D0">
        <w:rPr>
          <w:rFonts w:ascii="Times New Roman" w:hAnsi="Times New Roman"/>
          <w:sz w:val="28"/>
          <w:szCs w:val="28"/>
        </w:rPr>
        <w:t xml:space="preserve">балансовая стоимость составляет </w:t>
      </w:r>
      <w:r>
        <w:rPr>
          <w:rFonts w:ascii="Times New Roman" w:hAnsi="Times New Roman"/>
          <w:sz w:val="28"/>
          <w:szCs w:val="28"/>
        </w:rPr>
        <w:t>_________________</w:t>
      </w:r>
      <w:r w:rsidRPr="001533D0">
        <w:rPr>
          <w:rFonts w:ascii="Times New Roman" w:hAnsi="Times New Roman"/>
          <w:sz w:val="28"/>
          <w:szCs w:val="28"/>
        </w:rPr>
        <w:t xml:space="preserve"> руб.;</w:t>
      </w:r>
    </w:p>
    <w:p w:rsidR="008E7252" w:rsidRDefault="008E7252" w:rsidP="008E7252">
      <w:pPr>
        <w:widowControl w:val="0"/>
        <w:tabs>
          <w:tab w:val="num" w:pos="2345"/>
        </w:tabs>
        <w:suppressAutoHyphens/>
        <w:spacing w:after="0" w:line="20" w:lineRule="atLeast"/>
        <w:ind w:firstLine="567"/>
        <w:jc w:val="both"/>
        <w:rPr>
          <w:rFonts w:ascii="Times New Roman" w:hAnsi="Times New Roman"/>
          <w:sz w:val="28"/>
          <w:szCs w:val="28"/>
        </w:rPr>
      </w:pPr>
      <w:r w:rsidRPr="001533D0">
        <w:rPr>
          <w:rFonts w:ascii="Times New Roman" w:hAnsi="Times New Roman"/>
          <w:sz w:val="28"/>
          <w:szCs w:val="28"/>
        </w:rPr>
        <w:t xml:space="preserve">остаточная стоимость составляет </w:t>
      </w:r>
      <w:r>
        <w:rPr>
          <w:rFonts w:ascii="Times New Roman" w:hAnsi="Times New Roman"/>
          <w:sz w:val="28"/>
          <w:szCs w:val="28"/>
        </w:rPr>
        <w:t>__________________</w:t>
      </w:r>
      <w:r w:rsidRPr="001533D0">
        <w:rPr>
          <w:rFonts w:ascii="Times New Roman" w:hAnsi="Times New Roman"/>
          <w:sz w:val="28"/>
          <w:szCs w:val="28"/>
        </w:rPr>
        <w:t xml:space="preserve"> руб.</w:t>
      </w:r>
    </w:p>
    <w:p w:rsidR="008E7252" w:rsidRDefault="008E7252" w:rsidP="008E7252">
      <w:pPr>
        <w:widowControl w:val="0"/>
        <w:suppressAutoHyphens/>
        <w:spacing w:after="0" w:line="240" w:lineRule="auto"/>
        <w:ind w:firstLine="567"/>
        <w:jc w:val="both"/>
        <w:rPr>
          <w:rFonts w:ascii="Times New Roman" w:hAnsi="Times New Roman"/>
          <w:sz w:val="28"/>
          <w:szCs w:val="28"/>
          <w:lang w:eastAsia="ar-SA"/>
        </w:rPr>
      </w:pPr>
      <w:r w:rsidRPr="002F16D7">
        <w:rPr>
          <w:rFonts w:ascii="Times New Roman" w:hAnsi="Times New Roman"/>
          <w:sz w:val="28"/>
          <w:szCs w:val="28"/>
          <w:lang w:eastAsia="ar-SA"/>
        </w:rPr>
        <w:t xml:space="preserve">1.3. </w:t>
      </w:r>
      <w:r w:rsidRPr="00821A69">
        <w:rPr>
          <w:rFonts w:ascii="Times New Roman" w:hAnsi="Times New Roman"/>
          <w:sz w:val="28"/>
          <w:szCs w:val="28"/>
          <w:lang w:eastAsia="ar-SA"/>
        </w:rPr>
        <w:t>Техническая документация и документы,</w:t>
      </w:r>
      <w:r>
        <w:rPr>
          <w:rFonts w:ascii="Times New Roman" w:hAnsi="Times New Roman"/>
          <w:sz w:val="28"/>
          <w:szCs w:val="28"/>
          <w:lang w:eastAsia="ar-SA"/>
        </w:rPr>
        <w:t xml:space="preserve"> подтверждающие государственную регистрацию права муниципальной собственности помещения, прилагаются (П</w:t>
      </w:r>
      <w:r w:rsidRPr="00D8253B">
        <w:rPr>
          <w:rFonts w:ascii="Times New Roman" w:hAnsi="Times New Roman"/>
          <w:sz w:val="28"/>
          <w:szCs w:val="28"/>
          <w:lang w:eastAsia="ar-SA"/>
        </w:rPr>
        <w:t>риложение № 1 к настоящему договору).</w:t>
      </w:r>
    </w:p>
    <w:p w:rsidR="008E7252" w:rsidRPr="0018681A" w:rsidRDefault="008E7252" w:rsidP="008E7252">
      <w:pPr>
        <w:widowControl w:val="0"/>
        <w:tabs>
          <w:tab w:val="num" w:pos="540"/>
        </w:tabs>
        <w:suppressAutoHyphens/>
        <w:spacing w:after="0" w:line="240" w:lineRule="auto"/>
        <w:ind w:firstLine="567"/>
        <w:jc w:val="both"/>
        <w:rPr>
          <w:rFonts w:ascii="Times New Roman" w:hAnsi="Times New Roman"/>
          <w:sz w:val="28"/>
          <w:szCs w:val="28"/>
          <w:lang w:eastAsia="ar-SA"/>
        </w:rPr>
      </w:pPr>
      <w:r w:rsidRPr="0018681A">
        <w:rPr>
          <w:rFonts w:ascii="Times New Roman" w:hAnsi="Times New Roman"/>
          <w:sz w:val="28"/>
          <w:szCs w:val="28"/>
          <w:lang w:eastAsia="ar-SA"/>
        </w:rPr>
        <w:t>1.4.</w:t>
      </w:r>
      <w:r>
        <w:rPr>
          <w:rFonts w:ascii="Times New Roman" w:hAnsi="Times New Roman"/>
          <w:sz w:val="28"/>
          <w:szCs w:val="28"/>
          <w:lang w:eastAsia="ar-SA"/>
        </w:rPr>
        <w:t xml:space="preserve"> </w:t>
      </w:r>
      <w:r w:rsidRPr="0018681A">
        <w:rPr>
          <w:rFonts w:ascii="Times New Roman" w:hAnsi="Times New Roman"/>
          <w:sz w:val="28"/>
          <w:szCs w:val="28"/>
          <w:lang w:eastAsia="ar-SA"/>
        </w:rPr>
        <w:t xml:space="preserve">Использование </w:t>
      </w:r>
      <w:r>
        <w:rPr>
          <w:rFonts w:ascii="Times New Roman" w:hAnsi="Times New Roman"/>
          <w:sz w:val="28"/>
          <w:szCs w:val="28"/>
          <w:lang w:eastAsia="ar-SA"/>
        </w:rPr>
        <w:t>помещение А</w:t>
      </w:r>
      <w:r w:rsidRPr="0018681A">
        <w:rPr>
          <w:rFonts w:ascii="Times New Roman" w:hAnsi="Times New Roman"/>
          <w:sz w:val="28"/>
          <w:szCs w:val="28"/>
          <w:lang w:eastAsia="ar-SA"/>
        </w:rPr>
        <w:t>рендатором</w:t>
      </w:r>
      <w:r>
        <w:rPr>
          <w:rFonts w:ascii="Times New Roman" w:hAnsi="Times New Roman"/>
          <w:sz w:val="28"/>
          <w:szCs w:val="28"/>
          <w:lang w:eastAsia="ar-SA"/>
        </w:rPr>
        <w:t>:______________________</w:t>
      </w:r>
      <w:r w:rsidRPr="0018681A">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__________________________________________________________________</w:t>
      </w:r>
    </w:p>
    <w:p w:rsidR="008E7252" w:rsidRDefault="008E7252" w:rsidP="008E7252">
      <w:pPr>
        <w:spacing w:after="0" w:line="240" w:lineRule="auto"/>
        <w:ind w:firstLine="567"/>
        <w:jc w:val="both"/>
        <w:rPr>
          <w:rFonts w:ascii="Times New Roman" w:hAnsi="Times New Roman"/>
          <w:sz w:val="28"/>
          <w:szCs w:val="28"/>
          <w:lang w:eastAsia="ar-SA"/>
        </w:rPr>
      </w:pPr>
      <w:r w:rsidRPr="0018681A">
        <w:rPr>
          <w:rFonts w:ascii="Times New Roman" w:hAnsi="Times New Roman"/>
          <w:sz w:val="28"/>
          <w:szCs w:val="28"/>
          <w:lang w:eastAsia="ar-SA"/>
        </w:rPr>
        <w:t>1.5. Срок действия договора аренды устанавливаетс</w:t>
      </w:r>
      <w:r w:rsidRPr="0018681A">
        <w:rPr>
          <w:rFonts w:ascii="Times New Roman" w:hAnsi="Times New Roman"/>
          <w:sz w:val="28"/>
          <w:szCs w:val="28"/>
          <w:shd w:val="clear" w:color="auto" w:fill="FFFFFF"/>
          <w:lang w:eastAsia="ar-SA"/>
        </w:rPr>
        <w:t xml:space="preserve">я </w:t>
      </w:r>
      <w:proofErr w:type="gramStart"/>
      <w:r w:rsidRPr="0018681A">
        <w:rPr>
          <w:rFonts w:ascii="Times New Roman" w:hAnsi="Times New Roman"/>
          <w:sz w:val="28"/>
          <w:szCs w:val="28"/>
          <w:lang w:eastAsia="ar-SA"/>
        </w:rPr>
        <w:t>с</w:t>
      </w:r>
      <w:proofErr w:type="gramEnd"/>
      <w:r w:rsidRPr="0018681A">
        <w:rPr>
          <w:rFonts w:ascii="Times New Roman" w:hAnsi="Times New Roman"/>
          <w:sz w:val="28"/>
          <w:szCs w:val="28"/>
          <w:lang w:eastAsia="ar-SA"/>
        </w:rPr>
        <w:t xml:space="preserve"> </w:t>
      </w:r>
      <w:r>
        <w:rPr>
          <w:rFonts w:ascii="Times New Roman" w:hAnsi="Times New Roman"/>
          <w:sz w:val="28"/>
          <w:szCs w:val="28"/>
          <w:lang w:eastAsia="ar-SA"/>
        </w:rPr>
        <w:t>____________</w:t>
      </w:r>
      <w:r w:rsidRPr="0018681A">
        <w:rPr>
          <w:rFonts w:ascii="Times New Roman" w:hAnsi="Times New Roman"/>
          <w:sz w:val="28"/>
          <w:szCs w:val="28"/>
          <w:lang w:eastAsia="ar-SA"/>
        </w:rPr>
        <w:t xml:space="preserve"> </w:t>
      </w:r>
      <w:proofErr w:type="gramStart"/>
      <w:r w:rsidRPr="0018681A">
        <w:rPr>
          <w:rFonts w:ascii="Times New Roman" w:hAnsi="Times New Roman"/>
          <w:sz w:val="28"/>
          <w:szCs w:val="28"/>
          <w:lang w:eastAsia="ar-SA"/>
        </w:rPr>
        <w:t>по</w:t>
      </w:r>
      <w:proofErr w:type="gramEnd"/>
      <w:r w:rsidRPr="0018681A">
        <w:rPr>
          <w:rFonts w:ascii="Times New Roman" w:hAnsi="Times New Roman"/>
          <w:sz w:val="28"/>
          <w:szCs w:val="28"/>
          <w:lang w:eastAsia="ar-SA"/>
        </w:rPr>
        <w:t xml:space="preserve"> </w:t>
      </w:r>
      <w:r>
        <w:rPr>
          <w:rFonts w:ascii="Times New Roman" w:hAnsi="Times New Roman"/>
          <w:sz w:val="28"/>
          <w:szCs w:val="28"/>
          <w:lang w:eastAsia="ar-SA"/>
        </w:rPr>
        <w:t>_______________</w:t>
      </w:r>
      <w:r w:rsidRPr="0018681A">
        <w:rPr>
          <w:rFonts w:ascii="Times New Roman" w:hAnsi="Times New Roman"/>
          <w:sz w:val="28"/>
          <w:szCs w:val="28"/>
          <w:lang w:eastAsia="ar-SA"/>
        </w:rPr>
        <w:t xml:space="preserve"> (включительно), после чего договор прекращает свое действие.</w:t>
      </w:r>
    </w:p>
    <w:p w:rsidR="008E7252" w:rsidRPr="00C66BED" w:rsidRDefault="008E7252" w:rsidP="008E7252">
      <w:pPr>
        <w:spacing w:after="0" w:line="240" w:lineRule="auto"/>
        <w:ind w:firstLine="567"/>
        <w:jc w:val="both"/>
        <w:rPr>
          <w:rFonts w:ascii="Times New Roman" w:hAnsi="Times New Roman"/>
          <w:sz w:val="20"/>
          <w:szCs w:val="20"/>
          <w:lang w:eastAsia="ar-SA"/>
        </w:rPr>
      </w:pPr>
    </w:p>
    <w:p w:rsidR="008E7252" w:rsidRDefault="008E7252" w:rsidP="008E7252">
      <w:pPr>
        <w:widowControl w:val="0"/>
        <w:numPr>
          <w:ilvl w:val="0"/>
          <w:numId w:val="5"/>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lastRenderedPageBreak/>
        <w:t>ОБЯЗАННОСТИ СТОРОН</w:t>
      </w:r>
    </w:p>
    <w:p w:rsidR="008E7252" w:rsidRPr="0018681A" w:rsidRDefault="008E7252" w:rsidP="008E7252">
      <w:pPr>
        <w:widowControl w:val="0"/>
        <w:suppressAutoHyphens/>
        <w:spacing w:after="0" w:line="240" w:lineRule="auto"/>
        <w:ind w:left="1069"/>
        <w:rPr>
          <w:rFonts w:ascii="Times New Roman" w:hAnsi="Times New Roman"/>
          <w:sz w:val="28"/>
          <w:szCs w:val="28"/>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2.1. Арендодатель обязан:</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2.1.1. В течение пяти дней со дня заключения настоящего договора передать помещения, указанные в пункте 1.2.</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в состоянии, отвечающем условиям договора, по акту приема-передачи, подписываемому обеими сторонами.</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Акт приема-передачи прилагается (приложение № 2 к настоящему договору).</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2.1.2. </w:t>
      </w:r>
      <w:r w:rsidRPr="0018681A">
        <w:rPr>
          <w:rFonts w:ascii="Times New Roman" w:hAnsi="Times New Roman"/>
          <w:sz w:val="28"/>
          <w:szCs w:val="28"/>
          <w:lang w:eastAsia="ar-SA"/>
        </w:rPr>
        <w:t>По истечении срока аренды принять помещения от Арендатора по акту приема-передачи в состоянии, соответствующем санитарным и техническим требованиям к содержанию помещений.</w:t>
      </w:r>
    </w:p>
    <w:p w:rsidR="008E7252" w:rsidRPr="0018681A" w:rsidRDefault="008E7252" w:rsidP="008E7252">
      <w:pPr>
        <w:widowControl w:val="0"/>
        <w:numPr>
          <w:ilvl w:val="2"/>
          <w:numId w:val="7"/>
        </w:numPr>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Не вмешиваться в хозяйственную деятельность Арендатора.</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 Арендатор обязан:</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2.2.1. Своевременно и в полном объеме вносить арендную плату за аренду помещений в соответствии с пунктом 4.1., настоящего договора.</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2.2.2. Использовать помещения в соответствии с условиями договора и их назначением.</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2.2.4. </w:t>
      </w:r>
      <w:proofErr w:type="gramStart"/>
      <w:r>
        <w:rPr>
          <w:rFonts w:ascii="Times New Roman" w:hAnsi="Times New Roman"/>
          <w:sz w:val="28"/>
          <w:szCs w:val="28"/>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Pr>
          <w:rFonts w:ascii="Times New Roman" w:hAnsi="Times New Roman"/>
          <w:sz w:val="28"/>
          <w:szCs w:val="28"/>
          <w:lang w:eastAsia="ar-SA"/>
        </w:rPr>
        <w:t xml:space="preserve"> входят арендуемые помещения, а для проведения работ по ликвидации аварий – в любое время суток.</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8E7252" w:rsidRDefault="008E7252" w:rsidP="008E7252">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2.2.5. Самостоятельно за счет собственных средств, </w:t>
      </w:r>
      <w:r w:rsidRPr="003952CA">
        <w:rPr>
          <w:rFonts w:ascii="Times New Roman" w:hAnsi="Times New Roman"/>
          <w:sz w:val="28"/>
          <w:szCs w:val="28"/>
        </w:rPr>
        <w:t>в течение месяца</w:t>
      </w:r>
      <w:r>
        <w:rPr>
          <w:rFonts w:ascii="Times New Roman" w:hAnsi="Times New Roman"/>
          <w:sz w:val="28"/>
          <w:szCs w:val="28"/>
        </w:rPr>
        <w:t xml:space="preserve"> со дня передачи арендуемых помещений </w:t>
      </w:r>
      <w:r w:rsidRPr="003952CA">
        <w:rPr>
          <w:rFonts w:ascii="Times New Roman" w:hAnsi="Times New Roman"/>
          <w:sz w:val="28"/>
          <w:szCs w:val="28"/>
        </w:rPr>
        <w:t xml:space="preserve">заключить </w:t>
      </w:r>
      <w:r>
        <w:rPr>
          <w:rFonts w:ascii="Times New Roman" w:hAnsi="Times New Roman"/>
          <w:sz w:val="28"/>
          <w:szCs w:val="28"/>
        </w:rPr>
        <w:t>соответствующие договоры (либо соглашения с участием Арендодателя), с управляющей компанией и (или) с соответствующими городскими службами: на тепл</w:t>
      </w:r>
      <w:proofErr w:type="gramStart"/>
      <w:r>
        <w:rPr>
          <w:rFonts w:ascii="Times New Roman" w:hAnsi="Times New Roman"/>
          <w:sz w:val="28"/>
          <w:szCs w:val="28"/>
        </w:rPr>
        <w:t>о-</w:t>
      </w:r>
      <w:proofErr w:type="gramEnd"/>
      <w:r>
        <w:rPr>
          <w:rFonts w:ascii="Times New Roman" w:hAnsi="Times New Roman"/>
          <w:sz w:val="28"/>
          <w:szCs w:val="28"/>
        </w:rPr>
        <w:t>, водо-, электроснабжение, вывоз мусора в отношении арендуемых помещений, на содержание и текущий ремонт общего имущества многоквартирного дома,</w:t>
      </w:r>
      <w:r>
        <w:rPr>
          <w:rFonts w:ascii="Times New Roman" w:hAnsi="Times New Roman"/>
          <w:sz w:val="28"/>
          <w:szCs w:val="28"/>
          <w:lang w:eastAsia="ar-SA"/>
        </w:rPr>
        <w:t xml:space="preserve"> </w:t>
      </w:r>
      <w:r>
        <w:rPr>
          <w:rFonts w:ascii="Times New Roman" w:hAnsi="Times New Roman"/>
          <w:sz w:val="28"/>
          <w:szCs w:val="28"/>
        </w:rPr>
        <w:t xml:space="preserve"> вносить плату за содержание и ремонт общего имущества многоквартирного дома и </w:t>
      </w:r>
      <w:proofErr w:type="gramStart"/>
      <w:r>
        <w:rPr>
          <w:rFonts w:ascii="Times New Roman" w:hAnsi="Times New Roman"/>
          <w:sz w:val="28"/>
          <w:szCs w:val="28"/>
        </w:rPr>
        <w:t xml:space="preserve">на оказание  иных коммунальных услуг, которыми пользуется Арендатор, либо заключение которых предусмотрено законодательством </w:t>
      </w:r>
      <w:r>
        <w:rPr>
          <w:rFonts w:ascii="Times New Roman" w:hAnsi="Times New Roman"/>
          <w:sz w:val="28"/>
          <w:szCs w:val="28"/>
        </w:rPr>
        <w:lastRenderedPageBreak/>
        <w:t>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Pr>
          <w:rFonts w:ascii="Times New Roman" w:hAnsi="Times New Roman"/>
          <w:sz w:val="28"/>
          <w:szCs w:val="28"/>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 законодательством Российской Федерации,</w:t>
      </w:r>
      <w:r>
        <w:rPr>
          <w:rFonts w:ascii="Times New Roman" w:hAnsi="Times New Roman"/>
          <w:sz w:val="28"/>
          <w:szCs w:val="28"/>
        </w:rPr>
        <w:t xml:space="preserve"> а</w:t>
      </w:r>
      <w:proofErr w:type="gramEnd"/>
      <w:r>
        <w:rPr>
          <w:rFonts w:ascii="Times New Roman" w:hAnsi="Times New Roman"/>
          <w:sz w:val="28"/>
          <w:szCs w:val="28"/>
        </w:rPr>
        <w:t xml:space="preserve">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w:t>
      </w:r>
      <w:proofErr w:type="gramStart"/>
      <w:r>
        <w:rPr>
          <w:rFonts w:ascii="Times New Roman" w:hAnsi="Times New Roman"/>
          <w:sz w:val="28"/>
          <w:szCs w:val="28"/>
        </w:rPr>
        <w:t>действующими</w:t>
      </w:r>
      <w:proofErr w:type="gramEnd"/>
      <w:r>
        <w:rPr>
          <w:rFonts w:ascii="Times New Roman" w:hAnsi="Times New Roman"/>
          <w:sz w:val="28"/>
          <w:szCs w:val="28"/>
        </w:rPr>
        <w:t xml:space="preserve"> на территории города Невинномысска и определёнными в соответствии с законодательством Российской Федерации.</w:t>
      </w:r>
    </w:p>
    <w:p w:rsidR="008E7252" w:rsidRDefault="008E7252" w:rsidP="008E7252">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8E7252" w:rsidRPr="002637A7" w:rsidRDefault="008E7252" w:rsidP="008E7252">
      <w:pPr>
        <w:spacing w:after="0" w:line="240" w:lineRule="auto"/>
        <w:ind w:firstLine="720"/>
        <w:jc w:val="both"/>
        <w:rPr>
          <w:rFonts w:ascii="Times New Roman" w:hAnsi="Times New Roman"/>
          <w:sz w:val="28"/>
          <w:szCs w:val="28"/>
        </w:rPr>
      </w:pPr>
      <w:r>
        <w:rPr>
          <w:rFonts w:ascii="Times New Roman" w:hAnsi="Times New Roman"/>
          <w:sz w:val="28"/>
          <w:szCs w:val="28"/>
        </w:rPr>
        <w:t xml:space="preserve">2.2.7. </w:t>
      </w:r>
      <w:r w:rsidRPr="002637A7">
        <w:rPr>
          <w:rFonts w:ascii="Times New Roman" w:hAnsi="Times New Roman"/>
          <w:sz w:val="28"/>
          <w:szCs w:val="28"/>
        </w:rPr>
        <w:t>Создавать условия для беспрепятственного доступа маломобильных групп населения к созданному им объекту социальной инфраструктуры</w:t>
      </w:r>
      <w:r>
        <w:rPr>
          <w:rFonts w:ascii="Times New Roman" w:hAnsi="Times New Roman"/>
          <w:sz w:val="28"/>
          <w:szCs w:val="28"/>
        </w:rPr>
        <w:t xml:space="preserve"> в помещениях</w:t>
      </w:r>
      <w:r w:rsidRPr="002637A7">
        <w:rPr>
          <w:rFonts w:ascii="Times New Roman" w:hAnsi="Times New Roman"/>
          <w:sz w:val="28"/>
          <w:szCs w:val="28"/>
        </w:rPr>
        <w:t xml:space="preserve"> и 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w:t>
      </w:r>
      <w:r>
        <w:rPr>
          <w:rFonts w:ascii="Times New Roman" w:hAnsi="Times New Roman"/>
          <w:sz w:val="28"/>
          <w:szCs w:val="28"/>
        </w:rPr>
        <w:t>помещений</w:t>
      </w:r>
      <w:r w:rsidRPr="002637A7">
        <w:rPr>
          <w:rFonts w:ascii="Times New Roman" w:hAnsi="Times New Roman"/>
          <w:sz w:val="28"/>
          <w:szCs w:val="28"/>
        </w:rPr>
        <w:t xml:space="preserve">, в соответствии с законодательством Российской Федерации. </w:t>
      </w:r>
    </w:p>
    <w:p w:rsidR="008E7252" w:rsidRPr="002637A7" w:rsidRDefault="008E7252" w:rsidP="008E7252">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2.2.8</w:t>
      </w:r>
      <w:r w:rsidRPr="002637A7">
        <w:rPr>
          <w:rFonts w:ascii="Times New Roman" w:hAnsi="Times New Roman"/>
          <w:sz w:val="28"/>
          <w:szCs w:val="28"/>
        </w:rPr>
        <w:t>. Арендодатель не компенсирует арендатору затраты, понесенные арендатором  в связи с исполнением им обязанностей по настоящему договору</w:t>
      </w:r>
      <w:r>
        <w:rPr>
          <w:rFonts w:ascii="Times New Roman" w:hAnsi="Times New Roman"/>
          <w:sz w:val="28"/>
          <w:szCs w:val="28"/>
        </w:rPr>
        <w:t>,</w:t>
      </w:r>
      <w:r w:rsidRPr="002637A7">
        <w:rPr>
          <w:rFonts w:ascii="Times New Roman" w:hAnsi="Times New Roman"/>
          <w:sz w:val="28"/>
          <w:szCs w:val="28"/>
        </w:rPr>
        <w:t xml:space="preserve"> в</w:t>
      </w:r>
      <w:r>
        <w:rPr>
          <w:rFonts w:ascii="Times New Roman" w:hAnsi="Times New Roman"/>
          <w:sz w:val="28"/>
          <w:szCs w:val="28"/>
        </w:rPr>
        <w:t xml:space="preserve"> том числе в</w:t>
      </w:r>
      <w:r w:rsidRPr="002637A7">
        <w:rPr>
          <w:rFonts w:ascii="Times New Roman" w:hAnsi="Times New Roman"/>
          <w:sz w:val="28"/>
          <w:szCs w:val="28"/>
        </w:rPr>
        <w:t xml:space="preserve"> соответствии с </w:t>
      </w:r>
      <w:r>
        <w:rPr>
          <w:rFonts w:ascii="Times New Roman" w:hAnsi="Times New Roman"/>
          <w:sz w:val="28"/>
          <w:szCs w:val="28"/>
        </w:rPr>
        <w:t>подпунктами 2.2.2</w:t>
      </w:r>
      <w:r w:rsidRPr="002637A7">
        <w:rPr>
          <w:rFonts w:ascii="Times New Roman" w:hAnsi="Times New Roman"/>
          <w:sz w:val="28"/>
          <w:szCs w:val="28"/>
        </w:rPr>
        <w:t xml:space="preserve">., </w:t>
      </w:r>
      <w:r>
        <w:rPr>
          <w:rFonts w:ascii="Times New Roman" w:hAnsi="Times New Roman"/>
          <w:sz w:val="28"/>
          <w:szCs w:val="28"/>
        </w:rPr>
        <w:t xml:space="preserve">2.2.3., </w:t>
      </w:r>
      <w:r w:rsidRPr="002637A7">
        <w:rPr>
          <w:rFonts w:ascii="Times New Roman" w:hAnsi="Times New Roman"/>
          <w:sz w:val="28"/>
          <w:szCs w:val="28"/>
        </w:rPr>
        <w:t>2.2.5</w:t>
      </w:r>
      <w:r>
        <w:rPr>
          <w:rFonts w:ascii="Times New Roman" w:hAnsi="Times New Roman"/>
          <w:sz w:val="28"/>
          <w:szCs w:val="28"/>
        </w:rPr>
        <w:t>., 2.2.6., 2.2.7.,</w:t>
      </w:r>
      <w:r w:rsidRPr="002637A7">
        <w:rPr>
          <w:rFonts w:ascii="Times New Roman" w:hAnsi="Times New Roman"/>
          <w:sz w:val="28"/>
          <w:szCs w:val="28"/>
        </w:rPr>
        <w:t xml:space="preserve"> настоящего договора.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9</w:t>
      </w:r>
      <w:r w:rsidRPr="0018681A">
        <w:rPr>
          <w:rFonts w:ascii="Times New Roman" w:hAnsi="Times New Roman"/>
          <w:sz w:val="28"/>
          <w:szCs w:val="28"/>
          <w:lang w:eastAsia="ar-SA"/>
        </w:rPr>
        <w:t>.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w:t>
      </w:r>
      <w:r>
        <w:rPr>
          <w:rFonts w:ascii="Times New Roman" w:hAnsi="Times New Roman"/>
          <w:sz w:val="28"/>
          <w:szCs w:val="28"/>
          <w:lang w:eastAsia="ar-SA"/>
        </w:rPr>
        <w:t xml:space="preserve">го, </w:t>
      </w:r>
      <w:r w:rsidRPr="0018681A">
        <w:rPr>
          <w:rFonts w:ascii="Times New Roman" w:hAnsi="Times New Roman"/>
          <w:sz w:val="28"/>
          <w:szCs w:val="28"/>
          <w:lang w:eastAsia="ar-SA"/>
        </w:rPr>
        <w:t>технического состояния помещений,  Арендатор возмещает Арендодателю убытки в соответствии с законода</w:t>
      </w:r>
      <w:r>
        <w:rPr>
          <w:rFonts w:ascii="Times New Roman" w:hAnsi="Times New Roman"/>
          <w:sz w:val="28"/>
          <w:szCs w:val="28"/>
          <w:lang w:eastAsia="ar-SA"/>
        </w:rPr>
        <w:t xml:space="preserve">тельством Российской Федерации и </w:t>
      </w:r>
      <w:r w:rsidRPr="0018681A">
        <w:rPr>
          <w:rFonts w:ascii="Times New Roman" w:hAnsi="Times New Roman"/>
          <w:sz w:val="28"/>
          <w:szCs w:val="28"/>
          <w:lang w:eastAsia="ar-SA"/>
        </w:rPr>
        <w:t>возме</w:t>
      </w:r>
      <w:r>
        <w:rPr>
          <w:rFonts w:ascii="Times New Roman" w:hAnsi="Times New Roman"/>
          <w:sz w:val="28"/>
          <w:szCs w:val="28"/>
          <w:lang w:eastAsia="ar-SA"/>
        </w:rPr>
        <w:t>щает</w:t>
      </w:r>
      <w:r w:rsidRPr="0018681A">
        <w:rPr>
          <w:rFonts w:ascii="Times New Roman" w:hAnsi="Times New Roman"/>
          <w:sz w:val="28"/>
          <w:szCs w:val="28"/>
          <w:lang w:eastAsia="ar-SA"/>
        </w:rPr>
        <w:t xml:space="preserve"> Арендодателю стоимость затрат на проведение ремонтов данных помещений. Смета затрат на ремонт </w:t>
      </w:r>
      <w:r>
        <w:rPr>
          <w:rFonts w:ascii="Times New Roman" w:hAnsi="Times New Roman"/>
          <w:sz w:val="28"/>
          <w:szCs w:val="28"/>
          <w:lang w:eastAsia="ar-SA"/>
        </w:rPr>
        <w:t>составляется за счет Арендатора и согласовывается с Арендодателем.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10</w:t>
      </w:r>
      <w:r w:rsidRPr="0018681A">
        <w:rPr>
          <w:rFonts w:ascii="Times New Roman" w:hAnsi="Times New Roman"/>
          <w:sz w:val="28"/>
          <w:szCs w:val="28"/>
          <w:lang w:eastAsia="ar-SA"/>
        </w:rPr>
        <w:t>. Получить письменное разрешение Арендодателя на проведение реконструкции, перепланировки арендуемых помещений.</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В этом случае Арендатор обязуется изготовить техническую </w:t>
      </w:r>
      <w:r w:rsidRPr="0018681A">
        <w:rPr>
          <w:rFonts w:ascii="Times New Roman" w:hAnsi="Times New Roman"/>
          <w:sz w:val="28"/>
          <w:szCs w:val="28"/>
          <w:lang w:eastAsia="ar-SA"/>
        </w:rPr>
        <w:lastRenderedPageBreak/>
        <w:t>документацию</w:t>
      </w:r>
      <w:r>
        <w:rPr>
          <w:rFonts w:ascii="Times New Roman" w:hAnsi="Times New Roman"/>
          <w:sz w:val="28"/>
          <w:szCs w:val="28"/>
          <w:lang w:eastAsia="ar-SA"/>
        </w:rPr>
        <w:t xml:space="preserve">, необходимую для внесения изменений в кадастровый учёт </w:t>
      </w:r>
      <w:r w:rsidRPr="0018681A">
        <w:rPr>
          <w:rFonts w:ascii="Times New Roman" w:hAnsi="Times New Roman"/>
          <w:sz w:val="28"/>
          <w:szCs w:val="28"/>
          <w:lang w:eastAsia="ar-SA"/>
        </w:rPr>
        <w:t>в соответствии с проведенными работ</w:t>
      </w:r>
      <w:r>
        <w:rPr>
          <w:rFonts w:ascii="Times New Roman" w:hAnsi="Times New Roman"/>
          <w:sz w:val="28"/>
          <w:szCs w:val="28"/>
          <w:lang w:eastAsia="ar-SA"/>
        </w:rPr>
        <w:t>ами за счет собственных сре</w:t>
      </w:r>
      <w:proofErr w:type="gramStart"/>
      <w:r>
        <w:rPr>
          <w:rFonts w:ascii="Times New Roman" w:hAnsi="Times New Roman"/>
          <w:sz w:val="28"/>
          <w:szCs w:val="28"/>
          <w:lang w:eastAsia="ar-SA"/>
        </w:rPr>
        <w:t>дств в сл</w:t>
      </w:r>
      <w:proofErr w:type="gramEnd"/>
      <w:r>
        <w:rPr>
          <w:rFonts w:ascii="Times New Roman" w:hAnsi="Times New Roman"/>
          <w:sz w:val="28"/>
          <w:szCs w:val="28"/>
          <w:lang w:eastAsia="ar-SA"/>
        </w:rPr>
        <w:t>учаях и в порядке установленных законодательством Российской Федерации и представить её Арендодателю не позднее двух месяцев после окончания работ.</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11</w:t>
      </w:r>
      <w:r w:rsidRPr="0018681A">
        <w:rPr>
          <w:rFonts w:ascii="Times New Roman" w:hAnsi="Times New Roman"/>
          <w:sz w:val="28"/>
          <w:szCs w:val="28"/>
          <w:lang w:eastAsia="ar-SA"/>
        </w:rPr>
        <w:t>. По согласованию с Арендодателем самостоятельно за счет собственных сре</w:t>
      </w:r>
      <w:proofErr w:type="gramStart"/>
      <w:r w:rsidRPr="0018681A">
        <w:rPr>
          <w:rFonts w:ascii="Times New Roman" w:hAnsi="Times New Roman"/>
          <w:sz w:val="28"/>
          <w:szCs w:val="28"/>
          <w:lang w:eastAsia="ar-SA"/>
        </w:rPr>
        <w:t>дств пр</w:t>
      </w:r>
      <w:proofErr w:type="gramEnd"/>
      <w:r w:rsidRPr="0018681A">
        <w:rPr>
          <w:rFonts w:ascii="Times New Roman" w:hAnsi="Times New Roman"/>
          <w:sz w:val="28"/>
          <w:szCs w:val="28"/>
          <w:lang w:eastAsia="ar-SA"/>
        </w:rPr>
        <w:t>оизводит</w:t>
      </w:r>
      <w:r>
        <w:rPr>
          <w:rFonts w:ascii="Times New Roman" w:hAnsi="Times New Roman"/>
          <w:sz w:val="28"/>
          <w:szCs w:val="28"/>
          <w:lang w:eastAsia="ar-SA"/>
        </w:rPr>
        <w:t>ь</w:t>
      </w:r>
      <w:r w:rsidRPr="0018681A">
        <w:rPr>
          <w:rFonts w:ascii="Times New Roman" w:hAnsi="Times New Roman"/>
          <w:sz w:val="28"/>
          <w:szCs w:val="28"/>
          <w:lang w:eastAsia="ar-SA"/>
        </w:rPr>
        <w:t xml:space="preserve"> капитальный ремонт арендуемых                   помещений. Стоимость капитального ремонта компенсации не подлежит.</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2</w:t>
      </w:r>
      <w:r w:rsidRPr="0018681A">
        <w:rPr>
          <w:rFonts w:ascii="Times New Roman" w:hAnsi="Times New Roman"/>
          <w:sz w:val="28"/>
          <w:szCs w:val="28"/>
          <w:lang w:eastAsia="ar-SA"/>
        </w:rPr>
        <w:t xml:space="preserve">.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w:t>
      </w:r>
      <w:r>
        <w:rPr>
          <w:rFonts w:ascii="Times New Roman" w:hAnsi="Times New Roman"/>
          <w:sz w:val="28"/>
          <w:szCs w:val="28"/>
          <w:lang w:eastAsia="ar-SA"/>
        </w:rPr>
        <w:t xml:space="preserve">тельством Российской Федерации и </w:t>
      </w:r>
      <w:r w:rsidRPr="0018681A">
        <w:rPr>
          <w:rFonts w:ascii="Times New Roman" w:hAnsi="Times New Roman"/>
          <w:sz w:val="28"/>
          <w:szCs w:val="28"/>
          <w:lang w:eastAsia="ar-SA"/>
        </w:rPr>
        <w:t>возме</w:t>
      </w:r>
      <w:r>
        <w:rPr>
          <w:rFonts w:ascii="Times New Roman" w:hAnsi="Times New Roman"/>
          <w:sz w:val="28"/>
          <w:szCs w:val="28"/>
          <w:lang w:eastAsia="ar-SA"/>
        </w:rPr>
        <w:t>щает</w:t>
      </w:r>
      <w:r w:rsidRPr="0018681A">
        <w:rPr>
          <w:rFonts w:ascii="Times New Roman" w:hAnsi="Times New Roman"/>
          <w:sz w:val="28"/>
          <w:szCs w:val="28"/>
          <w:lang w:eastAsia="ar-SA"/>
        </w:rPr>
        <w:t xml:space="preserve"> Арендодателю стоимость затрат на проведение ремонтов данных помещений. Смета затрат на ремонт </w:t>
      </w:r>
      <w:r>
        <w:rPr>
          <w:rFonts w:ascii="Times New Roman" w:hAnsi="Times New Roman"/>
          <w:sz w:val="28"/>
          <w:szCs w:val="28"/>
          <w:lang w:eastAsia="ar-SA"/>
        </w:rPr>
        <w:t>составляется за счет Арендатора и согласовывается с Арендодателем.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3</w:t>
      </w:r>
      <w:r w:rsidRPr="0018681A">
        <w:rPr>
          <w:rFonts w:ascii="Times New Roman" w:hAnsi="Times New Roman"/>
          <w:sz w:val="28"/>
          <w:szCs w:val="28"/>
          <w:lang w:eastAsia="ar-SA"/>
        </w:rPr>
        <w:t>.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4</w:t>
      </w:r>
      <w:r w:rsidRPr="0018681A">
        <w:rPr>
          <w:rFonts w:ascii="Times New Roman" w:hAnsi="Times New Roman"/>
          <w:sz w:val="28"/>
          <w:szCs w:val="28"/>
          <w:lang w:eastAsia="ar-SA"/>
        </w:rPr>
        <w:t xml:space="preserve">. </w:t>
      </w:r>
      <w:proofErr w:type="gramStart"/>
      <w:r w:rsidRPr="0018681A">
        <w:rPr>
          <w:rFonts w:ascii="Times New Roman" w:hAnsi="Times New Roman"/>
          <w:sz w:val="28"/>
          <w:szCs w:val="28"/>
          <w:lang w:eastAsia="ar-SA"/>
        </w:rPr>
        <w:t>Обеспечить беспрепятственный доступ в арендованные помещения в рабочие дни с 8.00 до 17.00 часов</w:t>
      </w:r>
      <w:r>
        <w:rPr>
          <w:rFonts w:ascii="Times New Roman" w:hAnsi="Times New Roman"/>
          <w:sz w:val="28"/>
          <w:szCs w:val="28"/>
          <w:lang w:eastAsia="ar-SA"/>
        </w:rPr>
        <w:t>, кроме перерыва на обед по  графику работы</w:t>
      </w:r>
      <w:r w:rsidRPr="0018681A">
        <w:rPr>
          <w:rFonts w:ascii="Times New Roman" w:hAnsi="Times New Roman"/>
          <w:sz w:val="28"/>
          <w:szCs w:val="28"/>
          <w:lang w:eastAsia="ar-SA"/>
        </w:rPr>
        <w:t xml:space="preserve"> Арендодателя</w:t>
      </w:r>
      <w:r>
        <w:rPr>
          <w:rFonts w:ascii="Times New Roman" w:hAnsi="Times New Roman"/>
          <w:sz w:val="28"/>
          <w:szCs w:val="28"/>
          <w:lang w:eastAsia="ar-SA"/>
        </w:rPr>
        <w:t>,</w:t>
      </w:r>
      <w:r w:rsidRPr="0018681A">
        <w:rPr>
          <w:rFonts w:ascii="Times New Roman" w:hAnsi="Times New Roman"/>
          <w:sz w:val="28"/>
          <w:szCs w:val="28"/>
          <w:lang w:eastAsia="ar-SA"/>
        </w:rPr>
        <w:t xml:space="preserve">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Арендодателем проводятся без предварительного предупреждения Арендатора.</w:t>
      </w:r>
      <w:proofErr w:type="gramEnd"/>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5</w:t>
      </w:r>
      <w:r w:rsidRPr="0018681A">
        <w:rPr>
          <w:rFonts w:ascii="Times New Roman" w:hAnsi="Times New Roman"/>
          <w:sz w:val="28"/>
          <w:szCs w:val="28"/>
          <w:lang w:eastAsia="ar-SA"/>
        </w:rPr>
        <w:t xml:space="preserve">. Застраховать </w:t>
      </w:r>
      <w:r>
        <w:rPr>
          <w:rFonts w:ascii="Times New Roman" w:hAnsi="Times New Roman"/>
          <w:sz w:val="28"/>
          <w:szCs w:val="28"/>
          <w:lang w:eastAsia="ar-SA"/>
        </w:rPr>
        <w:t xml:space="preserve">за свой счет </w:t>
      </w:r>
      <w:r w:rsidRPr="0018681A">
        <w:rPr>
          <w:rFonts w:ascii="Times New Roman" w:hAnsi="Times New Roman"/>
          <w:sz w:val="28"/>
          <w:szCs w:val="28"/>
          <w:lang w:eastAsia="ar-SA"/>
        </w:rPr>
        <w:t xml:space="preserve">в пользу Арендодателя риск гибели и повреждения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на полный пакет рисков (от пожаров, затоплений, взрывов бытового газа и иных рисков) на весь срок действия настоящего договора. </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6</w:t>
      </w:r>
      <w:r w:rsidRPr="0018681A">
        <w:rPr>
          <w:rFonts w:ascii="Times New Roman" w:hAnsi="Times New Roman"/>
          <w:sz w:val="28"/>
          <w:szCs w:val="28"/>
          <w:lang w:eastAsia="ar-SA"/>
        </w:rPr>
        <w:t xml:space="preserve">. </w:t>
      </w:r>
      <w:proofErr w:type="gramStart"/>
      <w:r w:rsidRPr="0018681A">
        <w:rPr>
          <w:rFonts w:ascii="Times New Roman" w:hAnsi="Times New Roman"/>
          <w:sz w:val="28"/>
          <w:szCs w:val="28"/>
          <w:lang w:eastAsia="ar-SA"/>
        </w:rPr>
        <w:t xml:space="preserve">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w:t>
      </w:r>
      <w:r>
        <w:rPr>
          <w:rFonts w:ascii="Times New Roman" w:hAnsi="Times New Roman"/>
          <w:sz w:val="28"/>
          <w:szCs w:val="28"/>
          <w:lang w:eastAsia="ar-SA"/>
        </w:rPr>
        <w:t>помещения (в целом объект)</w:t>
      </w:r>
      <w:r w:rsidRPr="0018681A">
        <w:rPr>
          <w:rFonts w:ascii="Times New Roman" w:hAnsi="Times New Roman"/>
          <w:sz w:val="28"/>
          <w:szCs w:val="28"/>
          <w:lang w:eastAsia="ar-SA"/>
        </w:rPr>
        <w:t>, в установленном законодательством</w:t>
      </w:r>
      <w:r>
        <w:rPr>
          <w:rFonts w:ascii="Times New Roman" w:hAnsi="Times New Roman"/>
          <w:sz w:val="28"/>
          <w:szCs w:val="28"/>
          <w:lang w:eastAsia="ar-SA"/>
        </w:rPr>
        <w:t xml:space="preserve"> Российской Федерации случаях и в</w:t>
      </w:r>
      <w:r w:rsidRPr="0018681A">
        <w:rPr>
          <w:rFonts w:ascii="Times New Roman" w:hAnsi="Times New Roman"/>
          <w:sz w:val="28"/>
          <w:szCs w:val="28"/>
          <w:lang w:eastAsia="ar-SA"/>
        </w:rPr>
        <w:t xml:space="preserve"> порядке.</w:t>
      </w:r>
      <w:proofErr w:type="gramEnd"/>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7</w:t>
      </w:r>
      <w:r w:rsidRPr="0018681A">
        <w:rPr>
          <w:rFonts w:ascii="Times New Roman" w:hAnsi="Times New Roman"/>
          <w:sz w:val="28"/>
          <w:szCs w:val="28"/>
          <w:lang w:eastAsia="ar-SA"/>
        </w:rPr>
        <w:t>. Ежегодно,</w:t>
      </w:r>
      <w:r>
        <w:rPr>
          <w:rFonts w:ascii="Times New Roman" w:hAnsi="Times New Roman"/>
          <w:sz w:val="28"/>
          <w:szCs w:val="28"/>
          <w:lang w:eastAsia="ar-SA"/>
        </w:rPr>
        <w:t xml:space="preserve"> в первом месяце текущего года,</w:t>
      </w:r>
      <w:r w:rsidRPr="0018681A">
        <w:rPr>
          <w:rFonts w:ascii="Times New Roman" w:hAnsi="Times New Roman"/>
          <w:sz w:val="28"/>
          <w:szCs w:val="28"/>
          <w:lang w:eastAsia="ar-SA"/>
        </w:rPr>
        <w:t xml:space="preserve"> уточнять реквизиты по перечислению арендной платы на следующий год в бюджет города. В случае изменения реквизитов в течени</w:t>
      </w:r>
      <w:r>
        <w:rPr>
          <w:rFonts w:ascii="Times New Roman" w:hAnsi="Times New Roman"/>
          <w:sz w:val="28"/>
          <w:szCs w:val="28"/>
          <w:lang w:eastAsia="ar-SA"/>
        </w:rPr>
        <w:t>е</w:t>
      </w:r>
      <w:r w:rsidRPr="0018681A">
        <w:rPr>
          <w:rFonts w:ascii="Times New Roman" w:hAnsi="Times New Roman"/>
          <w:sz w:val="28"/>
          <w:szCs w:val="28"/>
          <w:lang w:eastAsia="ar-SA"/>
        </w:rPr>
        <w:t xml:space="preserve"> календарного года Арендодатель сообщает Арендатору об этих изменениях.</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В случае изменения реквизитов дополнительное соглашение сторонами не заключается, </w:t>
      </w:r>
      <w:r>
        <w:rPr>
          <w:rFonts w:ascii="Times New Roman" w:hAnsi="Times New Roman"/>
          <w:sz w:val="28"/>
          <w:szCs w:val="28"/>
          <w:lang w:eastAsia="ar-SA"/>
        </w:rPr>
        <w:t>реквизиты</w:t>
      </w:r>
      <w:r w:rsidRPr="0018681A">
        <w:rPr>
          <w:rFonts w:ascii="Times New Roman" w:hAnsi="Times New Roman"/>
          <w:sz w:val="28"/>
          <w:szCs w:val="28"/>
          <w:lang w:eastAsia="ar-SA"/>
        </w:rPr>
        <w:t xml:space="preserve"> учитываются сторонами в процессе исполнения договора на основании письменного уведомления.</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lastRenderedPageBreak/>
        <w:t>2.2.1</w:t>
      </w:r>
      <w:r>
        <w:rPr>
          <w:rFonts w:ascii="Times New Roman" w:hAnsi="Times New Roman"/>
          <w:sz w:val="28"/>
          <w:szCs w:val="28"/>
          <w:lang w:eastAsia="ar-SA"/>
        </w:rPr>
        <w:t>8</w:t>
      </w:r>
      <w:r w:rsidRPr="0018681A">
        <w:rPr>
          <w:rFonts w:ascii="Times New Roman" w:hAnsi="Times New Roman"/>
          <w:sz w:val="28"/>
          <w:szCs w:val="28"/>
          <w:lang w:eastAsia="ar-SA"/>
        </w:rPr>
        <w:t>. Принять на себя ответственность за вред (ущерб), причиненный помещени</w:t>
      </w:r>
      <w:r>
        <w:rPr>
          <w:rFonts w:ascii="Times New Roman" w:hAnsi="Times New Roman"/>
          <w:sz w:val="28"/>
          <w:szCs w:val="28"/>
          <w:lang w:eastAsia="ar-SA"/>
        </w:rPr>
        <w:t>ям</w:t>
      </w:r>
      <w:r w:rsidRPr="0018681A">
        <w:rPr>
          <w:rFonts w:ascii="Times New Roman" w:hAnsi="Times New Roman"/>
          <w:sz w:val="28"/>
          <w:szCs w:val="28"/>
          <w:lang w:eastAsia="ar-SA"/>
        </w:rPr>
        <w:t xml:space="preserve"> третьими лицами.</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9</w:t>
      </w:r>
      <w:r w:rsidRPr="0018681A">
        <w:rPr>
          <w:rFonts w:ascii="Times New Roman" w:hAnsi="Times New Roman"/>
          <w:sz w:val="28"/>
          <w:szCs w:val="28"/>
          <w:lang w:eastAsia="ar-SA"/>
        </w:rPr>
        <w:t xml:space="preserve">. Нести полную материальную ответственность за  </w:t>
      </w:r>
      <w:r>
        <w:rPr>
          <w:rFonts w:ascii="Times New Roman" w:hAnsi="Times New Roman"/>
          <w:sz w:val="28"/>
          <w:szCs w:val="28"/>
          <w:lang w:eastAsia="ar-SA"/>
        </w:rPr>
        <w:t>арендуемые помещения</w:t>
      </w:r>
      <w:r w:rsidRPr="0018681A">
        <w:rPr>
          <w:rFonts w:ascii="Times New Roman" w:hAnsi="Times New Roman"/>
          <w:sz w:val="28"/>
          <w:szCs w:val="28"/>
          <w:lang w:eastAsia="ar-SA"/>
        </w:rPr>
        <w:t>.</w:t>
      </w:r>
    </w:p>
    <w:p w:rsidR="008E7252" w:rsidRPr="00D7119E" w:rsidRDefault="008E7252" w:rsidP="008E7252">
      <w:pPr>
        <w:widowControl w:val="0"/>
        <w:suppressAutoHyphens/>
        <w:spacing w:after="0" w:line="240" w:lineRule="auto"/>
        <w:ind w:firstLine="720"/>
        <w:jc w:val="both"/>
        <w:rPr>
          <w:rFonts w:ascii="Times New Roman" w:hAnsi="Times New Roman"/>
          <w:sz w:val="16"/>
          <w:szCs w:val="16"/>
          <w:lang w:eastAsia="ar-SA"/>
        </w:rPr>
      </w:pPr>
    </w:p>
    <w:p w:rsidR="008E7252" w:rsidRDefault="008E7252" w:rsidP="008E7252">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ПРАВА СТОРОН</w:t>
      </w:r>
    </w:p>
    <w:p w:rsidR="008E7252" w:rsidRDefault="008E7252" w:rsidP="008E7252">
      <w:pPr>
        <w:widowControl w:val="0"/>
        <w:suppressAutoHyphens/>
        <w:spacing w:after="0" w:line="240" w:lineRule="auto"/>
        <w:ind w:left="636"/>
        <w:rPr>
          <w:rFonts w:ascii="Times New Roman" w:hAnsi="Times New Roman"/>
          <w:sz w:val="28"/>
          <w:szCs w:val="28"/>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 Арендодатель имеет право:</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3.1.1. Потребовать уплаты арендной платы за все время фактического использования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в случае невозвращения Арендатором арендованн</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Арендодателю</w:t>
      </w:r>
      <w:r>
        <w:rPr>
          <w:rFonts w:ascii="Times New Roman" w:hAnsi="Times New Roman"/>
          <w:sz w:val="28"/>
          <w:szCs w:val="28"/>
          <w:lang w:eastAsia="ar-SA"/>
        </w:rPr>
        <w:t xml:space="preserve"> в обусловленный договором срок в размере арендной платы, указанной в пункте 4.1 настоящего договора.</w:t>
      </w:r>
      <w:r w:rsidRPr="0018681A">
        <w:rPr>
          <w:rFonts w:ascii="Times New Roman" w:hAnsi="Times New Roman"/>
          <w:sz w:val="28"/>
          <w:szCs w:val="28"/>
          <w:lang w:eastAsia="ar-SA"/>
        </w:rPr>
        <w:t xml:space="preserve"> </w:t>
      </w:r>
    </w:p>
    <w:p w:rsidR="008E7252" w:rsidRPr="0018681A" w:rsidRDefault="008E7252" w:rsidP="008E7252">
      <w:pPr>
        <w:widowControl w:val="0"/>
        <w:suppressAutoHyphens/>
        <w:spacing w:after="0" w:line="240" w:lineRule="auto"/>
        <w:ind w:firstLine="708"/>
        <w:jc w:val="both"/>
        <w:rPr>
          <w:rFonts w:ascii="Times New Roman" w:hAnsi="Times New Roman"/>
          <w:sz w:val="28"/>
          <w:szCs w:val="28"/>
          <w:lang w:eastAsia="ar-SA"/>
        </w:rPr>
      </w:pPr>
      <w:r w:rsidRPr="0018681A">
        <w:rPr>
          <w:rFonts w:ascii="Times New Roman" w:hAnsi="Times New Roman"/>
          <w:sz w:val="28"/>
          <w:szCs w:val="28"/>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3.1.2. Обращаться в суд по вопросам нарушения Арендатором условий и положений настоящего договора.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3.1.3. На возмещение Ар</w:t>
      </w:r>
      <w:r>
        <w:rPr>
          <w:rFonts w:ascii="Times New Roman" w:hAnsi="Times New Roman"/>
          <w:sz w:val="28"/>
          <w:szCs w:val="28"/>
          <w:lang w:eastAsia="ar-SA"/>
        </w:rPr>
        <w:t>ендатором убытков, причиненных помещениям</w:t>
      </w:r>
      <w:r w:rsidRPr="0018681A">
        <w:rPr>
          <w:rFonts w:ascii="Times New Roman" w:hAnsi="Times New Roman"/>
          <w:sz w:val="28"/>
          <w:szCs w:val="28"/>
          <w:lang w:eastAsia="ar-SA"/>
        </w:rPr>
        <w:t xml:space="preserve"> Арендодателя</w:t>
      </w:r>
      <w:r>
        <w:rPr>
          <w:rFonts w:ascii="Times New Roman" w:hAnsi="Times New Roman"/>
          <w:sz w:val="28"/>
          <w:szCs w:val="28"/>
          <w:lang w:eastAsia="ar-SA"/>
        </w:rPr>
        <w:t>,</w:t>
      </w:r>
      <w:r w:rsidRPr="0018681A">
        <w:rPr>
          <w:rFonts w:ascii="Times New Roman" w:hAnsi="Times New Roman"/>
          <w:sz w:val="28"/>
          <w:szCs w:val="28"/>
          <w:lang w:eastAsia="ar-SA"/>
        </w:rPr>
        <w:t xml:space="preserve"> по вине Арендатора. </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3.2. Арендатор имеет право:</w:t>
      </w:r>
    </w:p>
    <w:p w:rsidR="008E7252" w:rsidRPr="0018681A" w:rsidRDefault="008E7252" w:rsidP="008E7252">
      <w:pPr>
        <w:widowControl w:val="0"/>
        <w:suppressAutoHyphens/>
        <w:spacing w:after="0" w:line="240" w:lineRule="auto"/>
        <w:ind w:firstLine="708"/>
        <w:jc w:val="both"/>
        <w:rPr>
          <w:rFonts w:ascii="Times New Roman" w:hAnsi="Times New Roman"/>
          <w:sz w:val="28"/>
          <w:szCs w:val="28"/>
          <w:lang w:eastAsia="ar-SA"/>
        </w:rPr>
      </w:pPr>
      <w:r w:rsidRPr="0018681A">
        <w:rPr>
          <w:rFonts w:ascii="Times New Roman" w:hAnsi="Times New Roman"/>
          <w:sz w:val="28"/>
          <w:szCs w:val="28"/>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С письменного согласия Арендодателя, в </w:t>
      </w:r>
      <w:r>
        <w:rPr>
          <w:rFonts w:ascii="Times New Roman" w:hAnsi="Times New Roman"/>
          <w:sz w:val="28"/>
          <w:szCs w:val="28"/>
          <w:lang w:eastAsia="ar-SA"/>
        </w:rPr>
        <w:t>установленном</w:t>
      </w:r>
      <w:r w:rsidRPr="0018681A">
        <w:rPr>
          <w:rFonts w:ascii="Times New Roman" w:hAnsi="Times New Roman"/>
          <w:sz w:val="28"/>
          <w:szCs w:val="28"/>
          <w:lang w:eastAsia="ar-SA"/>
        </w:rPr>
        <w:t xml:space="preserve"> законодательством Российской Федерации и нормативн</w:t>
      </w:r>
      <w:r>
        <w:rPr>
          <w:rFonts w:ascii="Times New Roman" w:hAnsi="Times New Roman"/>
          <w:sz w:val="28"/>
          <w:szCs w:val="28"/>
          <w:lang w:eastAsia="ar-SA"/>
        </w:rPr>
        <w:t xml:space="preserve">ыми </w:t>
      </w:r>
      <w:r w:rsidRPr="0018681A">
        <w:rPr>
          <w:rFonts w:ascii="Times New Roman" w:hAnsi="Times New Roman"/>
          <w:sz w:val="28"/>
          <w:szCs w:val="28"/>
          <w:lang w:eastAsia="ar-SA"/>
        </w:rPr>
        <w:t>правовыми актами органов местного самоуправления города Невинномысска порядке сдавать помещения в субаренду.</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При этом ответственным по договору перед Арендодателем остается Арендатор.</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18681A">
        <w:rPr>
          <w:rFonts w:ascii="Times New Roman" w:hAnsi="Times New Roman"/>
          <w:sz w:val="28"/>
          <w:szCs w:val="28"/>
          <w:lang w:eastAsia="ar-SA"/>
        </w:rPr>
        <w:t>на заключение договора аренды на находившиеся в его пользовании в соответствии с договором</w:t>
      </w:r>
      <w:proofErr w:type="gramEnd"/>
      <w:r w:rsidRPr="0018681A">
        <w:rPr>
          <w:rFonts w:ascii="Times New Roman" w:hAnsi="Times New Roman"/>
          <w:sz w:val="28"/>
          <w:szCs w:val="28"/>
          <w:lang w:eastAsia="ar-SA"/>
        </w:rPr>
        <w:t xml:space="preserve"> субаренды                      помещени</w:t>
      </w:r>
      <w:r>
        <w:rPr>
          <w:rFonts w:ascii="Times New Roman" w:hAnsi="Times New Roman"/>
          <w:sz w:val="28"/>
          <w:szCs w:val="28"/>
          <w:lang w:eastAsia="ar-SA"/>
        </w:rPr>
        <w:t>й.</w:t>
      </w:r>
    </w:p>
    <w:p w:rsidR="008E7252" w:rsidRDefault="008E7252" w:rsidP="008E7252">
      <w:pPr>
        <w:tabs>
          <w:tab w:val="left" w:pos="1134"/>
        </w:tabs>
        <w:spacing w:after="0" w:line="240" w:lineRule="auto"/>
        <w:ind w:firstLine="709"/>
        <w:jc w:val="both"/>
        <w:rPr>
          <w:rFonts w:ascii="Times New Roman" w:hAnsi="Times New Roman"/>
          <w:sz w:val="28"/>
          <w:szCs w:val="28"/>
        </w:rPr>
      </w:pPr>
      <w:r w:rsidRPr="007534BD">
        <w:rPr>
          <w:rFonts w:ascii="Times New Roman" w:hAnsi="Times New Roman"/>
          <w:sz w:val="28"/>
          <w:szCs w:val="28"/>
          <w:lang w:eastAsia="ar-SA"/>
        </w:rPr>
        <w:t>В случае передачи помещени</w:t>
      </w:r>
      <w:r>
        <w:rPr>
          <w:rFonts w:ascii="Times New Roman" w:hAnsi="Times New Roman"/>
          <w:sz w:val="28"/>
          <w:szCs w:val="28"/>
          <w:lang w:eastAsia="ar-SA"/>
        </w:rPr>
        <w:t>й</w:t>
      </w:r>
      <w:r w:rsidRPr="007534BD">
        <w:rPr>
          <w:rFonts w:ascii="Times New Roman" w:hAnsi="Times New Roman"/>
          <w:sz w:val="28"/>
          <w:szCs w:val="28"/>
          <w:lang w:eastAsia="ar-SA"/>
        </w:rPr>
        <w:t xml:space="preserve"> в субаренду </w:t>
      </w:r>
      <w:r w:rsidRPr="007534BD">
        <w:rPr>
          <w:rFonts w:ascii="Times New Roman" w:hAnsi="Times New Roman"/>
          <w:sz w:val="28"/>
          <w:szCs w:val="28"/>
        </w:rPr>
        <w:t>начальная (минимальная) цена</w:t>
      </w:r>
      <w:r>
        <w:rPr>
          <w:rFonts w:ascii="Times New Roman" w:hAnsi="Times New Roman"/>
          <w:sz w:val="28"/>
          <w:szCs w:val="28"/>
        </w:rPr>
        <w:t xml:space="preserve"> настоящего</w:t>
      </w:r>
      <w:r w:rsidRPr="007534BD">
        <w:rPr>
          <w:rFonts w:ascii="Times New Roman" w:hAnsi="Times New Roman"/>
          <w:sz w:val="28"/>
          <w:szCs w:val="28"/>
        </w:rPr>
        <w:t xml:space="preserve">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w:t>
      </w:r>
      <w:r>
        <w:rPr>
          <w:rFonts w:ascii="Times New Roman" w:hAnsi="Times New Roman"/>
          <w:sz w:val="28"/>
          <w:szCs w:val="28"/>
        </w:rPr>
        <w:t xml:space="preserve"> настоящему </w:t>
      </w:r>
      <w:r w:rsidRPr="007534BD">
        <w:rPr>
          <w:rFonts w:ascii="Times New Roman" w:hAnsi="Times New Roman"/>
          <w:sz w:val="28"/>
          <w:szCs w:val="28"/>
        </w:rPr>
        <w:t>договору</w:t>
      </w:r>
      <w:r>
        <w:rPr>
          <w:rFonts w:ascii="Times New Roman" w:hAnsi="Times New Roman"/>
          <w:sz w:val="28"/>
          <w:szCs w:val="28"/>
        </w:rPr>
        <w:t>.</w:t>
      </w:r>
    </w:p>
    <w:p w:rsidR="008E7252" w:rsidRDefault="008E7252" w:rsidP="008E7252">
      <w:pPr>
        <w:tabs>
          <w:tab w:val="left" w:pos="1134"/>
        </w:tabs>
        <w:spacing w:after="0" w:line="240" w:lineRule="auto"/>
        <w:ind w:firstLine="709"/>
        <w:jc w:val="both"/>
        <w:rPr>
          <w:rFonts w:ascii="Times New Roman" w:hAnsi="Times New Roman"/>
          <w:sz w:val="28"/>
          <w:szCs w:val="28"/>
        </w:rPr>
      </w:pPr>
    </w:p>
    <w:p w:rsidR="008E7252" w:rsidRDefault="008E7252" w:rsidP="008E7252">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АРЕНДНАЯ ПЛАТА И ПОРЯДОК РАСЧЕТОВ</w:t>
      </w:r>
    </w:p>
    <w:p w:rsidR="008E7252" w:rsidRPr="0018681A" w:rsidRDefault="008E7252" w:rsidP="008E7252">
      <w:pPr>
        <w:widowControl w:val="0"/>
        <w:suppressAutoHyphens/>
        <w:spacing w:after="0" w:line="240" w:lineRule="auto"/>
        <w:ind w:left="636"/>
        <w:rPr>
          <w:rFonts w:ascii="Times New Roman" w:hAnsi="Times New Roman"/>
          <w:sz w:val="28"/>
          <w:szCs w:val="28"/>
          <w:lang w:eastAsia="ar-SA"/>
        </w:rPr>
      </w:pPr>
    </w:p>
    <w:p w:rsidR="008E7252" w:rsidRPr="00B36A3F" w:rsidRDefault="008E7252" w:rsidP="008E7252">
      <w:pPr>
        <w:spacing w:after="0" w:line="240" w:lineRule="auto"/>
        <w:ind w:firstLine="709"/>
        <w:jc w:val="both"/>
        <w:rPr>
          <w:rFonts w:ascii="Times New Roman" w:hAnsi="Times New Roman"/>
          <w:sz w:val="28"/>
          <w:szCs w:val="28"/>
          <w:lang w:eastAsia="ar-SA"/>
        </w:rPr>
      </w:pPr>
      <w:r w:rsidRPr="00B36A3F">
        <w:rPr>
          <w:rFonts w:ascii="Times New Roman" w:hAnsi="Times New Roman"/>
          <w:sz w:val="28"/>
          <w:szCs w:val="28"/>
          <w:lang w:eastAsia="ar-SA"/>
        </w:rPr>
        <w:t xml:space="preserve">4.1. Арендная плата по настоящему договору из расчёта годовой арендной платы </w:t>
      </w:r>
      <w:r>
        <w:rPr>
          <w:rFonts w:ascii="Times New Roman" w:hAnsi="Times New Roman"/>
          <w:sz w:val="28"/>
          <w:szCs w:val="28"/>
          <w:lang w:eastAsia="ar-SA"/>
        </w:rPr>
        <w:t>______</w:t>
      </w:r>
      <w:r w:rsidRPr="00B36A3F">
        <w:rPr>
          <w:rFonts w:ascii="Times New Roman" w:hAnsi="Times New Roman"/>
          <w:sz w:val="28"/>
          <w:szCs w:val="28"/>
          <w:lang w:eastAsia="ar-SA"/>
        </w:rPr>
        <w:t xml:space="preserve"> руб. (</w:t>
      </w:r>
      <w:r>
        <w:rPr>
          <w:rFonts w:ascii="Times New Roman" w:hAnsi="Times New Roman"/>
          <w:sz w:val="28"/>
          <w:szCs w:val="28"/>
          <w:lang w:eastAsia="ar-SA"/>
        </w:rPr>
        <w:t>__________</w:t>
      </w:r>
      <w:r w:rsidRPr="00B36A3F">
        <w:rPr>
          <w:rFonts w:ascii="Times New Roman" w:hAnsi="Times New Roman"/>
          <w:sz w:val="28"/>
          <w:szCs w:val="28"/>
          <w:lang w:eastAsia="ar-SA"/>
        </w:rPr>
        <w:t xml:space="preserve"> руб</w:t>
      </w:r>
      <w:r>
        <w:rPr>
          <w:rFonts w:ascii="Times New Roman" w:hAnsi="Times New Roman"/>
          <w:sz w:val="28"/>
          <w:szCs w:val="28"/>
          <w:lang w:eastAsia="ar-SA"/>
        </w:rPr>
        <w:t xml:space="preserve">.___ </w:t>
      </w:r>
      <w:r w:rsidRPr="00B36A3F">
        <w:rPr>
          <w:rFonts w:ascii="Times New Roman" w:hAnsi="Times New Roman"/>
          <w:sz w:val="28"/>
          <w:szCs w:val="28"/>
          <w:lang w:eastAsia="ar-SA"/>
        </w:rPr>
        <w:t>коп</w:t>
      </w:r>
      <w:r>
        <w:rPr>
          <w:rFonts w:ascii="Times New Roman" w:hAnsi="Times New Roman"/>
          <w:sz w:val="28"/>
          <w:szCs w:val="28"/>
          <w:lang w:eastAsia="ar-SA"/>
        </w:rPr>
        <w:t>.)</w:t>
      </w:r>
      <w:r w:rsidRPr="00A83A55">
        <w:rPr>
          <w:rFonts w:ascii="Times New Roman" w:hAnsi="Times New Roman"/>
          <w:sz w:val="28"/>
          <w:szCs w:val="28"/>
          <w:lang w:eastAsia="ar-SA"/>
        </w:rPr>
        <w:t xml:space="preserve"> </w:t>
      </w:r>
      <w:r w:rsidRPr="00B36A3F">
        <w:rPr>
          <w:rFonts w:ascii="Times New Roman" w:hAnsi="Times New Roman"/>
          <w:sz w:val="28"/>
          <w:szCs w:val="28"/>
          <w:lang w:eastAsia="ar-SA"/>
        </w:rPr>
        <w:t xml:space="preserve">(без учета НДС) самостоятельно </w:t>
      </w:r>
      <w:r w:rsidRPr="00B36A3F">
        <w:rPr>
          <w:rFonts w:ascii="Times New Roman" w:hAnsi="Times New Roman"/>
          <w:sz w:val="28"/>
          <w:szCs w:val="28"/>
          <w:lang w:eastAsia="ar-SA"/>
        </w:rPr>
        <w:lastRenderedPageBreak/>
        <w:t xml:space="preserve">перечисляется Арендатором в городской бюджет </w:t>
      </w:r>
      <w:r w:rsidRPr="00B36A3F">
        <w:rPr>
          <w:rFonts w:ascii="Times New Roman" w:hAnsi="Times New Roman"/>
          <w:b/>
          <w:sz w:val="28"/>
          <w:szCs w:val="28"/>
          <w:lang w:eastAsia="ar-SA"/>
        </w:rPr>
        <w:t>не позднее 15 числа текущего месяца</w:t>
      </w:r>
      <w:r>
        <w:rPr>
          <w:rFonts w:ascii="Times New Roman" w:hAnsi="Times New Roman"/>
          <w:b/>
          <w:sz w:val="28"/>
          <w:szCs w:val="28"/>
          <w:lang w:eastAsia="ar-SA"/>
        </w:rPr>
        <w:t xml:space="preserve"> </w:t>
      </w:r>
      <w:r w:rsidRPr="00B36A3F">
        <w:rPr>
          <w:rFonts w:ascii="Times New Roman" w:hAnsi="Times New Roman"/>
          <w:sz w:val="28"/>
          <w:szCs w:val="28"/>
          <w:lang w:eastAsia="ar-SA"/>
        </w:rPr>
        <w:t xml:space="preserve">на реквизиты, указанные в пункте 9 настоящего договора, </w:t>
      </w:r>
    </w:p>
    <w:p w:rsidR="008E7252" w:rsidRDefault="008E7252" w:rsidP="008E7252">
      <w:pPr>
        <w:spacing w:after="0" w:line="240" w:lineRule="auto"/>
        <w:ind w:firstLine="709"/>
        <w:jc w:val="both"/>
        <w:rPr>
          <w:rFonts w:ascii="Times New Roman" w:hAnsi="Times New Roman"/>
          <w:sz w:val="28"/>
          <w:szCs w:val="28"/>
          <w:lang w:eastAsia="ar-SA"/>
        </w:rPr>
      </w:pPr>
      <w:r w:rsidRPr="00B36A3F">
        <w:rPr>
          <w:rFonts w:ascii="Times New Roman" w:hAnsi="Times New Roman"/>
          <w:sz w:val="28"/>
          <w:szCs w:val="28"/>
          <w:lang w:eastAsia="ar-SA"/>
        </w:rPr>
        <w:t>Ежемесячный платеж арендной платы (без учета НДС) составляет:</w:t>
      </w:r>
    </w:p>
    <w:p w:rsidR="008E7252" w:rsidRPr="00B36A3F" w:rsidRDefault="008E7252" w:rsidP="008E7252">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r w:rsidRPr="00B36A3F">
        <w:rPr>
          <w:rFonts w:ascii="Times New Roman" w:hAnsi="Times New Roman"/>
          <w:sz w:val="28"/>
          <w:szCs w:val="28"/>
          <w:lang w:eastAsia="ar-SA"/>
        </w:rPr>
        <w:t xml:space="preserve"> </w:t>
      </w:r>
    </w:p>
    <w:p w:rsidR="008E7252" w:rsidRDefault="008E7252" w:rsidP="008E7252">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p>
    <w:p w:rsidR="008E7252" w:rsidRPr="00B36A3F" w:rsidRDefault="008E7252" w:rsidP="008E7252">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p>
    <w:p w:rsidR="008E7252" w:rsidRPr="00C37350" w:rsidRDefault="008E7252" w:rsidP="008E7252">
      <w:pPr>
        <w:spacing w:after="0" w:line="240" w:lineRule="auto"/>
        <w:ind w:firstLine="709"/>
        <w:jc w:val="both"/>
        <w:rPr>
          <w:rFonts w:ascii="Times New Roman" w:hAnsi="Times New Roman"/>
          <w:sz w:val="28"/>
          <w:szCs w:val="28"/>
        </w:rPr>
      </w:pPr>
      <w:r w:rsidRPr="00C37350">
        <w:rPr>
          <w:rFonts w:ascii="Times New Roman" w:hAnsi="Times New Roman"/>
          <w:sz w:val="28"/>
          <w:szCs w:val="28"/>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8E7252" w:rsidRPr="00E82F22" w:rsidRDefault="008E7252" w:rsidP="008E7252">
      <w:pPr>
        <w:spacing w:after="0" w:line="240" w:lineRule="auto"/>
        <w:ind w:firstLine="709"/>
        <w:jc w:val="both"/>
        <w:rPr>
          <w:rFonts w:ascii="Times New Roman" w:hAnsi="Times New Roman"/>
          <w:sz w:val="28"/>
          <w:szCs w:val="28"/>
        </w:rPr>
      </w:pPr>
      <w:r w:rsidRPr="00C37350">
        <w:rPr>
          <w:rFonts w:ascii="Times New Roman" w:hAnsi="Times New Roman"/>
          <w:sz w:val="28"/>
          <w:szCs w:val="28"/>
        </w:rPr>
        <w:t xml:space="preserve">4.3. </w:t>
      </w:r>
      <w:r>
        <w:rPr>
          <w:rFonts w:ascii="Times New Roman" w:hAnsi="Times New Roman"/>
          <w:sz w:val="28"/>
          <w:szCs w:val="28"/>
        </w:rPr>
        <w:t>Годовой размер арендной платы пунктом</w:t>
      </w:r>
      <w:r w:rsidRPr="00B34122">
        <w:rPr>
          <w:rFonts w:ascii="Times New Roman" w:hAnsi="Times New Roman"/>
          <w:sz w:val="28"/>
          <w:szCs w:val="28"/>
        </w:rPr>
        <w:t xml:space="preserve"> 4.1</w:t>
      </w:r>
      <w:r>
        <w:rPr>
          <w:rFonts w:ascii="Times New Roman" w:hAnsi="Times New Roman"/>
          <w:sz w:val="28"/>
          <w:szCs w:val="28"/>
        </w:rPr>
        <w:t>.,</w:t>
      </w:r>
      <w:r w:rsidRPr="00B34122">
        <w:rPr>
          <w:rFonts w:ascii="Times New Roman" w:hAnsi="Times New Roman"/>
          <w:sz w:val="28"/>
          <w:szCs w:val="28"/>
        </w:rPr>
        <w:t xml:space="preserve"> </w:t>
      </w:r>
      <w:r>
        <w:rPr>
          <w:rFonts w:ascii="Times New Roman" w:hAnsi="Times New Roman"/>
          <w:sz w:val="28"/>
          <w:szCs w:val="28"/>
        </w:rPr>
        <w:t>определен из расчета начального размера арендной платы</w:t>
      </w:r>
      <w:r w:rsidRPr="00E82F22">
        <w:rPr>
          <w:rFonts w:ascii="Times New Roman" w:hAnsi="Times New Roman"/>
          <w:sz w:val="28"/>
          <w:szCs w:val="28"/>
        </w:rPr>
        <w:t>, определенной независимым оценщиком в соответствии с Федера</w:t>
      </w:r>
      <w:r>
        <w:rPr>
          <w:rFonts w:ascii="Times New Roman" w:hAnsi="Times New Roman"/>
          <w:sz w:val="28"/>
          <w:szCs w:val="28"/>
        </w:rPr>
        <w:t>льным законом от 26 июля 2006 года</w:t>
      </w:r>
      <w:r w:rsidRPr="00E82F22">
        <w:rPr>
          <w:rFonts w:ascii="Times New Roman" w:hAnsi="Times New Roman"/>
          <w:sz w:val="28"/>
          <w:szCs w:val="28"/>
        </w:rPr>
        <w:t xml:space="preserve"> № 135-ФЗ «Об оценочной деятельности в Российской Федерации», что подтверждается заключением к отчету об оценке </w:t>
      </w:r>
      <w:r w:rsidRPr="009D6858">
        <w:rPr>
          <w:rFonts w:ascii="Times New Roman" w:hAnsi="Times New Roman"/>
          <w:sz w:val="28"/>
          <w:szCs w:val="28"/>
        </w:rPr>
        <w:t xml:space="preserve">№ </w:t>
      </w:r>
      <w:r>
        <w:rPr>
          <w:rFonts w:ascii="Times New Roman" w:hAnsi="Times New Roman"/>
          <w:sz w:val="28"/>
          <w:szCs w:val="28"/>
        </w:rPr>
        <w:t xml:space="preserve">______ </w:t>
      </w:r>
      <w:proofErr w:type="gramStart"/>
      <w:r w:rsidRPr="009D6858">
        <w:rPr>
          <w:rFonts w:ascii="Times New Roman" w:hAnsi="Times New Roman"/>
          <w:sz w:val="28"/>
          <w:szCs w:val="28"/>
        </w:rPr>
        <w:t>от</w:t>
      </w:r>
      <w:proofErr w:type="gramEnd"/>
      <w:r w:rsidRPr="009D6858">
        <w:rPr>
          <w:rFonts w:ascii="Times New Roman" w:hAnsi="Times New Roman"/>
          <w:sz w:val="28"/>
          <w:szCs w:val="28"/>
        </w:rPr>
        <w:t xml:space="preserve"> </w:t>
      </w:r>
      <w:r>
        <w:rPr>
          <w:rFonts w:ascii="Times New Roman" w:hAnsi="Times New Roman"/>
          <w:sz w:val="28"/>
          <w:szCs w:val="28"/>
        </w:rPr>
        <w:t xml:space="preserve">_________ и </w:t>
      </w:r>
      <w:proofErr w:type="gramStart"/>
      <w:r>
        <w:rPr>
          <w:rFonts w:ascii="Times New Roman" w:hAnsi="Times New Roman"/>
          <w:sz w:val="28"/>
          <w:szCs w:val="28"/>
        </w:rPr>
        <w:t>с</w:t>
      </w:r>
      <w:proofErr w:type="gramEnd"/>
      <w:r>
        <w:rPr>
          <w:rFonts w:ascii="Times New Roman" w:hAnsi="Times New Roman"/>
          <w:sz w:val="28"/>
          <w:szCs w:val="28"/>
        </w:rPr>
        <w:t xml:space="preserve"> учетом результатов аукциона.</w:t>
      </w:r>
    </w:p>
    <w:p w:rsidR="008E7252" w:rsidRPr="00867C9C" w:rsidRDefault="008E7252" w:rsidP="008E7252">
      <w:pPr>
        <w:spacing w:after="0" w:line="240" w:lineRule="auto"/>
        <w:ind w:firstLine="709"/>
        <w:jc w:val="both"/>
        <w:rPr>
          <w:rFonts w:ascii="Times New Roman" w:hAnsi="Times New Roman"/>
          <w:sz w:val="28"/>
          <w:szCs w:val="28"/>
        </w:rPr>
      </w:pPr>
      <w:r w:rsidRPr="00867C9C">
        <w:rPr>
          <w:rFonts w:ascii="Times New Roman" w:hAnsi="Times New Roman"/>
          <w:sz w:val="28"/>
          <w:szCs w:val="28"/>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8E7252" w:rsidRPr="002D5F26" w:rsidRDefault="008E7252" w:rsidP="008E7252">
      <w:pPr>
        <w:pStyle w:val="aa"/>
        <w:tabs>
          <w:tab w:val="left" w:pos="0"/>
        </w:tabs>
        <w:jc w:val="both"/>
        <w:rPr>
          <w:b w:val="0"/>
          <w:bCs w:val="0"/>
          <w:szCs w:val="28"/>
          <w:lang w:eastAsia="en-US"/>
        </w:rPr>
      </w:pPr>
      <w:r w:rsidRPr="002D5F26">
        <w:rPr>
          <w:b w:val="0"/>
          <w:bCs w:val="0"/>
          <w:szCs w:val="28"/>
          <w:lang w:eastAsia="en-US"/>
        </w:rPr>
        <w:tab/>
        <w:t>4.5. Арендная плата не включает сумму арендной платы за земельный участок, на котором располагаются арендуемые помещения.</w:t>
      </w:r>
    </w:p>
    <w:p w:rsidR="008E7252" w:rsidRPr="002D5F26" w:rsidRDefault="008E7252" w:rsidP="008E7252">
      <w:pPr>
        <w:pStyle w:val="aa"/>
        <w:tabs>
          <w:tab w:val="left" w:pos="0"/>
        </w:tabs>
        <w:ind w:firstLine="709"/>
        <w:jc w:val="both"/>
        <w:rPr>
          <w:b w:val="0"/>
          <w:bCs w:val="0"/>
          <w:szCs w:val="28"/>
          <w:lang w:eastAsia="en-US"/>
        </w:rPr>
      </w:pPr>
      <w:r w:rsidRPr="002D5F26">
        <w:rPr>
          <w:b w:val="0"/>
          <w:bCs w:val="0"/>
          <w:szCs w:val="28"/>
          <w:lang w:eastAsia="en-US"/>
        </w:rPr>
        <w:t>4.6. Арендная плата в течение всего срока действия договора не пересматривается, за исключением случаев:</w:t>
      </w:r>
    </w:p>
    <w:p w:rsidR="008E7252" w:rsidRPr="002D5F26" w:rsidRDefault="008E7252" w:rsidP="008E7252">
      <w:pPr>
        <w:pStyle w:val="aa"/>
        <w:tabs>
          <w:tab w:val="left" w:pos="0"/>
        </w:tabs>
        <w:ind w:firstLine="709"/>
        <w:jc w:val="both"/>
        <w:rPr>
          <w:b w:val="0"/>
          <w:bCs w:val="0"/>
          <w:szCs w:val="28"/>
          <w:lang w:eastAsia="en-US"/>
        </w:rPr>
      </w:pPr>
      <w:r w:rsidRPr="002D5F26">
        <w:rPr>
          <w:b w:val="0"/>
          <w:bCs w:val="0"/>
          <w:szCs w:val="28"/>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8E7252" w:rsidRPr="002D5F26" w:rsidRDefault="008E7252" w:rsidP="008E7252">
      <w:pPr>
        <w:pStyle w:val="aa"/>
        <w:tabs>
          <w:tab w:val="left" w:pos="0"/>
        </w:tabs>
        <w:ind w:firstLine="709"/>
        <w:jc w:val="both"/>
        <w:rPr>
          <w:b w:val="0"/>
          <w:bCs w:val="0"/>
          <w:szCs w:val="28"/>
          <w:lang w:eastAsia="en-US"/>
        </w:rPr>
      </w:pPr>
      <w:r w:rsidRPr="002D5F26">
        <w:rPr>
          <w:b w:val="0"/>
          <w:bCs w:val="0"/>
          <w:szCs w:val="28"/>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8E7252" w:rsidRPr="002D5F26" w:rsidRDefault="008E7252" w:rsidP="008E7252">
      <w:pPr>
        <w:pStyle w:val="aa"/>
        <w:tabs>
          <w:tab w:val="left" w:pos="0"/>
        </w:tabs>
        <w:ind w:firstLine="709"/>
        <w:jc w:val="both"/>
        <w:rPr>
          <w:b w:val="0"/>
          <w:bCs w:val="0"/>
          <w:szCs w:val="28"/>
          <w:lang w:eastAsia="en-US"/>
        </w:rPr>
      </w:pPr>
      <w:r w:rsidRPr="002D5F26">
        <w:rPr>
          <w:b w:val="0"/>
          <w:bCs w:val="0"/>
          <w:szCs w:val="28"/>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8E7252" w:rsidRPr="002D5F26" w:rsidRDefault="008E7252" w:rsidP="008E7252">
      <w:pPr>
        <w:pStyle w:val="aa"/>
        <w:tabs>
          <w:tab w:val="left" w:pos="0"/>
        </w:tabs>
        <w:ind w:firstLine="709"/>
        <w:jc w:val="both"/>
        <w:rPr>
          <w:b w:val="0"/>
          <w:bCs w:val="0"/>
          <w:szCs w:val="28"/>
          <w:lang w:eastAsia="en-US"/>
        </w:rPr>
      </w:pPr>
      <w:r w:rsidRPr="002D5F26">
        <w:rPr>
          <w:b w:val="0"/>
          <w:bCs w:val="0"/>
          <w:szCs w:val="28"/>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Pr="00BB051D">
        <w:rPr>
          <w:b w:val="0"/>
          <w:bCs w:val="0"/>
          <w:szCs w:val="28"/>
          <w:lang w:eastAsia="en-US"/>
        </w:rPr>
        <w:t xml:space="preserve"> </w:t>
      </w:r>
      <w:r w:rsidRPr="002D5F26">
        <w:rPr>
          <w:b w:val="0"/>
          <w:bCs w:val="0"/>
          <w:szCs w:val="28"/>
          <w:lang w:eastAsia="en-US"/>
        </w:rPr>
        <w:t>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8E7252" w:rsidRPr="002D5F26" w:rsidRDefault="008E7252" w:rsidP="008E7252">
      <w:pPr>
        <w:pStyle w:val="aa"/>
        <w:tabs>
          <w:tab w:val="left" w:pos="0"/>
        </w:tabs>
        <w:ind w:firstLine="709"/>
        <w:jc w:val="both"/>
        <w:rPr>
          <w:b w:val="0"/>
          <w:bCs w:val="0"/>
          <w:szCs w:val="28"/>
          <w:lang w:eastAsia="en-US"/>
        </w:rPr>
      </w:pPr>
      <w:r>
        <w:rPr>
          <w:b w:val="0"/>
          <w:bCs w:val="0"/>
          <w:szCs w:val="28"/>
          <w:lang w:eastAsia="en-US"/>
        </w:rPr>
        <w:lastRenderedPageBreak/>
        <w:t xml:space="preserve">4.8. В случае, если по истечении срока действия договора, даты расторжения договора Арендатор не передал помещения по акту </w:t>
      </w:r>
      <w:r>
        <w:rPr>
          <w:b w:val="0"/>
          <w:bCs w:val="0"/>
          <w:szCs w:val="28"/>
          <w:lang w:eastAsia="en-US"/>
        </w:rPr>
        <w:br/>
        <w:t>приема-передачи Арендатор обязан внести</w:t>
      </w:r>
      <w:r w:rsidRPr="002D5F26">
        <w:rPr>
          <w:b w:val="0"/>
          <w:bCs w:val="0"/>
          <w:szCs w:val="28"/>
          <w:lang w:eastAsia="en-US"/>
        </w:rPr>
        <w:t xml:space="preserve"> арендную плату (оплату за период фактического использования) до момента</w:t>
      </w:r>
      <w:r>
        <w:rPr>
          <w:b w:val="0"/>
          <w:bCs w:val="0"/>
          <w:szCs w:val="28"/>
          <w:lang w:eastAsia="en-US"/>
        </w:rPr>
        <w:t xml:space="preserve"> передачи помещений Арендодателю,  </w:t>
      </w:r>
      <w:proofErr w:type="spellStart"/>
      <w:r>
        <w:rPr>
          <w:b w:val="0"/>
          <w:bCs w:val="0"/>
          <w:szCs w:val="28"/>
          <w:lang w:eastAsia="en-US"/>
        </w:rPr>
        <w:t>т</w:t>
      </w:r>
      <w:proofErr w:type="gramStart"/>
      <w:r>
        <w:rPr>
          <w:b w:val="0"/>
          <w:bCs w:val="0"/>
          <w:szCs w:val="28"/>
          <w:lang w:eastAsia="en-US"/>
        </w:rPr>
        <w:t>.е</w:t>
      </w:r>
      <w:proofErr w:type="spellEnd"/>
      <w:proofErr w:type="gramEnd"/>
      <w:r>
        <w:rPr>
          <w:b w:val="0"/>
          <w:bCs w:val="0"/>
          <w:szCs w:val="28"/>
          <w:lang w:eastAsia="en-US"/>
        </w:rPr>
        <w:t xml:space="preserve"> до даты</w:t>
      </w:r>
      <w:r w:rsidRPr="002D5F26">
        <w:rPr>
          <w:b w:val="0"/>
          <w:bCs w:val="0"/>
          <w:szCs w:val="28"/>
          <w:lang w:eastAsia="en-US"/>
        </w:rPr>
        <w:t xml:space="preserve"> подписани</w:t>
      </w:r>
      <w:r>
        <w:rPr>
          <w:b w:val="0"/>
          <w:bCs w:val="0"/>
          <w:szCs w:val="28"/>
          <w:lang w:eastAsia="en-US"/>
        </w:rPr>
        <w:t>я</w:t>
      </w:r>
      <w:r w:rsidRPr="002D5F26">
        <w:rPr>
          <w:b w:val="0"/>
          <w:bCs w:val="0"/>
          <w:szCs w:val="28"/>
          <w:lang w:eastAsia="en-US"/>
        </w:rPr>
        <w:t xml:space="preserve"> </w:t>
      </w:r>
      <w:r>
        <w:rPr>
          <w:b w:val="0"/>
          <w:bCs w:val="0"/>
          <w:szCs w:val="28"/>
          <w:lang w:eastAsia="en-US"/>
        </w:rPr>
        <w:t>акта приема-передачи.</w:t>
      </w:r>
      <w:r w:rsidRPr="00BB051D">
        <w:rPr>
          <w:b w:val="0"/>
          <w:bCs w:val="0"/>
          <w:szCs w:val="28"/>
          <w:lang w:eastAsia="en-US"/>
        </w:rPr>
        <w:t xml:space="preserve"> </w:t>
      </w:r>
      <w:r w:rsidRPr="002D5F26">
        <w:rPr>
          <w:b w:val="0"/>
          <w:bCs w:val="0"/>
          <w:szCs w:val="28"/>
          <w:lang w:eastAsia="en-US"/>
        </w:rPr>
        <w:t>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8E7252" w:rsidRDefault="008E7252" w:rsidP="008E7252">
      <w:pPr>
        <w:spacing w:after="0" w:line="240" w:lineRule="auto"/>
        <w:ind w:firstLine="720"/>
        <w:jc w:val="both"/>
        <w:rPr>
          <w:rFonts w:ascii="Times New Roman" w:hAnsi="Times New Roman"/>
          <w:sz w:val="28"/>
          <w:szCs w:val="28"/>
        </w:rPr>
      </w:pPr>
      <w:r w:rsidRPr="00867C9C">
        <w:rPr>
          <w:rFonts w:ascii="Times New Roman" w:hAnsi="Times New Roman"/>
          <w:sz w:val="28"/>
          <w:szCs w:val="28"/>
        </w:rPr>
        <w:t>4.</w:t>
      </w:r>
      <w:r>
        <w:rPr>
          <w:rFonts w:ascii="Times New Roman" w:hAnsi="Times New Roman"/>
          <w:sz w:val="28"/>
          <w:szCs w:val="28"/>
        </w:rPr>
        <w:t>9</w:t>
      </w:r>
      <w:r w:rsidRPr="00867C9C">
        <w:rPr>
          <w:rFonts w:ascii="Times New Roman" w:hAnsi="Times New Roman"/>
          <w:sz w:val="28"/>
          <w:szCs w:val="28"/>
        </w:rPr>
        <w:t>. Не использование по вине Арендатора помещений</w:t>
      </w:r>
      <w:r>
        <w:rPr>
          <w:rFonts w:ascii="Times New Roman" w:hAnsi="Times New Roman"/>
          <w:sz w:val="28"/>
          <w:szCs w:val="28"/>
        </w:rPr>
        <w:t xml:space="preserve"> в период действия настоящего договора</w:t>
      </w:r>
      <w:r w:rsidRPr="00867C9C">
        <w:rPr>
          <w:rFonts w:ascii="Times New Roman" w:hAnsi="Times New Roman"/>
          <w:sz w:val="28"/>
          <w:szCs w:val="28"/>
        </w:rPr>
        <w:t xml:space="preserve"> не может служить основанием для отказа от внесения арендной платы Арендодателю.</w:t>
      </w:r>
    </w:p>
    <w:p w:rsidR="008E7252" w:rsidRDefault="008E7252" w:rsidP="008E7252">
      <w:pPr>
        <w:spacing w:after="0" w:line="240" w:lineRule="auto"/>
        <w:ind w:firstLine="720"/>
        <w:jc w:val="both"/>
        <w:rPr>
          <w:rFonts w:ascii="Times New Roman" w:hAnsi="Times New Roman"/>
          <w:sz w:val="28"/>
          <w:szCs w:val="28"/>
        </w:rPr>
      </w:pPr>
    </w:p>
    <w:p w:rsidR="008E7252" w:rsidRDefault="008E7252" w:rsidP="008E7252">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ОТВЕТСТВЕННОСТЬ СТОРОН</w:t>
      </w:r>
    </w:p>
    <w:p w:rsidR="008E7252" w:rsidRDefault="008E7252" w:rsidP="008E7252">
      <w:pPr>
        <w:widowControl w:val="0"/>
        <w:suppressAutoHyphens/>
        <w:spacing w:after="0" w:line="240" w:lineRule="auto"/>
        <w:ind w:left="636"/>
        <w:rPr>
          <w:rFonts w:ascii="Times New Roman" w:hAnsi="Times New Roman"/>
          <w:sz w:val="28"/>
          <w:szCs w:val="28"/>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5.2. За неуплату Арендатором платежей в сроки, установленные настоящим договором, начисляются пени за каждый день просрочки в размере </w:t>
      </w:r>
      <w:r>
        <w:rPr>
          <w:rFonts w:ascii="Times New Roman" w:hAnsi="Times New Roman"/>
          <w:sz w:val="28"/>
          <w:szCs w:val="28"/>
          <w:lang w:eastAsia="ar-SA"/>
        </w:rPr>
        <w:br/>
      </w:r>
      <w:r w:rsidRPr="0018681A">
        <w:rPr>
          <w:rFonts w:ascii="Times New Roman" w:hAnsi="Times New Roman"/>
          <w:sz w:val="28"/>
          <w:szCs w:val="28"/>
          <w:lang w:eastAsia="ar-SA"/>
        </w:rPr>
        <w:t>1/300</w:t>
      </w:r>
      <w:r>
        <w:rPr>
          <w:rFonts w:ascii="Times New Roman" w:hAnsi="Times New Roman"/>
          <w:sz w:val="28"/>
          <w:szCs w:val="28"/>
          <w:lang w:eastAsia="ar-SA"/>
        </w:rPr>
        <w:t xml:space="preserve"> ключевой</w:t>
      </w:r>
      <w:r w:rsidRPr="0018681A">
        <w:rPr>
          <w:rFonts w:ascii="Times New Roman" w:hAnsi="Times New Roman"/>
          <w:sz w:val="28"/>
          <w:szCs w:val="28"/>
          <w:lang w:eastAsia="ar-SA"/>
        </w:rPr>
        <w:t xml:space="preserve"> ставки рефинансирования Ц</w:t>
      </w:r>
      <w:r>
        <w:rPr>
          <w:rFonts w:ascii="Times New Roman" w:hAnsi="Times New Roman"/>
          <w:sz w:val="28"/>
          <w:szCs w:val="28"/>
          <w:lang w:eastAsia="ar-SA"/>
        </w:rPr>
        <w:t xml:space="preserve">ентрального </w:t>
      </w:r>
      <w:r w:rsidRPr="0018681A">
        <w:rPr>
          <w:rFonts w:ascii="Times New Roman" w:hAnsi="Times New Roman"/>
          <w:sz w:val="28"/>
          <w:szCs w:val="28"/>
          <w:lang w:eastAsia="ar-SA"/>
        </w:rPr>
        <w:t>Б</w:t>
      </w:r>
      <w:r>
        <w:rPr>
          <w:rFonts w:ascii="Times New Roman" w:hAnsi="Times New Roman"/>
          <w:sz w:val="28"/>
          <w:szCs w:val="28"/>
          <w:lang w:eastAsia="ar-SA"/>
        </w:rPr>
        <w:t>анка</w:t>
      </w:r>
      <w:r w:rsidRPr="0018681A">
        <w:rPr>
          <w:rFonts w:ascii="Times New Roman" w:hAnsi="Times New Roman"/>
          <w:sz w:val="28"/>
          <w:szCs w:val="28"/>
          <w:lang w:eastAsia="ar-SA"/>
        </w:rPr>
        <w:t xml:space="preserve"> Р</w:t>
      </w:r>
      <w:r>
        <w:rPr>
          <w:rFonts w:ascii="Times New Roman" w:hAnsi="Times New Roman"/>
          <w:sz w:val="28"/>
          <w:szCs w:val="28"/>
          <w:lang w:eastAsia="ar-SA"/>
        </w:rPr>
        <w:t xml:space="preserve">оссийской </w:t>
      </w:r>
      <w:r w:rsidRPr="0018681A">
        <w:rPr>
          <w:rFonts w:ascii="Times New Roman" w:hAnsi="Times New Roman"/>
          <w:sz w:val="28"/>
          <w:szCs w:val="28"/>
          <w:lang w:eastAsia="ar-SA"/>
        </w:rPr>
        <w:t>Ф</w:t>
      </w:r>
      <w:r>
        <w:rPr>
          <w:rFonts w:ascii="Times New Roman" w:hAnsi="Times New Roman"/>
          <w:sz w:val="28"/>
          <w:szCs w:val="28"/>
          <w:lang w:eastAsia="ar-SA"/>
        </w:rPr>
        <w:t>едерации</w:t>
      </w:r>
      <w:r w:rsidRPr="0018681A">
        <w:rPr>
          <w:rFonts w:ascii="Times New Roman" w:hAnsi="Times New Roman"/>
          <w:sz w:val="28"/>
          <w:szCs w:val="28"/>
          <w:lang w:eastAsia="ar-SA"/>
        </w:rPr>
        <w:t>, действующей на</w:t>
      </w:r>
      <w:r>
        <w:rPr>
          <w:rFonts w:ascii="Times New Roman" w:hAnsi="Times New Roman"/>
          <w:sz w:val="28"/>
          <w:szCs w:val="28"/>
          <w:lang w:eastAsia="ar-SA"/>
        </w:rPr>
        <w:t xml:space="preserve"> день неисполнения обязательств.</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5.3. За неисполнение или ненадлежащее исполнение обязательств, предусмотренных </w:t>
      </w:r>
      <w:proofErr w:type="gramStart"/>
      <w:r w:rsidRPr="0018681A">
        <w:rPr>
          <w:rFonts w:ascii="Times New Roman" w:hAnsi="Times New Roman"/>
          <w:sz w:val="28"/>
          <w:szCs w:val="28"/>
          <w:lang w:eastAsia="ar-SA"/>
        </w:rPr>
        <w:t>п</w:t>
      </w:r>
      <w:r>
        <w:rPr>
          <w:rFonts w:ascii="Times New Roman" w:hAnsi="Times New Roman"/>
          <w:sz w:val="28"/>
          <w:szCs w:val="28"/>
          <w:lang w:eastAsia="ar-SA"/>
        </w:rPr>
        <w:t>одпунктах</w:t>
      </w:r>
      <w:proofErr w:type="gramEnd"/>
      <w:r>
        <w:rPr>
          <w:rFonts w:ascii="Times New Roman" w:hAnsi="Times New Roman"/>
          <w:sz w:val="28"/>
          <w:szCs w:val="28"/>
          <w:lang w:eastAsia="ar-SA"/>
        </w:rPr>
        <w:t xml:space="preserve"> 2.2.2.</w:t>
      </w:r>
      <w:r w:rsidRPr="0018681A">
        <w:rPr>
          <w:rFonts w:ascii="Times New Roman" w:hAnsi="Times New Roman"/>
          <w:sz w:val="28"/>
          <w:szCs w:val="28"/>
          <w:lang w:eastAsia="ar-SA"/>
        </w:rPr>
        <w:t xml:space="preserve">, </w:t>
      </w:r>
      <w:r>
        <w:rPr>
          <w:rFonts w:ascii="Times New Roman" w:hAnsi="Times New Roman"/>
          <w:sz w:val="28"/>
          <w:szCs w:val="28"/>
          <w:lang w:eastAsia="ar-SA"/>
        </w:rPr>
        <w:t xml:space="preserve">2.2.5., 2.2.6., </w:t>
      </w:r>
      <w:r w:rsidRPr="0018681A">
        <w:rPr>
          <w:rFonts w:ascii="Times New Roman" w:hAnsi="Times New Roman"/>
          <w:sz w:val="28"/>
          <w:szCs w:val="28"/>
          <w:lang w:eastAsia="ar-SA"/>
        </w:rPr>
        <w:t>2.2.1</w:t>
      </w:r>
      <w:r>
        <w:rPr>
          <w:rFonts w:ascii="Times New Roman" w:hAnsi="Times New Roman"/>
          <w:sz w:val="28"/>
          <w:szCs w:val="28"/>
          <w:lang w:eastAsia="ar-SA"/>
        </w:rPr>
        <w:t>2., 2.2.13.,</w:t>
      </w:r>
      <w:r w:rsidRPr="0018681A">
        <w:rPr>
          <w:rFonts w:ascii="Times New Roman" w:hAnsi="Times New Roman"/>
          <w:sz w:val="28"/>
          <w:szCs w:val="28"/>
          <w:lang w:eastAsia="ar-SA"/>
        </w:rPr>
        <w:t xml:space="preserve"> настоящего договора, виновная сторона уплачивает другой стороне неустойку в размере </w:t>
      </w:r>
      <w:r>
        <w:rPr>
          <w:rFonts w:ascii="Times New Roman" w:hAnsi="Times New Roman"/>
          <w:sz w:val="28"/>
          <w:szCs w:val="28"/>
          <w:lang w:eastAsia="ar-SA"/>
        </w:rPr>
        <w:br/>
      </w:r>
      <w:r w:rsidRPr="0018681A">
        <w:rPr>
          <w:rFonts w:ascii="Times New Roman" w:hAnsi="Times New Roman"/>
          <w:sz w:val="28"/>
          <w:szCs w:val="28"/>
          <w:lang w:eastAsia="ar-SA"/>
        </w:rPr>
        <w:t>5,0 процентов от суммы арендной платы за год и уплачивает все штрафы (сборы) соответствующим  надзорным органам.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5.4. За неисполнение или ненадлежащее исполнение обязательств, предусмотренных п</w:t>
      </w:r>
      <w:r>
        <w:rPr>
          <w:rFonts w:ascii="Times New Roman" w:hAnsi="Times New Roman"/>
          <w:sz w:val="28"/>
          <w:szCs w:val="28"/>
          <w:lang w:eastAsia="ar-SA"/>
        </w:rPr>
        <w:t>одпунктами</w:t>
      </w:r>
      <w:r w:rsidRPr="0018681A">
        <w:rPr>
          <w:rFonts w:ascii="Times New Roman" w:hAnsi="Times New Roman"/>
          <w:sz w:val="28"/>
          <w:szCs w:val="28"/>
          <w:lang w:eastAsia="ar-SA"/>
        </w:rPr>
        <w:t xml:space="preserve"> 2.2.</w:t>
      </w:r>
      <w:r>
        <w:rPr>
          <w:rFonts w:ascii="Times New Roman" w:hAnsi="Times New Roman"/>
          <w:sz w:val="28"/>
          <w:szCs w:val="28"/>
          <w:lang w:eastAsia="ar-SA"/>
        </w:rPr>
        <w:t>3</w:t>
      </w:r>
      <w:r w:rsidRPr="0018681A">
        <w:rPr>
          <w:rFonts w:ascii="Times New Roman" w:hAnsi="Times New Roman"/>
          <w:sz w:val="28"/>
          <w:szCs w:val="28"/>
          <w:lang w:eastAsia="ar-SA"/>
        </w:rPr>
        <w:t xml:space="preserve">., </w:t>
      </w:r>
      <w:r>
        <w:rPr>
          <w:rFonts w:ascii="Times New Roman" w:hAnsi="Times New Roman"/>
          <w:sz w:val="28"/>
          <w:szCs w:val="28"/>
          <w:lang w:eastAsia="ar-SA"/>
        </w:rPr>
        <w:t xml:space="preserve">2.2.9., </w:t>
      </w:r>
      <w:r w:rsidRPr="0018681A">
        <w:rPr>
          <w:rFonts w:ascii="Times New Roman" w:hAnsi="Times New Roman"/>
          <w:sz w:val="28"/>
          <w:szCs w:val="28"/>
          <w:lang w:eastAsia="ar-SA"/>
        </w:rPr>
        <w:t>2.2.</w:t>
      </w:r>
      <w:r>
        <w:rPr>
          <w:rFonts w:ascii="Times New Roman" w:hAnsi="Times New Roman"/>
          <w:sz w:val="28"/>
          <w:szCs w:val="28"/>
          <w:lang w:eastAsia="ar-SA"/>
        </w:rPr>
        <w:t>10</w:t>
      </w:r>
      <w:r w:rsidRPr="0018681A">
        <w:rPr>
          <w:rFonts w:ascii="Times New Roman" w:hAnsi="Times New Roman"/>
          <w:sz w:val="28"/>
          <w:szCs w:val="28"/>
          <w:lang w:eastAsia="ar-SA"/>
        </w:rPr>
        <w:t>.</w:t>
      </w:r>
      <w:r>
        <w:rPr>
          <w:rFonts w:ascii="Times New Roman" w:hAnsi="Times New Roman"/>
          <w:sz w:val="28"/>
          <w:szCs w:val="28"/>
          <w:lang w:eastAsia="ar-SA"/>
        </w:rPr>
        <w:t xml:space="preserve">, </w:t>
      </w:r>
      <w:r w:rsidRPr="0018681A">
        <w:rPr>
          <w:rFonts w:ascii="Times New Roman" w:hAnsi="Times New Roman"/>
          <w:sz w:val="28"/>
          <w:szCs w:val="28"/>
          <w:lang w:eastAsia="ar-SA"/>
        </w:rPr>
        <w:t>настоящего договора, Арендатор уплачивает другой стороне неустойку в соответствие со сметой затрат на ремонт</w:t>
      </w:r>
      <w:r>
        <w:rPr>
          <w:rFonts w:ascii="Times New Roman" w:hAnsi="Times New Roman"/>
          <w:sz w:val="28"/>
          <w:szCs w:val="28"/>
          <w:lang w:eastAsia="ar-SA"/>
        </w:rPr>
        <w:t>, которая составляется за счёт средств Арендатора по согласованию с Арендодателем.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5.5. Уплата пени, неустойки не освобождает стороны от исполнения обязательств или устранения нарушений.</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w:t>
      </w:r>
      <w:r>
        <w:rPr>
          <w:rFonts w:ascii="Times New Roman" w:hAnsi="Times New Roman"/>
          <w:sz w:val="28"/>
          <w:szCs w:val="28"/>
          <w:lang w:eastAsia="ar-SA"/>
        </w:rPr>
        <w:t>одпунктом</w:t>
      </w:r>
      <w:r w:rsidRPr="0018681A">
        <w:rPr>
          <w:rFonts w:ascii="Times New Roman" w:hAnsi="Times New Roman"/>
          <w:sz w:val="28"/>
          <w:szCs w:val="28"/>
          <w:lang w:eastAsia="ar-SA"/>
        </w:rPr>
        <w:t xml:space="preserve"> 2.1.1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5.8. Страхование имущества Арендатором по п</w:t>
      </w:r>
      <w:r>
        <w:rPr>
          <w:rFonts w:ascii="Times New Roman" w:hAnsi="Times New Roman"/>
          <w:sz w:val="28"/>
          <w:szCs w:val="28"/>
          <w:lang w:eastAsia="ar-SA"/>
        </w:rPr>
        <w:t>одпункту</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является обязательным условием его дальнейшего использования. В случае невыполнения п</w:t>
      </w:r>
      <w:r>
        <w:rPr>
          <w:rFonts w:ascii="Times New Roman" w:hAnsi="Times New Roman"/>
          <w:sz w:val="28"/>
          <w:szCs w:val="28"/>
          <w:lang w:eastAsia="ar-SA"/>
        </w:rPr>
        <w:t>одпункта</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убытки, причиненные имуществу Арендодателя Арендатором, в том числе третьими лицами, возмещаются Арендодателю Арендатором.</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5.9. Неисполнение или несвоевременное исполнение Арендатором                     </w:t>
      </w:r>
      <w:r w:rsidRPr="0018681A">
        <w:rPr>
          <w:rFonts w:ascii="Times New Roman" w:hAnsi="Times New Roman"/>
          <w:sz w:val="28"/>
          <w:szCs w:val="28"/>
          <w:lang w:eastAsia="ar-SA"/>
        </w:rPr>
        <w:lastRenderedPageBreak/>
        <w:t>п</w:t>
      </w:r>
      <w:r>
        <w:rPr>
          <w:rFonts w:ascii="Times New Roman" w:hAnsi="Times New Roman"/>
          <w:sz w:val="28"/>
          <w:szCs w:val="28"/>
          <w:lang w:eastAsia="ar-SA"/>
        </w:rPr>
        <w:t>одпункта</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p>
    <w:p w:rsidR="008E7252" w:rsidRPr="0018681A" w:rsidRDefault="008E7252" w:rsidP="008E7252">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6. ПОРЯДОК ИЗМЕНЕНИЯ, ДОПОЛНЕНИЯ, ПРОДЛЕНИЯ И</w:t>
      </w:r>
    </w:p>
    <w:p w:rsidR="008E7252" w:rsidRDefault="008E7252" w:rsidP="008E7252">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ПРЕКРАЩЕНИЯ ДОГОВОРА</w:t>
      </w:r>
    </w:p>
    <w:p w:rsidR="008E7252" w:rsidRPr="0018681A" w:rsidRDefault="008E7252" w:rsidP="008E7252">
      <w:pPr>
        <w:widowControl w:val="0"/>
        <w:suppressAutoHyphens/>
        <w:spacing w:after="0" w:line="240" w:lineRule="auto"/>
        <w:jc w:val="center"/>
        <w:rPr>
          <w:rFonts w:ascii="Times New Roman" w:hAnsi="Times New Roman"/>
          <w:sz w:val="28"/>
          <w:szCs w:val="28"/>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6.2. Вносимые дополнения и (или) изменения</w:t>
      </w:r>
      <w:r>
        <w:rPr>
          <w:rFonts w:ascii="Times New Roman" w:hAnsi="Times New Roman"/>
          <w:sz w:val="28"/>
          <w:szCs w:val="28"/>
          <w:lang w:eastAsia="ar-SA"/>
        </w:rPr>
        <w:t>,  а также расторжение договора</w:t>
      </w:r>
      <w:r w:rsidRPr="0018681A">
        <w:rPr>
          <w:rFonts w:ascii="Times New Roman" w:hAnsi="Times New Roman"/>
          <w:sz w:val="28"/>
          <w:szCs w:val="28"/>
          <w:lang w:eastAsia="ar-SA"/>
        </w:rPr>
        <w:t xml:space="preserve">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6.4.1. По требованию Арендодателя договор, может быть, расторгнут по следующим основаниям:</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умышленно или по неосторожности ухудшает состояние арендуемых помещений;</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не внес арендную плату, указанную в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за два месяца подряд;</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неполной оплате ежемесячной арендной платы, указанной в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более двух раз подряд в течение двенадцати месяцев;</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нарушении срока оплаты по договору аренды, установленного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более двух раз подряд в течение двенадцати месяцев;</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неуплате в течение двух месяцев подряд начисленной Арендодателем в соответствии с пунктом 5.2</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пени за несвоевременную  оплату ежемесячной арендной платы;</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 если Арендатор не производит ремонтов, </w:t>
      </w:r>
      <w:r>
        <w:rPr>
          <w:rFonts w:ascii="Times New Roman" w:hAnsi="Times New Roman"/>
          <w:sz w:val="28"/>
          <w:szCs w:val="28"/>
          <w:lang w:eastAsia="ar-SA"/>
        </w:rPr>
        <w:t>содержание</w:t>
      </w:r>
      <w:r w:rsidRPr="0018681A">
        <w:rPr>
          <w:rFonts w:ascii="Times New Roman" w:hAnsi="Times New Roman"/>
          <w:sz w:val="28"/>
          <w:szCs w:val="28"/>
          <w:lang w:eastAsia="ar-SA"/>
        </w:rPr>
        <w:t xml:space="preserve"> и обслуживание помещений, не обеспечил пожарную безопасность в соответствии с условиями договора;</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в одностороннем порядке отказался от исполнения договора частично или полностью;</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 если Арендатор самовольно без письменного согласия с Арендодателем сдает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(или его часть) в субаренду;</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в случае установления фактов незаконного оборота наркотиков</w:t>
      </w:r>
      <w:r>
        <w:rPr>
          <w:rFonts w:ascii="Times New Roman" w:hAnsi="Times New Roman"/>
          <w:sz w:val="28"/>
          <w:szCs w:val="28"/>
          <w:lang w:eastAsia="ar-SA"/>
        </w:rPr>
        <w:t>, запрещённых законом видов деятельности</w:t>
      </w:r>
      <w:r w:rsidRPr="0018681A">
        <w:rPr>
          <w:rFonts w:ascii="Times New Roman" w:hAnsi="Times New Roman"/>
          <w:sz w:val="28"/>
          <w:szCs w:val="28"/>
          <w:lang w:eastAsia="ar-SA"/>
        </w:rPr>
        <w:t xml:space="preserve"> в арендуемых нежилых помещениях</w:t>
      </w:r>
      <w:r>
        <w:rPr>
          <w:rFonts w:ascii="Times New Roman" w:hAnsi="Times New Roman"/>
          <w:sz w:val="28"/>
          <w:szCs w:val="28"/>
          <w:lang w:eastAsia="ar-SA"/>
        </w:rPr>
        <w:t>;</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lastRenderedPageBreak/>
        <w:t>- если Арендатором не выполняются условия</w:t>
      </w:r>
      <w:r>
        <w:rPr>
          <w:rFonts w:ascii="Times New Roman" w:hAnsi="Times New Roman"/>
          <w:sz w:val="28"/>
          <w:szCs w:val="28"/>
          <w:lang w:eastAsia="ar-SA"/>
        </w:rPr>
        <w:t xml:space="preserve"> договора</w:t>
      </w:r>
      <w:r w:rsidRPr="0018681A">
        <w:rPr>
          <w:rFonts w:ascii="Times New Roman" w:hAnsi="Times New Roman"/>
          <w:sz w:val="28"/>
          <w:szCs w:val="28"/>
          <w:lang w:eastAsia="ar-SA"/>
        </w:rPr>
        <w:t>, установленные подпункт</w:t>
      </w:r>
      <w:r>
        <w:rPr>
          <w:rFonts w:ascii="Times New Roman" w:hAnsi="Times New Roman"/>
          <w:sz w:val="28"/>
          <w:szCs w:val="28"/>
          <w:lang w:eastAsia="ar-SA"/>
        </w:rPr>
        <w:t>ами 2.2.2., 2.2.3.,</w:t>
      </w:r>
      <w:r w:rsidRPr="0018681A">
        <w:rPr>
          <w:rFonts w:ascii="Times New Roman" w:hAnsi="Times New Roman"/>
          <w:sz w:val="28"/>
          <w:szCs w:val="28"/>
          <w:lang w:eastAsia="ar-SA"/>
        </w:rPr>
        <w:t xml:space="preserve"> 2.2.</w:t>
      </w:r>
      <w:r>
        <w:rPr>
          <w:rFonts w:ascii="Times New Roman" w:hAnsi="Times New Roman"/>
          <w:sz w:val="28"/>
          <w:szCs w:val="28"/>
          <w:lang w:eastAsia="ar-SA"/>
        </w:rPr>
        <w:t>4</w:t>
      </w:r>
      <w:r w:rsidRPr="0018681A">
        <w:rPr>
          <w:rFonts w:ascii="Times New Roman" w:hAnsi="Times New Roman"/>
          <w:sz w:val="28"/>
          <w:szCs w:val="28"/>
          <w:lang w:eastAsia="ar-SA"/>
        </w:rPr>
        <w:t>.</w:t>
      </w:r>
      <w:r>
        <w:rPr>
          <w:rFonts w:ascii="Times New Roman" w:hAnsi="Times New Roman"/>
          <w:sz w:val="28"/>
          <w:szCs w:val="28"/>
          <w:lang w:eastAsia="ar-SA"/>
        </w:rPr>
        <w:t>, 2.2.5., 2.2.6., 2.2.9., 2.2.10., 2.2.12., 2.2.13.,</w:t>
      </w:r>
      <w:r w:rsidRPr="0018681A">
        <w:rPr>
          <w:rFonts w:ascii="Times New Roman" w:hAnsi="Times New Roman"/>
          <w:sz w:val="28"/>
          <w:szCs w:val="28"/>
          <w:lang w:eastAsia="ar-SA"/>
        </w:rPr>
        <w:t xml:space="preserve"> настоящего договора</w:t>
      </w:r>
      <w:r>
        <w:rPr>
          <w:rFonts w:ascii="Times New Roman" w:hAnsi="Times New Roman"/>
          <w:sz w:val="28"/>
          <w:szCs w:val="28"/>
          <w:lang w:eastAsia="ar-SA"/>
        </w:rPr>
        <w:t>;</w:t>
      </w:r>
    </w:p>
    <w:p w:rsidR="008E7252" w:rsidRPr="0018681A" w:rsidRDefault="008E7252" w:rsidP="008E7252">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Pr="0018681A">
        <w:rPr>
          <w:rFonts w:ascii="Times New Roman" w:hAnsi="Times New Roman"/>
          <w:sz w:val="28"/>
          <w:szCs w:val="28"/>
          <w:lang w:eastAsia="ar-SA"/>
        </w:rPr>
        <w:t>если помещения в силу обстоятельств, за которые Арендатор не отвечает, окажутся в состоянии не пригодном для использования.</w:t>
      </w:r>
    </w:p>
    <w:p w:rsidR="008E7252" w:rsidRPr="0018681A" w:rsidRDefault="008E7252" w:rsidP="008E7252">
      <w:pPr>
        <w:widowControl w:val="0"/>
        <w:suppressAutoHyphens/>
        <w:spacing w:after="0" w:line="240" w:lineRule="auto"/>
        <w:ind w:firstLine="708"/>
        <w:jc w:val="both"/>
        <w:rPr>
          <w:rFonts w:ascii="Times New Roman" w:hAnsi="Times New Roman"/>
          <w:sz w:val="28"/>
          <w:szCs w:val="28"/>
          <w:lang w:eastAsia="ar-SA"/>
        </w:rPr>
      </w:pPr>
      <w:r w:rsidRPr="008C101A">
        <w:rPr>
          <w:rFonts w:ascii="Times New Roman" w:hAnsi="Times New Roman"/>
          <w:sz w:val="28"/>
          <w:szCs w:val="28"/>
          <w:lang w:eastAsia="ar-SA"/>
        </w:rPr>
        <w:t xml:space="preserve">В указанных в </w:t>
      </w:r>
      <w:r>
        <w:rPr>
          <w:rFonts w:ascii="Times New Roman" w:hAnsi="Times New Roman"/>
          <w:sz w:val="28"/>
          <w:szCs w:val="28"/>
          <w:lang w:eastAsia="ar-SA"/>
        </w:rPr>
        <w:t>под</w:t>
      </w:r>
      <w:r w:rsidRPr="008C101A">
        <w:rPr>
          <w:rFonts w:ascii="Times New Roman" w:hAnsi="Times New Roman"/>
          <w:sz w:val="28"/>
          <w:szCs w:val="28"/>
          <w:lang w:eastAsia="ar-SA"/>
        </w:rPr>
        <w:t>пункте 6.4.1.</w:t>
      </w:r>
      <w:r>
        <w:rPr>
          <w:rFonts w:ascii="Times New Roman" w:hAnsi="Times New Roman"/>
          <w:sz w:val="28"/>
          <w:szCs w:val="28"/>
          <w:lang w:eastAsia="ar-SA"/>
        </w:rPr>
        <w:t>,</w:t>
      </w:r>
      <w:r w:rsidRPr="008C101A">
        <w:rPr>
          <w:rFonts w:ascii="Times New Roman" w:hAnsi="Times New Roman"/>
          <w:sz w:val="28"/>
          <w:szCs w:val="28"/>
          <w:lang w:eastAsia="ar-SA"/>
        </w:rPr>
        <w:t xml:space="preserve">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w:t>
      </w:r>
      <w:r w:rsidRPr="0018681A">
        <w:rPr>
          <w:rFonts w:ascii="Times New Roman" w:hAnsi="Times New Roman"/>
          <w:sz w:val="28"/>
          <w:szCs w:val="28"/>
          <w:lang w:eastAsia="ar-SA"/>
        </w:rPr>
        <w:t xml:space="preserve">. </w:t>
      </w:r>
    </w:p>
    <w:p w:rsidR="008E7252" w:rsidRDefault="008E7252" w:rsidP="008E7252">
      <w:pPr>
        <w:widowControl w:val="0"/>
        <w:suppressAutoHyphens/>
        <w:spacing w:after="0" w:line="240" w:lineRule="auto"/>
        <w:ind w:firstLine="708"/>
        <w:jc w:val="both"/>
        <w:rPr>
          <w:rFonts w:ascii="Times New Roman" w:hAnsi="Times New Roman"/>
          <w:sz w:val="28"/>
          <w:szCs w:val="28"/>
          <w:lang w:eastAsia="ar-SA"/>
        </w:rPr>
      </w:pPr>
      <w:r w:rsidRPr="00867C9C">
        <w:rPr>
          <w:rFonts w:ascii="Times New Roman" w:hAnsi="Times New Roman"/>
          <w:sz w:val="28"/>
          <w:szCs w:val="28"/>
          <w:lang w:eastAsia="ar-SA"/>
        </w:rPr>
        <w:t xml:space="preserve">6.5. </w:t>
      </w:r>
      <w:r>
        <w:rPr>
          <w:rFonts w:ascii="Times New Roman" w:hAnsi="Times New Roman"/>
          <w:sz w:val="28"/>
          <w:szCs w:val="28"/>
          <w:lang w:eastAsia="ar-SA"/>
        </w:rPr>
        <w:t xml:space="preserve">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8E7252" w:rsidRPr="00867C9C" w:rsidRDefault="008E7252" w:rsidP="008E7252">
      <w:pPr>
        <w:widowControl w:val="0"/>
        <w:suppressAutoHyphens/>
        <w:spacing w:after="0" w:line="240" w:lineRule="auto"/>
        <w:ind w:firstLine="708"/>
        <w:jc w:val="both"/>
        <w:rPr>
          <w:rFonts w:ascii="Times New Roman" w:hAnsi="Times New Roman"/>
          <w:sz w:val="28"/>
          <w:szCs w:val="28"/>
          <w:lang w:eastAsia="ar-SA"/>
        </w:rPr>
      </w:pPr>
      <w:r w:rsidRPr="00867C9C">
        <w:rPr>
          <w:rFonts w:ascii="Times New Roman" w:hAnsi="Times New Roman"/>
          <w:sz w:val="28"/>
          <w:szCs w:val="28"/>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w:t>
      </w:r>
      <w:r>
        <w:rPr>
          <w:rFonts w:ascii="Times New Roman" w:hAnsi="Times New Roman"/>
          <w:sz w:val="28"/>
          <w:szCs w:val="28"/>
          <w:lang w:eastAsia="ar-SA"/>
        </w:rPr>
        <w:t xml:space="preserve">, </w:t>
      </w:r>
      <w:r w:rsidRPr="00867C9C">
        <w:rPr>
          <w:rFonts w:ascii="Times New Roman" w:hAnsi="Times New Roman"/>
          <w:sz w:val="28"/>
          <w:szCs w:val="28"/>
          <w:lang w:eastAsia="ar-SA"/>
        </w:rPr>
        <w:t>раздела 6 настоящего договора.</w:t>
      </w:r>
    </w:p>
    <w:p w:rsidR="008E7252" w:rsidRDefault="008E7252" w:rsidP="008E7252">
      <w:pPr>
        <w:widowControl w:val="0"/>
        <w:suppressAutoHyphens/>
        <w:spacing w:after="0" w:line="240" w:lineRule="auto"/>
        <w:ind w:firstLine="708"/>
        <w:jc w:val="both"/>
        <w:rPr>
          <w:rFonts w:ascii="Times New Roman" w:hAnsi="Times New Roman"/>
          <w:sz w:val="28"/>
          <w:szCs w:val="28"/>
        </w:rPr>
      </w:pPr>
      <w:r w:rsidRPr="00720213">
        <w:rPr>
          <w:rFonts w:ascii="Times New Roman" w:hAnsi="Times New Roman"/>
          <w:sz w:val="28"/>
          <w:szCs w:val="28"/>
          <w:lang w:eastAsia="ar-SA"/>
        </w:rPr>
        <w:t xml:space="preserve">6.7. В случае расторжения договора по любым основаниям, арендатор обязан снять обременение «аренда» в </w:t>
      </w:r>
      <w:r>
        <w:rPr>
          <w:rFonts w:ascii="Times New Roman" w:hAnsi="Times New Roman"/>
          <w:sz w:val="28"/>
          <w:szCs w:val="28"/>
          <w:lang w:eastAsia="ar-SA"/>
        </w:rPr>
        <w:t xml:space="preserve">Едином государственном реестре недвижимости </w:t>
      </w:r>
      <w:r w:rsidRPr="00720213">
        <w:rPr>
          <w:rFonts w:ascii="Times New Roman" w:hAnsi="Times New Roman"/>
          <w:sz w:val="28"/>
          <w:szCs w:val="28"/>
          <w:lang w:eastAsia="ar-SA"/>
        </w:rPr>
        <w:t xml:space="preserve"> в срок не позднее шести месяцев со дня подписания  документов по раст</w:t>
      </w:r>
      <w:r w:rsidRPr="00720213">
        <w:rPr>
          <w:rFonts w:ascii="Times New Roman" w:hAnsi="Times New Roman"/>
          <w:sz w:val="28"/>
          <w:szCs w:val="28"/>
        </w:rPr>
        <w:t>оржению (прекращению) настоящего договора.</w:t>
      </w:r>
    </w:p>
    <w:p w:rsidR="008E7252" w:rsidRPr="00FE678B" w:rsidRDefault="008E7252" w:rsidP="008E7252">
      <w:pPr>
        <w:widowControl w:val="0"/>
        <w:suppressAutoHyphens/>
        <w:spacing w:after="0" w:line="240" w:lineRule="auto"/>
        <w:ind w:firstLine="708"/>
        <w:jc w:val="both"/>
        <w:rPr>
          <w:rFonts w:ascii="Times New Roman" w:hAnsi="Times New Roman"/>
          <w:sz w:val="20"/>
          <w:szCs w:val="20"/>
          <w:lang w:eastAsia="ar-SA"/>
        </w:rPr>
      </w:pPr>
    </w:p>
    <w:p w:rsidR="008E7252" w:rsidRDefault="008E7252" w:rsidP="008E7252">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ПОРЯДОК РАЗРЕШЕНИЯ СПОРОВ</w:t>
      </w:r>
    </w:p>
    <w:p w:rsidR="008E7252" w:rsidRPr="00FE678B" w:rsidRDefault="008E7252" w:rsidP="008E7252">
      <w:pPr>
        <w:widowControl w:val="0"/>
        <w:suppressAutoHyphens/>
        <w:spacing w:after="0" w:line="240" w:lineRule="auto"/>
        <w:ind w:left="1069"/>
        <w:rPr>
          <w:rFonts w:ascii="Times New Roman" w:hAnsi="Times New Roman"/>
          <w:sz w:val="20"/>
          <w:szCs w:val="20"/>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7.2. В случае </w:t>
      </w:r>
      <w:proofErr w:type="spellStart"/>
      <w:r>
        <w:rPr>
          <w:rFonts w:ascii="Times New Roman" w:hAnsi="Times New Roman"/>
          <w:sz w:val="28"/>
          <w:szCs w:val="28"/>
          <w:lang w:eastAsia="ar-SA"/>
        </w:rPr>
        <w:t>не</w:t>
      </w:r>
      <w:r w:rsidRPr="0018681A">
        <w:rPr>
          <w:rFonts w:ascii="Times New Roman" w:hAnsi="Times New Roman"/>
          <w:sz w:val="28"/>
          <w:szCs w:val="28"/>
          <w:lang w:eastAsia="ar-SA"/>
        </w:rPr>
        <w:t>достижения</w:t>
      </w:r>
      <w:proofErr w:type="spellEnd"/>
      <w:r w:rsidRPr="0018681A">
        <w:rPr>
          <w:rFonts w:ascii="Times New Roman" w:hAnsi="Times New Roman"/>
          <w:sz w:val="28"/>
          <w:szCs w:val="28"/>
          <w:lang w:eastAsia="ar-SA"/>
        </w:rPr>
        <w:t xml:space="preserve"> взаимоприемлемого результата путем переговоров, споры </w:t>
      </w:r>
      <w:r>
        <w:rPr>
          <w:rFonts w:ascii="Times New Roman" w:hAnsi="Times New Roman"/>
          <w:sz w:val="28"/>
          <w:szCs w:val="28"/>
          <w:lang w:eastAsia="ar-SA"/>
        </w:rPr>
        <w:t>рассматриваются в суде по месту нахождения Арендодателя</w:t>
      </w:r>
      <w:r w:rsidRPr="0018681A">
        <w:rPr>
          <w:rFonts w:ascii="Times New Roman" w:hAnsi="Times New Roman"/>
          <w:sz w:val="28"/>
          <w:szCs w:val="28"/>
          <w:lang w:eastAsia="ar-SA"/>
        </w:rPr>
        <w:t>.</w:t>
      </w:r>
    </w:p>
    <w:p w:rsidR="008E7252" w:rsidRPr="00D7119E" w:rsidRDefault="008E7252" w:rsidP="008E7252">
      <w:pPr>
        <w:widowControl w:val="0"/>
        <w:suppressAutoHyphens/>
        <w:spacing w:after="0" w:line="240" w:lineRule="auto"/>
        <w:ind w:firstLine="720"/>
        <w:jc w:val="both"/>
        <w:rPr>
          <w:rFonts w:ascii="Times New Roman" w:hAnsi="Times New Roman"/>
          <w:sz w:val="24"/>
          <w:szCs w:val="24"/>
          <w:lang w:eastAsia="ar-SA"/>
        </w:rPr>
      </w:pPr>
    </w:p>
    <w:p w:rsidR="008E7252" w:rsidRDefault="008E7252" w:rsidP="008E7252">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ОБЩИЕ УСЛОВИЯ</w:t>
      </w:r>
    </w:p>
    <w:p w:rsidR="008E7252" w:rsidRPr="00D7119E" w:rsidRDefault="008E7252" w:rsidP="008E7252">
      <w:pPr>
        <w:widowControl w:val="0"/>
        <w:suppressAutoHyphens/>
        <w:spacing w:after="0" w:line="240" w:lineRule="auto"/>
        <w:ind w:left="1069"/>
        <w:rPr>
          <w:rFonts w:ascii="Times New Roman" w:hAnsi="Times New Roman"/>
          <w:sz w:val="24"/>
          <w:szCs w:val="24"/>
          <w:lang w:eastAsia="ar-SA"/>
        </w:rPr>
      </w:pP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8.1. Арендодатель не отвечает за недостатки сданных в аренду                            </w:t>
      </w:r>
      <w:r>
        <w:rPr>
          <w:rFonts w:ascii="Times New Roman" w:hAnsi="Times New Roman"/>
          <w:sz w:val="28"/>
          <w:szCs w:val="28"/>
          <w:lang w:eastAsia="ar-SA"/>
        </w:rPr>
        <w:t xml:space="preserve">     помещений, которые были </w:t>
      </w:r>
      <w:proofErr w:type="gramStart"/>
      <w:r>
        <w:rPr>
          <w:rFonts w:ascii="Times New Roman" w:hAnsi="Times New Roman"/>
          <w:sz w:val="28"/>
          <w:szCs w:val="28"/>
          <w:lang w:eastAsia="ar-SA"/>
        </w:rPr>
        <w:t>им</w:t>
      </w:r>
      <w:proofErr w:type="gramEnd"/>
      <w:r w:rsidRPr="0018681A">
        <w:rPr>
          <w:rFonts w:ascii="Times New Roman" w:hAnsi="Times New Roman"/>
          <w:sz w:val="28"/>
          <w:szCs w:val="28"/>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8.2. Арендодатель не несёт ответственност</w:t>
      </w:r>
      <w:r>
        <w:rPr>
          <w:rFonts w:ascii="Times New Roman" w:hAnsi="Times New Roman"/>
          <w:sz w:val="28"/>
          <w:szCs w:val="28"/>
          <w:lang w:eastAsia="ar-SA"/>
        </w:rPr>
        <w:t>и</w:t>
      </w:r>
      <w:r w:rsidRPr="0018681A">
        <w:rPr>
          <w:rFonts w:ascii="Times New Roman" w:hAnsi="Times New Roman"/>
          <w:sz w:val="28"/>
          <w:szCs w:val="28"/>
          <w:lang w:eastAsia="ar-SA"/>
        </w:rPr>
        <w:t xml:space="preserve"> за сохранность имущества Арендатора, находящегося в арендованных помещениях, во время действия </w:t>
      </w:r>
      <w:r w:rsidRPr="0018681A">
        <w:rPr>
          <w:rFonts w:ascii="Times New Roman" w:hAnsi="Times New Roman"/>
          <w:sz w:val="28"/>
          <w:szCs w:val="28"/>
          <w:lang w:eastAsia="ar-SA"/>
        </w:rPr>
        <w:lastRenderedPageBreak/>
        <w:t>настоящего договора, а также после его прекращения.</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w:t>
      </w:r>
      <w:r>
        <w:rPr>
          <w:rFonts w:ascii="Times New Roman" w:hAnsi="Times New Roman"/>
          <w:sz w:val="28"/>
          <w:szCs w:val="28"/>
          <w:lang w:eastAsia="ar-SA"/>
        </w:rPr>
        <w:t>,</w:t>
      </w:r>
      <w:r w:rsidRPr="0018681A">
        <w:rPr>
          <w:rFonts w:ascii="Times New Roman" w:hAnsi="Times New Roman"/>
          <w:sz w:val="28"/>
          <w:szCs w:val="28"/>
          <w:lang w:eastAsia="ar-SA"/>
        </w:rPr>
        <w:t xml:space="preserve"> установленных законодательством Р</w:t>
      </w:r>
      <w:r>
        <w:rPr>
          <w:rFonts w:ascii="Times New Roman" w:hAnsi="Times New Roman"/>
          <w:sz w:val="28"/>
          <w:szCs w:val="28"/>
          <w:lang w:eastAsia="ar-SA"/>
        </w:rPr>
        <w:t xml:space="preserve">оссийской </w:t>
      </w:r>
      <w:r w:rsidRPr="0018681A">
        <w:rPr>
          <w:rFonts w:ascii="Times New Roman" w:hAnsi="Times New Roman"/>
          <w:sz w:val="28"/>
          <w:szCs w:val="28"/>
          <w:lang w:eastAsia="ar-SA"/>
        </w:rPr>
        <w:t>Ф</w:t>
      </w:r>
      <w:r>
        <w:rPr>
          <w:rFonts w:ascii="Times New Roman" w:hAnsi="Times New Roman"/>
          <w:sz w:val="28"/>
          <w:szCs w:val="28"/>
          <w:lang w:eastAsia="ar-SA"/>
        </w:rPr>
        <w:t>едерации</w:t>
      </w:r>
      <w:r w:rsidRPr="0018681A">
        <w:rPr>
          <w:rFonts w:ascii="Times New Roman" w:hAnsi="Times New Roman"/>
          <w:sz w:val="28"/>
          <w:szCs w:val="28"/>
          <w:lang w:eastAsia="ar-SA"/>
        </w:rPr>
        <w:t>.</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8.5. Настоящий договор не предусматривает передачу Арендатору                     технического паспорта арендуем</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В случае</w:t>
      </w:r>
      <w:r w:rsidRPr="00D44CB6">
        <w:rPr>
          <w:rFonts w:ascii="Times New Roman" w:hAnsi="Times New Roman"/>
          <w:sz w:val="28"/>
          <w:szCs w:val="28"/>
          <w:lang w:eastAsia="ar-SA"/>
        </w:rPr>
        <w:t xml:space="preserve"> государственной</w:t>
      </w:r>
      <w:r w:rsidRPr="0018681A">
        <w:rPr>
          <w:rFonts w:ascii="Times New Roman" w:hAnsi="Times New Roman"/>
          <w:sz w:val="28"/>
          <w:szCs w:val="28"/>
          <w:lang w:eastAsia="ar-SA"/>
        </w:rPr>
        <w:t xml:space="preserve"> регистрации договора необходимая документация </w:t>
      </w:r>
      <w:r>
        <w:rPr>
          <w:rFonts w:ascii="Times New Roman" w:hAnsi="Times New Roman"/>
          <w:sz w:val="28"/>
          <w:szCs w:val="28"/>
          <w:lang w:eastAsia="ar-SA"/>
        </w:rPr>
        <w:t xml:space="preserve">для кадастрового учёта </w:t>
      </w:r>
      <w:r w:rsidRPr="0018681A">
        <w:rPr>
          <w:rFonts w:ascii="Times New Roman" w:hAnsi="Times New Roman"/>
          <w:sz w:val="28"/>
          <w:szCs w:val="28"/>
          <w:lang w:eastAsia="ar-SA"/>
        </w:rPr>
        <w:t xml:space="preserve">изготавливается по инициативе Арендатора за счет его средств. </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8.6. По прекращении действия настоящего договора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должн</w:t>
      </w:r>
      <w:r>
        <w:rPr>
          <w:rFonts w:ascii="Times New Roman" w:hAnsi="Times New Roman"/>
          <w:sz w:val="28"/>
          <w:szCs w:val="28"/>
          <w:lang w:eastAsia="ar-SA"/>
        </w:rPr>
        <w:t>ы</w:t>
      </w:r>
      <w:r w:rsidRPr="0018681A">
        <w:rPr>
          <w:rFonts w:ascii="Times New Roman" w:hAnsi="Times New Roman"/>
          <w:sz w:val="28"/>
          <w:szCs w:val="28"/>
          <w:lang w:eastAsia="ar-SA"/>
        </w:rPr>
        <w:t xml:space="preserve"> быть возвращен</w:t>
      </w:r>
      <w:r>
        <w:rPr>
          <w:rFonts w:ascii="Times New Roman" w:hAnsi="Times New Roman"/>
          <w:sz w:val="28"/>
          <w:szCs w:val="28"/>
          <w:lang w:eastAsia="ar-SA"/>
        </w:rPr>
        <w:t>ы</w:t>
      </w:r>
      <w:r w:rsidRPr="0018681A">
        <w:rPr>
          <w:rFonts w:ascii="Times New Roman" w:hAnsi="Times New Roman"/>
          <w:sz w:val="28"/>
          <w:szCs w:val="28"/>
          <w:lang w:eastAsia="ar-SA"/>
        </w:rPr>
        <w:t xml:space="preserve"> Арендодателю в надлежащем санитарно</w:t>
      </w:r>
      <w:r>
        <w:rPr>
          <w:rFonts w:ascii="Times New Roman" w:hAnsi="Times New Roman"/>
          <w:sz w:val="28"/>
          <w:szCs w:val="28"/>
          <w:lang w:eastAsia="ar-SA"/>
        </w:rPr>
        <w:t>м,</w:t>
      </w:r>
      <w:r w:rsidRPr="0018681A">
        <w:rPr>
          <w:rFonts w:ascii="Times New Roman" w:hAnsi="Times New Roman"/>
          <w:sz w:val="28"/>
          <w:szCs w:val="28"/>
          <w:lang w:eastAsia="ar-SA"/>
        </w:rPr>
        <w:t xml:space="preserve"> техническом состоянии, с учетом произведённого ремонта и неотделимых улучшений  помещений. </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должн</w:t>
      </w:r>
      <w:r>
        <w:rPr>
          <w:rFonts w:ascii="Times New Roman" w:hAnsi="Times New Roman"/>
          <w:sz w:val="28"/>
          <w:szCs w:val="28"/>
          <w:lang w:eastAsia="ar-SA"/>
        </w:rPr>
        <w:t>ы</w:t>
      </w:r>
      <w:r w:rsidRPr="0018681A">
        <w:rPr>
          <w:rFonts w:ascii="Times New Roman" w:hAnsi="Times New Roman"/>
          <w:sz w:val="28"/>
          <w:szCs w:val="28"/>
          <w:lang w:eastAsia="ar-SA"/>
        </w:rPr>
        <w:t xml:space="preserve"> быть возвращен</w:t>
      </w:r>
      <w:r>
        <w:rPr>
          <w:rFonts w:ascii="Times New Roman" w:hAnsi="Times New Roman"/>
          <w:sz w:val="28"/>
          <w:szCs w:val="28"/>
          <w:lang w:eastAsia="ar-SA"/>
        </w:rPr>
        <w:t>ы</w:t>
      </w:r>
      <w:r w:rsidRPr="0018681A">
        <w:rPr>
          <w:rFonts w:ascii="Times New Roman" w:hAnsi="Times New Roman"/>
          <w:sz w:val="28"/>
          <w:szCs w:val="28"/>
          <w:lang w:eastAsia="ar-SA"/>
        </w:rPr>
        <w:t xml:space="preserve"> в указанный срок, Арендатор обязан оплатить Арендодателю арендную плату за фактическое использование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в размере, определенном настоящим договором, начиная со дня, следующего за днем, когда Арендатор должен был возвратить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Арендодателю, до дня передачи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в установленном договором порядке, включительно.</w:t>
      </w:r>
    </w:p>
    <w:p w:rsidR="008E7252" w:rsidRPr="00E077C5"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Указанная п</w:t>
      </w:r>
      <w:r w:rsidRPr="00E077C5">
        <w:rPr>
          <w:rFonts w:ascii="Times New Roman" w:hAnsi="Times New Roman"/>
          <w:sz w:val="28"/>
          <w:szCs w:val="28"/>
          <w:lang w:eastAsia="ar-SA"/>
        </w:rPr>
        <w:t>лата</w:t>
      </w:r>
      <w:r>
        <w:rPr>
          <w:rFonts w:ascii="Times New Roman" w:hAnsi="Times New Roman"/>
          <w:sz w:val="28"/>
          <w:szCs w:val="28"/>
          <w:lang w:eastAsia="ar-SA"/>
        </w:rPr>
        <w:t xml:space="preserve"> Арендатора</w:t>
      </w:r>
      <w:r w:rsidRPr="00E077C5">
        <w:rPr>
          <w:rFonts w:ascii="Times New Roman" w:hAnsi="Times New Roman"/>
          <w:sz w:val="28"/>
          <w:szCs w:val="28"/>
          <w:lang w:eastAsia="ar-SA"/>
        </w:rPr>
        <w:t xml:space="preserve"> за фактическое использование помещени</w:t>
      </w:r>
      <w:r>
        <w:rPr>
          <w:rFonts w:ascii="Times New Roman" w:hAnsi="Times New Roman"/>
          <w:sz w:val="28"/>
          <w:szCs w:val="28"/>
          <w:lang w:eastAsia="ar-SA"/>
        </w:rPr>
        <w:t>й</w:t>
      </w:r>
      <w:r w:rsidRPr="00E077C5">
        <w:rPr>
          <w:rFonts w:ascii="Times New Roman" w:hAnsi="Times New Roman"/>
          <w:sz w:val="28"/>
          <w:szCs w:val="28"/>
          <w:lang w:eastAsia="ar-SA"/>
        </w:rPr>
        <w:t xml:space="preserve"> по направленному письменному уведомлению Аре</w:t>
      </w:r>
      <w:r>
        <w:rPr>
          <w:rFonts w:ascii="Times New Roman" w:hAnsi="Times New Roman"/>
          <w:sz w:val="28"/>
          <w:szCs w:val="28"/>
          <w:lang w:eastAsia="ar-SA"/>
        </w:rPr>
        <w:t>н</w:t>
      </w:r>
      <w:r w:rsidRPr="00E077C5">
        <w:rPr>
          <w:rFonts w:ascii="Times New Roman" w:hAnsi="Times New Roman"/>
          <w:sz w:val="28"/>
          <w:szCs w:val="28"/>
          <w:lang w:eastAsia="ar-SA"/>
        </w:rPr>
        <w:t>додател</w:t>
      </w:r>
      <w:r>
        <w:rPr>
          <w:rFonts w:ascii="Times New Roman" w:hAnsi="Times New Roman"/>
          <w:sz w:val="28"/>
          <w:szCs w:val="28"/>
          <w:lang w:eastAsia="ar-SA"/>
        </w:rPr>
        <w:t>я</w:t>
      </w:r>
      <w:r w:rsidRPr="00E077C5">
        <w:rPr>
          <w:rFonts w:ascii="Times New Roman" w:hAnsi="Times New Roman"/>
          <w:sz w:val="28"/>
          <w:szCs w:val="28"/>
          <w:lang w:eastAsia="ar-SA"/>
        </w:rPr>
        <w:t xml:space="preserve">  может быть определена в размере рыночной стоимости, определенной законодательством Российской Федерации об оценочной деятельности</w:t>
      </w:r>
      <w:r>
        <w:rPr>
          <w:rFonts w:ascii="Times New Roman" w:hAnsi="Times New Roman"/>
          <w:sz w:val="28"/>
          <w:szCs w:val="28"/>
          <w:lang w:eastAsia="ar-SA"/>
        </w:rPr>
        <w:t xml:space="preserve"> и действующей</w:t>
      </w:r>
      <w:r w:rsidRPr="00E077C5">
        <w:rPr>
          <w:rFonts w:ascii="Times New Roman" w:hAnsi="Times New Roman"/>
          <w:sz w:val="28"/>
          <w:szCs w:val="28"/>
          <w:lang w:eastAsia="ar-SA"/>
        </w:rPr>
        <w:t xml:space="preserve"> на момент</w:t>
      </w:r>
      <w:r>
        <w:rPr>
          <w:rFonts w:ascii="Times New Roman" w:hAnsi="Times New Roman"/>
          <w:sz w:val="28"/>
          <w:szCs w:val="28"/>
          <w:lang w:eastAsia="ar-SA"/>
        </w:rPr>
        <w:t xml:space="preserve"> </w:t>
      </w:r>
      <w:r w:rsidRPr="00E077C5">
        <w:rPr>
          <w:rFonts w:ascii="Times New Roman" w:hAnsi="Times New Roman"/>
          <w:sz w:val="28"/>
          <w:szCs w:val="28"/>
          <w:lang w:eastAsia="ar-SA"/>
        </w:rPr>
        <w:t>фактического использования</w:t>
      </w:r>
      <w:r>
        <w:rPr>
          <w:rFonts w:ascii="Times New Roman" w:hAnsi="Times New Roman"/>
          <w:sz w:val="28"/>
          <w:szCs w:val="28"/>
          <w:lang w:eastAsia="ar-SA"/>
        </w:rPr>
        <w:t xml:space="preserve"> Арендатором</w:t>
      </w:r>
      <w:r w:rsidRPr="00E077C5">
        <w:rPr>
          <w:rFonts w:ascii="Times New Roman" w:hAnsi="Times New Roman"/>
          <w:sz w:val="28"/>
          <w:szCs w:val="28"/>
          <w:lang w:eastAsia="ar-SA"/>
        </w:rPr>
        <w:t xml:space="preserve"> помещений.</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8.7. На передаваемые в аренду помещения обременения не зарегистрированы.</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8.8. Настоящий договор составлен в трех экземплярах, имеющих одинаковую юридическую силу, один из которых находится у Арендодателя, второй </w:t>
      </w:r>
      <w:r>
        <w:rPr>
          <w:rFonts w:ascii="Times New Roman" w:hAnsi="Times New Roman"/>
          <w:sz w:val="28"/>
          <w:szCs w:val="28"/>
          <w:lang w:eastAsia="ar-SA"/>
        </w:rPr>
        <w:t>-</w:t>
      </w:r>
      <w:r w:rsidRPr="0018681A">
        <w:rPr>
          <w:rFonts w:ascii="Times New Roman" w:hAnsi="Times New Roman"/>
          <w:sz w:val="28"/>
          <w:szCs w:val="28"/>
          <w:lang w:eastAsia="ar-SA"/>
        </w:rPr>
        <w:t xml:space="preserve"> у Арендатора, третий - </w:t>
      </w:r>
      <w:r>
        <w:rPr>
          <w:rFonts w:ascii="Times New Roman" w:hAnsi="Times New Roman"/>
          <w:sz w:val="28"/>
          <w:szCs w:val="28"/>
          <w:lang w:eastAsia="ar-SA"/>
        </w:rPr>
        <w:t>для</w:t>
      </w:r>
      <w:r w:rsidRPr="0018681A">
        <w:rPr>
          <w:rFonts w:ascii="Times New Roman" w:hAnsi="Times New Roman"/>
          <w:sz w:val="28"/>
          <w:szCs w:val="28"/>
          <w:lang w:eastAsia="ar-SA"/>
        </w:rPr>
        <w:t xml:space="preserve"> </w:t>
      </w:r>
      <w:r w:rsidRPr="00C66BED">
        <w:rPr>
          <w:rFonts w:ascii="Times New Roman" w:hAnsi="Times New Roman"/>
          <w:sz w:val="28"/>
          <w:szCs w:val="28"/>
          <w:lang w:eastAsia="ar-SA"/>
        </w:rPr>
        <w:t>орган</w:t>
      </w:r>
      <w:r>
        <w:rPr>
          <w:rFonts w:ascii="Times New Roman" w:hAnsi="Times New Roman"/>
          <w:sz w:val="28"/>
          <w:szCs w:val="28"/>
          <w:lang w:eastAsia="ar-SA"/>
        </w:rPr>
        <w:t>а</w:t>
      </w:r>
      <w:r w:rsidRPr="00C66BED">
        <w:rPr>
          <w:rFonts w:ascii="Times New Roman" w:hAnsi="Times New Roman"/>
          <w:sz w:val="28"/>
          <w:szCs w:val="28"/>
          <w:lang w:eastAsia="ar-SA"/>
        </w:rPr>
        <w:t xml:space="preserve"> регистрации</w:t>
      </w:r>
      <w:r>
        <w:rPr>
          <w:rFonts w:ascii="Times New Roman" w:hAnsi="Times New Roman"/>
          <w:sz w:val="28"/>
          <w:szCs w:val="28"/>
          <w:lang w:eastAsia="ar-SA"/>
        </w:rPr>
        <w:t>.</w:t>
      </w:r>
    </w:p>
    <w:p w:rsidR="008E7252" w:rsidRPr="0018681A" w:rsidRDefault="008E7252" w:rsidP="008E7252">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Государственная р</w:t>
      </w:r>
      <w:r w:rsidRPr="0018681A">
        <w:rPr>
          <w:rFonts w:ascii="Times New Roman" w:hAnsi="Times New Roman"/>
          <w:sz w:val="28"/>
          <w:szCs w:val="28"/>
          <w:lang w:eastAsia="ar-SA"/>
        </w:rPr>
        <w:t>егистрация договора, внесение соответствующих изменений в него (договор)</w:t>
      </w:r>
      <w:r>
        <w:rPr>
          <w:rFonts w:ascii="Times New Roman" w:hAnsi="Times New Roman"/>
          <w:sz w:val="28"/>
          <w:szCs w:val="28"/>
          <w:lang w:eastAsia="ar-SA"/>
        </w:rPr>
        <w:t xml:space="preserve"> дополнительными соглашениями, а также  дополнительное соглашение о расторжение договора</w:t>
      </w:r>
      <w:r w:rsidRPr="0018681A">
        <w:rPr>
          <w:rFonts w:ascii="Times New Roman" w:hAnsi="Times New Roman"/>
          <w:sz w:val="28"/>
          <w:szCs w:val="28"/>
          <w:lang w:eastAsia="ar-SA"/>
        </w:rPr>
        <w:t xml:space="preserve"> и подготовка необходимой документации, в том</w:t>
      </w:r>
      <w:r>
        <w:rPr>
          <w:rFonts w:ascii="Times New Roman" w:hAnsi="Times New Roman"/>
          <w:sz w:val="28"/>
          <w:szCs w:val="28"/>
          <w:lang w:eastAsia="ar-SA"/>
        </w:rPr>
        <w:t xml:space="preserve"> числе технической документации</w:t>
      </w:r>
      <w:r w:rsidRPr="0018681A">
        <w:rPr>
          <w:rFonts w:ascii="Times New Roman" w:hAnsi="Times New Roman"/>
          <w:sz w:val="28"/>
          <w:szCs w:val="28"/>
          <w:lang w:eastAsia="ar-SA"/>
        </w:rPr>
        <w:t xml:space="preserve"> для регистрации договора аренды осуществляется Арендато</w:t>
      </w:r>
      <w:r>
        <w:rPr>
          <w:rFonts w:ascii="Times New Roman" w:hAnsi="Times New Roman"/>
          <w:sz w:val="28"/>
          <w:szCs w:val="28"/>
          <w:lang w:eastAsia="ar-SA"/>
        </w:rPr>
        <w:t>ром за счет собственных сре</w:t>
      </w:r>
      <w:proofErr w:type="gramStart"/>
      <w:r>
        <w:rPr>
          <w:rFonts w:ascii="Times New Roman" w:hAnsi="Times New Roman"/>
          <w:sz w:val="28"/>
          <w:szCs w:val="28"/>
          <w:lang w:eastAsia="ar-SA"/>
        </w:rPr>
        <w:t>дств в сл</w:t>
      </w:r>
      <w:proofErr w:type="gramEnd"/>
      <w:r>
        <w:rPr>
          <w:rFonts w:ascii="Times New Roman" w:hAnsi="Times New Roman"/>
          <w:sz w:val="28"/>
          <w:szCs w:val="28"/>
          <w:lang w:eastAsia="ar-SA"/>
        </w:rPr>
        <w:t>учаях и в порядке  установленных законодательством Российской Федерации.</w:t>
      </w:r>
    </w:p>
    <w:p w:rsidR="008E7252" w:rsidRDefault="008E7252" w:rsidP="008E7252">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8.9. В течение 10 (десяти) дней с момента изготовления техническ</w:t>
      </w:r>
      <w:r>
        <w:rPr>
          <w:rFonts w:ascii="Times New Roman" w:hAnsi="Times New Roman"/>
          <w:sz w:val="28"/>
          <w:szCs w:val="28"/>
          <w:lang w:eastAsia="ar-SA"/>
        </w:rPr>
        <w:t>ой документации на помещения, технического паспорта</w:t>
      </w:r>
      <w:r w:rsidRPr="0018681A">
        <w:rPr>
          <w:rFonts w:ascii="Times New Roman" w:hAnsi="Times New Roman"/>
          <w:sz w:val="28"/>
          <w:szCs w:val="28"/>
          <w:lang w:eastAsia="ar-SA"/>
        </w:rPr>
        <w:t xml:space="preserve"> Арендатор обязан предоставить экземпляр техническ</w:t>
      </w:r>
      <w:r>
        <w:rPr>
          <w:rFonts w:ascii="Times New Roman" w:hAnsi="Times New Roman"/>
          <w:sz w:val="28"/>
          <w:szCs w:val="28"/>
          <w:lang w:eastAsia="ar-SA"/>
        </w:rPr>
        <w:t>ой документации,</w:t>
      </w:r>
      <w:r w:rsidRPr="0018681A">
        <w:rPr>
          <w:rFonts w:ascii="Times New Roman" w:hAnsi="Times New Roman"/>
          <w:sz w:val="28"/>
          <w:szCs w:val="28"/>
          <w:lang w:eastAsia="ar-SA"/>
        </w:rPr>
        <w:t xml:space="preserve"> технического паспорта Арендодателю.</w:t>
      </w:r>
    </w:p>
    <w:p w:rsidR="008E7252" w:rsidRPr="00D7119E" w:rsidRDefault="008E7252" w:rsidP="008E7252">
      <w:pPr>
        <w:widowControl w:val="0"/>
        <w:suppressAutoHyphens/>
        <w:spacing w:after="0" w:line="240" w:lineRule="auto"/>
        <w:ind w:firstLine="720"/>
        <w:jc w:val="both"/>
        <w:rPr>
          <w:rFonts w:ascii="Times New Roman" w:hAnsi="Times New Roman"/>
          <w:sz w:val="24"/>
          <w:szCs w:val="24"/>
          <w:lang w:eastAsia="ar-SA"/>
        </w:rPr>
      </w:pPr>
    </w:p>
    <w:p w:rsidR="008E7252" w:rsidRDefault="008E7252" w:rsidP="008E7252">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АДРЕСА СТОРОН</w:t>
      </w:r>
    </w:p>
    <w:p w:rsidR="008E7252" w:rsidRDefault="008E7252" w:rsidP="008E7252">
      <w:pPr>
        <w:widowControl w:val="0"/>
        <w:suppressAutoHyphens/>
        <w:spacing w:after="0" w:line="240" w:lineRule="auto"/>
        <w:ind w:left="1069"/>
        <w:rPr>
          <w:rFonts w:ascii="Times New Roman" w:hAnsi="Times New Roman"/>
          <w:sz w:val="28"/>
          <w:szCs w:val="28"/>
          <w:lang w:eastAsia="ar-SA"/>
        </w:rPr>
      </w:pPr>
    </w:p>
    <w:p w:rsidR="008E7252" w:rsidRPr="0018681A" w:rsidRDefault="008E7252" w:rsidP="008E7252">
      <w:pPr>
        <w:widowControl w:val="0"/>
        <w:suppressAutoHyphens/>
        <w:spacing w:after="0" w:line="240" w:lineRule="auto"/>
        <w:jc w:val="both"/>
        <w:rPr>
          <w:rFonts w:ascii="Times New Roman" w:hAnsi="Times New Roman"/>
          <w:sz w:val="28"/>
          <w:szCs w:val="28"/>
          <w:u w:val="single"/>
          <w:lang w:eastAsia="ar-SA"/>
        </w:rPr>
      </w:pPr>
      <w:r w:rsidRPr="0018681A">
        <w:rPr>
          <w:rFonts w:ascii="Times New Roman" w:hAnsi="Times New Roman"/>
          <w:sz w:val="28"/>
          <w:szCs w:val="28"/>
          <w:u w:val="single"/>
          <w:lang w:eastAsia="ar-SA"/>
        </w:rPr>
        <w:lastRenderedPageBreak/>
        <w:t xml:space="preserve">Арендодатель </w:t>
      </w:r>
    </w:p>
    <w:p w:rsidR="008E7252" w:rsidRPr="0018681A" w:rsidRDefault="008E7252" w:rsidP="008E7252">
      <w:pPr>
        <w:widowControl w:val="0"/>
        <w:suppressAutoHyphen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Комитет по управлению муниципальным имуществом администрации города Невинномысска</w:t>
      </w:r>
    </w:p>
    <w:p w:rsidR="008E7252" w:rsidRPr="0018681A" w:rsidRDefault="008E7252" w:rsidP="008E7252">
      <w:pPr>
        <w:widowControl w:val="0"/>
        <w:suppressAutoHyphen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Юридический адрес: 357100, город Невинномысск, Ставропольского края, </w:t>
      </w:r>
    </w:p>
    <w:p w:rsidR="008E7252" w:rsidRPr="0018681A" w:rsidRDefault="008E7252" w:rsidP="008E7252">
      <w:pPr>
        <w:widowControl w:val="0"/>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ул. Гагарина, 74-а. Т/ф: (86554) 3-27-06</w:t>
      </w:r>
    </w:p>
    <w:p w:rsidR="008E7252" w:rsidRDefault="008E7252" w:rsidP="008E7252">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ИНН 2631004071  КПП 263101001  </w:t>
      </w:r>
    </w:p>
    <w:p w:rsidR="008E7252" w:rsidRDefault="008E7252" w:rsidP="008E7252">
      <w:pPr>
        <w:spacing w:after="0" w:line="240" w:lineRule="auto"/>
        <w:rPr>
          <w:rFonts w:ascii="Times New Roman" w:hAnsi="Times New Roman"/>
          <w:sz w:val="28"/>
          <w:szCs w:val="28"/>
          <w:u w:val="single"/>
          <w:lang w:eastAsia="ar-SA"/>
        </w:rPr>
      </w:pPr>
      <w:r w:rsidRPr="00850681">
        <w:rPr>
          <w:rFonts w:ascii="Times New Roman" w:hAnsi="Times New Roman"/>
          <w:sz w:val="28"/>
          <w:szCs w:val="28"/>
          <w:u w:val="single"/>
          <w:lang w:eastAsia="ar-SA"/>
        </w:rPr>
        <w:t>РЕКВИЗИТЫ ДЛЯ ПЕРЕЧИСЛЕНИЯ АРЕНДНОЙ ПЛАТЫ:</w:t>
      </w:r>
    </w:p>
    <w:p w:rsidR="008E7252" w:rsidRPr="00850681" w:rsidRDefault="008E7252" w:rsidP="008E7252">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Получатель: </w:t>
      </w:r>
      <w:r w:rsidRPr="00850681">
        <w:rPr>
          <w:rFonts w:ascii="Times New Roman" w:hAnsi="Times New Roman"/>
          <w:sz w:val="28"/>
          <w:szCs w:val="28"/>
          <w:lang w:eastAsia="ar-SA"/>
        </w:rPr>
        <w:t>ОТДЕЛЕНИЕ СТАВРОПОЛЬСКОГО БАНКА РОССИИ/УФК по Ставропольскому краю г. Ставрополь</w:t>
      </w:r>
    </w:p>
    <w:p w:rsidR="008E7252" w:rsidRPr="0018681A" w:rsidRDefault="008E7252" w:rsidP="008E7252">
      <w:pPr>
        <w:spacing w:after="0" w:line="240" w:lineRule="auto"/>
        <w:rPr>
          <w:rFonts w:ascii="Times New Roman" w:hAnsi="Times New Roman"/>
          <w:sz w:val="28"/>
          <w:szCs w:val="28"/>
          <w:lang w:eastAsia="ar-SA"/>
        </w:rPr>
      </w:pPr>
      <w:r w:rsidRPr="00850681">
        <w:rPr>
          <w:rFonts w:ascii="Times New Roman" w:hAnsi="Times New Roman"/>
          <w:sz w:val="28"/>
          <w:szCs w:val="28"/>
          <w:lang w:eastAsia="ar-SA"/>
        </w:rPr>
        <w:t>(комитет по управлению муниципальным имуществом  администрации города Невинномысска Ставропольского края)</w:t>
      </w:r>
    </w:p>
    <w:p w:rsidR="008E7252" w:rsidRPr="0018681A" w:rsidRDefault="008E7252" w:rsidP="008E7252">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БИК </w:t>
      </w:r>
      <w:r>
        <w:rPr>
          <w:rFonts w:ascii="Times New Roman" w:hAnsi="Times New Roman"/>
          <w:sz w:val="28"/>
          <w:szCs w:val="28"/>
          <w:lang w:eastAsia="ar-SA"/>
        </w:rPr>
        <w:t>010702101</w:t>
      </w:r>
      <w:r w:rsidRPr="0018681A">
        <w:rPr>
          <w:rFonts w:ascii="Times New Roman" w:hAnsi="Times New Roman"/>
          <w:sz w:val="28"/>
          <w:szCs w:val="28"/>
          <w:lang w:eastAsia="ar-SA"/>
        </w:rPr>
        <w:t xml:space="preserve"> </w:t>
      </w:r>
    </w:p>
    <w:p w:rsidR="008E7252" w:rsidRPr="00850681" w:rsidRDefault="008E7252" w:rsidP="008E7252">
      <w:pPr>
        <w:spacing w:after="0" w:line="240" w:lineRule="auto"/>
        <w:rPr>
          <w:rFonts w:ascii="Times New Roman" w:hAnsi="Times New Roman"/>
          <w:sz w:val="28"/>
          <w:szCs w:val="28"/>
          <w:lang w:eastAsia="ar-SA"/>
        </w:rPr>
      </w:pPr>
      <w:proofErr w:type="spellStart"/>
      <w:proofErr w:type="gramStart"/>
      <w:r w:rsidRPr="00850681">
        <w:rPr>
          <w:rFonts w:ascii="Times New Roman" w:hAnsi="Times New Roman"/>
          <w:sz w:val="28"/>
          <w:szCs w:val="28"/>
          <w:lang w:eastAsia="ar-SA"/>
        </w:rPr>
        <w:t>б</w:t>
      </w:r>
      <w:proofErr w:type="gramEnd"/>
      <w:r w:rsidRPr="00850681">
        <w:rPr>
          <w:rFonts w:ascii="Times New Roman" w:hAnsi="Times New Roman"/>
          <w:sz w:val="28"/>
          <w:szCs w:val="28"/>
          <w:lang w:eastAsia="ar-SA"/>
        </w:rPr>
        <w:t>.сч</w:t>
      </w:r>
      <w:proofErr w:type="spellEnd"/>
      <w:r w:rsidRPr="00850681">
        <w:rPr>
          <w:rFonts w:ascii="Times New Roman" w:hAnsi="Times New Roman"/>
          <w:sz w:val="28"/>
          <w:szCs w:val="28"/>
          <w:lang w:eastAsia="ar-SA"/>
        </w:rPr>
        <w:t>. 40102810345370000013</w:t>
      </w:r>
    </w:p>
    <w:p w:rsidR="008E7252" w:rsidRDefault="008E7252" w:rsidP="008E7252">
      <w:pPr>
        <w:spacing w:after="0" w:line="240" w:lineRule="auto"/>
        <w:rPr>
          <w:rFonts w:ascii="Times New Roman" w:hAnsi="Times New Roman"/>
          <w:sz w:val="28"/>
          <w:szCs w:val="28"/>
          <w:lang w:eastAsia="ar-SA"/>
        </w:rPr>
      </w:pPr>
      <w:proofErr w:type="spellStart"/>
      <w:r w:rsidRPr="00850681">
        <w:rPr>
          <w:rFonts w:ascii="Times New Roman" w:hAnsi="Times New Roman"/>
          <w:sz w:val="28"/>
          <w:szCs w:val="28"/>
          <w:lang w:eastAsia="ar-SA"/>
        </w:rPr>
        <w:t>к.сч</w:t>
      </w:r>
      <w:proofErr w:type="spellEnd"/>
      <w:r w:rsidRPr="00850681">
        <w:rPr>
          <w:rFonts w:ascii="Times New Roman" w:hAnsi="Times New Roman"/>
          <w:sz w:val="28"/>
          <w:szCs w:val="28"/>
          <w:lang w:eastAsia="ar-SA"/>
        </w:rPr>
        <w:t>. 03100643000000012100</w:t>
      </w:r>
    </w:p>
    <w:p w:rsidR="008E7252" w:rsidRPr="0018681A" w:rsidRDefault="008E7252" w:rsidP="008E7252">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ОКТМО </w:t>
      </w:r>
      <w:r>
        <w:rPr>
          <w:rFonts w:ascii="Times New Roman" w:hAnsi="Times New Roman"/>
          <w:sz w:val="28"/>
          <w:szCs w:val="28"/>
          <w:lang w:eastAsia="ar-SA"/>
        </w:rPr>
        <w:t>07724000</w:t>
      </w:r>
    </w:p>
    <w:p w:rsidR="008E7252" w:rsidRPr="0018681A" w:rsidRDefault="008E7252" w:rsidP="008E7252">
      <w:pPr>
        <w:spacing w:after="0" w:line="240" w:lineRule="auto"/>
        <w:jc w:val="both"/>
        <w:rPr>
          <w:rFonts w:ascii="Times New Roman" w:hAnsi="Times New Roman"/>
          <w:sz w:val="28"/>
          <w:szCs w:val="28"/>
        </w:rPr>
      </w:pPr>
      <w:r w:rsidRPr="0018681A">
        <w:rPr>
          <w:rFonts w:ascii="Times New Roman" w:hAnsi="Times New Roman"/>
          <w:sz w:val="28"/>
          <w:szCs w:val="28"/>
          <w:lang w:eastAsia="ar-SA"/>
        </w:rPr>
        <w:t xml:space="preserve">Код бюджетной классификации </w:t>
      </w:r>
      <w:r w:rsidRPr="0018681A">
        <w:rPr>
          <w:rFonts w:ascii="Times New Roman" w:hAnsi="Times New Roman"/>
          <w:sz w:val="28"/>
          <w:szCs w:val="28"/>
        </w:rPr>
        <w:t>602 1 11 05074 04 0000 120</w:t>
      </w:r>
    </w:p>
    <w:p w:rsidR="008E7252" w:rsidRPr="0018681A" w:rsidRDefault="008E7252" w:rsidP="008E7252">
      <w:pPr>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Доходы от сдачи в аренду имущества, составляющего казну городских              округов (за исключением земельных участков)</w:t>
      </w:r>
    </w:p>
    <w:p w:rsidR="008E7252" w:rsidRPr="00C66BED" w:rsidRDefault="008E7252" w:rsidP="008E7252">
      <w:pPr>
        <w:widowControl w:val="0"/>
        <w:suppressAutoHyphens/>
        <w:spacing w:after="0" w:line="240" w:lineRule="auto"/>
        <w:rPr>
          <w:rFonts w:ascii="Times New Roman" w:hAnsi="Times New Roman"/>
          <w:sz w:val="20"/>
          <w:szCs w:val="20"/>
          <w:u w:val="single"/>
          <w:lang w:eastAsia="ar-SA"/>
        </w:rPr>
      </w:pPr>
    </w:p>
    <w:p w:rsidR="008E7252" w:rsidRPr="0018681A" w:rsidRDefault="008E7252" w:rsidP="008E7252">
      <w:pPr>
        <w:widowControl w:val="0"/>
        <w:suppressAutoHyphens/>
        <w:spacing w:after="0" w:line="240" w:lineRule="auto"/>
        <w:rPr>
          <w:rFonts w:ascii="Times New Roman" w:hAnsi="Times New Roman"/>
          <w:sz w:val="28"/>
          <w:szCs w:val="28"/>
          <w:u w:val="single"/>
          <w:lang w:eastAsia="ar-SA"/>
        </w:rPr>
      </w:pPr>
      <w:r w:rsidRPr="0018681A">
        <w:rPr>
          <w:rFonts w:ascii="Times New Roman" w:hAnsi="Times New Roman"/>
          <w:sz w:val="28"/>
          <w:szCs w:val="28"/>
          <w:u w:val="single"/>
          <w:lang w:eastAsia="ar-SA"/>
        </w:rPr>
        <w:t xml:space="preserve">Арендатор </w:t>
      </w:r>
    </w:p>
    <w:p w:rsidR="008E7252" w:rsidRPr="0018681A" w:rsidRDefault="008E7252" w:rsidP="008E7252">
      <w:pPr>
        <w:widowControl w:val="0"/>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w:t>
      </w:r>
    </w:p>
    <w:p w:rsidR="008E7252" w:rsidRPr="0018681A" w:rsidRDefault="008E7252" w:rsidP="008E7252">
      <w:pPr>
        <w:tabs>
          <w:tab w:val="left" w:pos="6521"/>
        </w:tab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Адрес: </w:t>
      </w:r>
      <w:r>
        <w:rPr>
          <w:rFonts w:ascii="Times New Roman" w:hAnsi="Times New Roman"/>
          <w:sz w:val="28"/>
          <w:szCs w:val="28"/>
          <w:lang w:eastAsia="ar-SA"/>
        </w:rPr>
        <w:t>___________________________</w:t>
      </w:r>
    </w:p>
    <w:p w:rsidR="008E7252" w:rsidRDefault="008E7252" w:rsidP="008E7252">
      <w:pPr>
        <w:tabs>
          <w:tab w:val="left" w:pos="6521"/>
        </w:tab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телефон: </w:t>
      </w:r>
    </w:p>
    <w:p w:rsidR="008E7252" w:rsidRPr="0018681A" w:rsidRDefault="008E7252" w:rsidP="008E7252">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ИНН </w:t>
      </w:r>
      <w:r>
        <w:rPr>
          <w:rFonts w:ascii="Times New Roman" w:hAnsi="Times New Roman"/>
          <w:color w:val="000000"/>
          <w:sz w:val="28"/>
          <w:szCs w:val="28"/>
          <w:lang w:eastAsia="ar-SA"/>
        </w:rPr>
        <w:t>_______________________</w:t>
      </w:r>
    </w:p>
    <w:p w:rsidR="008E7252" w:rsidRPr="0018681A" w:rsidRDefault="008E7252" w:rsidP="008E7252">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КПП </w:t>
      </w:r>
      <w:r>
        <w:rPr>
          <w:rFonts w:ascii="Times New Roman" w:hAnsi="Times New Roman"/>
          <w:color w:val="000000"/>
          <w:sz w:val="28"/>
          <w:szCs w:val="28"/>
          <w:lang w:eastAsia="ar-SA"/>
        </w:rPr>
        <w:t>_______________________</w:t>
      </w:r>
    </w:p>
    <w:p w:rsidR="008E7252" w:rsidRPr="0018681A" w:rsidRDefault="008E7252" w:rsidP="008E7252">
      <w:pPr>
        <w:tabs>
          <w:tab w:val="left" w:pos="6521"/>
        </w:tabs>
        <w:spacing w:after="0" w:line="240" w:lineRule="auto"/>
        <w:rPr>
          <w:rFonts w:ascii="Times New Roman" w:hAnsi="Times New Roman"/>
          <w:color w:val="000000"/>
          <w:sz w:val="28"/>
          <w:szCs w:val="28"/>
          <w:lang w:eastAsia="ar-SA"/>
        </w:rPr>
      </w:pPr>
      <w:proofErr w:type="spellStart"/>
      <w:r w:rsidRPr="0018681A">
        <w:rPr>
          <w:rFonts w:ascii="Times New Roman" w:hAnsi="Times New Roman"/>
          <w:color w:val="000000"/>
          <w:sz w:val="28"/>
          <w:szCs w:val="28"/>
          <w:lang w:eastAsia="ar-SA"/>
        </w:rPr>
        <w:t>Сч</w:t>
      </w:r>
      <w:proofErr w:type="spellEnd"/>
      <w:r w:rsidRPr="0018681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w:t>
      </w:r>
    </w:p>
    <w:p w:rsidR="008E7252" w:rsidRPr="0018681A" w:rsidRDefault="008E7252" w:rsidP="008E7252">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БИК </w:t>
      </w:r>
      <w:r>
        <w:rPr>
          <w:rFonts w:ascii="Times New Roman" w:hAnsi="Times New Roman"/>
          <w:color w:val="000000"/>
          <w:sz w:val="28"/>
          <w:szCs w:val="28"/>
          <w:lang w:eastAsia="ar-SA"/>
        </w:rPr>
        <w:t>___________</w:t>
      </w:r>
    </w:p>
    <w:p w:rsidR="008E7252" w:rsidRPr="0018681A" w:rsidRDefault="008E7252" w:rsidP="008E7252">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ОГРН </w:t>
      </w:r>
      <w:r>
        <w:rPr>
          <w:rFonts w:ascii="Times New Roman" w:hAnsi="Times New Roman"/>
          <w:color w:val="000000"/>
          <w:sz w:val="28"/>
          <w:szCs w:val="28"/>
          <w:lang w:eastAsia="ar-SA"/>
        </w:rPr>
        <w:t>_______________________</w:t>
      </w:r>
    </w:p>
    <w:p w:rsidR="008E7252" w:rsidRPr="00C66BED" w:rsidRDefault="008E7252" w:rsidP="008E7252">
      <w:pPr>
        <w:widowControl w:val="0"/>
        <w:suppressAutoHyphens/>
        <w:spacing w:after="0" w:line="240" w:lineRule="auto"/>
        <w:ind w:firstLine="709"/>
        <w:jc w:val="both"/>
        <w:rPr>
          <w:rFonts w:ascii="Times New Roman" w:hAnsi="Times New Roman"/>
          <w:sz w:val="20"/>
          <w:szCs w:val="20"/>
          <w:lang w:eastAsia="ar-SA"/>
        </w:rPr>
      </w:pPr>
    </w:p>
    <w:p w:rsidR="008E7252" w:rsidRPr="0018681A" w:rsidRDefault="008E7252" w:rsidP="008E7252">
      <w:pPr>
        <w:widowControl w:val="0"/>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К договору прилагаются</w:t>
      </w:r>
      <w:r>
        <w:rPr>
          <w:rFonts w:ascii="Times New Roman" w:hAnsi="Times New Roman"/>
          <w:sz w:val="28"/>
          <w:szCs w:val="28"/>
          <w:lang w:eastAsia="ar-SA"/>
        </w:rPr>
        <w:t xml:space="preserve"> копии</w:t>
      </w:r>
      <w:r w:rsidRPr="0018681A">
        <w:rPr>
          <w:rFonts w:ascii="Times New Roman" w:hAnsi="Times New Roman"/>
          <w:sz w:val="28"/>
          <w:szCs w:val="28"/>
          <w:lang w:eastAsia="ar-SA"/>
        </w:rPr>
        <w:t>:</w:t>
      </w:r>
    </w:p>
    <w:p w:rsidR="008E7252" w:rsidRPr="0018681A" w:rsidRDefault="008E7252" w:rsidP="008E7252">
      <w:pPr>
        <w:widowControl w:val="0"/>
        <w:tabs>
          <w:tab w:val="left" w:pos="720"/>
        </w:tabs>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1. Приложение 1</w:t>
      </w:r>
      <w:r>
        <w:rPr>
          <w:rFonts w:ascii="Times New Roman" w:hAnsi="Times New Roman"/>
          <w:sz w:val="28"/>
          <w:szCs w:val="28"/>
          <w:lang w:eastAsia="ar-SA"/>
        </w:rPr>
        <w:t>.</w:t>
      </w:r>
      <w:r w:rsidRPr="0018681A">
        <w:rPr>
          <w:rFonts w:ascii="Times New Roman" w:hAnsi="Times New Roman"/>
          <w:sz w:val="28"/>
          <w:szCs w:val="28"/>
          <w:lang w:eastAsia="ar-SA"/>
        </w:rPr>
        <w:t xml:space="preserve"> </w:t>
      </w:r>
      <w:r>
        <w:rPr>
          <w:rFonts w:ascii="Times New Roman" w:hAnsi="Times New Roman"/>
          <w:sz w:val="28"/>
          <w:szCs w:val="28"/>
          <w:lang w:eastAsia="ar-SA"/>
        </w:rPr>
        <w:t>Техническая документация и документы, подтверждающие регистрацию права муниципальной собственности нежилых помещений.</w:t>
      </w:r>
    </w:p>
    <w:p w:rsidR="008E7252" w:rsidRDefault="008E7252" w:rsidP="008E7252">
      <w:pPr>
        <w:widowControl w:val="0"/>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2. Приложение 2</w:t>
      </w:r>
      <w:r>
        <w:rPr>
          <w:rFonts w:ascii="Times New Roman" w:hAnsi="Times New Roman"/>
          <w:sz w:val="28"/>
          <w:szCs w:val="28"/>
          <w:lang w:eastAsia="ar-SA"/>
        </w:rPr>
        <w:t>.</w:t>
      </w:r>
      <w:r w:rsidRPr="0018681A">
        <w:rPr>
          <w:rFonts w:ascii="Times New Roman" w:hAnsi="Times New Roman"/>
          <w:sz w:val="28"/>
          <w:szCs w:val="28"/>
          <w:lang w:eastAsia="ar-SA"/>
        </w:rPr>
        <w:t xml:space="preserve"> «Акт приема-передачи».</w:t>
      </w:r>
    </w:p>
    <w:p w:rsidR="008E7252" w:rsidRDefault="008E7252" w:rsidP="008E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p>
    <w:p w:rsidR="008E7252" w:rsidRDefault="008E7252" w:rsidP="008E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p>
    <w:p w:rsidR="008E7252" w:rsidRPr="0018681A" w:rsidRDefault="008E7252" w:rsidP="008E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r w:rsidRPr="0018681A">
        <w:rPr>
          <w:rFonts w:ascii="Times New Roman" w:hAnsi="Times New Roman"/>
          <w:bCs/>
          <w:iCs/>
          <w:color w:val="000000"/>
          <w:spacing w:val="15"/>
          <w:sz w:val="28"/>
          <w:szCs w:val="28"/>
          <w:lang w:eastAsia="ar-SA"/>
        </w:rPr>
        <w:t>10. ПОДПИСИ СТОРОН</w:t>
      </w:r>
    </w:p>
    <w:tbl>
      <w:tblPr>
        <w:tblW w:w="10164" w:type="dxa"/>
        <w:tblLayout w:type="fixed"/>
        <w:tblLook w:val="0000" w:firstRow="0" w:lastRow="0" w:firstColumn="0" w:lastColumn="0" w:noHBand="0" w:noVBand="0"/>
      </w:tblPr>
      <w:tblGrid>
        <w:gridCol w:w="5061"/>
        <w:gridCol w:w="5103"/>
      </w:tblGrid>
      <w:tr w:rsidR="008E7252" w:rsidRPr="009F256F" w:rsidTr="00DF17B7">
        <w:trPr>
          <w:trHeight w:val="2544"/>
        </w:trPr>
        <w:tc>
          <w:tcPr>
            <w:tcW w:w="5061" w:type="dxa"/>
          </w:tcPr>
          <w:p w:rsidR="008E7252" w:rsidRPr="009F256F" w:rsidRDefault="008E7252" w:rsidP="00DF17B7">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Арендодатель:</w:t>
            </w:r>
            <w:r w:rsidRPr="009F256F">
              <w:rPr>
                <w:rFonts w:ascii="Times New Roman" w:hAnsi="Times New Roman"/>
                <w:sz w:val="28"/>
                <w:szCs w:val="28"/>
                <w:lang w:eastAsia="ar-SA"/>
              </w:rPr>
              <w:tab/>
            </w:r>
            <w:r w:rsidRPr="009F256F">
              <w:rPr>
                <w:rFonts w:ascii="Times New Roman" w:hAnsi="Times New Roman"/>
                <w:sz w:val="28"/>
                <w:szCs w:val="28"/>
                <w:lang w:eastAsia="ar-SA"/>
              </w:rPr>
              <w:tab/>
            </w:r>
            <w:r w:rsidRPr="009F256F">
              <w:rPr>
                <w:rFonts w:ascii="Times New Roman" w:hAnsi="Times New Roman"/>
                <w:sz w:val="28"/>
                <w:szCs w:val="28"/>
                <w:lang w:eastAsia="ar-SA"/>
              </w:rPr>
              <w:tab/>
            </w:r>
          </w:p>
          <w:p w:rsidR="008E7252" w:rsidRPr="009F256F" w:rsidRDefault="008E7252" w:rsidP="00DF17B7">
            <w:pPr>
              <w:widowControl w:val="0"/>
              <w:suppressAutoHyphens/>
              <w:spacing w:after="0" w:line="240" w:lineRule="auto"/>
              <w:rPr>
                <w:rFonts w:ascii="Times New Roman" w:hAnsi="Times New Roman"/>
                <w:sz w:val="28"/>
                <w:szCs w:val="28"/>
                <w:lang w:eastAsia="ar-SA"/>
              </w:rPr>
            </w:pPr>
          </w:p>
          <w:p w:rsidR="008E7252" w:rsidRPr="009F256F" w:rsidRDefault="008E7252" w:rsidP="00DF17B7">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Комитет по управлению</w:t>
            </w:r>
          </w:p>
          <w:p w:rsidR="008E7252" w:rsidRPr="009F256F" w:rsidRDefault="008E7252" w:rsidP="00DF17B7">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 xml:space="preserve">муниципальным имуществом </w:t>
            </w:r>
          </w:p>
          <w:p w:rsidR="008E7252" w:rsidRPr="009F256F" w:rsidRDefault="008E7252" w:rsidP="00DF17B7">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администрации города Невинномысска</w:t>
            </w:r>
          </w:p>
          <w:p w:rsidR="008E7252" w:rsidRPr="009F256F" w:rsidRDefault="008E7252" w:rsidP="00DF17B7">
            <w:pPr>
              <w:widowControl w:val="0"/>
              <w:suppressAutoHyphens/>
              <w:spacing w:after="0" w:line="240" w:lineRule="exact"/>
              <w:rPr>
                <w:rFonts w:ascii="Times New Roman" w:hAnsi="Times New Roman"/>
                <w:sz w:val="28"/>
                <w:szCs w:val="28"/>
                <w:lang w:eastAsia="ar-SA"/>
              </w:rPr>
            </w:pPr>
          </w:p>
          <w:p w:rsidR="008E7252" w:rsidRPr="009F256F" w:rsidRDefault="008E7252" w:rsidP="00DF17B7">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__________________ Д.В. Кияшко</w:t>
            </w:r>
          </w:p>
          <w:p w:rsidR="008E7252" w:rsidRPr="009F256F" w:rsidRDefault="008E7252" w:rsidP="00DF17B7">
            <w:pPr>
              <w:widowControl w:val="0"/>
              <w:suppressAutoHyphens/>
              <w:spacing w:after="0" w:line="240" w:lineRule="auto"/>
              <w:rPr>
                <w:rFonts w:ascii="Times New Roman" w:hAnsi="Times New Roman"/>
                <w:sz w:val="28"/>
                <w:szCs w:val="28"/>
                <w:lang w:eastAsia="ar-SA"/>
              </w:rPr>
            </w:pPr>
            <w:proofErr w:type="spellStart"/>
            <w:r w:rsidRPr="009F256F">
              <w:rPr>
                <w:rFonts w:ascii="Times New Roman" w:hAnsi="Times New Roman"/>
                <w:sz w:val="28"/>
                <w:szCs w:val="28"/>
                <w:lang w:eastAsia="ar-SA"/>
              </w:rPr>
              <w:t>м.п</w:t>
            </w:r>
            <w:proofErr w:type="spellEnd"/>
            <w:r w:rsidRPr="009F256F">
              <w:rPr>
                <w:rFonts w:ascii="Times New Roman" w:hAnsi="Times New Roman"/>
                <w:sz w:val="28"/>
                <w:szCs w:val="28"/>
                <w:lang w:eastAsia="ar-SA"/>
              </w:rPr>
              <w:t xml:space="preserve">. </w:t>
            </w:r>
          </w:p>
        </w:tc>
        <w:tc>
          <w:tcPr>
            <w:tcW w:w="5103" w:type="dxa"/>
          </w:tcPr>
          <w:p w:rsidR="008E7252" w:rsidRPr="009F256F" w:rsidRDefault="008E7252" w:rsidP="00DF17B7">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Арендатор:</w:t>
            </w:r>
          </w:p>
          <w:p w:rsidR="008E7252" w:rsidRPr="009F256F" w:rsidRDefault="008E7252" w:rsidP="00DF17B7">
            <w:pPr>
              <w:widowControl w:val="0"/>
              <w:suppressAutoHyphens/>
              <w:spacing w:after="0" w:line="240" w:lineRule="auto"/>
              <w:rPr>
                <w:rFonts w:ascii="Times New Roman" w:hAnsi="Times New Roman"/>
                <w:sz w:val="28"/>
                <w:szCs w:val="28"/>
                <w:lang w:eastAsia="ar-SA"/>
              </w:rPr>
            </w:pPr>
          </w:p>
          <w:p w:rsidR="008E7252" w:rsidRPr="009F256F" w:rsidRDefault="008E7252" w:rsidP="00DF17B7">
            <w:pPr>
              <w:widowControl w:val="0"/>
              <w:suppressAutoHyphens/>
              <w:spacing w:after="0" w:line="240" w:lineRule="exact"/>
              <w:rPr>
                <w:rFonts w:ascii="Times New Roman" w:hAnsi="Times New Roman"/>
                <w:sz w:val="28"/>
                <w:szCs w:val="28"/>
                <w:lang w:eastAsia="ar-SA"/>
              </w:rPr>
            </w:pPr>
          </w:p>
          <w:p w:rsidR="008E7252" w:rsidRPr="009F256F" w:rsidRDefault="008E7252" w:rsidP="00DF17B7">
            <w:pPr>
              <w:widowControl w:val="0"/>
              <w:suppressAutoHyphens/>
              <w:spacing w:after="0" w:line="240" w:lineRule="exact"/>
              <w:rPr>
                <w:rFonts w:ascii="Times New Roman" w:hAnsi="Times New Roman"/>
                <w:sz w:val="28"/>
                <w:szCs w:val="28"/>
                <w:lang w:eastAsia="ar-SA"/>
              </w:rPr>
            </w:pPr>
          </w:p>
          <w:p w:rsidR="008E7252" w:rsidRPr="009F256F" w:rsidRDefault="008E7252" w:rsidP="00DF17B7">
            <w:pPr>
              <w:widowControl w:val="0"/>
              <w:suppressAutoHyphens/>
              <w:spacing w:after="0" w:line="240" w:lineRule="auto"/>
              <w:rPr>
                <w:rFonts w:ascii="Times New Roman" w:hAnsi="Times New Roman"/>
                <w:sz w:val="28"/>
                <w:szCs w:val="28"/>
                <w:lang w:eastAsia="ar-SA"/>
              </w:rPr>
            </w:pPr>
          </w:p>
          <w:p w:rsidR="008E7252" w:rsidRPr="009F256F" w:rsidRDefault="008E7252" w:rsidP="00DF17B7">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w:t>
            </w:r>
          </w:p>
          <w:p w:rsidR="008E7252" w:rsidRPr="009F256F" w:rsidRDefault="008E7252" w:rsidP="00DF17B7">
            <w:pPr>
              <w:widowControl w:val="0"/>
              <w:suppressAutoHyphens/>
              <w:spacing w:after="0" w:line="240" w:lineRule="auto"/>
              <w:rPr>
                <w:rFonts w:ascii="Times New Roman" w:hAnsi="Times New Roman"/>
                <w:sz w:val="28"/>
                <w:szCs w:val="28"/>
                <w:lang w:eastAsia="ar-SA"/>
              </w:rPr>
            </w:pPr>
            <w:proofErr w:type="spellStart"/>
            <w:r w:rsidRPr="009F256F">
              <w:rPr>
                <w:rFonts w:ascii="Times New Roman" w:hAnsi="Times New Roman"/>
                <w:sz w:val="28"/>
                <w:szCs w:val="28"/>
                <w:lang w:eastAsia="ar-SA"/>
              </w:rPr>
              <w:t>м.п</w:t>
            </w:r>
            <w:proofErr w:type="spellEnd"/>
            <w:r w:rsidRPr="009F256F">
              <w:rPr>
                <w:rFonts w:ascii="Times New Roman" w:hAnsi="Times New Roman"/>
                <w:sz w:val="28"/>
                <w:szCs w:val="28"/>
                <w:lang w:eastAsia="ar-SA"/>
              </w:rPr>
              <w:t>.</w:t>
            </w:r>
          </w:p>
        </w:tc>
      </w:tr>
    </w:tbl>
    <w:p w:rsidR="008E7252" w:rsidRPr="0018681A" w:rsidRDefault="008E7252" w:rsidP="008E7252">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8"/>
          <w:szCs w:val="28"/>
          <w:lang w:eastAsia="ar-SA"/>
        </w:rPr>
      </w:pPr>
      <w:r w:rsidRPr="008620EA">
        <w:rPr>
          <w:rFonts w:ascii="Times New Roman" w:hAnsi="Times New Roman"/>
          <w:sz w:val="26"/>
          <w:szCs w:val="20"/>
          <w:lang w:eastAsia="ar-SA"/>
        </w:rPr>
        <w:br w:type="page"/>
      </w:r>
      <w:r>
        <w:rPr>
          <w:noProof/>
        </w:rPr>
        <w:lastRenderedPageBreak/>
        <w:pict>
          <v:rect id="Прямоугольник 3" o:spid="_x0000_s1033" style="position:absolute;left:0;text-align:left;margin-left:237.75pt;margin-top:-13.7pt;width:18.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18681A">
        <w:rPr>
          <w:rFonts w:ascii="Times New Roman" w:hAnsi="Times New Roman"/>
          <w:bCs/>
          <w:sz w:val="28"/>
          <w:szCs w:val="28"/>
          <w:lang w:eastAsia="ar-SA"/>
        </w:rPr>
        <w:t>Приложение № 2</w:t>
      </w:r>
    </w:p>
    <w:p w:rsidR="008E7252" w:rsidRDefault="008E7252" w:rsidP="008E7252">
      <w:pPr>
        <w:spacing w:after="0" w:line="240" w:lineRule="auto"/>
        <w:ind w:firstLine="6096"/>
        <w:jc w:val="center"/>
        <w:rPr>
          <w:rFonts w:ascii="Times New Roman" w:hAnsi="Times New Roman"/>
          <w:sz w:val="28"/>
          <w:szCs w:val="28"/>
          <w:lang w:eastAsia="ar-SA"/>
        </w:rPr>
      </w:pPr>
      <w:r>
        <w:rPr>
          <w:noProof/>
        </w:rPr>
        <w:pict>
          <v:rect id="Прямоугольник 1" o:spid="_x0000_s1034" style="position:absolute;left:0;text-align:left;margin-left:180.95pt;margin-top:-3.5pt;width:28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" stroked="f"/>
        </w:pict>
      </w:r>
      <w:r>
        <w:rPr>
          <w:noProof/>
        </w:rPr>
        <w:pict>
          <v:rect id="Прямоугольник 2" o:spid="_x0000_s1032" style="position:absolute;left:0;text-align:left;margin-left:486.95pt;margin-top:-29.25pt;width:11.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Pr="0018681A">
        <w:rPr>
          <w:rFonts w:ascii="Times New Roman" w:hAnsi="Times New Roman"/>
          <w:sz w:val="28"/>
          <w:szCs w:val="28"/>
          <w:lang w:eastAsia="ar-SA"/>
        </w:rPr>
        <w:t xml:space="preserve">к договору аренды </w:t>
      </w:r>
    </w:p>
    <w:p w:rsidR="008E7252" w:rsidRPr="0018681A" w:rsidRDefault="008E7252" w:rsidP="008E7252">
      <w:pPr>
        <w:spacing w:after="0" w:line="240" w:lineRule="auto"/>
        <w:ind w:firstLine="6096"/>
        <w:jc w:val="center"/>
        <w:rPr>
          <w:rFonts w:ascii="Times New Roman" w:hAnsi="Times New Roman"/>
          <w:sz w:val="28"/>
          <w:szCs w:val="28"/>
          <w:lang w:eastAsia="ar-SA"/>
        </w:rPr>
      </w:pPr>
      <w:r w:rsidRPr="0018681A">
        <w:rPr>
          <w:rFonts w:ascii="Times New Roman" w:hAnsi="Times New Roman"/>
          <w:sz w:val="28"/>
          <w:szCs w:val="28"/>
          <w:lang w:eastAsia="ar-SA"/>
        </w:rPr>
        <w:t>от ________ № ____</w:t>
      </w:r>
    </w:p>
    <w:p w:rsidR="008E7252" w:rsidRPr="0012083A" w:rsidRDefault="008E7252" w:rsidP="008E7252">
      <w:pPr>
        <w:keepNext/>
        <w:tabs>
          <w:tab w:val="left" w:pos="709"/>
          <w:tab w:val="left" w:pos="851"/>
        </w:tabs>
        <w:spacing w:after="0" w:line="240" w:lineRule="auto"/>
        <w:ind w:firstLine="709"/>
        <w:jc w:val="center"/>
        <w:outlineLvl w:val="0"/>
        <w:rPr>
          <w:rFonts w:ascii="Times New Roman" w:hAnsi="Times New Roman"/>
          <w:sz w:val="20"/>
          <w:szCs w:val="20"/>
          <w:lang w:eastAsia="ar-SA"/>
        </w:rPr>
      </w:pPr>
    </w:p>
    <w:p w:rsidR="008E7252" w:rsidRPr="0012083A" w:rsidRDefault="008E7252" w:rsidP="008E7252">
      <w:pPr>
        <w:keepNext/>
        <w:tabs>
          <w:tab w:val="left" w:pos="709"/>
          <w:tab w:val="left" w:pos="851"/>
        </w:tabs>
        <w:spacing w:after="0" w:line="240" w:lineRule="auto"/>
        <w:ind w:firstLine="709"/>
        <w:jc w:val="center"/>
        <w:outlineLvl w:val="0"/>
        <w:rPr>
          <w:rFonts w:ascii="Times New Roman" w:hAnsi="Times New Roman"/>
          <w:sz w:val="28"/>
          <w:szCs w:val="28"/>
          <w:lang w:eastAsia="ar-SA"/>
        </w:rPr>
      </w:pPr>
      <w:r w:rsidRPr="0012083A">
        <w:rPr>
          <w:rFonts w:ascii="Times New Roman" w:hAnsi="Times New Roman"/>
          <w:sz w:val="28"/>
          <w:szCs w:val="28"/>
          <w:lang w:eastAsia="ar-SA"/>
        </w:rPr>
        <w:t>АКТ</w:t>
      </w:r>
    </w:p>
    <w:p w:rsidR="008E7252" w:rsidRPr="0018681A" w:rsidRDefault="008E7252" w:rsidP="008E7252">
      <w:pPr>
        <w:keepNext/>
        <w:tabs>
          <w:tab w:val="left" w:pos="709"/>
          <w:tab w:val="left" w:pos="851"/>
        </w:tabs>
        <w:spacing w:after="0" w:line="240" w:lineRule="auto"/>
        <w:ind w:firstLine="709"/>
        <w:jc w:val="center"/>
        <w:outlineLvl w:val="0"/>
        <w:rPr>
          <w:rFonts w:ascii="Times New Roman" w:hAnsi="Times New Roman"/>
          <w:sz w:val="28"/>
          <w:szCs w:val="28"/>
          <w:lang w:eastAsia="ar-SA"/>
        </w:rPr>
      </w:pPr>
      <w:r w:rsidRPr="0018681A">
        <w:rPr>
          <w:rFonts w:ascii="Times New Roman" w:hAnsi="Times New Roman"/>
          <w:sz w:val="28"/>
          <w:szCs w:val="28"/>
          <w:lang w:eastAsia="ar-SA"/>
        </w:rPr>
        <w:t>ПРИЕМА - ПЕРЕДАЧИ</w:t>
      </w:r>
    </w:p>
    <w:p w:rsidR="008E7252" w:rsidRPr="0012083A" w:rsidRDefault="008E7252" w:rsidP="008E7252">
      <w:pPr>
        <w:spacing w:after="0" w:line="240" w:lineRule="auto"/>
        <w:ind w:firstLine="709"/>
        <w:jc w:val="center"/>
        <w:rPr>
          <w:rFonts w:ascii="Times New Roman" w:hAnsi="Times New Roman"/>
          <w:b/>
          <w:bCs/>
          <w:sz w:val="20"/>
          <w:szCs w:val="20"/>
          <w:lang w:eastAsia="ar-SA"/>
        </w:rPr>
      </w:pPr>
    </w:p>
    <w:p w:rsidR="008E7252" w:rsidRPr="004D7EC6" w:rsidRDefault="008E7252" w:rsidP="008E7252">
      <w:pPr>
        <w:widowControl w:val="0"/>
        <w:suppressAutoHyphens/>
        <w:spacing w:after="0" w:line="240" w:lineRule="auto"/>
        <w:ind w:firstLine="567"/>
        <w:jc w:val="both"/>
        <w:rPr>
          <w:rFonts w:ascii="Times New Roman" w:hAnsi="Times New Roman"/>
          <w:color w:val="000000"/>
          <w:sz w:val="28"/>
          <w:szCs w:val="28"/>
        </w:rPr>
      </w:pPr>
      <w:r w:rsidRPr="0018681A">
        <w:rPr>
          <w:rFonts w:ascii="Times New Roman" w:hAnsi="Times New Roman"/>
          <w:sz w:val="28"/>
          <w:szCs w:val="28"/>
          <w:lang w:eastAsia="ar-SA"/>
        </w:rPr>
        <w:t xml:space="preserve">1. </w:t>
      </w:r>
      <w:proofErr w:type="gramStart"/>
      <w:r w:rsidRPr="0018681A">
        <w:rPr>
          <w:rFonts w:ascii="Times New Roman" w:hAnsi="Times New Roman"/>
          <w:sz w:val="28"/>
          <w:szCs w:val="28"/>
          <w:lang w:eastAsia="ar-SA"/>
        </w:rPr>
        <w:t>В соответствии с договором аренды</w:t>
      </w:r>
      <w:r>
        <w:rPr>
          <w:rFonts w:ascii="Times New Roman" w:hAnsi="Times New Roman"/>
          <w:sz w:val="28"/>
          <w:szCs w:val="28"/>
          <w:lang w:eastAsia="ar-SA"/>
        </w:rPr>
        <w:t xml:space="preserve"> муниципального имущества              г. Невинномысска от ________202_ г. № ____ комитет </w:t>
      </w:r>
      <w:r w:rsidRPr="0018681A">
        <w:rPr>
          <w:rFonts w:ascii="Times New Roman" w:hAnsi="Times New Roman"/>
          <w:sz w:val="28"/>
          <w:szCs w:val="28"/>
          <w:lang w:eastAsia="ar-SA"/>
        </w:rPr>
        <w:t>по управлению муниципальным имуществом администрации города Невинномысска</w:t>
      </w:r>
      <w:r>
        <w:rPr>
          <w:rFonts w:ascii="Times New Roman" w:hAnsi="Times New Roman"/>
          <w:sz w:val="28"/>
          <w:szCs w:val="28"/>
          <w:lang w:eastAsia="ar-SA"/>
        </w:rPr>
        <w:t xml:space="preserve"> Ставропольского края</w:t>
      </w:r>
      <w:r w:rsidRPr="0018681A">
        <w:rPr>
          <w:rFonts w:ascii="Times New Roman" w:hAnsi="Times New Roman"/>
          <w:sz w:val="28"/>
          <w:szCs w:val="28"/>
          <w:lang w:eastAsia="ar-SA"/>
        </w:rPr>
        <w:t xml:space="preserve">, в лице председателя комитета </w:t>
      </w:r>
      <w:r>
        <w:rPr>
          <w:rFonts w:ascii="Times New Roman" w:hAnsi="Times New Roman"/>
          <w:sz w:val="28"/>
          <w:szCs w:val="28"/>
          <w:lang w:eastAsia="ar-SA"/>
        </w:rPr>
        <w:t>Кияшко Дениса Владимировича</w:t>
      </w:r>
      <w:r w:rsidRPr="0018681A">
        <w:rPr>
          <w:rFonts w:ascii="Times New Roman" w:hAnsi="Times New Roman"/>
          <w:sz w:val="28"/>
          <w:szCs w:val="28"/>
          <w:lang w:eastAsia="ar-SA"/>
        </w:rPr>
        <w:t>,</w:t>
      </w:r>
      <w:r>
        <w:rPr>
          <w:rFonts w:ascii="Times New Roman" w:hAnsi="Times New Roman"/>
          <w:sz w:val="28"/>
          <w:szCs w:val="28"/>
          <w:lang w:eastAsia="ar-SA"/>
        </w:rPr>
        <w:t xml:space="preserve"> действующего</w:t>
      </w:r>
      <w:r w:rsidRPr="0018681A">
        <w:rPr>
          <w:rFonts w:ascii="Times New Roman" w:hAnsi="Times New Roman"/>
          <w:sz w:val="28"/>
          <w:szCs w:val="28"/>
          <w:lang w:eastAsia="ar-SA"/>
        </w:rPr>
        <w:t xml:space="preserve"> на основании Положения о комитете, именуемый в дальнейшем «Арендодатель», </w:t>
      </w:r>
      <w:r>
        <w:rPr>
          <w:rFonts w:ascii="Times New Roman" w:hAnsi="Times New Roman"/>
          <w:sz w:val="28"/>
          <w:szCs w:val="28"/>
          <w:lang w:eastAsia="ar-SA"/>
        </w:rPr>
        <w:t>ПЕРЕДАЁТ, а ____________________________________________________________________</w:t>
      </w:r>
      <w:r w:rsidRPr="0018681A">
        <w:rPr>
          <w:rFonts w:ascii="Times New Roman" w:hAnsi="Times New Roman"/>
          <w:sz w:val="28"/>
          <w:szCs w:val="28"/>
          <w:lang w:eastAsia="ar-SA"/>
        </w:rPr>
        <w:t>, действующ</w:t>
      </w:r>
      <w:r>
        <w:rPr>
          <w:rFonts w:ascii="Times New Roman" w:hAnsi="Times New Roman"/>
          <w:sz w:val="28"/>
          <w:szCs w:val="28"/>
          <w:lang w:eastAsia="ar-SA"/>
        </w:rPr>
        <w:t>и</w:t>
      </w:r>
      <w:r w:rsidRPr="0018681A">
        <w:rPr>
          <w:rFonts w:ascii="Times New Roman" w:hAnsi="Times New Roman"/>
          <w:sz w:val="28"/>
          <w:szCs w:val="28"/>
          <w:lang w:eastAsia="ar-SA"/>
        </w:rPr>
        <w:t>й на основании</w:t>
      </w:r>
      <w:r>
        <w:rPr>
          <w:rFonts w:ascii="Times New Roman" w:hAnsi="Times New Roman"/>
          <w:sz w:val="28"/>
          <w:szCs w:val="28"/>
          <w:lang w:eastAsia="ar-SA"/>
        </w:rPr>
        <w:t xml:space="preserve"> ________________________________________</w:t>
      </w:r>
      <w:r w:rsidRPr="00072742">
        <w:rPr>
          <w:rFonts w:ascii="Times New Roman" w:hAnsi="Times New Roman"/>
          <w:sz w:val="28"/>
          <w:szCs w:val="28"/>
          <w:lang w:eastAsia="ar-SA"/>
        </w:rPr>
        <w:t>,</w:t>
      </w:r>
      <w:r w:rsidRPr="0018681A">
        <w:rPr>
          <w:rFonts w:ascii="Times New Roman" w:hAnsi="Times New Roman"/>
          <w:sz w:val="28"/>
          <w:szCs w:val="28"/>
          <w:lang w:eastAsia="ar-SA"/>
        </w:rPr>
        <w:t xml:space="preserve"> именуем</w:t>
      </w:r>
      <w:r>
        <w:rPr>
          <w:rFonts w:ascii="Times New Roman" w:hAnsi="Times New Roman"/>
          <w:sz w:val="28"/>
          <w:szCs w:val="28"/>
          <w:lang w:eastAsia="ar-SA"/>
        </w:rPr>
        <w:t>ый (</w:t>
      </w:r>
      <w:proofErr w:type="spellStart"/>
      <w:r w:rsidRPr="0018681A">
        <w:rPr>
          <w:rFonts w:ascii="Times New Roman" w:hAnsi="Times New Roman"/>
          <w:sz w:val="28"/>
          <w:szCs w:val="28"/>
          <w:lang w:eastAsia="ar-SA"/>
        </w:rPr>
        <w:t>ое</w:t>
      </w:r>
      <w:proofErr w:type="spellEnd"/>
      <w:r>
        <w:rPr>
          <w:rFonts w:ascii="Times New Roman" w:hAnsi="Times New Roman"/>
          <w:sz w:val="28"/>
          <w:szCs w:val="28"/>
          <w:lang w:eastAsia="ar-SA"/>
        </w:rPr>
        <w:t>)</w:t>
      </w:r>
      <w:r w:rsidRPr="0018681A">
        <w:rPr>
          <w:rFonts w:ascii="Times New Roman" w:hAnsi="Times New Roman"/>
          <w:sz w:val="28"/>
          <w:szCs w:val="28"/>
          <w:lang w:eastAsia="ar-SA"/>
        </w:rPr>
        <w:t xml:space="preserve"> в дальнейшем «Арендатор», </w:t>
      </w:r>
      <w:r w:rsidRPr="00EB0FAF">
        <w:rPr>
          <w:rFonts w:ascii="Times New Roman" w:hAnsi="Times New Roman"/>
          <w:sz w:val="28"/>
          <w:szCs w:val="28"/>
          <w:lang w:eastAsia="ar-SA"/>
        </w:rPr>
        <w:t>ПРИНИМАЕТ с ___________20</w:t>
      </w:r>
      <w:r>
        <w:rPr>
          <w:rFonts w:ascii="Times New Roman" w:hAnsi="Times New Roman"/>
          <w:sz w:val="28"/>
          <w:szCs w:val="28"/>
          <w:lang w:eastAsia="ar-SA"/>
        </w:rPr>
        <w:t>2_</w:t>
      </w:r>
      <w:r w:rsidRPr="00EB0FAF">
        <w:rPr>
          <w:rFonts w:ascii="Times New Roman" w:hAnsi="Times New Roman"/>
          <w:sz w:val="28"/>
          <w:szCs w:val="28"/>
          <w:lang w:eastAsia="ar-SA"/>
        </w:rPr>
        <w:t xml:space="preserve"> года </w:t>
      </w:r>
      <w:r w:rsidRPr="00CF2EE8">
        <w:rPr>
          <w:rFonts w:ascii="Times New Roman" w:hAnsi="Times New Roman"/>
          <w:sz w:val="28"/>
          <w:szCs w:val="28"/>
        </w:rPr>
        <w:t xml:space="preserve">муниципальное </w:t>
      </w:r>
      <w:r w:rsidRPr="00ED24EF">
        <w:rPr>
          <w:rFonts w:ascii="Times New Roman" w:hAnsi="Times New Roman"/>
          <w:sz w:val="28"/>
          <w:szCs w:val="28"/>
        </w:rPr>
        <w:t>недвижимое имущество</w:t>
      </w:r>
      <w:r w:rsidRPr="00727E66">
        <w:rPr>
          <w:color w:val="000000"/>
        </w:rPr>
        <w:t xml:space="preserve"> </w:t>
      </w:r>
      <w:r w:rsidRPr="009A3038">
        <w:rPr>
          <w:rFonts w:ascii="Times New Roman" w:hAnsi="Times New Roman"/>
          <w:color w:val="000000"/>
          <w:sz w:val="28"/>
          <w:szCs w:val="28"/>
        </w:rPr>
        <w:t>в нежилом здании, расположенном</w:t>
      </w:r>
      <w:proofErr w:type="gramEnd"/>
      <w:r w:rsidRPr="009A3038">
        <w:rPr>
          <w:rFonts w:ascii="Times New Roman" w:hAnsi="Times New Roman"/>
          <w:color w:val="000000"/>
          <w:sz w:val="28"/>
          <w:szCs w:val="28"/>
        </w:rPr>
        <w:t xml:space="preserve"> по адресу:</w:t>
      </w:r>
      <w:r>
        <w:rPr>
          <w:rFonts w:ascii="Times New Roman" w:hAnsi="Times New Roman"/>
          <w:color w:val="000000"/>
          <w:sz w:val="28"/>
          <w:szCs w:val="28"/>
        </w:rPr>
        <w:t xml:space="preserve"> </w:t>
      </w:r>
      <w:r w:rsidRPr="0060341C">
        <w:rPr>
          <w:rFonts w:ascii="Times New Roman" w:hAnsi="Times New Roman"/>
          <w:sz w:val="28"/>
          <w:szCs w:val="28"/>
        </w:rPr>
        <w:t xml:space="preserve">Ставропольский край, город Невинномысск, улица </w:t>
      </w:r>
      <w:r>
        <w:rPr>
          <w:rFonts w:ascii="Times New Roman" w:hAnsi="Times New Roman"/>
          <w:sz w:val="28"/>
          <w:szCs w:val="28"/>
        </w:rPr>
        <w:t>________</w:t>
      </w:r>
      <w:r w:rsidRPr="0060341C">
        <w:rPr>
          <w:rFonts w:ascii="Times New Roman" w:hAnsi="Times New Roman"/>
          <w:sz w:val="28"/>
          <w:szCs w:val="28"/>
        </w:rPr>
        <w:t xml:space="preserve">, д. </w:t>
      </w:r>
      <w:r>
        <w:rPr>
          <w:rFonts w:ascii="Times New Roman" w:hAnsi="Times New Roman"/>
          <w:sz w:val="28"/>
          <w:szCs w:val="28"/>
        </w:rPr>
        <w:t>____</w:t>
      </w:r>
      <w:r w:rsidRPr="0060341C">
        <w:rPr>
          <w:rFonts w:ascii="Times New Roman" w:hAnsi="Times New Roman"/>
          <w:sz w:val="28"/>
          <w:szCs w:val="28"/>
        </w:rPr>
        <w:t xml:space="preserve">, общей площадью </w:t>
      </w:r>
      <w:r>
        <w:rPr>
          <w:rFonts w:ascii="Times New Roman" w:hAnsi="Times New Roman"/>
          <w:sz w:val="28"/>
          <w:szCs w:val="28"/>
        </w:rPr>
        <w:t>______</w:t>
      </w:r>
      <w:r w:rsidRPr="0060341C">
        <w:rPr>
          <w:rFonts w:ascii="Times New Roman" w:hAnsi="Times New Roman"/>
          <w:sz w:val="28"/>
          <w:szCs w:val="28"/>
        </w:rPr>
        <w:t xml:space="preserve"> кв.</w:t>
      </w:r>
      <w:r>
        <w:rPr>
          <w:rFonts w:ascii="Times New Roman" w:hAnsi="Times New Roman"/>
          <w:sz w:val="28"/>
          <w:szCs w:val="28"/>
        </w:rPr>
        <w:t xml:space="preserve"> </w:t>
      </w:r>
      <w:r w:rsidRPr="0060341C">
        <w:rPr>
          <w:rFonts w:ascii="Times New Roman" w:hAnsi="Times New Roman"/>
          <w:sz w:val="28"/>
          <w:szCs w:val="28"/>
        </w:rPr>
        <w:t>м, этаж 1, в том числе:</w:t>
      </w:r>
    </w:p>
    <w:p w:rsidR="008E7252" w:rsidRPr="0043782B" w:rsidRDefault="008E7252" w:rsidP="008E7252">
      <w:pPr>
        <w:pStyle w:val="Default"/>
        <w:tabs>
          <w:tab w:val="left" w:pos="567"/>
        </w:tabs>
        <w:ind w:firstLine="567"/>
        <w:rPr>
          <w:color w:val="auto"/>
          <w:sz w:val="28"/>
          <w:szCs w:val="28"/>
          <w:lang w:eastAsia="en-US"/>
        </w:rPr>
      </w:pPr>
      <w:r w:rsidRPr="0043782B">
        <w:rPr>
          <w:color w:val="auto"/>
          <w:sz w:val="28"/>
          <w:szCs w:val="28"/>
          <w:lang w:eastAsia="en-US"/>
        </w:rPr>
        <w:t>наименование: нежило</w:t>
      </w:r>
      <w:r>
        <w:rPr>
          <w:color w:val="auto"/>
          <w:sz w:val="28"/>
          <w:szCs w:val="28"/>
          <w:lang w:eastAsia="en-US"/>
        </w:rPr>
        <w:t>е</w:t>
      </w:r>
      <w:r w:rsidRPr="0043782B">
        <w:rPr>
          <w:color w:val="auto"/>
          <w:sz w:val="28"/>
          <w:szCs w:val="28"/>
          <w:lang w:eastAsia="en-US"/>
        </w:rPr>
        <w:t xml:space="preserve"> помещени</w:t>
      </w:r>
      <w:r>
        <w:rPr>
          <w:color w:val="auto"/>
          <w:sz w:val="28"/>
          <w:szCs w:val="28"/>
          <w:lang w:eastAsia="en-US"/>
        </w:rPr>
        <w:t>е</w:t>
      </w:r>
      <w:r w:rsidRPr="0043782B">
        <w:rPr>
          <w:color w:val="auto"/>
          <w:sz w:val="28"/>
          <w:szCs w:val="28"/>
          <w:lang w:eastAsia="en-US"/>
        </w:rPr>
        <w:t xml:space="preserve">, площадью  </w:t>
      </w:r>
      <w:r>
        <w:rPr>
          <w:color w:val="auto"/>
          <w:sz w:val="28"/>
          <w:szCs w:val="28"/>
          <w:lang w:eastAsia="en-US"/>
        </w:rPr>
        <w:t>____</w:t>
      </w:r>
      <w:r w:rsidRPr="0043782B">
        <w:rPr>
          <w:color w:val="auto"/>
          <w:sz w:val="28"/>
          <w:szCs w:val="28"/>
          <w:lang w:eastAsia="en-US"/>
        </w:rPr>
        <w:t xml:space="preserve"> кв. метра в нежилом помещении общей площадью </w:t>
      </w:r>
      <w:r>
        <w:rPr>
          <w:color w:val="auto"/>
          <w:sz w:val="28"/>
          <w:szCs w:val="28"/>
          <w:lang w:eastAsia="en-US"/>
        </w:rPr>
        <w:t>____</w:t>
      </w:r>
      <w:r w:rsidRPr="0043782B">
        <w:rPr>
          <w:color w:val="auto"/>
          <w:sz w:val="28"/>
          <w:szCs w:val="28"/>
          <w:lang w:eastAsia="en-US"/>
        </w:rPr>
        <w:t xml:space="preserve"> кв. метра, </w:t>
      </w:r>
    </w:p>
    <w:p w:rsidR="008E7252" w:rsidRPr="0043782B" w:rsidRDefault="008E7252" w:rsidP="008E7252">
      <w:pPr>
        <w:widowControl w:val="0"/>
        <w:tabs>
          <w:tab w:val="left" w:pos="567"/>
          <w:tab w:val="num" w:pos="2345"/>
        </w:tabs>
        <w:suppressAutoHyphens/>
        <w:spacing w:after="0" w:line="20" w:lineRule="atLeast"/>
        <w:ind w:firstLine="567"/>
        <w:jc w:val="both"/>
        <w:rPr>
          <w:rFonts w:ascii="Times New Roman" w:hAnsi="Times New Roman"/>
          <w:sz w:val="28"/>
          <w:szCs w:val="28"/>
        </w:rPr>
      </w:pPr>
      <w:r w:rsidRPr="0043782B">
        <w:rPr>
          <w:rFonts w:ascii="Times New Roman" w:hAnsi="Times New Roman"/>
          <w:sz w:val="28"/>
          <w:szCs w:val="28"/>
        </w:rPr>
        <w:t>назначение: нежилое помещение;</w:t>
      </w:r>
    </w:p>
    <w:p w:rsidR="008E7252" w:rsidRPr="0043782B" w:rsidRDefault="008E7252" w:rsidP="008E7252">
      <w:pPr>
        <w:widowControl w:val="0"/>
        <w:tabs>
          <w:tab w:val="left" w:pos="567"/>
          <w:tab w:val="num" w:pos="2345"/>
        </w:tabs>
        <w:suppressAutoHyphens/>
        <w:spacing w:after="0" w:line="20" w:lineRule="atLeast"/>
        <w:ind w:firstLine="567"/>
        <w:jc w:val="both"/>
        <w:rPr>
          <w:rFonts w:ascii="Times New Roman" w:hAnsi="Times New Roman"/>
          <w:sz w:val="28"/>
          <w:szCs w:val="28"/>
        </w:rPr>
      </w:pPr>
      <w:r w:rsidRPr="0043782B">
        <w:rPr>
          <w:rFonts w:ascii="Times New Roman" w:hAnsi="Times New Roman"/>
          <w:sz w:val="28"/>
          <w:szCs w:val="28"/>
        </w:rPr>
        <w:t xml:space="preserve">кадастровый номер: </w:t>
      </w:r>
      <w:r>
        <w:rPr>
          <w:rFonts w:ascii="Times New Roman" w:hAnsi="Times New Roman"/>
          <w:sz w:val="28"/>
          <w:szCs w:val="28"/>
        </w:rPr>
        <w:t>______________________</w:t>
      </w:r>
      <w:r w:rsidRPr="0043782B">
        <w:rPr>
          <w:rFonts w:ascii="Times New Roman" w:hAnsi="Times New Roman"/>
          <w:sz w:val="28"/>
          <w:szCs w:val="28"/>
        </w:rPr>
        <w:t>,</w:t>
      </w:r>
    </w:p>
    <w:p w:rsidR="008E7252" w:rsidRPr="001533D0" w:rsidRDefault="008E7252" w:rsidP="008E7252">
      <w:pPr>
        <w:widowControl w:val="0"/>
        <w:tabs>
          <w:tab w:val="left" w:pos="567"/>
          <w:tab w:val="num" w:pos="2345"/>
        </w:tabs>
        <w:suppressAutoHyphens/>
        <w:spacing w:after="0" w:line="20" w:lineRule="atLeast"/>
        <w:ind w:firstLine="567"/>
        <w:jc w:val="both"/>
        <w:rPr>
          <w:rFonts w:ascii="Times New Roman" w:hAnsi="Times New Roman"/>
          <w:sz w:val="28"/>
          <w:szCs w:val="28"/>
        </w:rPr>
      </w:pPr>
      <w:r w:rsidRPr="001533D0">
        <w:rPr>
          <w:rFonts w:ascii="Times New Roman" w:hAnsi="Times New Roman"/>
          <w:sz w:val="28"/>
          <w:szCs w:val="28"/>
        </w:rPr>
        <w:t xml:space="preserve">балансовая стоимость составляет </w:t>
      </w:r>
      <w:r>
        <w:rPr>
          <w:rFonts w:ascii="Times New Roman" w:hAnsi="Times New Roman"/>
          <w:sz w:val="28"/>
          <w:szCs w:val="28"/>
        </w:rPr>
        <w:t>________________</w:t>
      </w:r>
      <w:r w:rsidRPr="001533D0">
        <w:rPr>
          <w:rFonts w:ascii="Times New Roman" w:hAnsi="Times New Roman"/>
          <w:sz w:val="28"/>
          <w:szCs w:val="28"/>
        </w:rPr>
        <w:t xml:space="preserve"> руб.;</w:t>
      </w:r>
    </w:p>
    <w:p w:rsidR="008E7252" w:rsidRDefault="008E7252" w:rsidP="008E7252">
      <w:pPr>
        <w:widowControl w:val="0"/>
        <w:tabs>
          <w:tab w:val="left" w:pos="567"/>
          <w:tab w:val="num" w:pos="2345"/>
        </w:tabs>
        <w:suppressAutoHyphens/>
        <w:spacing w:after="0" w:line="20" w:lineRule="atLeast"/>
        <w:ind w:firstLine="567"/>
        <w:jc w:val="both"/>
        <w:rPr>
          <w:rFonts w:ascii="Times New Roman" w:hAnsi="Times New Roman"/>
          <w:sz w:val="28"/>
          <w:szCs w:val="28"/>
        </w:rPr>
      </w:pPr>
      <w:r w:rsidRPr="001533D0">
        <w:rPr>
          <w:rFonts w:ascii="Times New Roman" w:hAnsi="Times New Roman"/>
          <w:sz w:val="28"/>
          <w:szCs w:val="28"/>
        </w:rPr>
        <w:t xml:space="preserve">остаточная стоимость составляет </w:t>
      </w:r>
      <w:r>
        <w:rPr>
          <w:rFonts w:ascii="Times New Roman" w:hAnsi="Times New Roman"/>
          <w:sz w:val="28"/>
          <w:szCs w:val="28"/>
        </w:rPr>
        <w:t>________________</w:t>
      </w:r>
      <w:r w:rsidRPr="001533D0">
        <w:rPr>
          <w:rFonts w:ascii="Times New Roman" w:hAnsi="Times New Roman"/>
          <w:sz w:val="28"/>
          <w:szCs w:val="28"/>
        </w:rPr>
        <w:t xml:space="preserve"> руб.</w:t>
      </w:r>
    </w:p>
    <w:p w:rsidR="008E7252" w:rsidRDefault="008E7252" w:rsidP="008E7252">
      <w:pPr>
        <w:widowControl w:val="0"/>
        <w:suppressAutoHyphens/>
        <w:spacing w:after="0" w:line="20" w:lineRule="atLeast"/>
        <w:ind w:firstLine="567"/>
        <w:jc w:val="both"/>
        <w:rPr>
          <w:rFonts w:ascii="Times New Roman" w:hAnsi="Times New Roman"/>
          <w:sz w:val="28"/>
          <w:szCs w:val="28"/>
        </w:rPr>
      </w:pPr>
      <w:r>
        <w:rPr>
          <w:rFonts w:ascii="Times New Roman" w:hAnsi="Times New Roman"/>
          <w:sz w:val="28"/>
          <w:szCs w:val="28"/>
          <w:lang w:eastAsia="ar-SA"/>
        </w:rPr>
        <w:t>2. Претензий к принимаемым</w:t>
      </w:r>
      <w:r w:rsidRPr="00EB0FAF">
        <w:rPr>
          <w:rFonts w:ascii="Times New Roman" w:hAnsi="Times New Roman"/>
          <w:sz w:val="28"/>
          <w:szCs w:val="28"/>
          <w:lang w:eastAsia="ar-SA"/>
        </w:rPr>
        <w:t xml:space="preserve"> </w:t>
      </w:r>
      <w:r>
        <w:rPr>
          <w:rFonts w:ascii="Times New Roman" w:hAnsi="Times New Roman"/>
          <w:sz w:val="28"/>
          <w:szCs w:val="28"/>
          <w:lang w:eastAsia="ar-SA"/>
        </w:rPr>
        <w:t>помещениям</w:t>
      </w:r>
      <w:r w:rsidRPr="0018681A">
        <w:rPr>
          <w:rFonts w:ascii="Times New Roman" w:hAnsi="Times New Roman"/>
          <w:sz w:val="28"/>
          <w:szCs w:val="28"/>
          <w:lang w:eastAsia="ar-SA"/>
        </w:rPr>
        <w:t xml:space="preserve"> со стороны Арендатора нет.</w:t>
      </w:r>
    </w:p>
    <w:p w:rsidR="008E7252" w:rsidRPr="0018681A" w:rsidRDefault="008E7252" w:rsidP="008E7252">
      <w:pPr>
        <w:widowControl w:val="0"/>
        <w:suppressAutoHyphens/>
        <w:spacing w:after="0" w:line="20" w:lineRule="atLeast"/>
        <w:ind w:firstLine="567"/>
        <w:jc w:val="both"/>
        <w:rPr>
          <w:rFonts w:ascii="Times New Roman" w:hAnsi="Times New Roman"/>
          <w:sz w:val="28"/>
          <w:szCs w:val="28"/>
        </w:rPr>
      </w:pPr>
      <w:r w:rsidRPr="0018681A">
        <w:rPr>
          <w:rFonts w:ascii="Times New Roman" w:hAnsi="Times New Roman"/>
          <w:sz w:val="28"/>
          <w:szCs w:val="28"/>
          <w:lang w:eastAsia="ar-SA"/>
        </w:rPr>
        <w:t xml:space="preserve">3. Настоящий акт является неотъемлемой частью договора аренды    </w:t>
      </w:r>
      <w:r>
        <w:rPr>
          <w:rFonts w:ascii="Times New Roman" w:hAnsi="Times New Roman"/>
          <w:sz w:val="28"/>
          <w:szCs w:val="28"/>
          <w:lang w:eastAsia="ar-SA"/>
        </w:rPr>
        <w:t xml:space="preserve">             от ____________ 202__ </w:t>
      </w:r>
      <w:r w:rsidRPr="0018681A">
        <w:rPr>
          <w:rFonts w:ascii="Times New Roman" w:hAnsi="Times New Roman"/>
          <w:sz w:val="28"/>
          <w:szCs w:val="28"/>
          <w:lang w:eastAsia="ar-SA"/>
        </w:rPr>
        <w:t>г.</w:t>
      </w:r>
      <w:r>
        <w:rPr>
          <w:rFonts w:ascii="Times New Roman" w:hAnsi="Times New Roman"/>
          <w:sz w:val="28"/>
          <w:szCs w:val="28"/>
          <w:lang w:eastAsia="ar-SA"/>
        </w:rPr>
        <w:t xml:space="preserve">  </w:t>
      </w:r>
      <w:r w:rsidRPr="0018681A">
        <w:rPr>
          <w:rFonts w:ascii="Times New Roman" w:hAnsi="Times New Roman"/>
          <w:sz w:val="28"/>
          <w:szCs w:val="28"/>
          <w:lang w:eastAsia="ar-SA"/>
        </w:rPr>
        <w:t>№ ____.</w:t>
      </w:r>
    </w:p>
    <w:p w:rsidR="008E7252" w:rsidRDefault="008E7252" w:rsidP="008E7252">
      <w:pPr>
        <w:spacing w:after="0" w:line="283" w:lineRule="exact"/>
        <w:ind w:firstLine="567"/>
        <w:jc w:val="both"/>
        <w:rPr>
          <w:rFonts w:ascii="Times New Roman" w:hAnsi="Times New Roman"/>
          <w:sz w:val="20"/>
          <w:szCs w:val="20"/>
          <w:lang w:eastAsia="ar-SA"/>
        </w:rPr>
      </w:pPr>
    </w:p>
    <w:tbl>
      <w:tblPr>
        <w:tblW w:w="9464" w:type="dxa"/>
        <w:tblLayout w:type="fixed"/>
        <w:tblLook w:val="0000" w:firstRow="0" w:lastRow="0" w:firstColumn="0" w:lastColumn="0" w:noHBand="0" w:noVBand="0"/>
      </w:tblPr>
      <w:tblGrid>
        <w:gridCol w:w="5211"/>
        <w:gridCol w:w="4253"/>
      </w:tblGrid>
      <w:tr w:rsidR="008E7252" w:rsidRPr="009F256F" w:rsidTr="00DF17B7">
        <w:tc>
          <w:tcPr>
            <w:tcW w:w="5211" w:type="dxa"/>
          </w:tcPr>
          <w:p w:rsidR="008E7252" w:rsidRPr="009F256F" w:rsidRDefault="008E7252" w:rsidP="00DF17B7">
            <w:pPr>
              <w:widowControl w:val="0"/>
              <w:suppressAutoHyphens/>
              <w:snapToGrid w:val="0"/>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Арендодатель:</w:t>
            </w:r>
            <w:r w:rsidRPr="009F256F">
              <w:rPr>
                <w:rFonts w:ascii="Times New Roman" w:hAnsi="Times New Roman"/>
                <w:sz w:val="28"/>
                <w:szCs w:val="28"/>
                <w:lang w:eastAsia="ar-SA"/>
              </w:rPr>
              <w:tab/>
            </w:r>
            <w:r w:rsidRPr="009F256F">
              <w:rPr>
                <w:rFonts w:ascii="Times New Roman" w:hAnsi="Times New Roman"/>
                <w:sz w:val="28"/>
                <w:szCs w:val="28"/>
                <w:lang w:eastAsia="ar-SA"/>
              </w:rPr>
              <w:tab/>
            </w:r>
            <w:r w:rsidRPr="009F256F">
              <w:rPr>
                <w:rFonts w:ascii="Times New Roman" w:hAnsi="Times New Roman"/>
                <w:sz w:val="28"/>
                <w:szCs w:val="28"/>
                <w:lang w:eastAsia="ar-SA"/>
              </w:rPr>
              <w:tab/>
            </w:r>
          </w:p>
          <w:p w:rsidR="008E7252" w:rsidRPr="009F256F" w:rsidRDefault="008E7252" w:rsidP="00DF17B7">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Комитет по управлению</w:t>
            </w:r>
          </w:p>
          <w:p w:rsidR="008E7252" w:rsidRPr="009F256F" w:rsidRDefault="008E7252" w:rsidP="00DF17B7">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 xml:space="preserve">муниципальным имуществом </w:t>
            </w:r>
          </w:p>
          <w:p w:rsidR="008E7252" w:rsidRPr="009F256F" w:rsidRDefault="008E7252" w:rsidP="00DF17B7">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администрации города Невинномысска</w:t>
            </w:r>
          </w:p>
          <w:p w:rsidR="008E7252" w:rsidRPr="009F256F" w:rsidRDefault="008E7252" w:rsidP="00DF17B7">
            <w:pPr>
              <w:widowControl w:val="0"/>
              <w:suppressAutoHyphens/>
              <w:spacing w:after="0" w:line="240" w:lineRule="auto"/>
              <w:ind w:right="-36"/>
              <w:jc w:val="both"/>
              <w:rPr>
                <w:rFonts w:ascii="Times New Roman" w:hAnsi="Times New Roman"/>
                <w:sz w:val="28"/>
                <w:szCs w:val="28"/>
                <w:lang w:eastAsia="ar-SA"/>
              </w:rPr>
            </w:pPr>
          </w:p>
          <w:p w:rsidR="008E7252" w:rsidRPr="009F256F" w:rsidRDefault="008E7252" w:rsidP="00DF17B7">
            <w:pPr>
              <w:widowControl w:val="0"/>
              <w:tabs>
                <w:tab w:val="left" w:pos="4683"/>
              </w:tabs>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___________________Д.В. Кияшко</w:t>
            </w:r>
          </w:p>
          <w:p w:rsidR="008E7252" w:rsidRPr="009F256F" w:rsidRDefault="008E7252" w:rsidP="00DF17B7">
            <w:pPr>
              <w:widowControl w:val="0"/>
              <w:suppressAutoHyphens/>
              <w:spacing w:after="0" w:line="240" w:lineRule="auto"/>
              <w:rPr>
                <w:rFonts w:ascii="Times New Roman" w:hAnsi="Times New Roman"/>
                <w:sz w:val="28"/>
                <w:szCs w:val="28"/>
                <w:lang w:eastAsia="ar-SA"/>
              </w:rPr>
            </w:pPr>
            <w:proofErr w:type="spellStart"/>
            <w:r w:rsidRPr="009F256F">
              <w:rPr>
                <w:rFonts w:ascii="Times New Roman" w:hAnsi="Times New Roman"/>
                <w:sz w:val="28"/>
                <w:szCs w:val="28"/>
                <w:lang w:eastAsia="ar-SA"/>
              </w:rPr>
              <w:t>м.п</w:t>
            </w:r>
            <w:proofErr w:type="spellEnd"/>
            <w:r w:rsidRPr="009F256F">
              <w:rPr>
                <w:rFonts w:ascii="Times New Roman" w:hAnsi="Times New Roman"/>
                <w:sz w:val="28"/>
                <w:szCs w:val="28"/>
                <w:lang w:eastAsia="ar-SA"/>
              </w:rPr>
              <w:t>.</w:t>
            </w:r>
          </w:p>
        </w:tc>
        <w:tc>
          <w:tcPr>
            <w:tcW w:w="4253" w:type="dxa"/>
          </w:tcPr>
          <w:p w:rsidR="008E7252" w:rsidRPr="009F256F" w:rsidRDefault="008E7252" w:rsidP="00DF17B7">
            <w:pPr>
              <w:widowControl w:val="0"/>
              <w:suppressAutoHyphens/>
              <w:snapToGrid w:val="0"/>
              <w:spacing w:after="0" w:line="240" w:lineRule="auto"/>
              <w:ind w:right="-3"/>
              <w:jc w:val="both"/>
              <w:rPr>
                <w:rFonts w:ascii="Times New Roman" w:hAnsi="Times New Roman"/>
                <w:sz w:val="28"/>
                <w:szCs w:val="28"/>
                <w:lang w:eastAsia="ar-SA"/>
              </w:rPr>
            </w:pPr>
            <w:r w:rsidRPr="009F256F">
              <w:rPr>
                <w:rFonts w:ascii="Times New Roman" w:hAnsi="Times New Roman"/>
                <w:sz w:val="28"/>
                <w:szCs w:val="28"/>
                <w:lang w:eastAsia="ar-SA"/>
              </w:rPr>
              <w:t>Арендатор:</w:t>
            </w:r>
          </w:p>
          <w:p w:rsidR="008E7252" w:rsidRPr="005E0DAF" w:rsidRDefault="008E7252" w:rsidP="00DF17B7">
            <w:pPr>
              <w:widowControl w:val="0"/>
              <w:suppressAutoHyphens/>
              <w:spacing w:after="0" w:line="240" w:lineRule="exact"/>
              <w:ind w:right="-3"/>
              <w:jc w:val="both"/>
              <w:rPr>
                <w:rFonts w:ascii="Times New Roman" w:hAnsi="Times New Roman"/>
                <w:sz w:val="34"/>
                <w:szCs w:val="34"/>
                <w:lang w:eastAsia="ar-SA"/>
              </w:rPr>
            </w:pPr>
          </w:p>
          <w:p w:rsidR="008E7252" w:rsidRPr="005E0DAF" w:rsidRDefault="008E7252" w:rsidP="00DF17B7">
            <w:pPr>
              <w:widowControl w:val="0"/>
              <w:suppressAutoHyphens/>
              <w:spacing w:after="0" w:line="240" w:lineRule="exact"/>
              <w:ind w:right="-3"/>
              <w:jc w:val="both"/>
              <w:rPr>
                <w:rFonts w:ascii="Times New Roman" w:hAnsi="Times New Roman"/>
                <w:sz w:val="34"/>
                <w:szCs w:val="34"/>
                <w:lang w:eastAsia="ar-SA"/>
              </w:rPr>
            </w:pPr>
          </w:p>
          <w:p w:rsidR="008E7252" w:rsidRPr="005E0DAF" w:rsidRDefault="008E7252" w:rsidP="00DF17B7">
            <w:pPr>
              <w:widowControl w:val="0"/>
              <w:suppressAutoHyphens/>
              <w:spacing w:after="0" w:line="240" w:lineRule="auto"/>
              <w:ind w:right="-3"/>
              <w:jc w:val="both"/>
              <w:rPr>
                <w:rFonts w:ascii="Times New Roman" w:hAnsi="Times New Roman"/>
                <w:sz w:val="34"/>
                <w:szCs w:val="34"/>
                <w:lang w:eastAsia="ar-SA"/>
              </w:rPr>
            </w:pPr>
          </w:p>
          <w:p w:rsidR="008E7252" w:rsidRPr="009F256F" w:rsidRDefault="008E7252" w:rsidP="00DF17B7">
            <w:pPr>
              <w:widowControl w:val="0"/>
              <w:suppressAutoHyphens/>
              <w:spacing w:after="0" w:line="240" w:lineRule="auto"/>
              <w:ind w:right="-3"/>
              <w:jc w:val="both"/>
              <w:rPr>
                <w:rFonts w:ascii="Arial" w:hAnsi="Arial"/>
                <w:sz w:val="28"/>
                <w:szCs w:val="28"/>
                <w:lang w:eastAsia="ar-SA"/>
              </w:rPr>
            </w:pPr>
            <w:r w:rsidRPr="009F256F">
              <w:rPr>
                <w:rFonts w:ascii="Times New Roman" w:hAnsi="Times New Roman"/>
                <w:sz w:val="28"/>
                <w:szCs w:val="28"/>
                <w:lang w:eastAsia="ar-SA"/>
              </w:rPr>
              <w:t xml:space="preserve">____________ </w:t>
            </w:r>
          </w:p>
          <w:p w:rsidR="008E7252" w:rsidRPr="009F256F" w:rsidRDefault="008E7252" w:rsidP="00DF17B7">
            <w:pPr>
              <w:widowControl w:val="0"/>
              <w:suppressAutoHyphens/>
              <w:spacing w:after="0" w:line="240" w:lineRule="auto"/>
              <w:rPr>
                <w:rFonts w:ascii="Arial" w:hAnsi="Arial"/>
                <w:sz w:val="28"/>
                <w:szCs w:val="28"/>
                <w:lang w:eastAsia="ar-SA"/>
              </w:rPr>
            </w:pPr>
            <w:proofErr w:type="spellStart"/>
            <w:r w:rsidRPr="009F256F">
              <w:rPr>
                <w:rFonts w:ascii="Times New Roman" w:hAnsi="Times New Roman"/>
                <w:sz w:val="28"/>
                <w:szCs w:val="28"/>
                <w:lang w:eastAsia="ar-SA"/>
              </w:rPr>
              <w:t>м</w:t>
            </w:r>
            <w:proofErr w:type="gramStart"/>
            <w:r w:rsidRPr="009F256F">
              <w:rPr>
                <w:rFonts w:ascii="Times New Roman" w:hAnsi="Times New Roman"/>
                <w:sz w:val="28"/>
                <w:szCs w:val="28"/>
                <w:lang w:eastAsia="ar-SA"/>
              </w:rPr>
              <w:t>.п</w:t>
            </w:r>
            <w:proofErr w:type="spellEnd"/>
            <w:proofErr w:type="gramEnd"/>
          </w:p>
        </w:tc>
      </w:tr>
    </w:tbl>
    <w:p w:rsidR="008E7252" w:rsidRPr="0018681A" w:rsidRDefault="008E7252" w:rsidP="008E7252">
      <w:pPr>
        <w:spacing w:after="0" w:line="283" w:lineRule="exact"/>
        <w:jc w:val="both"/>
        <w:rPr>
          <w:rFonts w:ascii="Times New Roman" w:hAnsi="Times New Roman"/>
          <w:sz w:val="20"/>
          <w:szCs w:val="20"/>
          <w:lang w:eastAsia="ar-SA"/>
        </w:rPr>
      </w:pPr>
    </w:p>
    <w:p w:rsidR="008E7252" w:rsidRDefault="008E7252" w:rsidP="008E7252"/>
    <w:p w:rsidR="008E7252" w:rsidRPr="004404D3" w:rsidRDefault="008E7252" w:rsidP="008E7252">
      <w:pPr>
        <w:keepNext/>
        <w:tabs>
          <w:tab w:val="left" w:pos="709"/>
        </w:tabs>
        <w:spacing w:after="0" w:line="240" w:lineRule="auto"/>
        <w:jc w:val="center"/>
        <w:outlineLvl w:val="5"/>
        <w:rPr>
          <w:rFonts w:ascii="Times New Roman" w:hAnsi="Times New Roman"/>
        </w:rPr>
      </w:pPr>
    </w:p>
    <w:p w:rsidR="008E7252" w:rsidRDefault="008E7252" w:rsidP="008E7252"/>
    <w:p w:rsidR="008E7252" w:rsidRDefault="008E7252" w:rsidP="008E7252"/>
    <w:p w:rsidR="00D42D1D" w:rsidRPr="00E62AED" w:rsidRDefault="00D42D1D" w:rsidP="008E7252">
      <w:pPr>
        <w:widowControl w:val="0"/>
        <w:suppressAutoHyphens/>
        <w:spacing w:after="0" w:line="240" w:lineRule="auto"/>
        <w:jc w:val="center"/>
        <w:rPr>
          <w:rFonts w:ascii="Times New Roman" w:hAnsi="Times New Roman"/>
          <w:sz w:val="24"/>
          <w:szCs w:val="24"/>
          <w:lang w:eastAsia="ar-SA"/>
        </w:rPr>
      </w:pPr>
      <w:bookmarkStart w:id="3" w:name="_GoBack"/>
      <w:bookmarkEnd w:id="3"/>
    </w:p>
    <w:sectPr w:rsidR="00D42D1D" w:rsidRPr="00E62AED" w:rsidSect="00807857">
      <w:headerReference w:type="even" r:id="rId24"/>
      <w:footerReference w:type="even" r:id="rId25"/>
      <w:footerReference w:type="default" r:id="rId26"/>
      <w:pgSz w:w="12240" w:h="15840"/>
      <w:pgMar w:top="567" w:right="567" w:bottom="567"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37" w:rsidRDefault="006A0537">
      <w:pPr>
        <w:spacing w:after="0" w:line="240" w:lineRule="auto"/>
      </w:pPr>
      <w:r>
        <w:separator/>
      </w:r>
    </w:p>
  </w:endnote>
  <w:endnote w:type="continuationSeparator" w:id="0">
    <w:p w:rsidR="006A0537" w:rsidRDefault="006A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37" w:rsidRDefault="00E71E9D" w:rsidP="003046D2">
    <w:pPr>
      <w:pStyle w:val="a6"/>
      <w:framePr w:wrap="around" w:vAnchor="text" w:hAnchor="margin" w:xAlign="right" w:y="1"/>
      <w:rPr>
        <w:rStyle w:val="a8"/>
      </w:rPr>
    </w:pPr>
    <w:r>
      <w:rPr>
        <w:rStyle w:val="a8"/>
      </w:rPr>
      <w:fldChar w:fldCharType="begin"/>
    </w:r>
    <w:r w:rsidR="006A0537">
      <w:rPr>
        <w:rStyle w:val="a8"/>
      </w:rPr>
      <w:instrText xml:space="preserve">PAGE  </w:instrText>
    </w:r>
    <w:r>
      <w:rPr>
        <w:rStyle w:val="a8"/>
      </w:rPr>
      <w:fldChar w:fldCharType="end"/>
    </w:r>
  </w:p>
  <w:p w:rsidR="006A0537" w:rsidRDefault="006A0537" w:rsidP="003046D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37" w:rsidRDefault="00E71E9D" w:rsidP="003046D2">
    <w:pPr>
      <w:pStyle w:val="a6"/>
      <w:framePr w:wrap="around" w:vAnchor="text" w:hAnchor="margin" w:xAlign="right" w:y="1"/>
      <w:rPr>
        <w:rStyle w:val="a8"/>
      </w:rPr>
    </w:pPr>
    <w:r>
      <w:rPr>
        <w:rStyle w:val="a8"/>
      </w:rPr>
      <w:fldChar w:fldCharType="begin"/>
    </w:r>
    <w:r w:rsidR="006A0537">
      <w:rPr>
        <w:rStyle w:val="a8"/>
      </w:rPr>
      <w:instrText xml:space="preserve">PAGE  </w:instrText>
    </w:r>
    <w:r>
      <w:rPr>
        <w:rStyle w:val="a8"/>
      </w:rPr>
      <w:fldChar w:fldCharType="separate"/>
    </w:r>
    <w:r w:rsidR="008E7252">
      <w:rPr>
        <w:rStyle w:val="a8"/>
        <w:noProof/>
      </w:rPr>
      <w:t>24</w:t>
    </w:r>
    <w:r>
      <w:rPr>
        <w:rStyle w:val="a8"/>
      </w:rPr>
      <w:fldChar w:fldCharType="end"/>
    </w:r>
  </w:p>
  <w:p w:rsidR="006A0537" w:rsidRDefault="006A0537" w:rsidP="00046E2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37" w:rsidRDefault="006A0537">
      <w:pPr>
        <w:spacing w:after="0" w:line="240" w:lineRule="auto"/>
      </w:pPr>
      <w:r>
        <w:separator/>
      </w:r>
    </w:p>
  </w:footnote>
  <w:footnote w:type="continuationSeparator" w:id="0">
    <w:p w:rsidR="006A0537" w:rsidRDefault="006A0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37" w:rsidRDefault="006A0537"/>
  <w:p w:rsidR="006A0537" w:rsidRDefault="006A05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1303"/>
    <w:rsid w:val="00012920"/>
    <w:rsid w:val="00015C9A"/>
    <w:rsid w:val="000242CF"/>
    <w:rsid w:val="0002466E"/>
    <w:rsid w:val="000259F3"/>
    <w:rsid w:val="00037634"/>
    <w:rsid w:val="00044849"/>
    <w:rsid w:val="00046E27"/>
    <w:rsid w:val="00060059"/>
    <w:rsid w:val="00062AC1"/>
    <w:rsid w:val="000661E0"/>
    <w:rsid w:val="00067770"/>
    <w:rsid w:val="00072742"/>
    <w:rsid w:val="00074EC2"/>
    <w:rsid w:val="00092378"/>
    <w:rsid w:val="000B2EB4"/>
    <w:rsid w:val="000B504F"/>
    <w:rsid w:val="000B73BC"/>
    <w:rsid w:val="000C4981"/>
    <w:rsid w:val="000C5A6F"/>
    <w:rsid w:val="000D5C5B"/>
    <w:rsid w:val="000D6AD8"/>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41161"/>
    <w:rsid w:val="002508D2"/>
    <w:rsid w:val="00254116"/>
    <w:rsid w:val="00261303"/>
    <w:rsid w:val="002637A7"/>
    <w:rsid w:val="00272719"/>
    <w:rsid w:val="002729C6"/>
    <w:rsid w:val="002777AD"/>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A62"/>
    <w:rsid w:val="003571F6"/>
    <w:rsid w:val="0036582D"/>
    <w:rsid w:val="003667B0"/>
    <w:rsid w:val="00372C78"/>
    <w:rsid w:val="00374257"/>
    <w:rsid w:val="00374DE0"/>
    <w:rsid w:val="00376AED"/>
    <w:rsid w:val="00377301"/>
    <w:rsid w:val="00392B41"/>
    <w:rsid w:val="003952CA"/>
    <w:rsid w:val="003A252D"/>
    <w:rsid w:val="003A4D50"/>
    <w:rsid w:val="003C0453"/>
    <w:rsid w:val="003D2ADE"/>
    <w:rsid w:val="003D418E"/>
    <w:rsid w:val="003D6AC0"/>
    <w:rsid w:val="003E0115"/>
    <w:rsid w:val="003E532C"/>
    <w:rsid w:val="00403EB1"/>
    <w:rsid w:val="00405187"/>
    <w:rsid w:val="00406B87"/>
    <w:rsid w:val="00407A66"/>
    <w:rsid w:val="004179C8"/>
    <w:rsid w:val="00431023"/>
    <w:rsid w:val="00435CF2"/>
    <w:rsid w:val="00435D5B"/>
    <w:rsid w:val="0043782B"/>
    <w:rsid w:val="004404D3"/>
    <w:rsid w:val="00452FE9"/>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22664"/>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60341C"/>
    <w:rsid w:val="00612441"/>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537"/>
    <w:rsid w:val="006A0744"/>
    <w:rsid w:val="006A21ED"/>
    <w:rsid w:val="006A6B81"/>
    <w:rsid w:val="006A7639"/>
    <w:rsid w:val="006C0E7E"/>
    <w:rsid w:val="006C4A95"/>
    <w:rsid w:val="006C52AC"/>
    <w:rsid w:val="006C6B02"/>
    <w:rsid w:val="006D175C"/>
    <w:rsid w:val="006D203F"/>
    <w:rsid w:val="006D6EB0"/>
    <w:rsid w:val="006D6F11"/>
    <w:rsid w:val="006E1556"/>
    <w:rsid w:val="006E6925"/>
    <w:rsid w:val="006E6EEB"/>
    <w:rsid w:val="006F030C"/>
    <w:rsid w:val="006F374E"/>
    <w:rsid w:val="006F3C9F"/>
    <w:rsid w:val="006F63D2"/>
    <w:rsid w:val="007028E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122E5"/>
    <w:rsid w:val="00821A69"/>
    <w:rsid w:val="00824484"/>
    <w:rsid w:val="008252AD"/>
    <w:rsid w:val="0083369E"/>
    <w:rsid w:val="00840BA2"/>
    <w:rsid w:val="00842024"/>
    <w:rsid w:val="00843636"/>
    <w:rsid w:val="008447A9"/>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8E7252"/>
    <w:rsid w:val="009014C1"/>
    <w:rsid w:val="00904436"/>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C321E"/>
    <w:rsid w:val="00AD060B"/>
    <w:rsid w:val="00AE303D"/>
    <w:rsid w:val="00AE7ACB"/>
    <w:rsid w:val="00AF08D0"/>
    <w:rsid w:val="00AF52C2"/>
    <w:rsid w:val="00B00FB1"/>
    <w:rsid w:val="00B11E83"/>
    <w:rsid w:val="00B1208E"/>
    <w:rsid w:val="00B32653"/>
    <w:rsid w:val="00B34122"/>
    <w:rsid w:val="00B36A3F"/>
    <w:rsid w:val="00B460D9"/>
    <w:rsid w:val="00B517DB"/>
    <w:rsid w:val="00B65C9E"/>
    <w:rsid w:val="00B70BF9"/>
    <w:rsid w:val="00B7182B"/>
    <w:rsid w:val="00B84DAD"/>
    <w:rsid w:val="00BA6D9E"/>
    <w:rsid w:val="00BB051D"/>
    <w:rsid w:val="00BC336D"/>
    <w:rsid w:val="00BC542D"/>
    <w:rsid w:val="00BC5BE9"/>
    <w:rsid w:val="00BD40C3"/>
    <w:rsid w:val="00BD6F4D"/>
    <w:rsid w:val="00BE13EC"/>
    <w:rsid w:val="00BE2EA0"/>
    <w:rsid w:val="00BF36EF"/>
    <w:rsid w:val="00BF7145"/>
    <w:rsid w:val="00C00BD7"/>
    <w:rsid w:val="00C10F94"/>
    <w:rsid w:val="00C12A1E"/>
    <w:rsid w:val="00C1498F"/>
    <w:rsid w:val="00C15AE3"/>
    <w:rsid w:val="00C2018D"/>
    <w:rsid w:val="00C20F1C"/>
    <w:rsid w:val="00C2374C"/>
    <w:rsid w:val="00C23FFB"/>
    <w:rsid w:val="00C26297"/>
    <w:rsid w:val="00C37350"/>
    <w:rsid w:val="00C504A8"/>
    <w:rsid w:val="00C53D4D"/>
    <w:rsid w:val="00C55106"/>
    <w:rsid w:val="00C6591C"/>
    <w:rsid w:val="00C66BED"/>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325A3"/>
    <w:rsid w:val="00D42D1D"/>
    <w:rsid w:val="00D4319C"/>
    <w:rsid w:val="00D44CB6"/>
    <w:rsid w:val="00D45CE4"/>
    <w:rsid w:val="00D552D7"/>
    <w:rsid w:val="00D561E4"/>
    <w:rsid w:val="00D56481"/>
    <w:rsid w:val="00D57587"/>
    <w:rsid w:val="00D74DA1"/>
    <w:rsid w:val="00D824FC"/>
    <w:rsid w:val="00D8253B"/>
    <w:rsid w:val="00D91845"/>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0A0"/>
    <w:rsid w:val="00E46B73"/>
    <w:rsid w:val="00E602C9"/>
    <w:rsid w:val="00E62AED"/>
    <w:rsid w:val="00E71E9D"/>
    <w:rsid w:val="00E7406E"/>
    <w:rsid w:val="00E76CA3"/>
    <w:rsid w:val="00E77773"/>
    <w:rsid w:val="00E80513"/>
    <w:rsid w:val="00E82F22"/>
    <w:rsid w:val="00E90ED3"/>
    <w:rsid w:val="00E92898"/>
    <w:rsid w:val="00E97DA0"/>
    <w:rsid w:val="00EA0535"/>
    <w:rsid w:val="00EA4AF7"/>
    <w:rsid w:val="00EB0FAF"/>
    <w:rsid w:val="00ED24EF"/>
    <w:rsid w:val="00ED2813"/>
    <w:rsid w:val="00EE77A1"/>
    <w:rsid w:val="00EF1ACD"/>
    <w:rsid w:val="00EF5C15"/>
    <w:rsid w:val="00F16067"/>
    <w:rsid w:val="00F163DF"/>
    <w:rsid w:val="00F24839"/>
    <w:rsid w:val="00F26B48"/>
    <w:rsid w:val="00F27227"/>
    <w:rsid w:val="00F34EC8"/>
    <w:rsid w:val="00F42F80"/>
    <w:rsid w:val="00F430F5"/>
    <w:rsid w:val="00F52974"/>
    <w:rsid w:val="00F559BC"/>
    <w:rsid w:val="00F6070C"/>
    <w:rsid w:val="00F60F53"/>
    <w:rsid w:val="00F62A2F"/>
    <w:rsid w:val="00F83089"/>
    <w:rsid w:val="00F869A2"/>
    <w:rsid w:val="00F950D1"/>
    <w:rsid w:val="00FB48F8"/>
    <w:rsid w:val="00FB616E"/>
    <w:rsid w:val="00FC2F79"/>
    <w:rsid w:val="00FD32A3"/>
    <w:rsid w:val="00FD4CBC"/>
    <w:rsid w:val="00FE44E2"/>
    <w:rsid w:val="00FF0A09"/>
    <w:rsid w:val="00FF1739"/>
    <w:rsid w:val="00FF40DA"/>
    <w:rsid w:val="00FF6F70"/>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uiPriority w:val="99"/>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uiPriority w:val="99"/>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uiPriority w:val="99"/>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adm.ru" TargetMode="External"/><Relationship Id="rId18" Type="http://schemas.openxmlformats.org/officeDocument/2006/relationships/hyperlink" Target="consultantplus://offline/ref=2A16CDA5612ACDCDC592ADA8096DF899E761BEFEA58990CB2177132AAADDA4CBB9CA5024nB0B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fabrik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kn@nevkumi.ru" TargetMode="External"/><Relationship Id="rId23" Type="http://schemas.openxmlformats.org/officeDocument/2006/relationships/hyperlink" Target="http://www.fabrikant.ru" TargetMode="External"/><Relationship Id="rId28" Type="http://schemas.openxmlformats.org/officeDocument/2006/relationships/theme" Target="theme/theme1.xml"/><Relationship Id="rId10" Type="http://schemas.openxmlformats.org/officeDocument/2006/relationships/hyperlink" Target="http://www.fabrikant.ru" TargetMode="External"/><Relationship Id="rId19" Type="http://schemas.openxmlformats.org/officeDocument/2006/relationships/hyperlink" Target="mailto:tkn@nevkumi.ru" TargetMode="External"/><Relationship Id="rId4" Type="http://schemas.microsoft.com/office/2007/relationships/stylesWithEffects" Target="stylesWithEffects.xml"/><Relationship Id="rId9" Type="http://schemas.openxmlformats.org/officeDocument/2006/relationships/hyperlink" Target="mailto:tkn@nevkumi.ru" TargetMode="External"/><Relationship Id="rId14" Type="http://schemas.openxmlformats.org/officeDocument/2006/relationships/hyperlink" Target="consultantplus://offline/ref=B10AC7A607536B5C28C6739B0B65AB7DE3E8136F8455DEF7E7587D53ABFF957947E73914466728DC67F8A7C03FF533ABFDEE1597F9197A9BR5BEI" TargetMode="External"/><Relationship Id="rId22" Type="http://schemas.openxmlformats.org/officeDocument/2006/relationships/hyperlink" Target="http://www.fabrikant.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1EB4A-D0EA-4488-AA9C-2FF039F3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36</Pages>
  <Words>10865</Words>
  <Characters>78929</Characters>
  <Application>Microsoft Office Word</Application>
  <DocSecurity>0</DocSecurity>
  <Lines>657</Lines>
  <Paragraphs>179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89615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uprav8</cp:lastModifiedBy>
  <cp:revision>160</cp:revision>
  <cp:lastPrinted>2022-12-09T11:50:00Z</cp:lastPrinted>
  <dcterms:created xsi:type="dcterms:W3CDTF">2022-06-23T11:28:00Z</dcterms:created>
  <dcterms:modified xsi:type="dcterms:W3CDTF">2023-01-31T12:33:00Z</dcterms:modified>
</cp:coreProperties>
</file>