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D" w:rsidRPr="003B5FFD" w:rsidRDefault="003B5FFD" w:rsidP="003B5FF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  <w:r w:rsidRPr="003B5FFD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15E6F1A7" wp14:editId="57D14BCA">
            <wp:extent cx="468630" cy="570230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FD" w:rsidRPr="003B5FFD" w:rsidRDefault="003B5FFD" w:rsidP="003B5FF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  <w:r w:rsidRPr="003B5FFD">
        <w:rPr>
          <w:rFonts w:ascii="Times New Roman" w:eastAsia="Times New Roman" w:hAnsi="Times New Roman"/>
          <w:sz w:val="28"/>
          <w:szCs w:val="24"/>
        </w:rPr>
        <w:t>АДМИНИСТРАЦИЯ ГОРОДА НЕВИННОМЫССКА</w:t>
      </w:r>
    </w:p>
    <w:p w:rsidR="003B5FFD" w:rsidRPr="003B5FFD" w:rsidRDefault="003B5FFD" w:rsidP="003B5FF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  <w:r w:rsidRPr="003B5FFD">
        <w:rPr>
          <w:rFonts w:ascii="Times New Roman" w:eastAsia="Times New Roman" w:hAnsi="Times New Roman"/>
          <w:sz w:val="28"/>
          <w:szCs w:val="24"/>
        </w:rPr>
        <w:t>СТАВРОПОЛЬСКОГО КРАЯ</w:t>
      </w:r>
    </w:p>
    <w:p w:rsidR="003B5FFD" w:rsidRPr="003B5FFD" w:rsidRDefault="003B5FFD" w:rsidP="003B5FF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</w:p>
    <w:p w:rsidR="003B5FFD" w:rsidRPr="003B5FFD" w:rsidRDefault="003B5FFD" w:rsidP="003B5FF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  <w:r w:rsidRPr="003B5FFD">
        <w:rPr>
          <w:rFonts w:ascii="Times New Roman" w:eastAsia="Times New Roman" w:hAnsi="Times New Roman"/>
          <w:sz w:val="28"/>
          <w:szCs w:val="24"/>
        </w:rPr>
        <w:t>ПОСТАНОВЛЕНИЕ</w:t>
      </w:r>
    </w:p>
    <w:p w:rsidR="003B5FFD" w:rsidRPr="003B5FFD" w:rsidRDefault="003B5FFD" w:rsidP="003B5FF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</w:p>
    <w:p w:rsidR="003B5FFD" w:rsidRPr="003B5FFD" w:rsidRDefault="003B5FFD" w:rsidP="003B5FF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</w:p>
    <w:p w:rsidR="003B5FFD" w:rsidRPr="003B5FFD" w:rsidRDefault="003B5FFD" w:rsidP="003B5FF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4"/>
        </w:rPr>
      </w:pPr>
    </w:p>
    <w:p w:rsidR="003B5FFD" w:rsidRPr="003B5FFD" w:rsidRDefault="003B5FFD" w:rsidP="003B5FFD">
      <w:pPr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4"/>
        </w:rPr>
      </w:pPr>
      <w:r w:rsidRPr="003B5FFD">
        <w:rPr>
          <w:rFonts w:ascii="Times New Roman" w:eastAsia="Times New Roman" w:hAnsi="Times New Roman"/>
          <w:sz w:val="28"/>
          <w:szCs w:val="24"/>
        </w:rPr>
        <w:t xml:space="preserve">03.03.2020                                  г. Невинномысск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№ 298</w:t>
      </w:r>
    </w:p>
    <w:p w:rsidR="003B5FFD" w:rsidRPr="003B5FFD" w:rsidRDefault="003B5FFD" w:rsidP="003B5FF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</w:t>
      </w:r>
      <w:r w:rsidR="007C554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в 20</w:t>
      </w:r>
      <w:r w:rsidR="000C6EA0"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B7C9B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proofErr w:type="gramStart"/>
      <w:r w:rsidRPr="006B7C9B">
        <w:rPr>
          <w:rFonts w:ascii="Times New Roman" w:hAnsi="Times New Roman"/>
          <w:sz w:val="28"/>
          <w:szCs w:val="28"/>
          <w:lang w:eastAsia="ar-SA"/>
        </w:rPr>
        <w:t>В соответствии с Законом Ставропольского края от 13 декабря 2019 г. № 95-кз «О бюджете Ставропольского края на 2020 год и плановый период 2021 и 2022 годов»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>постановлением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 w:rsidR="00C072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="00636B7D"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="00636B7D"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, решением Думы города Невинномысска 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EC3886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 декабря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0C6EA0" w:rsidRPr="000C6EA0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EC3886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 г. </w:t>
      </w:r>
      <w:r w:rsidR="00636B7D" w:rsidRPr="000C6EA0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0C6EA0" w:rsidRPr="000C6EA0">
        <w:rPr>
          <w:rFonts w:ascii="Times New Roman" w:hAnsi="Times New Roman"/>
          <w:bCs/>
          <w:sz w:val="28"/>
          <w:szCs w:val="28"/>
          <w:lang w:eastAsia="ar-SA"/>
        </w:rPr>
        <w:t>480-56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«О бюджете города Невинномысска на</w:t>
      </w:r>
      <w:proofErr w:type="gramEnd"/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20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202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1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 w:rsidR="000C6EA0" w:rsidRPr="000C6EA0">
        <w:rPr>
          <w:rFonts w:ascii="Times New Roman" w:hAnsi="Times New Roman"/>
          <w:sz w:val="28"/>
          <w:szCs w:val="28"/>
          <w:lang w:eastAsia="ar-SA"/>
        </w:rPr>
        <w:t>2</w:t>
      </w:r>
      <w:r w:rsidR="00636B7D" w:rsidRPr="000C6EA0">
        <w:rPr>
          <w:rFonts w:ascii="Times New Roman" w:hAnsi="Times New Roman"/>
          <w:sz w:val="28"/>
          <w:szCs w:val="28"/>
          <w:lang w:eastAsia="ar-SA"/>
        </w:rPr>
        <w:t xml:space="preserve"> годов»,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в целях ликвидации аварийных участков на автомобильных дорогах общего пользования местного значения, повышения безопасности дорожного движения, улучшения </w:t>
      </w:r>
      <w:proofErr w:type="gramStart"/>
      <w:r w:rsidR="00636B7D" w:rsidRPr="004F3DBF">
        <w:rPr>
          <w:rFonts w:ascii="Times New Roman" w:hAnsi="Times New Roman"/>
          <w:sz w:val="28"/>
          <w:szCs w:val="28"/>
          <w:lang w:eastAsia="ar-SA"/>
        </w:rPr>
        <w:t>уровня жизни населения муниципально</w:t>
      </w:r>
      <w:r w:rsidR="00636B7D"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города</w:t>
      </w:r>
      <w:proofErr w:type="gramEnd"/>
      <w:r w:rsidR="00636B7D" w:rsidRPr="004F3DBF">
        <w:rPr>
          <w:rFonts w:ascii="Times New Roman" w:hAnsi="Times New Roman"/>
          <w:sz w:val="28"/>
          <w:szCs w:val="28"/>
          <w:lang w:eastAsia="ar-SA"/>
        </w:rPr>
        <w:t xml:space="preserve"> Невинномысска, </w:t>
      </w:r>
      <w:r w:rsidR="00636B7D"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12FC" w:rsidRPr="000112FC" w:rsidRDefault="00636B7D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 w:rsidR="008B7F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112FC" w:rsidRPr="000112FC">
        <w:rPr>
          <w:rFonts w:ascii="Times New Roman" w:hAnsi="Times New Roman"/>
          <w:sz w:val="28"/>
          <w:szCs w:val="28"/>
          <w:lang w:eastAsia="ar-SA"/>
        </w:rPr>
        <w:t>Утвердить:</w:t>
      </w:r>
    </w:p>
    <w:p w:rsidR="000112FC" w:rsidRP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.1. План капитального ремонта и </w:t>
      </w:r>
      <w:proofErr w:type="gramStart"/>
      <w:r w:rsidRPr="000112FC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0112FC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в 2020 году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(далее – План)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, согласно приложению 1 к настоящему постановлению. </w:t>
      </w:r>
    </w:p>
    <w:p w:rsidR="000112FC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D12731">
        <w:rPr>
          <w:rFonts w:ascii="Times New Roman" w:hAnsi="Times New Roman"/>
          <w:sz w:val="28"/>
          <w:szCs w:val="28"/>
          <w:lang w:eastAsia="ar-SA"/>
        </w:rPr>
        <w:t>Р</w:t>
      </w:r>
      <w:r w:rsidR="00BE3DD5">
        <w:rPr>
          <w:rFonts w:ascii="Times New Roman" w:hAnsi="Times New Roman"/>
          <w:sz w:val="28"/>
          <w:szCs w:val="28"/>
          <w:lang w:eastAsia="ar-SA"/>
        </w:rPr>
        <w:t>езультат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Pr="000112FC">
        <w:rPr>
          <w:rFonts w:ascii="Times New Roman" w:hAnsi="Times New Roman"/>
          <w:sz w:val="28"/>
          <w:szCs w:val="28"/>
          <w:lang w:eastAsia="ar-SA"/>
        </w:rPr>
        <w:t xml:space="preserve"> на территории муниципального образования города Невинномысска в 2020 году (далее – субсидия), согласно  приложению 2 к настоящему постановлению. </w:t>
      </w:r>
    </w:p>
    <w:p w:rsidR="000112FC" w:rsidRPr="006B7C9B" w:rsidRDefault="000112FC" w:rsidP="00011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7C9B">
        <w:rPr>
          <w:rFonts w:ascii="Times New Roman" w:hAnsi="Times New Roman"/>
          <w:sz w:val="28"/>
          <w:szCs w:val="28"/>
          <w:lang w:eastAsia="ar-SA"/>
        </w:rPr>
        <w:t xml:space="preserve">2. Установить расходное обязательство муниципального образования города Невинномысска по проведению капитального ремонта и </w:t>
      </w:r>
      <w:proofErr w:type="gramStart"/>
      <w:r w:rsidRPr="006B7C9B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2020 году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, предусмотренных Планом, в сумме </w:t>
      </w:r>
      <w:r w:rsidR="00D36BC8">
        <w:rPr>
          <w:rFonts w:ascii="Times New Roman" w:hAnsi="Times New Roman"/>
          <w:sz w:val="28"/>
          <w:szCs w:val="28"/>
          <w:lang w:eastAsia="ar-SA"/>
        </w:rPr>
        <w:t>56 678 446,80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в том числе за счет средств субсидии в сумме </w:t>
      </w:r>
      <w:r w:rsidR="00D36BC8">
        <w:rPr>
          <w:rFonts w:ascii="Times New Roman" w:hAnsi="Times New Roman"/>
          <w:sz w:val="28"/>
          <w:szCs w:val="28"/>
          <w:lang w:eastAsia="ar-SA"/>
        </w:rPr>
        <w:t>53 844 524,46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 и средств бюджета города Невинномысска в сумме </w:t>
      </w:r>
      <w:r w:rsidR="00D36BC8">
        <w:rPr>
          <w:rFonts w:ascii="Times New Roman" w:hAnsi="Times New Roman"/>
          <w:sz w:val="28"/>
          <w:szCs w:val="28"/>
          <w:lang w:eastAsia="ar-SA"/>
        </w:rPr>
        <w:t>2 833 922,34</w:t>
      </w:r>
      <w:r w:rsidRPr="006B7C9B">
        <w:rPr>
          <w:rFonts w:ascii="Times New Roman" w:hAnsi="Times New Roman"/>
          <w:sz w:val="28"/>
          <w:szCs w:val="28"/>
          <w:lang w:eastAsia="ar-SA"/>
        </w:rPr>
        <w:t xml:space="preserve"> рублей, предусмотренных на </w:t>
      </w:r>
      <w:proofErr w:type="spellStart"/>
      <w:r w:rsidRPr="006B7C9B"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 w:rsidRPr="006B7C9B">
        <w:rPr>
          <w:rFonts w:ascii="Times New Roman" w:hAnsi="Times New Roman"/>
          <w:sz w:val="28"/>
          <w:szCs w:val="28"/>
          <w:lang w:eastAsia="ar-SA"/>
        </w:rPr>
        <w:t xml:space="preserve"> расходов, указанных в настоящем пункте.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3. 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Определить управление жилищно-коммунального хозяйства администрации города Невинномысска: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.1. Уполномоченным органом администрации города Невинномысска по проведению капитального ремонта и </w:t>
      </w:r>
      <w:proofErr w:type="gramStart"/>
      <w:r w:rsidR="006B7C9B" w:rsidRPr="006B7C9B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="006B7C9B" w:rsidRPr="006B7C9B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 муниципального образования города Невинномысска (далее – уполномоченный орган), предусмотренных Планом.</w:t>
      </w:r>
    </w:p>
    <w:p w:rsidR="006B7C9B" w:rsidRPr="006B7C9B" w:rsidRDefault="000112FC" w:rsidP="006B7C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B7C9B" w:rsidRPr="006B7C9B">
        <w:rPr>
          <w:rFonts w:ascii="Times New Roman" w:hAnsi="Times New Roman"/>
          <w:sz w:val="28"/>
          <w:szCs w:val="28"/>
          <w:lang w:eastAsia="ar-SA"/>
        </w:rPr>
        <w:t>.2. Главным распорядителем бюджетных средств, организующим исполнение расходного обязательства муниципального образования города Невинномысска, указанного в пункте 2 настоящего постановления.</w:t>
      </w:r>
    </w:p>
    <w:p w:rsidR="00636B7D" w:rsidRPr="00DF5AB0" w:rsidRDefault="00BC33D8" w:rsidP="00BC33D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.Уполномоченному органу:</w:t>
      </w:r>
    </w:p>
    <w:p w:rsidR="00636B7D" w:rsidRDefault="00E0038C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F5AB0">
        <w:rPr>
          <w:rFonts w:ascii="Times New Roman" w:hAnsi="Times New Roman"/>
          <w:sz w:val="28"/>
          <w:szCs w:val="28"/>
          <w:lang w:eastAsia="ar-SA"/>
        </w:rPr>
        <w:t>4.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1</w:t>
      </w:r>
      <w:r w:rsidRPr="00DF5AB0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 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О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беспечить расходование средств на проведение капитального ремонта и </w:t>
      </w:r>
      <w:proofErr w:type="gramStart"/>
      <w:r w:rsidR="00636B7D" w:rsidRPr="00DF5AB0">
        <w:rPr>
          <w:rFonts w:ascii="Times New Roman" w:hAnsi="Times New Roman"/>
          <w:sz w:val="28"/>
          <w:szCs w:val="28"/>
          <w:lang w:eastAsia="ar-SA"/>
        </w:rPr>
        <w:t>ремонта</w:t>
      </w:r>
      <w:proofErr w:type="gramEnd"/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</w:t>
      </w:r>
      <w:r w:rsidR="00E769F5" w:rsidRPr="00E769F5">
        <w:rPr>
          <w:rFonts w:ascii="Times New Roman" w:hAnsi="Times New Roman"/>
          <w:sz w:val="28"/>
          <w:szCs w:val="28"/>
          <w:lang w:eastAsia="ar-SA"/>
        </w:rPr>
        <w:t xml:space="preserve"> городских округов и городских поселений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на территории</w:t>
      </w:r>
      <w:r w:rsidR="00491003" w:rsidRPr="00DF5A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 w:rsidR="00CB2B4F">
        <w:rPr>
          <w:rFonts w:ascii="Times New Roman" w:hAnsi="Times New Roman"/>
          <w:sz w:val="28"/>
          <w:szCs w:val="28"/>
          <w:lang w:eastAsia="ar-SA"/>
        </w:rPr>
        <w:t xml:space="preserve"> в                2020 году</w:t>
      </w:r>
      <w:r w:rsidR="00636B7D" w:rsidRPr="00DF5AB0"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</w:t>
      </w:r>
      <w:r w:rsidR="007A2696" w:rsidRPr="00DF5AB0">
        <w:rPr>
          <w:rFonts w:ascii="Times New Roman" w:hAnsi="Times New Roman"/>
          <w:sz w:val="28"/>
          <w:szCs w:val="28"/>
          <w:lang w:eastAsia="ar-SA"/>
        </w:rPr>
        <w:t>ловиями</w:t>
      </w:r>
      <w:r w:rsidR="007A2696">
        <w:rPr>
          <w:rFonts w:ascii="Times New Roman" w:hAnsi="Times New Roman"/>
          <w:sz w:val="28"/>
          <w:szCs w:val="28"/>
          <w:lang w:eastAsia="ar-SA"/>
        </w:rPr>
        <w:t xml:space="preserve"> предоставления субсидии.</w:t>
      </w:r>
    </w:p>
    <w:p w:rsidR="00636B7D" w:rsidRPr="004B3226" w:rsidRDefault="00E0038C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636B7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7A2696">
        <w:rPr>
          <w:rFonts w:ascii="Times New Roman" w:hAnsi="Times New Roman"/>
          <w:sz w:val="28"/>
          <w:szCs w:val="28"/>
        </w:rPr>
        <w:t>О</w:t>
      </w:r>
      <w:r w:rsidR="00636B7D" w:rsidRPr="009503C5">
        <w:rPr>
          <w:rFonts w:ascii="Times New Roman" w:hAnsi="Times New Roman"/>
          <w:sz w:val="28"/>
          <w:szCs w:val="28"/>
        </w:rPr>
        <w:t>беспечить достижение результат</w:t>
      </w:r>
      <w:r w:rsidR="00DD043F">
        <w:rPr>
          <w:rFonts w:ascii="Times New Roman" w:hAnsi="Times New Roman"/>
          <w:sz w:val="28"/>
          <w:szCs w:val="28"/>
        </w:rPr>
        <w:t>а</w:t>
      </w:r>
      <w:r w:rsidR="00636B7D" w:rsidRPr="009503C5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636B7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6B7D">
        <w:rPr>
          <w:rFonts w:ascii="Times New Roman" w:hAnsi="Times New Roman"/>
          <w:sz w:val="28"/>
          <w:szCs w:val="28"/>
        </w:rPr>
        <w:t xml:space="preserve">указанного в </w:t>
      </w:r>
      <w:r w:rsidR="007A2696">
        <w:rPr>
          <w:rFonts w:ascii="Times New Roman" w:hAnsi="Times New Roman"/>
          <w:sz w:val="28"/>
          <w:szCs w:val="28"/>
        </w:rPr>
        <w:t>под</w:t>
      </w:r>
      <w:r w:rsidR="00636B7D">
        <w:rPr>
          <w:rFonts w:ascii="Times New Roman" w:hAnsi="Times New Roman"/>
          <w:sz w:val="28"/>
          <w:szCs w:val="28"/>
        </w:rPr>
        <w:t xml:space="preserve">пункте </w:t>
      </w:r>
      <w:r w:rsidR="00011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36B7D">
        <w:rPr>
          <w:rFonts w:ascii="Times New Roman" w:hAnsi="Times New Roman"/>
          <w:sz w:val="28"/>
          <w:szCs w:val="28"/>
        </w:rPr>
        <w:t>2 настоящего постановления</w:t>
      </w:r>
      <w:r w:rsidR="00636B7D">
        <w:rPr>
          <w:sz w:val="28"/>
          <w:szCs w:val="28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491003">
        <w:rPr>
          <w:rFonts w:ascii="Times New Roman" w:hAnsi="Times New Roman"/>
          <w:sz w:val="28"/>
          <w:szCs w:val="28"/>
          <w:lang w:eastAsia="ar-SA"/>
        </w:rPr>
        <w:t>.</w:t>
      </w:r>
      <w:r w:rsidR="00636B7D">
        <w:rPr>
          <w:rFonts w:ascii="Times New Roman" w:hAnsi="Times New Roman"/>
          <w:sz w:val="28"/>
          <w:szCs w:val="28"/>
          <w:lang w:eastAsia="ar-SA"/>
        </w:rPr>
        <w:t>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0C6EA0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="00636B7D">
        <w:rPr>
          <w:rFonts w:ascii="Times New Roman" w:hAnsi="Times New Roman"/>
          <w:sz w:val="28"/>
          <w:szCs w:val="28"/>
          <w:lang w:eastAsia="ar-SA"/>
        </w:rPr>
        <w:t>.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 w:rsidR="004910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B7D" w:rsidRPr="009E2DA3">
        <w:rPr>
          <w:rFonts w:ascii="Times New Roman" w:hAnsi="Times New Roman"/>
          <w:sz w:val="28"/>
          <w:szCs w:val="28"/>
          <w:lang w:eastAsia="ar-SA"/>
        </w:rPr>
        <w:t xml:space="preserve">Невинномысска </w:t>
      </w:r>
      <w:r w:rsidR="00636B7D"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 w:rsidRPr="009B6E1E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Pr="009E2DA3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  <w:sectPr w:rsidR="00636B7D" w:rsidRPr="009E2DA3" w:rsidSect="003B5FFD">
          <w:headerReference w:type="even" r:id="rId9"/>
          <w:footnotePr>
            <w:pos w:val="beneathText"/>
          </w:footnotePr>
          <w:pgSz w:w="11905" w:h="16837" w:code="9"/>
          <w:pgMar w:top="284" w:right="567" w:bottom="1134" w:left="1985" w:header="454" w:footer="0" w:gutter="0"/>
          <w:cols w:space="720"/>
          <w:docGrid w:linePitch="360"/>
        </w:sectPr>
      </w:pPr>
    </w:p>
    <w:p w:rsidR="003B5FFD" w:rsidRP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5FFD" w:rsidRP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города Невинномысска</w:t>
      </w:r>
    </w:p>
    <w:p w:rsidR="003B5FFD" w:rsidRP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03.03.2020 № 298</w:t>
      </w:r>
    </w:p>
    <w:p w:rsidR="003B5FFD" w:rsidRPr="003B5FFD" w:rsidRDefault="003B5FFD" w:rsidP="003B5F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ПЛАН</w:t>
      </w:r>
    </w:p>
    <w:p w:rsidR="003B5FFD" w:rsidRPr="003B5FFD" w:rsidRDefault="003B5FFD" w:rsidP="003B5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 xml:space="preserve">капитального ремонта и </w:t>
      </w:r>
      <w:proofErr w:type="gramStart"/>
      <w:r w:rsidRPr="003B5FFD">
        <w:rPr>
          <w:rFonts w:ascii="Times New Roman" w:hAnsi="Times New Roman"/>
          <w:sz w:val="28"/>
          <w:szCs w:val="28"/>
        </w:rPr>
        <w:t>ремонта</w:t>
      </w:r>
      <w:proofErr w:type="gramEnd"/>
      <w:r w:rsidRPr="003B5FFD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на территории муниципального образования </w:t>
      </w:r>
    </w:p>
    <w:p w:rsidR="003B5FFD" w:rsidRPr="003B5FFD" w:rsidRDefault="003B5FFD" w:rsidP="003B5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города Невинномысска в 2020 году</w:t>
      </w:r>
    </w:p>
    <w:p w:rsidR="003B5FFD" w:rsidRPr="003B5FFD" w:rsidRDefault="003B5FFD" w:rsidP="003B5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92"/>
        <w:gridCol w:w="1418"/>
        <w:gridCol w:w="1417"/>
        <w:gridCol w:w="1276"/>
        <w:gridCol w:w="992"/>
        <w:gridCol w:w="1276"/>
      </w:tblGrid>
      <w:tr w:rsidR="003B5FFD" w:rsidRPr="003B5FFD" w:rsidTr="00A2447F">
        <w:trPr>
          <w:trHeight w:val="255"/>
        </w:trPr>
        <w:tc>
          <w:tcPr>
            <w:tcW w:w="2093" w:type="dxa"/>
            <w:vMerge w:val="restart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992" w:type="dxa"/>
            <w:vMerge w:val="restart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4111" w:type="dxa"/>
            <w:gridSpan w:val="3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2" w:type="dxa"/>
            <w:vMerge w:val="restart"/>
          </w:tcPr>
          <w:p w:rsidR="003B5FFD" w:rsidRPr="003B5FFD" w:rsidRDefault="003B5FFD" w:rsidP="003B5F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3B5FFD" w:rsidRPr="003B5FFD" w:rsidRDefault="003B5FFD" w:rsidP="003B5F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3B5FFD" w:rsidRPr="003B5FFD" w:rsidRDefault="003B5FFD" w:rsidP="003B5FF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proofErr w:type="spellStart"/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3B5FFD" w:rsidRPr="003B5FFD" w:rsidTr="00A2447F">
        <w:trPr>
          <w:trHeight w:val="1286"/>
        </w:trPr>
        <w:tc>
          <w:tcPr>
            <w:tcW w:w="2093" w:type="dxa"/>
            <w:vMerge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общий объем 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Ставро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>-польского</w:t>
            </w:r>
            <w:proofErr w:type="gramEnd"/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края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2" w:type="dxa"/>
            <w:vMerge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FFD" w:rsidRPr="003B5FFD" w:rsidTr="00A2447F">
        <w:trPr>
          <w:trHeight w:val="232"/>
        </w:trPr>
        <w:tc>
          <w:tcPr>
            <w:tcW w:w="2093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B5FFD" w:rsidRPr="003B5FFD" w:rsidTr="00A2447F">
        <w:trPr>
          <w:trHeight w:val="2627"/>
        </w:trPr>
        <w:tc>
          <w:tcPr>
            <w:tcW w:w="2093" w:type="dxa"/>
          </w:tcPr>
          <w:p w:rsidR="003B5FFD" w:rsidRPr="003B5FFD" w:rsidRDefault="003B5FFD" w:rsidP="003B5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                                 г. Невинномысск, улица Железнодорожная, на участке </w:t>
            </w:r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0+000-                км 1+487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B5FFD">
              <w:rPr>
                <w:rFonts w:ascii="Times New Roman" w:hAnsi="Times New Roman"/>
                <w:sz w:val="20"/>
                <w:szCs w:val="20"/>
              </w:rPr>
              <w:t>-</w:t>
            </w: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B5FFD">
              <w:rPr>
                <w:rFonts w:ascii="Times New Roman" w:hAnsi="Times New Roman"/>
                <w:sz w:val="20"/>
                <w:szCs w:val="20"/>
              </w:rPr>
              <w:t xml:space="preserve"> кв. 2020 г.</w:t>
            </w:r>
          </w:p>
        </w:tc>
        <w:tc>
          <w:tcPr>
            <w:tcW w:w="141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32 927 377,20</w:t>
            </w:r>
          </w:p>
        </w:tc>
        <w:tc>
          <w:tcPr>
            <w:tcW w:w="1417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31 281 008,34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1 646 368,86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управление жилищно-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хозяйства </w:t>
            </w:r>
            <w:proofErr w:type="spellStart"/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3B5FFD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(далее – УЖКХ)</w:t>
            </w:r>
          </w:p>
        </w:tc>
      </w:tr>
      <w:tr w:rsidR="003B5FFD" w:rsidRPr="003B5FFD" w:rsidTr="00A2447F">
        <w:trPr>
          <w:trHeight w:val="969"/>
        </w:trPr>
        <w:tc>
          <w:tcPr>
            <w:tcW w:w="2093" w:type="dxa"/>
          </w:tcPr>
          <w:p w:rsidR="003B5FFD" w:rsidRPr="003B5FFD" w:rsidRDefault="003B5FFD" w:rsidP="003B5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                                    г. Невинномысск, улица Кооперативная, на участке </w:t>
            </w:r>
            <w:proofErr w:type="gramStart"/>
            <w:r w:rsidRPr="003B5FF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3B5FFD">
              <w:rPr>
                <w:rFonts w:ascii="Times New Roman" w:hAnsi="Times New Roman"/>
                <w:sz w:val="20"/>
                <w:szCs w:val="20"/>
              </w:rPr>
              <w:t xml:space="preserve"> 0+000-             км 1+660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B5FFD">
              <w:rPr>
                <w:rFonts w:ascii="Times New Roman" w:hAnsi="Times New Roman"/>
                <w:sz w:val="20"/>
                <w:szCs w:val="20"/>
              </w:rPr>
              <w:t>-</w:t>
            </w:r>
            <w:r w:rsidRPr="003B5F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B5FFD">
              <w:rPr>
                <w:rFonts w:ascii="Times New Roman" w:hAnsi="Times New Roman"/>
                <w:sz w:val="20"/>
                <w:szCs w:val="20"/>
              </w:rPr>
              <w:t xml:space="preserve"> кв. 2020 г.</w:t>
            </w:r>
          </w:p>
        </w:tc>
        <w:tc>
          <w:tcPr>
            <w:tcW w:w="141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23 751 069,60</w:t>
            </w:r>
          </w:p>
        </w:tc>
        <w:tc>
          <w:tcPr>
            <w:tcW w:w="1417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22 563 516,12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1 187 553,48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УЖКХ</w:t>
            </w:r>
          </w:p>
        </w:tc>
      </w:tr>
      <w:tr w:rsidR="003B5FFD" w:rsidRPr="003B5FFD" w:rsidTr="00A2447F">
        <w:trPr>
          <w:trHeight w:val="281"/>
        </w:trPr>
        <w:tc>
          <w:tcPr>
            <w:tcW w:w="2093" w:type="dxa"/>
          </w:tcPr>
          <w:p w:rsidR="003B5FFD" w:rsidRPr="003B5FFD" w:rsidRDefault="003B5FFD" w:rsidP="003B5F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56 678 446,80</w:t>
            </w:r>
          </w:p>
        </w:tc>
        <w:tc>
          <w:tcPr>
            <w:tcW w:w="1417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53 844 524,46</w:t>
            </w:r>
          </w:p>
        </w:tc>
        <w:tc>
          <w:tcPr>
            <w:tcW w:w="1276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FD">
              <w:rPr>
                <w:rFonts w:ascii="Times New Roman" w:hAnsi="Times New Roman"/>
                <w:sz w:val="20"/>
                <w:szCs w:val="20"/>
              </w:rPr>
              <w:t>2 833 922,34</w:t>
            </w:r>
          </w:p>
        </w:tc>
        <w:tc>
          <w:tcPr>
            <w:tcW w:w="992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D2048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3B5FFD" w:rsidRPr="003B5FFD" w:rsidRDefault="003B5FFD" w:rsidP="00D2048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  <w:t xml:space="preserve">        В.Э. Соколюк</w:t>
      </w:r>
    </w:p>
    <w:p w:rsidR="00D20489" w:rsidRDefault="00D20489" w:rsidP="00D2048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  <w:sectPr w:rsidR="00D20489" w:rsidSect="0086041B">
          <w:headerReference w:type="even" r:id="rId10"/>
          <w:headerReference w:type="default" r:id="rId11"/>
          <w:pgSz w:w="11906" w:h="16838"/>
          <w:pgMar w:top="567" w:right="567" w:bottom="568" w:left="1985" w:header="709" w:footer="709" w:gutter="0"/>
          <w:cols w:space="708"/>
          <w:titlePg/>
          <w:docGrid w:linePitch="360"/>
        </w:sectPr>
      </w:pPr>
    </w:p>
    <w:p w:rsidR="003B5FFD" w:rsidRP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B5FFD" w:rsidRP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5FFD" w:rsidRDefault="003B5FFD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города Невинномысска</w:t>
      </w:r>
    </w:p>
    <w:p w:rsidR="006A4DDA" w:rsidRPr="003B5FFD" w:rsidRDefault="006A4DDA" w:rsidP="003B5FF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03.03.2020 №298</w:t>
      </w:r>
    </w:p>
    <w:p w:rsidR="003B5FFD" w:rsidRPr="003B5FFD" w:rsidRDefault="003B5FFD" w:rsidP="003B5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FFD">
        <w:rPr>
          <w:rFonts w:ascii="Times New Roman" w:eastAsia="Times New Roman" w:hAnsi="Times New Roman"/>
          <w:sz w:val="28"/>
          <w:szCs w:val="28"/>
          <w:lang w:eastAsia="ar-SA"/>
        </w:rPr>
        <w:t>РЕЗУЛЬТАТ</w:t>
      </w:r>
    </w:p>
    <w:p w:rsidR="003B5FFD" w:rsidRPr="003B5FFD" w:rsidRDefault="003B5FFD" w:rsidP="003B5FFD">
      <w:pPr>
        <w:spacing w:after="0" w:line="240" w:lineRule="auto"/>
        <w:jc w:val="center"/>
        <w:rPr>
          <w:sz w:val="28"/>
          <w:szCs w:val="28"/>
        </w:rPr>
      </w:pPr>
      <w:r w:rsidRPr="003B5FFD">
        <w:rPr>
          <w:rFonts w:ascii="Times New Roman" w:eastAsia="Times New Roman" w:hAnsi="Times New Roman"/>
          <w:sz w:val="28"/>
          <w:szCs w:val="28"/>
          <w:lang w:eastAsia="ar-SA"/>
        </w:rPr>
        <w:t>использования субсидии из бюджета Ставропольского края, выделяемой на капитальный ремонт и ремонт автомобильных дорог общего пользования местного значения</w:t>
      </w:r>
      <w:r w:rsidRPr="003B5FFD">
        <w:rPr>
          <w:rFonts w:ascii="Times New Roman" w:hAnsi="Times New Roman"/>
        </w:rPr>
        <w:t xml:space="preserve"> </w:t>
      </w:r>
      <w:r w:rsidRPr="003B5FFD">
        <w:rPr>
          <w:rFonts w:ascii="Times New Roman" w:eastAsia="Times New Roman" w:hAnsi="Times New Roman"/>
          <w:sz w:val="28"/>
          <w:szCs w:val="28"/>
          <w:lang w:eastAsia="ar-SA"/>
        </w:rPr>
        <w:t>городских округов и городских поселений Ставропольского края, на территории муниципального образования города Невинномысска в 2020 году</w:t>
      </w:r>
    </w:p>
    <w:p w:rsidR="003B5FFD" w:rsidRPr="003B5FFD" w:rsidRDefault="003B5FFD" w:rsidP="003B5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1843"/>
      </w:tblGrid>
      <w:tr w:rsidR="003B5FFD" w:rsidRPr="003B5FFD" w:rsidTr="00A2447F">
        <w:trPr>
          <w:trHeight w:val="624"/>
        </w:trPr>
        <w:tc>
          <w:tcPr>
            <w:tcW w:w="4678" w:type="dxa"/>
          </w:tcPr>
          <w:p w:rsidR="003B5FFD" w:rsidRPr="003B5FFD" w:rsidRDefault="003B5FFD" w:rsidP="003B5F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835" w:type="dxa"/>
          </w:tcPr>
          <w:p w:rsidR="003B5FFD" w:rsidRPr="003B5FFD" w:rsidRDefault="003B5FFD" w:rsidP="003B5FF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1843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Значение результата</w:t>
            </w:r>
          </w:p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3B5FFD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3B5FF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3B5FFD" w:rsidRPr="003B5FFD" w:rsidTr="00A2447F">
        <w:trPr>
          <w:trHeight w:val="285"/>
        </w:trPr>
        <w:tc>
          <w:tcPr>
            <w:tcW w:w="4678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3B5FFD" w:rsidRPr="003B5FFD" w:rsidRDefault="003B5FFD" w:rsidP="003B5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5FF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B5FFD" w:rsidRPr="003B5FFD" w:rsidTr="00A2447F">
        <w:trPr>
          <w:trHeight w:val="1479"/>
        </w:trPr>
        <w:tc>
          <w:tcPr>
            <w:tcW w:w="4678" w:type="dxa"/>
            <w:vMerge w:val="restart"/>
          </w:tcPr>
          <w:p w:rsidR="003B5FFD" w:rsidRPr="003B5FFD" w:rsidRDefault="003B5FFD" w:rsidP="003B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</w:rPr>
              <w:t>Прирост протяженности местных автомобильных дорог, соответствующих нормативным требованиям, в результате проведения капитального ремонта и (или) ремонта местных автомобильных дорог городских округов и городских поселений Ставропольского края, на территории муниципального образования города Невинномысска (километров)</w:t>
            </w:r>
          </w:p>
        </w:tc>
        <w:tc>
          <w:tcPr>
            <w:tcW w:w="2835" w:type="dxa"/>
          </w:tcPr>
          <w:p w:rsidR="003B5FFD" w:rsidRPr="003B5FFD" w:rsidRDefault="003B5FFD" w:rsidP="003B5FFD">
            <w:pPr>
              <w:jc w:val="both"/>
              <w:rPr>
                <w:rFonts w:ascii="Times New Roman" w:hAnsi="Times New Roman"/>
              </w:rPr>
            </w:pPr>
            <w:r w:rsidRPr="003B5FFD">
              <w:rPr>
                <w:rFonts w:ascii="Times New Roman" w:hAnsi="Times New Roman"/>
              </w:rPr>
              <w:t xml:space="preserve">ремонт автомобильной дороги г. Невинномысск, улица Железнодорожная, на участке </w:t>
            </w:r>
            <w:proofErr w:type="gramStart"/>
            <w:r w:rsidRPr="003B5FFD">
              <w:rPr>
                <w:rFonts w:ascii="Times New Roman" w:hAnsi="Times New Roman"/>
              </w:rPr>
              <w:t>км</w:t>
            </w:r>
            <w:proofErr w:type="gramEnd"/>
            <w:r w:rsidRPr="003B5FFD">
              <w:rPr>
                <w:rFonts w:ascii="Times New Roman" w:hAnsi="Times New Roman"/>
              </w:rPr>
              <w:t xml:space="preserve"> 0+000-                   км 1+487</w:t>
            </w:r>
          </w:p>
        </w:tc>
        <w:tc>
          <w:tcPr>
            <w:tcW w:w="1843" w:type="dxa"/>
          </w:tcPr>
          <w:p w:rsidR="003B5FFD" w:rsidRPr="003B5FFD" w:rsidRDefault="003B5FFD" w:rsidP="003B5F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0,946</w:t>
            </w:r>
          </w:p>
          <w:p w:rsidR="003B5FFD" w:rsidRPr="003B5FFD" w:rsidRDefault="003B5FFD" w:rsidP="003B5FF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B5FFD" w:rsidRPr="003B5FFD" w:rsidTr="00A2447F">
        <w:trPr>
          <w:trHeight w:val="1234"/>
        </w:trPr>
        <w:tc>
          <w:tcPr>
            <w:tcW w:w="4678" w:type="dxa"/>
            <w:vMerge/>
          </w:tcPr>
          <w:p w:rsidR="003B5FFD" w:rsidRPr="003B5FFD" w:rsidRDefault="003B5FFD" w:rsidP="003B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B5FFD" w:rsidRPr="003B5FFD" w:rsidRDefault="003B5FFD" w:rsidP="003B5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 xml:space="preserve">ремонт автомобильной дороги г. Невинномысск, улица Кооперативная, на участке </w:t>
            </w:r>
            <w:proofErr w:type="gramStart"/>
            <w:r w:rsidRPr="003B5FFD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3B5FFD">
              <w:rPr>
                <w:rFonts w:ascii="Times New Roman" w:hAnsi="Times New Roman"/>
                <w:color w:val="000000"/>
              </w:rPr>
              <w:t xml:space="preserve"> 0+000-                          км 1+660</w:t>
            </w:r>
          </w:p>
        </w:tc>
        <w:tc>
          <w:tcPr>
            <w:tcW w:w="1843" w:type="dxa"/>
          </w:tcPr>
          <w:p w:rsidR="003B5FFD" w:rsidRPr="003B5FFD" w:rsidRDefault="003B5FFD" w:rsidP="003B5F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1,660</w:t>
            </w:r>
          </w:p>
        </w:tc>
      </w:tr>
      <w:tr w:rsidR="003B5FFD" w:rsidRPr="003B5FFD" w:rsidTr="00A2447F">
        <w:trPr>
          <w:trHeight w:val="245"/>
        </w:trPr>
        <w:tc>
          <w:tcPr>
            <w:tcW w:w="4678" w:type="dxa"/>
          </w:tcPr>
          <w:p w:rsidR="003B5FFD" w:rsidRPr="003B5FFD" w:rsidRDefault="003B5FFD" w:rsidP="003B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FFD">
              <w:rPr>
                <w:rFonts w:ascii="Times New Roman" w:hAnsi="Times New Roman"/>
              </w:rPr>
              <w:t>Итого</w:t>
            </w:r>
          </w:p>
        </w:tc>
        <w:tc>
          <w:tcPr>
            <w:tcW w:w="2835" w:type="dxa"/>
          </w:tcPr>
          <w:p w:rsidR="003B5FFD" w:rsidRPr="003B5FFD" w:rsidRDefault="003B5FFD" w:rsidP="003B5F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3B5FFD" w:rsidRPr="003B5FFD" w:rsidRDefault="003B5FFD" w:rsidP="003B5F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B5FFD">
              <w:rPr>
                <w:rFonts w:ascii="Times New Roman" w:hAnsi="Times New Roman"/>
                <w:color w:val="000000"/>
              </w:rPr>
              <w:t>2,606</w:t>
            </w:r>
          </w:p>
        </w:tc>
      </w:tr>
    </w:tbl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3B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FFD" w:rsidRPr="003B5FFD" w:rsidRDefault="003B5FFD" w:rsidP="00D20489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r w:rsidRPr="003B5FFD">
        <w:rPr>
          <w:rFonts w:ascii="Times New Roman" w:hAnsi="Times New Roman"/>
          <w:sz w:val="28"/>
          <w:szCs w:val="28"/>
        </w:rPr>
        <w:t xml:space="preserve">Первый заместитель главы  </w:t>
      </w:r>
    </w:p>
    <w:p w:rsidR="003B5FFD" w:rsidRPr="003B5FFD" w:rsidRDefault="003B5FFD" w:rsidP="00D2048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5FFD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</w:r>
      <w:r w:rsidRPr="003B5FFD">
        <w:rPr>
          <w:rFonts w:ascii="Times New Roman" w:hAnsi="Times New Roman"/>
          <w:sz w:val="28"/>
          <w:szCs w:val="28"/>
        </w:rPr>
        <w:tab/>
        <w:t xml:space="preserve">        В.Э. Соколюк</w:t>
      </w:r>
      <w:bookmarkEnd w:id="0"/>
    </w:p>
    <w:sectPr w:rsidR="003B5FFD" w:rsidRPr="003B5FFD" w:rsidSect="0086041B">
      <w:pgSz w:w="11906" w:h="16838"/>
      <w:pgMar w:top="567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0" w:rsidRDefault="00B513A0" w:rsidP="00922A55">
      <w:pPr>
        <w:spacing w:after="0" w:line="240" w:lineRule="auto"/>
      </w:pPr>
      <w:r>
        <w:separator/>
      </w:r>
    </w:p>
  </w:endnote>
  <w:endnote w:type="continuationSeparator" w:id="0">
    <w:p w:rsidR="00B513A0" w:rsidRDefault="00B513A0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0" w:rsidRDefault="00B513A0" w:rsidP="00922A55">
      <w:pPr>
        <w:spacing w:after="0" w:line="240" w:lineRule="auto"/>
      </w:pPr>
      <w:r>
        <w:separator/>
      </w:r>
    </w:p>
  </w:footnote>
  <w:footnote w:type="continuationSeparator" w:id="0">
    <w:p w:rsidR="00B513A0" w:rsidRDefault="00B513A0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7B" w:rsidRDefault="00997760">
    <w:pPr>
      <w:pStyle w:val="a3"/>
      <w:jc w:val="center"/>
    </w:pPr>
    <w:r>
      <w:fldChar w:fldCharType="begin"/>
    </w:r>
    <w:r w:rsidR="00166D7B">
      <w:instrText>PAGE   \* MERGEFORMAT</w:instrText>
    </w:r>
    <w:r>
      <w:fldChar w:fldCharType="separate"/>
    </w:r>
    <w:r w:rsidR="00D20489">
      <w:rPr>
        <w:noProof/>
      </w:rPr>
      <w:t>2</w:t>
    </w:r>
    <w:r>
      <w:fldChar w:fldCharType="end"/>
    </w:r>
  </w:p>
  <w:p w:rsidR="00636B7D" w:rsidRDefault="00636B7D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33497E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489">
      <w:rPr>
        <w:rStyle w:val="a5"/>
        <w:noProof/>
      </w:rPr>
      <w:t>4</w:t>
    </w:r>
    <w:r>
      <w:rPr>
        <w:rStyle w:val="a5"/>
      </w:rPr>
      <w:fldChar w:fldCharType="end"/>
    </w:r>
  </w:p>
  <w:p w:rsidR="005B2F0B" w:rsidRDefault="00B513A0" w:rsidP="00CB135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B51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112FC"/>
    <w:rsid w:val="00075FB1"/>
    <w:rsid w:val="00085AAC"/>
    <w:rsid w:val="0008613F"/>
    <w:rsid w:val="00091643"/>
    <w:rsid w:val="00096996"/>
    <w:rsid w:val="000C6EA0"/>
    <w:rsid w:val="001025CE"/>
    <w:rsid w:val="0012618E"/>
    <w:rsid w:val="001632FC"/>
    <w:rsid w:val="00166D7B"/>
    <w:rsid w:val="0019183B"/>
    <w:rsid w:val="001A56BC"/>
    <w:rsid w:val="001A660F"/>
    <w:rsid w:val="001A7BED"/>
    <w:rsid w:val="001C039C"/>
    <w:rsid w:val="001D0015"/>
    <w:rsid w:val="001E1368"/>
    <w:rsid w:val="002144D2"/>
    <w:rsid w:val="00234F10"/>
    <w:rsid w:val="002407C0"/>
    <w:rsid w:val="00245B3A"/>
    <w:rsid w:val="002541BE"/>
    <w:rsid w:val="002560EB"/>
    <w:rsid w:val="00257618"/>
    <w:rsid w:val="00260825"/>
    <w:rsid w:val="00260EE9"/>
    <w:rsid w:val="00261895"/>
    <w:rsid w:val="00265959"/>
    <w:rsid w:val="00286AA4"/>
    <w:rsid w:val="002900C0"/>
    <w:rsid w:val="002948DF"/>
    <w:rsid w:val="00295E2A"/>
    <w:rsid w:val="002C1DF8"/>
    <w:rsid w:val="002F64BE"/>
    <w:rsid w:val="00310093"/>
    <w:rsid w:val="0033497E"/>
    <w:rsid w:val="00357981"/>
    <w:rsid w:val="00361B10"/>
    <w:rsid w:val="003B3F83"/>
    <w:rsid w:val="003B5FFD"/>
    <w:rsid w:val="003B64B8"/>
    <w:rsid w:val="003C74C1"/>
    <w:rsid w:val="003E3370"/>
    <w:rsid w:val="00402974"/>
    <w:rsid w:val="00402A4B"/>
    <w:rsid w:val="0040445B"/>
    <w:rsid w:val="00444E65"/>
    <w:rsid w:val="00462116"/>
    <w:rsid w:val="00491003"/>
    <w:rsid w:val="00494EB3"/>
    <w:rsid w:val="004B3226"/>
    <w:rsid w:val="004D2E21"/>
    <w:rsid w:val="004D4A08"/>
    <w:rsid w:val="004F3DBF"/>
    <w:rsid w:val="004F74B8"/>
    <w:rsid w:val="005138B0"/>
    <w:rsid w:val="00541F86"/>
    <w:rsid w:val="00542375"/>
    <w:rsid w:val="00566336"/>
    <w:rsid w:val="00570041"/>
    <w:rsid w:val="005843DB"/>
    <w:rsid w:val="005874CD"/>
    <w:rsid w:val="005A285F"/>
    <w:rsid w:val="005A4871"/>
    <w:rsid w:val="005A7631"/>
    <w:rsid w:val="005C340C"/>
    <w:rsid w:val="005D3642"/>
    <w:rsid w:val="005E2DE9"/>
    <w:rsid w:val="005E35AE"/>
    <w:rsid w:val="005F0ED8"/>
    <w:rsid w:val="005F465D"/>
    <w:rsid w:val="00603486"/>
    <w:rsid w:val="00632D7F"/>
    <w:rsid w:val="00636975"/>
    <w:rsid w:val="00636B7D"/>
    <w:rsid w:val="00641CAA"/>
    <w:rsid w:val="00643BE3"/>
    <w:rsid w:val="00652846"/>
    <w:rsid w:val="0065323C"/>
    <w:rsid w:val="00656147"/>
    <w:rsid w:val="0066524A"/>
    <w:rsid w:val="006723D1"/>
    <w:rsid w:val="00697DD8"/>
    <w:rsid w:val="006A4DDA"/>
    <w:rsid w:val="006B7C9B"/>
    <w:rsid w:val="006C076D"/>
    <w:rsid w:val="006F2E22"/>
    <w:rsid w:val="00712430"/>
    <w:rsid w:val="00730E5D"/>
    <w:rsid w:val="00744C03"/>
    <w:rsid w:val="00754BA5"/>
    <w:rsid w:val="00776A4C"/>
    <w:rsid w:val="007858DA"/>
    <w:rsid w:val="00786A03"/>
    <w:rsid w:val="007A2696"/>
    <w:rsid w:val="007B42F4"/>
    <w:rsid w:val="007C554B"/>
    <w:rsid w:val="007E6313"/>
    <w:rsid w:val="007F7173"/>
    <w:rsid w:val="00847C54"/>
    <w:rsid w:val="00854433"/>
    <w:rsid w:val="0086041B"/>
    <w:rsid w:val="0086322B"/>
    <w:rsid w:val="008A764A"/>
    <w:rsid w:val="008B7F65"/>
    <w:rsid w:val="008F77B6"/>
    <w:rsid w:val="0092059E"/>
    <w:rsid w:val="00922A55"/>
    <w:rsid w:val="00933E4C"/>
    <w:rsid w:val="009503C5"/>
    <w:rsid w:val="00960B87"/>
    <w:rsid w:val="00977797"/>
    <w:rsid w:val="00997760"/>
    <w:rsid w:val="009B6E1E"/>
    <w:rsid w:val="009E2DA3"/>
    <w:rsid w:val="009E494B"/>
    <w:rsid w:val="009E608F"/>
    <w:rsid w:val="009E6B2E"/>
    <w:rsid w:val="00A021D1"/>
    <w:rsid w:val="00A1485F"/>
    <w:rsid w:val="00A17721"/>
    <w:rsid w:val="00A21557"/>
    <w:rsid w:val="00A313A0"/>
    <w:rsid w:val="00A4075F"/>
    <w:rsid w:val="00A602AE"/>
    <w:rsid w:val="00A6285D"/>
    <w:rsid w:val="00A75832"/>
    <w:rsid w:val="00A776AE"/>
    <w:rsid w:val="00AA3E79"/>
    <w:rsid w:val="00AB19BD"/>
    <w:rsid w:val="00AE6E13"/>
    <w:rsid w:val="00B1440F"/>
    <w:rsid w:val="00B1582B"/>
    <w:rsid w:val="00B3018E"/>
    <w:rsid w:val="00B42D5A"/>
    <w:rsid w:val="00B513A0"/>
    <w:rsid w:val="00B53623"/>
    <w:rsid w:val="00B71208"/>
    <w:rsid w:val="00B74F19"/>
    <w:rsid w:val="00BB44F2"/>
    <w:rsid w:val="00BC33D8"/>
    <w:rsid w:val="00BC5DBD"/>
    <w:rsid w:val="00BD59C7"/>
    <w:rsid w:val="00BD6FA6"/>
    <w:rsid w:val="00BE3DD5"/>
    <w:rsid w:val="00C07264"/>
    <w:rsid w:val="00C26BDB"/>
    <w:rsid w:val="00C741DF"/>
    <w:rsid w:val="00C94C6B"/>
    <w:rsid w:val="00CA2A3B"/>
    <w:rsid w:val="00CB135E"/>
    <w:rsid w:val="00CB2B4F"/>
    <w:rsid w:val="00CB5602"/>
    <w:rsid w:val="00CC01CD"/>
    <w:rsid w:val="00CE4AEB"/>
    <w:rsid w:val="00D013CA"/>
    <w:rsid w:val="00D12731"/>
    <w:rsid w:val="00D20489"/>
    <w:rsid w:val="00D32FB1"/>
    <w:rsid w:val="00D36BC8"/>
    <w:rsid w:val="00D4468E"/>
    <w:rsid w:val="00D45DA0"/>
    <w:rsid w:val="00D61E2C"/>
    <w:rsid w:val="00D64040"/>
    <w:rsid w:val="00D74F29"/>
    <w:rsid w:val="00D84258"/>
    <w:rsid w:val="00DA5412"/>
    <w:rsid w:val="00DC54D3"/>
    <w:rsid w:val="00DC5A1E"/>
    <w:rsid w:val="00DC6EC5"/>
    <w:rsid w:val="00DD043F"/>
    <w:rsid w:val="00DD73D5"/>
    <w:rsid w:val="00DE65A6"/>
    <w:rsid w:val="00DF362B"/>
    <w:rsid w:val="00DF5AB0"/>
    <w:rsid w:val="00DF6FC7"/>
    <w:rsid w:val="00DF701C"/>
    <w:rsid w:val="00E0038C"/>
    <w:rsid w:val="00E05110"/>
    <w:rsid w:val="00E13785"/>
    <w:rsid w:val="00E1394B"/>
    <w:rsid w:val="00E2241D"/>
    <w:rsid w:val="00E33C9B"/>
    <w:rsid w:val="00E36130"/>
    <w:rsid w:val="00E36B3A"/>
    <w:rsid w:val="00E40731"/>
    <w:rsid w:val="00E55370"/>
    <w:rsid w:val="00E769F5"/>
    <w:rsid w:val="00E9314A"/>
    <w:rsid w:val="00EC3886"/>
    <w:rsid w:val="00F1098D"/>
    <w:rsid w:val="00F257F2"/>
    <w:rsid w:val="00F645A6"/>
    <w:rsid w:val="00F906EE"/>
    <w:rsid w:val="00F93DB8"/>
    <w:rsid w:val="00FC3897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6DE8-B971-4A4C-92C2-01E45036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2020-02-11T11:45:00Z</cp:lastPrinted>
  <dcterms:created xsi:type="dcterms:W3CDTF">2020-03-03T12:16:00Z</dcterms:created>
  <dcterms:modified xsi:type="dcterms:W3CDTF">2020-03-03T12:16:00Z</dcterms:modified>
</cp:coreProperties>
</file>