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AE" w:rsidRPr="002C4CAE" w:rsidRDefault="002C4CAE" w:rsidP="002C4CA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 w:rsidRPr="002C4CAE">
        <w:rPr>
          <w:noProof/>
          <w:szCs w:val="28"/>
        </w:rPr>
        <w:drawing>
          <wp:inline distT="0" distB="0" distL="0" distR="0" wp14:anchorId="4FCF6092" wp14:editId="61B8A8AA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AE" w:rsidRPr="002C4CAE" w:rsidRDefault="002C4CAE" w:rsidP="002C4CAE">
      <w:pPr>
        <w:suppressAutoHyphens/>
        <w:ind w:right="-57"/>
        <w:jc w:val="center"/>
        <w:rPr>
          <w:sz w:val="28"/>
          <w:szCs w:val="28"/>
        </w:rPr>
      </w:pPr>
      <w:r w:rsidRPr="002C4CAE">
        <w:rPr>
          <w:sz w:val="28"/>
          <w:szCs w:val="28"/>
        </w:rPr>
        <w:t>АДМИНИСТРАЦИЯ ГОРОДА НЕВИННОМЫССКА</w:t>
      </w:r>
    </w:p>
    <w:p w:rsidR="002C4CAE" w:rsidRPr="002C4CAE" w:rsidRDefault="002C4CAE" w:rsidP="002C4CAE">
      <w:pPr>
        <w:suppressAutoHyphens/>
        <w:ind w:right="-57"/>
        <w:jc w:val="center"/>
        <w:rPr>
          <w:sz w:val="28"/>
          <w:szCs w:val="28"/>
        </w:rPr>
      </w:pPr>
      <w:r w:rsidRPr="002C4CAE">
        <w:rPr>
          <w:sz w:val="28"/>
          <w:szCs w:val="28"/>
        </w:rPr>
        <w:t>СТАВРОПОЛЬСКОГО КРАЯ</w:t>
      </w:r>
    </w:p>
    <w:p w:rsidR="002C4CAE" w:rsidRPr="002C4CAE" w:rsidRDefault="002C4CAE" w:rsidP="002C4CAE">
      <w:pPr>
        <w:suppressAutoHyphens/>
        <w:ind w:right="-57"/>
        <w:jc w:val="center"/>
        <w:rPr>
          <w:sz w:val="28"/>
          <w:szCs w:val="28"/>
        </w:rPr>
      </w:pPr>
    </w:p>
    <w:p w:rsidR="002C4CAE" w:rsidRPr="002C4CAE" w:rsidRDefault="002C4CAE" w:rsidP="002C4CAE">
      <w:pPr>
        <w:suppressAutoHyphens/>
        <w:ind w:right="-57"/>
        <w:jc w:val="center"/>
        <w:rPr>
          <w:sz w:val="28"/>
          <w:szCs w:val="28"/>
        </w:rPr>
      </w:pPr>
      <w:r w:rsidRPr="002C4CAE">
        <w:rPr>
          <w:sz w:val="28"/>
          <w:szCs w:val="28"/>
        </w:rPr>
        <w:t>ПОСТАНОВЛЕНИЕ</w:t>
      </w:r>
    </w:p>
    <w:p w:rsidR="002C4CAE" w:rsidRPr="002C4CAE" w:rsidRDefault="002C4CAE" w:rsidP="002C4CA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2C4CAE" w:rsidRPr="002C4CAE" w:rsidRDefault="002C4CAE" w:rsidP="002C4CA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2C4CAE" w:rsidRPr="002C4CAE" w:rsidRDefault="002C4CAE" w:rsidP="002C4CA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2C4CAE" w:rsidRPr="002C4CAE" w:rsidRDefault="002C4CAE" w:rsidP="002C4CAE">
      <w:pPr>
        <w:suppressAutoHyphens/>
        <w:ind w:right="-2"/>
        <w:rPr>
          <w:sz w:val="28"/>
          <w:szCs w:val="28"/>
        </w:rPr>
      </w:pPr>
      <w:r w:rsidRPr="002C4CAE">
        <w:rPr>
          <w:sz w:val="28"/>
          <w:szCs w:val="28"/>
        </w:rPr>
        <w:t xml:space="preserve">21.11.2019                      </w:t>
      </w:r>
      <w:r>
        <w:rPr>
          <w:sz w:val="28"/>
          <w:szCs w:val="28"/>
        </w:rPr>
        <w:t xml:space="preserve"> </w:t>
      </w:r>
      <w:r w:rsidRPr="002C4C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C4CAE">
        <w:rPr>
          <w:sz w:val="28"/>
          <w:szCs w:val="28"/>
        </w:rPr>
        <w:t xml:space="preserve">      г. Невинномысск                             </w:t>
      </w:r>
      <w:r>
        <w:rPr>
          <w:sz w:val="28"/>
          <w:szCs w:val="28"/>
        </w:rPr>
        <w:t xml:space="preserve"> </w:t>
      </w:r>
      <w:r w:rsidRPr="002C4CAE">
        <w:rPr>
          <w:sz w:val="28"/>
          <w:szCs w:val="28"/>
        </w:rPr>
        <w:t xml:space="preserve">          № 224</w:t>
      </w:r>
      <w:r>
        <w:rPr>
          <w:sz w:val="28"/>
          <w:szCs w:val="28"/>
        </w:rPr>
        <w:t>9</w:t>
      </w:r>
    </w:p>
    <w:p w:rsidR="002C4CAE" w:rsidRPr="002C4CAE" w:rsidRDefault="002C4CAE" w:rsidP="002C4CAE">
      <w:pPr>
        <w:jc w:val="center"/>
        <w:rPr>
          <w:sz w:val="28"/>
          <w:szCs w:val="28"/>
        </w:rPr>
      </w:pPr>
    </w:p>
    <w:p w:rsidR="002C4CAE" w:rsidRPr="002C4CAE" w:rsidRDefault="002C4CAE" w:rsidP="002C4CAE">
      <w:pPr>
        <w:jc w:val="center"/>
        <w:rPr>
          <w:sz w:val="28"/>
          <w:szCs w:val="28"/>
        </w:rPr>
      </w:pPr>
    </w:p>
    <w:p w:rsidR="007E400A" w:rsidRDefault="007E400A" w:rsidP="007B3F9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проведении конкурса</w:t>
      </w:r>
    </w:p>
    <w:p w:rsidR="00F239B5" w:rsidRDefault="00D548CB" w:rsidP="007B3F99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D548CB">
        <w:rPr>
          <w:sz w:val="28"/>
          <w:szCs w:val="28"/>
        </w:rPr>
        <w:t>«Лучшее оформление новогодней витрины, фасада здания, прилегающих к объектам недвижимости территорий»</w:t>
      </w:r>
    </w:p>
    <w:p w:rsidR="00F239B5" w:rsidRDefault="00F239B5" w:rsidP="007B3F9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239B5" w:rsidRDefault="00F239B5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239B5" w:rsidRDefault="00001D41" w:rsidP="007B4D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BA0780">
        <w:rPr>
          <w:sz w:val="28"/>
          <w:szCs w:val="28"/>
        </w:rPr>
        <w:t>ым законом от 06 октября 2003 года</w:t>
      </w:r>
      <w:r>
        <w:rPr>
          <w:sz w:val="28"/>
          <w:szCs w:val="28"/>
        </w:rPr>
        <w:t xml:space="preserve">                 № 131-ФЗ «Об общих принципах организации местного самоуправления в Российской Федерации», в</w:t>
      </w:r>
      <w:r w:rsidR="00F239B5">
        <w:rPr>
          <w:color w:val="000000"/>
          <w:sz w:val="28"/>
          <w:szCs w:val="28"/>
        </w:rPr>
        <w:t xml:space="preserve"> целях стимулирования предприятий, учреждений, организаций к участию в праздничных мероприятиях, а также создания праздничного новогоднего облика города Невинномысска, </w:t>
      </w:r>
      <w:r w:rsidR="00F239B5" w:rsidRPr="00774269">
        <w:rPr>
          <w:color w:val="000000"/>
          <w:spacing w:val="20"/>
          <w:sz w:val="28"/>
          <w:szCs w:val="28"/>
        </w:rPr>
        <w:t>постановляю</w:t>
      </w:r>
      <w:r w:rsidR="00F239B5">
        <w:rPr>
          <w:color w:val="000000"/>
          <w:sz w:val="28"/>
          <w:szCs w:val="28"/>
        </w:rPr>
        <w:t>:</w:t>
      </w:r>
    </w:p>
    <w:p w:rsidR="00F239B5" w:rsidRDefault="00F239B5" w:rsidP="007B4D57">
      <w:pPr>
        <w:ind w:firstLine="720"/>
        <w:jc w:val="both"/>
        <w:rPr>
          <w:sz w:val="28"/>
          <w:szCs w:val="28"/>
        </w:rPr>
      </w:pPr>
    </w:p>
    <w:p w:rsidR="00F239B5" w:rsidRDefault="00F239B5" w:rsidP="007D4144">
      <w:pPr>
        <w:numPr>
          <w:ilvl w:val="0"/>
          <w:numId w:val="7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548CB" w:rsidRPr="00D548CB" w:rsidRDefault="006D3A09" w:rsidP="00D548C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r w:rsidR="00D548CB" w:rsidRPr="00D548CB">
        <w:rPr>
          <w:rFonts w:ascii="Times New Roman CYR" w:hAnsi="Times New Roman CYR" w:cs="Times New Roman CYR"/>
          <w:sz w:val="28"/>
          <w:szCs w:val="28"/>
        </w:rPr>
        <w:t xml:space="preserve">проведении конкурса «Лучшее оформление новогодней витрины, фасада здания, прилегающих к объектам недвижимости территорий» </w:t>
      </w:r>
      <w:r w:rsidR="00D548CB">
        <w:rPr>
          <w:rFonts w:ascii="Times New Roman CYR" w:hAnsi="Times New Roman CYR" w:cs="Times New Roman CYR"/>
          <w:sz w:val="28"/>
          <w:szCs w:val="28"/>
        </w:rPr>
        <w:t>согласно приложению 1 к настоящему постановлению</w:t>
      </w:r>
      <w:r w:rsidR="00D548CB" w:rsidRPr="00D548CB">
        <w:rPr>
          <w:rFonts w:ascii="Times New Roman CYR" w:hAnsi="Times New Roman CYR" w:cs="Times New Roman CYR"/>
          <w:sz w:val="28"/>
          <w:szCs w:val="28"/>
        </w:rPr>
        <w:t>;</w:t>
      </w:r>
    </w:p>
    <w:p w:rsidR="00F239B5" w:rsidRDefault="00D548CB" w:rsidP="00D548C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48CB">
        <w:rPr>
          <w:rFonts w:ascii="Times New Roman CYR" w:hAnsi="Times New Roman CYR" w:cs="Times New Roman CYR"/>
          <w:sz w:val="28"/>
          <w:szCs w:val="28"/>
        </w:rPr>
        <w:t>состав комиссии о проведении конкурса «Лучшее оформление новогодней витрины, фасада здания, прилегающих к объектам недви</w:t>
      </w:r>
      <w:r>
        <w:rPr>
          <w:rFonts w:ascii="Times New Roman CYR" w:hAnsi="Times New Roman CYR" w:cs="Times New Roman CYR"/>
          <w:sz w:val="28"/>
          <w:szCs w:val="28"/>
        </w:rPr>
        <w:t>жимости территорий»</w:t>
      </w:r>
      <w:r w:rsidR="009550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39B5">
        <w:rPr>
          <w:rFonts w:ascii="Times New Roman CYR" w:hAnsi="Times New Roman CYR" w:cs="Times New Roman CYR"/>
          <w:sz w:val="28"/>
          <w:szCs w:val="28"/>
        </w:rPr>
        <w:t>согласно приложению 2 к настоящему постановлению.</w:t>
      </w:r>
    </w:p>
    <w:p w:rsidR="00E32E35" w:rsidRPr="00E32E35" w:rsidRDefault="00E32E35" w:rsidP="00E32E35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E35">
        <w:rPr>
          <w:sz w:val="28"/>
          <w:szCs w:val="28"/>
        </w:rPr>
        <w:t>Признать утратившими силу постановления администрации города Невинномысска:</w:t>
      </w:r>
    </w:p>
    <w:p w:rsidR="00E32E35" w:rsidRDefault="00E32E35" w:rsidP="007D4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05.12.2017 № 2713 «Об утверждении положения о проведении общегородского конкурса на «Лучшее оформление новогодней витрины, фасада</w:t>
      </w:r>
      <w:r w:rsidR="008122B1">
        <w:rPr>
          <w:sz w:val="28"/>
          <w:szCs w:val="28"/>
        </w:rPr>
        <w:t xml:space="preserve"> предприятия торговли, учреждений, организации»;</w:t>
      </w:r>
    </w:p>
    <w:p w:rsidR="008122B1" w:rsidRDefault="008122B1" w:rsidP="00812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07.12.2018 № 1849 «О внесении изменений в постановление администрации города Невинномысска от 05.12.2017 № 2713».</w:t>
      </w:r>
    </w:p>
    <w:p w:rsidR="00F239B5" w:rsidRPr="007D4144" w:rsidRDefault="008122B1" w:rsidP="007D4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9B5" w:rsidRPr="007D414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    Невинномысска в информационно-телекоммуникационной сети «Интернет»</w:t>
      </w:r>
      <w:r w:rsidR="00F239B5" w:rsidRPr="007D4144">
        <w:rPr>
          <w:sz w:val="28"/>
          <w:szCs w:val="28"/>
        </w:rPr>
        <w:t>.</w:t>
      </w:r>
    </w:p>
    <w:p w:rsidR="00F239B5" w:rsidRDefault="008122B1" w:rsidP="007D414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F239B5" w:rsidRPr="007D4144">
        <w:rPr>
          <w:sz w:val="28"/>
          <w:szCs w:val="28"/>
        </w:rPr>
        <w:t xml:space="preserve">. </w:t>
      </w:r>
      <w:proofErr w:type="gramStart"/>
      <w:r w:rsidR="00F239B5" w:rsidRPr="007D4144">
        <w:rPr>
          <w:sz w:val="28"/>
          <w:szCs w:val="28"/>
        </w:rPr>
        <w:t>Контроль за</w:t>
      </w:r>
      <w:proofErr w:type="gramEnd"/>
      <w:r w:rsidR="006D3A0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F239B5" w:rsidRPr="007D4144">
        <w:rPr>
          <w:sz w:val="28"/>
          <w:szCs w:val="28"/>
        </w:rPr>
        <w:t xml:space="preserve"> настоящего постановления возложить на заместителя главы администрац</w:t>
      </w:r>
      <w:r w:rsidR="00F239B5">
        <w:rPr>
          <w:rFonts w:ascii="Times New Roman CYR" w:hAnsi="Times New Roman CYR" w:cs="Times New Roman CYR"/>
          <w:sz w:val="28"/>
          <w:szCs w:val="28"/>
        </w:rPr>
        <w:t>ии города Невинномысска Моргунову</w:t>
      </w:r>
      <w:r w:rsidR="00552A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61E1" w:rsidRPr="00C13DE3">
        <w:rPr>
          <w:rFonts w:ascii="Times New Roman CYR" w:hAnsi="Times New Roman CYR" w:cs="Times New Roman CYR"/>
          <w:sz w:val="28"/>
          <w:szCs w:val="28"/>
        </w:rPr>
        <w:t>И.Е.</w:t>
      </w:r>
    </w:p>
    <w:p w:rsidR="00F239B5" w:rsidRDefault="00F239B5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239B5" w:rsidRDefault="00F239B5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239B5" w:rsidRDefault="00F239B5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E500C2" w:rsidRDefault="00E500C2" w:rsidP="00E7789D">
      <w:pPr>
        <w:tabs>
          <w:tab w:val="left" w:pos="55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F239B5" w:rsidRDefault="00E500C2" w:rsidP="00E7789D">
      <w:pPr>
        <w:tabs>
          <w:tab w:val="left" w:pos="55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 w:rsidR="006D3A0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М.А. Миненков</w:t>
      </w:r>
    </w:p>
    <w:p w:rsidR="002C4CAE" w:rsidRDefault="002C4CAE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  <w:sectPr w:rsidR="002C4CAE" w:rsidSect="004D088C">
          <w:pgSz w:w="11906" w:h="16838" w:code="9"/>
          <w:pgMar w:top="426" w:right="567" w:bottom="1134" w:left="1985" w:header="142" w:footer="709" w:gutter="0"/>
          <w:pgNumType w:start="1" w:chapStyle="1"/>
          <w:cols w:space="708"/>
          <w:titlePg/>
          <w:docGrid w:linePitch="360"/>
        </w:sectPr>
      </w:pPr>
    </w:p>
    <w:p w:rsidR="00E500C2" w:rsidRDefault="00E500C2" w:rsidP="002C4CA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500C2" w:rsidRDefault="00E500C2" w:rsidP="002C4CA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00C2" w:rsidRDefault="00E500C2" w:rsidP="002C4CA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E500C2" w:rsidRDefault="004D088C" w:rsidP="002C4CA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21.11.2019 № 2249</w:t>
      </w:r>
    </w:p>
    <w:p w:rsidR="00E500C2" w:rsidRDefault="00E500C2" w:rsidP="00E500C2">
      <w:pPr>
        <w:jc w:val="right"/>
        <w:rPr>
          <w:sz w:val="28"/>
          <w:szCs w:val="28"/>
        </w:rPr>
      </w:pPr>
    </w:p>
    <w:p w:rsidR="00E500C2" w:rsidRDefault="00E500C2" w:rsidP="00E500C2">
      <w:pPr>
        <w:jc w:val="right"/>
        <w:rPr>
          <w:sz w:val="28"/>
          <w:szCs w:val="28"/>
        </w:rPr>
      </w:pPr>
    </w:p>
    <w:p w:rsidR="00E500C2" w:rsidRDefault="00E500C2" w:rsidP="00E500C2">
      <w:pPr>
        <w:jc w:val="right"/>
        <w:rPr>
          <w:sz w:val="28"/>
          <w:szCs w:val="28"/>
        </w:rPr>
      </w:pPr>
    </w:p>
    <w:p w:rsidR="00E500C2" w:rsidRPr="007F2207" w:rsidRDefault="00E500C2" w:rsidP="00E500C2">
      <w:pPr>
        <w:pStyle w:val="af"/>
        <w:jc w:val="center"/>
        <w:rPr>
          <w:sz w:val="28"/>
          <w:szCs w:val="28"/>
        </w:rPr>
      </w:pPr>
      <w:r w:rsidRPr="007F2207">
        <w:rPr>
          <w:sz w:val="28"/>
          <w:szCs w:val="28"/>
        </w:rPr>
        <w:t>ПОЛОЖЕНИЕ</w:t>
      </w:r>
    </w:p>
    <w:p w:rsidR="00E500C2" w:rsidRPr="007F2207" w:rsidRDefault="00C6428F" w:rsidP="00E500C2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  <w:r w:rsidR="00E500C2" w:rsidRPr="007F2207">
        <w:rPr>
          <w:sz w:val="28"/>
          <w:szCs w:val="28"/>
        </w:rPr>
        <w:t>«</w:t>
      </w:r>
      <w:r w:rsidR="00E500C2">
        <w:rPr>
          <w:sz w:val="28"/>
          <w:szCs w:val="28"/>
        </w:rPr>
        <w:t>Лучшее оформление новогодней витрины, фасада здания, прилегающих к объектам недвижимости территорий</w:t>
      </w:r>
      <w:r w:rsidR="00E500C2" w:rsidRPr="007F2207">
        <w:rPr>
          <w:sz w:val="28"/>
          <w:szCs w:val="28"/>
        </w:rPr>
        <w:t>»</w:t>
      </w:r>
    </w:p>
    <w:p w:rsidR="00E500C2" w:rsidRPr="00703324" w:rsidRDefault="00E500C2" w:rsidP="00E500C2">
      <w:pPr>
        <w:pStyle w:val="af"/>
        <w:jc w:val="both"/>
        <w:rPr>
          <w:sz w:val="28"/>
          <w:szCs w:val="28"/>
        </w:rPr>
      </w:pPr>
    </w:p>
    <w:p w:rsidR="00E500C2" w:rsidRPr="007F2207" w:rsidRDefault="00E500C2" w:rsidP="00E500C2">
      <w:pPr>
        <w:jc w:val="center"/>
        <w:rPr>
          <w:sz w:val="28"/>
          <w:szCs w:val="28"/>
        </w:rPr>
      </w:pPr>
      <w:smartTag w:uri="urn:schemas-microsoft-com:office:smarttags" w:element="place">
        <w:r w:rsidRPr="007F2207">
          <w:rPr>
            <w:sz w:val="28"/>
            <w:szCs w:val="28"/>
            <w:lang w:val="en-US"/>
          </w:rPr>
          <w:t>I</w:t>
        </w:r>
        <w:r w:rsidRPr="007F2207">
          <w:rPr>
            <w:sz w:val="28"/>
            <w:szCs w:val="28"/>
          </w:rPr>
          <w:t>.</w:t>
        </w:r>
      </w:smartTag>
      <w:r w:rsidRPr="007F2207">
        <w:rPr>
          <w:sz w:val="28"/>
          <w:szCs w:val="28"/>
        </w:rPr>
        <w:t xml:space="preserve"> Общие положения</w:t>
      </w:r>
    </w:p>
    <w:p w:rsidR="00E500C2" w:rsidRPr="00703324" w:rsidRDefault="00E500C2" w:rsidP="00E500C2">
      <w:pPr>
        <w:jc w:val="center"/>
        <w:rPr>
          <w:sz w:val="28"/>
          <w:szCs w:val="28"/>
        </w:rPr>
      </w:pPr>
    </w:p>
    <w:p w:rsidR="00E500C2" w:rsidRPr="007F2207" w:rsidRDefault="00E500C2" w:rsidP="00001D41">
      <w:pPr>
        <w:pStyle w:val="af"/>
        <w:ind w:firstLine="709"/>
        <w:jc w:val="both"/>
        <w:rPr>
          <w:sz w:val="28"/>
          <w:szCs w:val="28"/>
        </w:rPr>
      </w:pPr>
      <w:r w:rsidRPr="007F2207">
        <w:rPr>
          <w:sz w:val="28"/>
          <w:szCs w:val="28"/>
        </w:rPr>
        <w:t>1.1.</w:t>
      </w:r>
      <w:r w:rsidR="006D3A09">
        <w:rPr>
          <w:sz w:val="28"/>
          <w:szCs w:val="28"/>
        </w:rPr>
        <w:t xml:space="preserve"> </w:t>
      </w:r>
      <w:r w:rsidRPr="007F2207">
        <w:rPr>
          <w:sz w:val="28"/>
          <w:szCs w:val="28"/>
        </w:rPr>
        <w:t xml:space="preserve">Настоящее Положение </w:t>
      </w:r>
      <w:r w:rsidR="00001D41">
        <w:rPr>
          <w:sz w:val="28"/>
          <w:szCs w:val="28"/>
        </w:rPr>
        <w:t xml:space="preserve">о проведении конкурса </w:t>
      </w:r>
      <w:r w:rsidR="00001D41" w:rsidRPr="007F2207">
        <w:rPr>
          <w:sz w:val="28"/>
          <w:szCs w:val="28"/>
        </w:rPr>
        <w:t>«</w:t>
      </w:r>
      <w:r w:rsidR="00001D41">
        <w:rPr>
          <w:sz w:val="28"/>
          <w:szCs w:val="28"/>
        </w:rPr>
        <w:t>Лучшее оформление новогодней витрины, фасада здания, прилегающих к объектам недвижимости территорий</w:t>
      </w:r>
      <w:r w:rsidR="00001D41" w:rsidRPr="007F2207">
        <w:rPr>
          <w:sz w:val="28"/>
          <w:szCs w:val="28"/>
        </w:rPr>
        <w:t>»</w:t>
      </w:r>
      <w:r w:rsidR="00001D41">
        <w:rPr>
          <w:sz w:val="28"/>
          <w:szCs w:val="28"/>
        </w:rPr>
        <w:t xml:space="preserve"> (далее – Положение) о</w:t>
      </w:r>
      <w:r w:rsidRPr="007F2207">
        <w:rPr>
          <w:sz w:val="28"/>
          <w:szCs w:val="28"/>
        </w:rPr>
        <w:t>пределяет порядок проведения ежегодного городского конкурса «</w:t>
      </w:r>
      <w:r>
        <w:rPr>
          <w:sz w:val="28"/>
          <w:szCs w:val="28"/>
        </w:rPr>
        <w:t>Лучшее оформление новогодней витрины, фасада здания, прилегающих к объектам недвижимости территорий</w:t>
      </w:r>
      <w:r w:rsidRPr="007F2207">
        <w:rPr>
          <w:sz w:val="28"/>
          <w:szCs w:val="28"/>
        </w:rPr>
        <w:t>» (далее - конкурс), условия участия в нем.</w:t>
      </w:r>
    </w:p>
    <w:p w:rsidR="00E500C2" w:rsidRPr="00400775" w:rsidRDefault="00E500C2" w:rsidP="00E500C2">
      <w:pPr>
        <w:ind w:firstLine="709"/>
        <w:jc w:val="both"/>
        <w:rPr>
          <w:sz w:val="28"/>
          <w:szCs w:val="28"/>
        </w:rPr>
      </w:pPr>
      <w:r w:rsidRPr="007F2207">
        <w:rPr>
          <w:sz w:val="28"/>
          <w:szCs w:val="28"/>
        </w:rPr>
        <w:t>1.2. Организатор конкурса – комитет по управлению муниципальным имуществом администрации города Невинномысска.</w:t>
      </w:r>
    </w:p>
    <w:p w:rsidR="00E500C2" w:rsidRPr="00400775" w:rsidRDefault="00E500C2" w:rsidP="00E500C2">
      <w:pPr>
        <w:ind w:firstLine="709"/>
        <w:jc w:val="both"/>
        <w:rPr>
          <w:sz w:val="28"/>
          <w:szCs w:val="28"/>
        </w:rPr>
      </w:pPr>
      <w:r w:rsidRPr="00977FE1">
        <w:rPr>
          <w:sz w:val="28"/>
          <w:szCs w:val="28"/>
        </w:rPr>
        <w:t xml:space="preserve">1.3. </w:t>
      </w:r>
      <w:r w:rsidRPr="00BD3C22">
        <w:rPr>
          <w:sz w:val="28"/>
          <w:szCs w:val="28"/>
        </w:rPr>
        <w:t>Цель конкурса - создание праздничной новогодней атмосферы в городе Невинномысске, повышение культуры обслуживания жителей и гостей города Невинномысска, эстетического и художественного уровня оформления</w:t>
      </w:r>
      <w:r w:rsidR="006D3A09">
        <w:rPr>
          <w:sz w:val="28"/>
          <w:szCs w:val="28"/>
        </w:rPr>
        <w:t xml:space="preserve"> </w:t>
      </w:r>
      <w:r w:rsidRPr="00BD3C22">
        <w:rPr>
          <w:sz w:val="28"/>
          <w:szCs w:val="28"/>
        </w:rPr>
        <w:t>витрин, фасадов зданий, благоустройство и украшение прилегающих к объектам недвижимости территорий, поиска оригинального подхода к организации праздничного оформления.</w:t>
      </w:r>
    </w:p>
    <w:p w:rsidR="00E500C2" w:rsidRPr="00400775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00775">
        <w:rPr>
          <w:sz w:val="28"/>
          <w:szCs w:val="28"/>
        </w:rPr>
        <w:t>Конкурс проводится ежегодно в период с 0</w:t>
      </w:r>
      <w:r>
        <w:rPr>
          <w:sz w:val="28"/>
          <w:szCs w:val="28"/>
        </w:rPr>
        <w:t>5</w:t>
      </w:r>
      <w:r w:rsidRPr="00400775">
        <w:rPr>
          <w:sz w:val="28"/>
          <w:szCs w:val="28"/>
        </w:rPr>
        <w:t xml:space="preserve"> декабря </w:t>
      </w:r>
      <w:r w:rsidR="0008255F">
        <w:rPr>
          <w:sz w:val="28"/>
          <w:szCs w:val="28"/>
        </w:rPr>
        <w:t xml:space="preserve">по 25 </w:t>
      </w:r>
      <w:r w:rsidRPr="00977FE1">
        <w:rPr>
          <w:sz w:val="28"/>
          <w:szCs w:val="28"/>
        </w:rPr>
        <w:t>декабря</w:t>
      </w:r>
      <w:r w:rsidRPr="00400775">
        <w:rPr>
          <w:sz w:val="28"/>
          <w:szCs w:val="28"/>
        </w:rPr>
        <w:t>.</w:t>
      </w:r>
    </w:p>
    <w:p w:rsidR="00E500C2" w:rsidRPr="00703324" w:rsidRDefault="00E500C2" w:rsidP="00E500C2">
      <w:pPr>
        <w:ind w:firstLine="709"/>
        <w:jc w:val="both"/>
        <w:rPr>
          <w:sz w:val="28"/>
          <w:szCs w:val="28"/>
        </w:rPr>
      </w:pPr>
    </w:p>
    <w:p w:rsidR="00E500C2" w:rsidRDefault="00E500C2" w:rsidP="00E500C2">
      <w:pPr>
        <w:pStyle w:val="af"/>
        <w:ind w:firstLine="709"/>
        <w:jc w:val="center"/>
        <w:rPr>
          <w:sz w:val="28"/>
          <w:szCs w:val="28"/>
        </w:rPr>
      </w:pPr>
      <w:r w:rsidRPr="00400775">
        <w:rPr>
          <w:sz w:val="28"/>
          <w:szCs w:val="28"/>
          <w:lang w:val="en-US"/>
        </w:rPr>
        <w:t>II</w:t>
      </w:r>
      <w:r w:rsidRPr="00400775">
        <w:rPr>
          <w:sz w:val="28"/>
          <w:szCs w:val="28"/>
        </w:rPr>
        <w:t>. Порядок проведения конкурса</w:t>
      </w:r>
    </w:p>
    <w:p w:rsidR="00E500C2" w:rsidRPr="00703324" w:rsidRDefault="00E500C2" w:rsidP="00E500C2">
      <w:pPr>
        <w:pStyle w:val="af"/>
        <w:ind w:firstLine="709"/>
        <w:jc w:val="center"/>
        <w:rPr>
          <w:sz w:val="28"/>
          <w:szCs w:val="28"/>
        </w:rPr>
      </w:pPr>
    </w:p>
    <w:p w:rsidR="00E500C2" w:rsidRDefault="00E500C2" w:rsidP="00E500C2">
      <w:pPr>
        <w:pStyle w:val="af"/>
        <w:ind w:firstLine="709"/>
        <w:jc w:val="both"/>
        <w:rPr>
          <w:sz w:val="28"/>
          <w:szCs w:val="28"/>
        </w:rPr>
      </w:pPr>
      <w:r w:rsidRPr="00400775">
        <w:rPr>
          <w:sz w:val="28"/>
          <w:szCs w:val="28"/>
        </w:rPr>
        <w:t>2.1. В конкурсе принимают участие хозяйствующие с</w:t>
      </w:r>
      <w:r>
        <w:rPr>
          <w:sz w:val="28"/>
          <w:szCs w:val="28"/>
        </w:rPr>
        <w:t xml:space="preserve">убъекты всех форм собственности, подавшие заявление </w:t>
      </w:r>
      <w:r w:rsidRPr="00977FE1">
        <w:rPr>
          <w:sz w:val="28"/>
          <w:szCs w:val="28"/>
        </w:rPr>
        <w:t>по форме согласно пр</w:t>
      </w:r>
      <w:r w:rsidR="00001D41">
        <w:rPr>
          <w:sz w:val="28"/>
          <w:szCs w:val="28"/>
        </w:rPr>
        <w:t>иложению к настоящему Положению (далее – заявление).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3414C">
        <w:rPr>
          <w:sz w:val="28"/>
          <w:szCs w:val="28"/>
        </w:rPr>
        <w:t>Заяв</w:t>
      </w:r>
      <w:r w:rsidR="0008255F">
        <w:rPr>
          <w:sz w:val="28"/>
          <w:szCs w:val="28"/>
        </w:rPr>
        <w:t>ления</w:t>
      </w:r>
      <w:r w:rsidRPr="00D3414C">
        <w:rPr>
          <w:sz w:val="28"/>
          <w:szCs w:val="28"/>
        </w:rPr>
        <w:t xml:space="preserve"> подаются в комитет по управлению муниципальным имуществом администрации </w:t>
      </w:r>
      <w:r w:rsidRPr="00210C33">
        <w:rPr>
          <w:sz w:val="28"/>
          <w:szCs w:val="28"/>
        </w:rPr>
        <w:t>города</w:t>
      </w:r>
      <w:r w:rsidRPr="00D3414C">
        <w:rPr>
          <w:sz w:val="28"/>
          <w:szCs w:val="28"/>
        </w:rPr>
        <w:t xml:space="preserve"> Невинномысска по адресу: </w:t>
      </w:r>
      <w:r w:rsidR="006D3A09">
        <w:rPr>
          <w:sz w:val="28"/>
          <w:szCs w:val="28"/>
        </w:rPr>
        <w:t xml:space="preserve">                      </w:t>
      </w:r>
      <w:r w:rsidRPr="00D3414C">
        <w:rPr>
          <w:sz w:val="28"/>
          <w:szCs w:val="28"/>
        </w:rPr>
        <w:t xml:space="preserve">г. Невинномысск, ул. Гагарина, 74А, </w:t>
      </w:r>
      <w:proofErr w:type="spellStart"/>
      <w:r w:rsidRPr="00D3414C">
        <w:rPr>
          <w:sz w:val="28"/>
          <w:szCs w:val="28"/>
        </w:rPr>
        <w:t>каб</w:t>
      </w:r>
      <w:proofErr w:type="spellEnd"/>
      <w:r w:rsidRPr="00D3414C">
        <w:rPr>
          <w:sz w:val="28"/>
          <w:szCs w:val="28"/>
        </w:rPr>
        <w:t>. 5, часы приема с 09:00 до 18:00</w:t>
      </w:r>
      <w:r>
        <w:rPr>
          <w:sz w:val="28"/>
          <w:szCs w:val="28"/>
        </w:rPr>
        <w:t>, перерыв с 13:00 до 14:00, тел 3-27-06.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Конкурс проводится по следующим номинациям: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«Лучшее оформление новогодней витрины»;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«Лучшее новогоднее оформление фасада»;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«Лучшее новогоднее оформление </w:t>
      </w:r>
      <w:r w:rsidRPr="00790833">
        <w:rPr>
          <w:sz w:val="28"/>
          <w:szCs w:val="28"/>
        </w:rPr>
        <w:t>прилегающих к объектам недвижимости территорий</w:t>
      </w:r>
      <w:r w:rsidR="008122B1">
        <w:rPr>
          <w:sz w:val="28"/>
          <w:szCs w:val="28"/>
        </w:rPr>
        <w:t>»;</w:t>
      </w:r>
    </w:p>
    <w:p w:rsidR="008122B1" w:rsidRDefault="008122B1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«</w:t>
      </w:r>
      <w:r w:rsidR="00671BA1">
        <w:rPr>
          <w:sz w:val="28"/>
          <w:szCs w:val="28"/>
        </w:rPr>
        <w:t>Лучшее новогоднее оформление фасада здания и территории предприятия»</w:t>
      </w:r>
      <w:r w:rsidR="00412A42">
        <w:rPr>
          <w:sz w:val="28"/>
          <w:szCs w:val="28"/>
        </w:rPr>
        <w:t>.</w:t>
      </w:r>
    </w:p>
    <w:p w:rsidR="00001D41" w:rsidRPr="00475F76" w:rsidRDefault="00001D41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</w:t>
      </w:r>
      <w:r w:rsidR="00BA0780">
        <w:rPr>
          <w:sz w:val="28"/>
          <w:szCs w:val="28"/>
        </w:rPr>
        <w:t>явление</w:t>
      </w:r>
      <w:r w:rsidR="00216B62">
        <w:rPr>
          <w:sz w:val="28"/>
          <w:szCs w:val="28"/>
        </w:rPr>
        <w:t xml:space="preserve"> может быть подано</w:t>
      </w:r>
      <w:r>
        <w:rPr>
          <w:sz w:val="28"/>
          <w:szCs w:val="28"/>
        </w:rPr>
        <w:t xml:space="preserve"> на участие </w:t>
      </w:r>
      <w:r w:rsidR="00BA0780">
        <w:rPr>
          <w:sz w:val="28"/>
          <w:szCs w:val="28"/>
        </w:rPr>
        <w:t>в одной или нескольких номинациях</w:t>
      </w:r>
      <w:r>
        <w:rPr>
          <w:sz w:val="28"/>
          <w:szCs w:val="28"/>
        </w:rPr>
        <w:t xml:space="preserve"> конкурса одновременно.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475F76">
        <w:rPr>
          <w:sz w:val="28"/>
          <w:szCs w:val="28"/>
        </w:rPr>
        <w:t>2.</w:t>
      </w:r>
      <w:r w:rsidR="00001D41">
        <w:rPr>
          <w:sz w:val="28"/>
          <w:szCs w:val="28"/>
        </w:rPr>
        <w:t>5</w:t>
      </w:r>
      <w:r w:rsidRPr="00475F76">
        <w:rPr>
          <w:sz w:val="28"/>
          <w:szCs w:val="28"/>
        </w:rPr>
        <w:t xml:space="preserve">. </w:t>
      </w:r>
      <w:r w:rsidR="00BA0780">
        <w:rPr>
          <w:sz w:val="28"/>
          <w:szCs w:val="28"/>
        </w:rPr>
        <w:t>Заявление</w:t>
      </w:r>
      <w:r w:rsidR="00216B62">
        <w:rPr>
          <w:sz w:val="28"/>
          <w:szCs w:val="28"/>
        </w:rPr>
        <w:t xml:space="preserve"> на участие в конкурсе подае</w:t>
      </w:r>
      <w:r w:rsidRPr="00475F76">
        <w:rPr>
          <w:sz w:val="28"/>
          <w:szCs w:val="28"/>
        </w:rPr>
        <w:t>тся до 2</w:t>
      </w:r>
      <w:r w:rsidR="00001D41">
        <w:rPr>
          <w:sz w:val="28"/>
          <w:szCs w:val="28"/>
        </w:rPr>
        <w:t>0</w:t>
      </w:r>
      <w:r w:rsidRPr="00475F76">
        <w:rPr>
          <w:sz w:val="28"/>
          <w:szCs w:val="28"/>
        </w:rPr>
        <w:t xml:space="preserve"> декабря.</w:t>
      </w:r>
    </w:p>
    <w:p w:rsidR="00881E78" w:rsidRDefault="00881E78" w:rsidP="00E500C2">
      <w:pPr>
        <w:pStyle w:val="af"/>
        <w:jc w:val="center"/>
        <w:rPr>
          <w:sz w:val="28"/>
          <w:szCs w:val="28"/>
        </w:rPr>
      </w:pPr>
    </w:p>
    <w:p w:rsidR="00E500C2" w:rsidRPr="00475F76" w:rsidRDefault="00E500C2" w:rsidP="00E500C2">
      <w:pPr>
        <w:pStyle w:val="af"/>
        <w:jc w:val="center"/>
        <w:rPr>
          <w:sz w:val="28"/>
          <w:szCs w:val="28"/>
        </w:rPr>
      </w:pPr>
      <w:r w:rsidRPr="00475F76">
        <w:rPr>
          <w:sz w:val="28"/>
          <w:szCs w:val="28"/>
          <w:lang w:val="en-US"/>
        </w:rPr>
        <w:t>III</w:t>
      </w:r>
      <w:r w:rsidRPr="00475F76">
        <w:rPr>
          <w:sz w:val="28"/>
          <w:szCs w:val="28"/>
        </w:rPr>
        <w:t>. Подведение итогов конкурса</w:t>
      </w:r>
    </w:p>
    <w:p w:rsidR="00E500C2" w:rsidRPr="00475F76" w:rsidRDefault="00E500C2" w:rsidP="00E500C2">
      <w:pPr>
        <w:pStyle w:val="af"/>
        <w:ind w:firstLine="709"/>
        <w:jc w:val="center"/>
        <w:rPr>
          <w:sz w:val="28"/>
          <w:szCs w:val="28"/>
        </w:rPr>
      </w:pP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D3414C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D3414C">
        <w:rPr>
          <w:sz w:val="28"/>
          <w:szCs w:val="28"/>
        </w:rPr>
        <w:t>Для организации и проведения конкурса формируется комиссия по проведению конкурса (далее - Конкурсная комиссия), состав которой утверждается постановлением администрации города Невинномысска. Конкурсная комиссия действует в соответствии с настоящим Положением.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Решения Конкурсной комиссии принимаются простым б</w:t>
      </w:r>
      <w:r w:rsidR="00F223D5">
        <w:rPr>
          <w:sz w:val="28"/>
          <w:szCs w:val="28"/>
        </w:rPr>
        <w:t xml:space="preserve">ольшинством </w:t>
      </w:r>
      <w:r>
        <w:rPr>
          <w:sz w:val="28"/>
          <w:szCs w:val="28"/>
        </w:rPr>
        <w:t xml:space="preserve">голосов. При равенстве голосов голос председательствующего считается решающим. Решение </w:t>
      </w:r>
      <w:r w:rsidRPr="00897C6F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оформляется протоколом.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BD3C22">
        <w:rPr>
          <w:sz w:val="28"/>
          <w:szCs w:val="28"/>
        </w:rPr>
        <w:t xml:space="preserve">3.3. Конкурсная комиссия </w:t>
      </w:r>
      <w:r w:rsidR="00001D41">
        <w:rPr>
          <w:sz w:val="28"/>
          <w:szCs w:val="28"/>
        </w:rPr>
        <w:t xml:space="preserve">рассматривает поступившие заявления и приложенные фотоматериалы, </w:t>
      </w:r>
      <w:r>
        <w:rPr>
          <w:sz w:val="28"/>
          <w:szCs w:val="28"/>
        </w:rPr>
        <w:t>определяет победителя в каждой из номинаций</w:t>
      </w:r>
      <w:r w:rsidRPr="00BF2732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Конкурсной </w:t>
      </w:r>
      <w:r w:rsidR="00001D41">
        <w:rPr>
          <w:sz w:val="28"/>
          <w:szCs w:val="28"/>
        </w:rPr>
        <w:t>комиссии.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Награждение победителей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Победители конкурса награждаются дипломами адм</w:t>
      </w:r>
      <w:r w:rsidR="008850EC">
        <w:rPr>
          <w:sz w:val="28"/>
          <w:szCs w:val="28"/>
        </w:rPr>
        <w:t>инистрации города Невинномысска</w:t>
      </w:r>
      <w:r w:rsidR="00001D41">
        <w:rPr>
          <w:sz w:val="28"/>
          <w:szCs w:val="28"/>
        </w:rPr>
        <w:t xml:space="preserve"> не позднее 25 декабря текущего года. 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Информация о победителях конкурса размещается на официальном сайте администрации города Невинномысска </w:t>
      </w:r>
      <w:r w:rsidRPr="00210C3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="006D3A09">
        <w:rPr>
          <w:sz w:val="28"/>
          <w:szCs w:val="28"/>
        </w:rPr>
        <w:t xml:space="preserve">                                          </w:t>
      </w:r>
      <w:r w:rsidRPr="00A34515">
        <w:rPr>
          <w:sz w:val="28"/>
          <w:szCs w:val="28"/>
        </w:rPr>
        <w:t>В.Э. Соколюк</w:t>
      </w:r>
    </w:p>
    <w:p w:rsidR="00F239B5" w:rsidRPr="00C364A3" w:rsidRDefault="00F239B5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E500C2" w:rsidRDefault="00E500C2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  <w:sectPr w:rsidR="00E500C2" w:rsidSect="002C4CAE">
          <w:headerReference w:type="default" r:id="rId10"/>
          <w:headerReference w:type="first" r:id="rId11"/>
          <w:pgSz w:w="11906" w:h="16838" w:code="9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E500C2" w:rsidRPr="00702EA7" w:rsidRDefault="00E500C2" w:rsidP="00E500C2">
      <w:pPr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lastRenderedPageBreak/>
        <w:t>Приложение</w:t>
      </w:r>
    </w:p>
    <w:p w:rsidR="00BA0780" w:rsidRDefault="00E500C2" w:rsidP="0008255F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>к Положению о проведении конкурса</w:t>
      </w:r>
    </w:p>
    <w:p w:rsidR="00E500C2" w:rsidRPr="00702EA7" w:rsidRDefault="00E500C2" w:rsidP="0008255F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 xml:space="preserve">«Лучшее оформление </w:t>
      </w:r>
      <w:proofErr w:type="gramStart"/>
      <w:r w:rsidRPr="00702EA7">
        <w:rPr>
          <w:sz w:val="28"/>
          <w:szCs w:val="28"/>
        </w:rPr>
        <w:t>новогодней</w:t>
      </w:r>
      <w:proofErr w:type="gramEnd"/>
    </w:p>
    <w:p w:rsidR="00E500C2" w:rsidRPr="00702EA7" w:rsidRDefault="00E500C2" w:rsidP="0008255F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 xml:space="preserve">витрины, фасада здания, </w:t>
      </w:r>
      <w:proofErr w:type="gramStart"/>
      <w:r w:rsidRPr="00702EA7">
        <w:rPr>
          <w:sz w:val="28"/>
          <w:szCs w:val="28"/>
        </w:rPr>
        <w:t>прилегающих</w:t>
      </w:r>
      <w:proofErr w:type="gramEnd"/>
    </w:p>
    <w:p w:rsidR="00E500C2" w:rsidRPr="00702EA7" w:rsidRDefault="00E500C2" w:rsidP="0008255F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>к объектам недвижимости территорий»</w:t>
      </w:r>
    </w:p>
    <w:p w:rsidR="00E500C2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Pr="00702EA7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</w:t>
      </w:r>
      <w:r w:rsidR="00001D41">
        <w:rPr>
          <w:sz w:val="28"/>
          <w:szCs w:val="28"/>
        </w:rPr>
        <w:t>ЛЕНИЕ</w:t>
      </w:r>
    </w:p>
    <w:p w:rsidR="00E500C2" w:rsidRDefault="00E500C2" w:rsidP="00E500C2">
      <w:pPr>
        <w:spacing w:line="240" w:lineRule="exact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 участие в конкурсе «</w:t>
      </w:r>
      <w:r w:rsidRPr="001051E0">
        <w:rPr>
          <w:rFonts w:ascii="Times New Roman CYR" w:eastAsia="Times New Roman CYR" w:hAnsi="Times New Roman CYR" w:cs="Times New Roman CYR"/>
          <w:sz w:val="28"/>
          <w:szCs w:val="28"/>
        </w:rPr>
        <w:t>Лучшее оформление новогодней витрины, фасада здания, прилегающих к объектам недвижимости территорий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</w:t>
      </w:r>
    </w:p>
    <w:p w:rsidR="00E500C2" w:rsidRDefault="00E500C2" w:rsidP="00E500C2"/>
    <w:p w:rsidR="00001D41" w:rsidRDefault="00E500C2" w:rsidP="00001D41">
      <w:pPr>
        <w:ind w:firstLine="709"/>
        <w:jc w:val="both"/>
      </w:pPr>
      <w:r w:rsidRPr="00BB258B">
        <w:rPr>
          <w:sz w:val="28"/>
          <w:szCs w:val="28"/>
        </w:rPr>
        <w:t>1.</w:t>
      </w:r>
      <w:r w:rsidR="00552A10">
        <w:rPr>
          <w:sz w:val="28"/>
          <w:szCs w:val="28"/>
        </w:rPr>
        <w:t xml:space="preserve"> </w:t>
      </w:r>
      <w:r w:rsidRPr="00BB258B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_________________________________________________ </w:t>
      </w:r>
      <w:r>
        <w:t>__________________________________________________________________________________________________________________________________________________________</w:t>
      </w:r>
    </w:p>
    <w:p w:rsidR="00E500C2" w:rsidRDefault="00E500C2" w:rsidP="00E12DF4">
      <w:pPr>
        <w:jc w:val="center"/>
        <w:rPr>
          <w:sz w:val="20"/>
          <w:szCs w:val="20"/>
        </w:rPr>
      </w:pPr>
      <w:r w:rsidRPr="00BB258B">
        <w:rPr>
          <w:sz w:val="20"/>
          <w:szCs w:val="20"/>
        </w:rPr>
        <w:t>(наименование предприятия, организации, учреждения</w:t>
      </w:r>
      <w:r w:rsidR="00552A10">
        <w:rPr>
          <w:sz w:val="20"/>
          <w:szCs w:val="20"/>
        </w:rPr>
        <w:t>, индивидуального предпринимателя</w:t>
      </w:r>
      <w:r w:rsidRPr="00BB258B">
        <w:rPr>
          <w:sz w:val="20"/>
          <w:szCs w:val="20"/>
        </w:rPr>
        <w:t>)</w:t>
      </w:r>
    </w:p>
    <w:p w:rsidR="00001D41" w:rsidRDefault="00001D41" w:rsidP="00E12DF4">
      <w:pPr>
        <w:jc w:val="center"/>
        <w:rPr>
          <w:sz w:val="20"/>
          <w:szCs w:val="20"/>
        </w:rPr>
      </w:pPr>
    </w:p>
    <w:p w:rsidR="00001D41" w:rsidRPr="002E1B3A" w:rsidRDefault="002E1B3A" w:rsidP="00BA0780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A99">
        <w:rPr>
          <w:sz w:val="28"/>
          <w:szCs w:val="28"/>
        </w:rPr>
        <w:t>.</w:t>
      </w:r>
      <w:r w:rsidR="00552A10">
        <w:rPr>
          <w:sz w:val="28"/>
          <w:szCs w:val="28"/>
        </w:rPr>
        <w:t xml:space="preserve"> </w:t>
      </w:r>
      <w:r w:rsidR="00001D41" w:rsidRPr="002E1B3A">
        <w:rPr>
          <w:sz w:val="28"/>
          <w:szCs w:val="28"/>
        </w:rPr>
        <w:t>ИНН _______________________________________________</w:t>
      </w:r>
      <w:r>
        <w:rPr>
          <w:sz w:val="28"/>
          <w:szCs w:val="28"/>
        </w:rPr>
        <w:t>_____</w:t>
      </w:r>
    </w:p>
    <w:p w:rsidR="00001D41" w:rsidRPr="002E1B3A" w:rsidRDefault="00001D41" w:rsidP="00001D41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 w:rsidRPr="002E1B3A">
        <w:rPr>
          <w:sz w:val="28"/>
          <w:szCs w:val="28"/>
        </w:rPr>
        <w:t xml:space="preserve">ОГРН, </w:t>
      </w:r>
      <w:r w:rsidR="002E1B3A" w:rsidRPr="002E1B3A">
        <w:rPr>
          <w:sz w:val="28"/>
          <w:szCs w:val="28"/>
        </w:rPr>
        <w:t>ОГРНИП____________________________________</w:t>
      </w:r>
      <w:r w:rsidR="002E1B3A">
        <w:rPr>
          <w:sz w:val="28"/>
          <w:szCs w:val="28"/>
        </w:rPr>
        <w:t>_______</w:t>
      </w:r>
    </w:p>
    <w:p w:rsidR="00E500C2" w:rsidRDefault="002E1B3A" w:rsidP="0067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0C2" w:rsidRPr="00BB258B">
        <w:rPr>
          <w:sz w:val="28"/>
          <w:szCs w:val="28"/>
        </w:rPr>
        <w:t>.</w:t>
      </w:r>
      <w:r w:rsidR="00E500C2">
        <w:rPr>
          <w:sz w:val="28"/>
          <w:szCs w:val="28"/>
        </w:rPr>
        <w:t xml:space="preserve"> Ф.И.О. ответственного лица ___________________________________</w:t>
      </w:r>
    </w:p>
    <w:p w:rsidR="00E500C2" w:rsidRPr="00702EA7" w:rsidRDefault="00E500C2" w:rsidP="00671B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00C2" w:rsidRDefault="00E500C2" w:rsidP="00552A10">
      <w:pPr>
        <w:pStyle w:val="af1"/>
        <w:numPr>
          <w:ilvl w:val="0"/>
          <w:numId w:val="7"/>
        </w:numPr>
        <w:jc w:val="both"/>
      </w:pPr>
      <w:r w:rsidRPr="00552A10">
        <w:rPr>
          <w:sz w:val="28"/>
          <w:szCs w:val="28"/>
        </w:rPr>
        <w:t>Адрес</w:t>
      </w:r>
      <w:r w:rsidR="002C0C7D" w:rsidRPr="00552A10">
        <w:rPr>
          <w:sz w:val="28"/>
          <w:szCs w:val="28"/>
        </w:rPr>
        <w:t xml:space="preserve"> </w:t>
      </w:r>
      <w:r w:rsidR="00671BA1" w:rsidRPr="00552A10">
        <w:rPr>
          <w:sz w:val="28"/>
          <w:szCs w:val="28"/>
        </w:rPr>
        <w:t>заявителя</w:t>
      </w:r>
      <w:r>
        <w:t>________________________________________________</w:t>
      </w:r>
      <w:r w:rsidR="00BA0780">
        <w:t>____</w:t>
      </w:r>
    </w:p>
    <w:p w:rsidR="00E500C2" w:rsidRDefault="00E500C2" w:rsidP="00671BA1">
      <w:pPr>
        <w:jc w:val="both"/>
      </w:pPr>
      <w:r>
        <w:t>_____________________________________________________________________________</w:t>
      </w:r>
    </w:p>
    <w:p w:rsidR="00E500C2" w:rsidRDefault="00E500C2" w:rsidP="00671B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(полностью)</w:t>
      </w:r>
    </w:p>
    <w:p w:rsidR="00E500C2" w:rsidRDefault="002E1B3A" w:rsidP="0067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00C2" w:rsidRPr="009B2FB6">
        <w:rPr>
          <w:sz w:val="28"/>
          <w:szCs w:val="28"/>
        </w:rPr>
        <w:t>.</w:t>
      </w:r>
      <w:r w:rsidR="00552A10">
        <w:rPr>
          <w:sz w:val="28"/>
          <w:szCs w:val="28"/>
        </w:rPr>
        <w:t xml:space="preserve"> </w:t>
      </w:r>
      <w:r w:rsidR="00E500C2" w:rsidRPr="00BB258B">
        <w:rPr>
          <w:sz w:val="28"/>
          <w:szCs w:val="28"/>
        </w:rPr>
        <w:t xml:space="preserve">Адрес </w:t>
      </w:r>
      <w:r w:rsidR="00671BA1">
        <w:rPr>
          <w:sz w:val="28"/>
          <w:szCs w:val="28"/>
        </w:rPr>
        <w:t xml:space="preserve">объекта, участвующего в конкурсе </w:t>
      </w:r>
    </w:p>
    <w:p w:rsidR="00E500C2" w:rsidRDefault="00E500C2" w:rsidP="00671B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500C2" w:rsidRPr="002E1B3A" w:rsidRDefault="00E500C2" w:rsidP="002E1B3A">
      <w:pPr>
        <w:jc w:val="center"/>
        <w:rPr>
          <w:sz w:val="20"/>
          <w:szCs w:val="20"/>
        </w:rPr>
      </w:pPr>
    </w:p>
    <w:p w:rsidR="00E500C2" w:rsidRDefault="002E1B3A" w:rsidP="0067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00C2">
        <w:rPr>
          <w:sz w:val="28"/>
          <w:szCs w:val="28"/>
        </w:rPr>
        <w:t>. Контактный телефон________________________________________</w:t>
      </w:r>
    </w:p>
    <w:p w:rsidR="002E1B3A" w:rsidRDefault="002E1B3A" w:rsidP="0067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00C2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Номинация:</w:t>
      </w:r>
    </w:p>
    <w:p w:rsidR="00E500C2" w:rsidRDefault="00E500C2" w:rsidP="00C642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2E1B3A">
        <w:rPr>
          <w:sz w:val="28"/>
          <w:szCs w:val="28"/>
        </w:rPr>
        <w:t>_____________</w:t>
      </w:r>
      <w:r w:rsidR="00C6428F">
        <w:rPr>
          <w:sz w:val="28"/>
          <w:szCs w:val="28"/>
        </w:rPr>
        <w:t>_________</w:t>
      </w:r>
    </w:p>
    <w:p w:rsidR="00C6428F" w:rsidRDefault="002E1B3A" w:rsidP="00C642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6428F">
        <w:rPr>
          <w:sz w:val="28"/>
          <w:szCs w:val="28"/>
        </w:rPr>
        <w:t>________</w:t>
      </w:r>
    </w:p>
    <w:p w:rsidR="002E1B3A" w:rsidRDefault="00C6428F" w:rsidP="00C6428F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2E1B3A">
        <w:rPr>
          <w:sz w:val="28"/>
          <w:szCs w:val="28"/>
        </w:rPr>
        <w:t>_____________________________________________________________</w:t>
      </w:r>
    </w:p>
    <w:p w:rsidR="002E1B3A" w:rsidRDefault="002E1B3A" w:rsidP="00C6428F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C6428F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</w:t>
      </w:r>
    </w:p>
    <w:p w:rsidR="00671BA1" w:rsidRDefault="002E1B3A" w:rsidP="0067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452EE">
        <w:rPr>
          <w:sz w:val="28"/>
          <w:szCs w:val="28"/>
        </w:rPr>
        <w:t xml:space="preserve"> </w:t>
      </w:r>
      <w:r w:rsidR="00671BA1">
        <w:rPr>
          <w:sz w:val="28"/>
          <w:szCs w:val="28"/>
        </w:rPr>
        <w:t>Приложение</w:t>
      </w:r>
      <w:r w:rsidR="00BA0780">
        <w:rPr>
          <w:sz w:val="28"/>
          <w:szCs w:val="28"/>
        </w:rPr>
        <w:t>:</w:t>
      </w:r>
      <w:r w:rsidR="00671BA1">
        <w:rPr>
          <w:sz w:val="28"/>
          <w:szCs w:val="28"/>
        </w:rPr>
        <w:t xml:space="preserve"> фотоматериалы на ____________ листах.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лицо__________________________</w:t>
      </w:r>
      <w:r w:rsidR="0070227F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E500C2" w:rsidRDefault="00E500C2" w:rsidP="00E50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452EE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(Ф.И.О. полностью </w:t>
      </w:r>
      <w:r w:rsidR="002E1B3A">
        <w:rPr>
          <w:sz w:val="20"/>
          <w:szCs w:val="20"/>
        </w:rPr>
        <w:t>под</w:t>
      </w:r>
      <w:r>
        <w:rPr>
          <w:sz w:val="20"/>
          <w:szCs w:val="20"/>
        </w:rPr>
        <w:t>пись)</w:t>
      </w: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организации________________________</w:t>
      </w:r>
      <w:r w:rsidR="0070227F">
        <w:rPr>
          <w:sz w:val="28"/>
          <w:szCs w:val="28"/>
        </w:rPr>
        <w:t>________________</w:t>
      </w:r>
    </w:p>
    <w:p w:rsidR="00E500C2" w:rsidRDefault="007452EE" w:rsidP="00E50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E500C2">
        <w:rPr>
          <w:sz w:val="20"/>
          <w:szCs w:val="20"/>
        </w:rPr>
        <w:t xml:space="preserve">(Ф.И.О. полностью, </w:t>
      </w:r>
      <w:r w:rsidR="002E1B3A">
        <w:rPr>
          <w:sz w:val="20"/>
          <w:szCs w:val="20"/>
        </w:rPr>
        <w:t>под</w:t>
      </w:r>
      <w:r w:rsidR="00E500C2">
        <w:rPr>
          <w:sz w:val="20"/>
          <w:szCs w:val="20"/>
        </w:rPr>
        <w:t>пись)</w:t>
      </w:r>
    </w:p>
    <w:p w:rsidR="00E500C2" w:rsidRDefault="00E500C2" w:rsidP="00E500C2">
      <w:pPr>
        <w:jc w:val="both"/>
        <w:rPr>
          <w:sz w:val="20"/>
          <w:szCs w:val="20"/>
        </w:rPr>
      </w:pPr>
    </w:p>
    <w:p w:rsidR="00DD61E1" w:rsidRDefault="00DD61E1" w:rsidP="00E500C2">
      <w:pPr>
        <w:jc w:val="both"/>
        <w:rPr>
          <w:sz w:val="20"/>
          <w:szCs w:val="20"/>
        </w:rPr>
      </w:pPr>
    </w:p>
    <w:p w:rsidR="00671BA1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1F3BBF">
        <w:rPr>
          <w:sz w:val="28"/>
          <w:szCs w:val="28"/>
        </w:rPr>
        <w:t xml:space="preserve"> (при наличии)</w:t>
      </w:r>
    </w:p>
    <w:p w:rsidR="00C24807" w:rsidRDefault="00C24807" w:rsidP="002E1B3A">
      <w:pPr>
        <w:spacing w:line="240" w:lineRule="exact"/>
        <w:ind w:right="-2"/>
        <w:jc w:val="both"/>
        <w:rPr>
          <w:sz w:val="28"/>
          <w:szCs w:val="28"/>
        </w:rPr>
      </w:pPr>
    </w:p>
    <w:p w:rsidR="00C24807" w:rsidRDefault="00C24807" w:rsidP="002E1B3A">
      <w:pPr>
        <w:spacing w:line="240" w:lineRule="exact"/>
        <w:ind w:right="-2"/>
        <w:jc w:val="both"/>
        <w:rPr>
          <w:sz w:val="28"/>
          <w:szCs w:val="28"/>
        </w:rPr>
        <w:sectPr w:rsidR="00C24807" w:rsidSect="00F223D5">
          <w:headerReference w:type="defaul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C4CAE" w:rsidRPr="00630D1C" w:rsidRDefault="002C4CAE" w:rsidP="002C4CAE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C4CAE" w:rsidRPr="00630D1C" w:rsidRDefault="002C4CAE" w:rsidP="002C4CAE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к постановлению администрации</w:t>
      </w:r>
    </w:p>
    <w:p w:rsidR="002C4CAE" w:rsidRDefault="002C4CAE" w:rsidP="002C4CAE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города Невинномысска</w:t>
      </w:r>
    </w:p>
    <w:p w:rsidR="002C4CAE" w:rsidRDefault="004D088C" w:rsidP="002C4CAE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21.11.2019 № 2249</w:t>
      </w:r>
    </w:p>
    <w:p w:rsidR="002C4CAE" w:rsidRDefault="002C4CAE" w:rsidP="002C4CAE">
      <w:pPr>
        <w:suppressAutoHyphens/>
        <w:jc w:val="center"/>
        <w:rPr>
          <w:sz w:val="28"/>
          <w:szCs w:val="28"/>
        </w:rPr>
      </w:pPr>
    </w:p>
    <w:p w:rsidR="00C24807" w:rsidRDefault="00C24807" w:rsidP="002C4CAE">
      <w:pPr>
        <w:suppressAutoHyphens/>
        <w:jc w:val="center"/>
        <w:rPr>
          <w:sz w:val="28"/>
          <w:szCs w:val="28"/>
        </w:rPr>
      </w:pPr>
    </w:p>
    <w:p w:rsidR="00C24807" w:rsidRDefault="00C24807" w:rsidP="002C4CAE">
      <w:pPr>
        <w:suppressAutoHyphens/>
        <w:jc w:val="center"/>
        <w:rPr>
          <w:sz w:val="28"/>
          <w:szCs w:val="28"/>
        </w:rPr>
      </w:pPr>
    </w:p>
    <w:p w:rsidR="002C4CAE" w:rsidRDefault="002C4CAE" w:rsidP="002C4C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C4CAE" w:rsidRPr="006E7A1A" w:rsidRDefault="002C4CAE" w:rsidP="002C4C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о проведении конкурса «Лучшее оформление новогодней витрины, фасада здания, прилегающих к объектам недвижимости территорий»</w:t>
      </w:r>
    </w:p>
    <w:p w:rsidR="002C4CAE" w:rsidRPr="002C4CAE" w:rsidRDefault="002C4CAE" w:rsidP="002C4CAE">
      <w:pPr>
        <w:spacing w:line="240" w:lineRule="exact"/>
        <w:jc w:val="center"/>
        <w:rPr>
          <w:sz w:val="28"/>
          <w:szCs w:val="16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9570"/>
      </w:tblGrid>
      <w:tr w:rsidR="002C4CAE" w:rsidRPr="002A23CA" w:rsidTr="002C4CAE">
        <w:trPr>
          <w:trHeight w:val="529"/>
        </w:trPr>
        <w:tc>
          <w:tcPr>
            <w:tcW w:w="9570" w:type="dxa"/>
          </w:tcPr>
          <w:tbl>
            <w:tblPr>
              <w:tblW w:w="9353" w:type="dxa"/>
              <w:tblInd w:w="3" w:type="dxa"/>
              <w:tblLook w:val="00A0" w:firstRow="1" w:lastRow="0" w:firstColumn="1" w:lastColumn="0" w:noHBand="0" w:noVBand="0"/>
            </w:tblPr>
            <w:tblGrid>
              <w:gridCol w:w="2996"/>
              <w:gridCol w:w="6357"/>
            </w:tblGrid>
            <w:tr w:rsidR="002C4CAE" w:rsidRPr="002A23CA" w:rsidTr="00E13378">
              <w:trPr>
                <w:trHeight w:val="34"/>
              </w:trPr>
              <w:tc>
                <w:tcPr>
                  <w:tcW w:w="2996" w:type="dxa"/>
                </w:tcPr>
                <w:p w:rsidR="002C4CA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Моргунова Ирина</w:t>
                  </w:r>
                </w:p>
                <w:p w:rsidR="002C4CAE" w:rsidRPr="00E230B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Евгеньевна</w:t>
                  </w:r>
                </w:p>
              </w:tc>
              <w:tc>
                <w:tcPr>
                  <w:tcW w:w="6357" w:type="dxa"/>
                </w:tcPr>
                <w:p w:rsidR="002C4CAE" w:rsidRPr="00E230BE" w:rsidRDefault="002C4CAE" w:rsidP="00E13378">
                  <w:pPr>
                    <w:suppressAutoHyphens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главы </w:t>
                  </w:r>
                  <w:r w:rsidRPr="00E230BE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председатель комиссии</w:t>
                  </w:r>
                </w:p>
              </w:tc>
            </w:tr>
            <w:tr w:rsidR="002C4CAE" w:rsidRPr="002A23CA" w:rsidTr="00E13378">
              <w:trPr>
                <w:trHeight w:val="1529"/>
              </w:trPr>
              <w:tc>
                <w:tcPr>
                  <w:tcW w:w="2996" w:type="dxa"/>
                </w:tcPr>
                <w:p w:rsidR="002C4CA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2C4CAE" w:rsidRPr="00FE6388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Безроднова Наталья </w:t>
                  </w:r>
                </w:p>
                <w:p w:rsidR="002C4CAE" w:rsidRPr="00E230B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Ивановна</w:t>
                  </w:r>
                </w:p>
              </w:tc>
              <w:tc>
                <w:tcPr>
                  <w:tcW w:w="6357" w:type="dxa"/>
                </w:tcPr>
                <w:p w:rsidR="002C4CAE" w:rsidRPr="00FE6388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2C4CAE" w:rsidRPr="00FE6388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начальник </w:t>
                  </w:r>
                  <w:r w:rsidRPr="00FE6388">
                    <w:rPr>
                      <w:sz w:val="28"/>
                      <w:szCs w:val="28"/>
                    </w:rPr>
                    <w:t xml:space="preserve">отдела по торговле и бытовому обслуживанию </w:t>
                  </w:r>
                  <w:r w:rsidRPr="00FE6388">
                    <w:rPr>
                      <w:sz w:val="28"/>
                      <w:szCs w:val="28"/>
                      <w:lang w:eastAsia="ar-SA"/>
                    </w:rPr>
                    <w:t>администрации города Невинномысска</w:t>
                  </w:r>
                  <w:r>
                    <w:rPr>
                      <w:sz w:val="28"/>
                      <w:szCs w:val="28"/>
                      <w:lang w:eastAsia="ar-SA"/>
                    </w:rPr>
                    <w:t>, секретарь комиссии</w:t>
                  </w:r>
                </w:p>
              </w:tc>
            </w:tr>
            <w:tr w:rsidR="002C4CAE" w:rsidRPr="002A23CA" w:rsidTr="00E13378">
              <w:trPr>
                <w:trHeight w:val="48"/>
              </w:trPr>
              <w:tc>
                <w:tcPr>
                  <w:tcW w:w="2996" w:type="dxa"/>
                </w:tcPr>
                <w:p w:rsidR="002C4CA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630D1C">
                    <w:rPr>
                      <w:sz w:val="28"/>
                      <w:szCs w:val="28"/>
                      <w:lang w:eastAsia="ar-SA"/>
                    </w:rPr>
                    <w:t>Члены комиссии:</w:t>
                  </w:r>
                </w:p>
                <w:p w:rsidR="002C4CAE" w:rsidRPr="00E230B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357" w:type="dxa"/>
                </w:tcPr>
                <w:p w:rsidR="002C4CAE" w:rsidRPr="00E230BE" w:rsidRDefault="002C4CAE" w:rsidP="00E13378">
                  <w:pPr>
                    <w:suppressAutoHyphens/>
                    <w:snapToGrid w:val="0"/>
                    <w:ind w:right="-108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2C4CAE" w:rsidRPr="002A23CA" w:rsidTr="00E13378">
              <w:trPr>
                <w:trHeight w:val="48"/>
              </w:trPr>
              <w:tc>
                <w:tcPr>
                  <w:tcW w:w="2996" w:type="dxa"/>
                </w:tcPr>
                <w:p w:rsidR="002C4CA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ar-SA"/>
                    </w:rPr>
                    <w:t>Агаджанова</w:t>
                  </w:r>
                  <w:proofErr w:type="spellEnd"/>
                  <w:r>
                    <w:rPr>
                      <w:sz w:val="28"/>
                      <w:szCs w:val="28"/>
                      <w:lang w:eastAsia="ar-SA"/>
                    </w:rPr>
                    <w:t xml:space="preserve"> Кристина</w:t>
                  </w:r>
                </w:p>
                <w:p w:rsidR="002C4CA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Геннадьевна</w:t>
                  </w:r>
                </w:p>
                <w:p w:rsidR="002C4CAE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2C4CAE" w:rsidRPr="002C4CAE" w:rsidRDefault="002C4CAE" w:rsidP="00E13378">
                  <w:pPr>
                    <w:suppressAutoHyphens/>
                    <w:rPr>
                      <w:sz w:val="22"/>
                      <w:szCs w:val="28"/>
                      <w:lang w:eastAsia="ar-SA"/>
                    </w:rPr>
                  </w:pPr>
                </w:p>
                <w:p w:rsidR="002C4CAE" w:rsidRPr="00FE6388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Великанов Андрей Валерьевич</w:t>
                  </w:r>
                </w:p>
              </w:tc>
              <w:tc>
                <w:tcPr>
                  <w:tcW w:w="6357" w:type="dxa"/>
                </w:tcPr>
                <w:p w:rsidR="002C4CA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заместитель руководителя управления жилищно-коммунального хозяйства администрации города Невинномысска</w:t>
                  </w:r>
                </w:p>
                <w:p w:rsidR="002C4CAE" w:rsidRPr="002C4CA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2"/>
                      <w:szCs w:val="28"/>
                      <w:lang w:eastAsia="ar-SA"/>
                    </w:rPr>
                  </w:pPr>
                </w:p>
                <w:p w:rsidR="002C4CAE" w:rsidRPr="00E230B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председателя комитета по управлению муниципальным имуществом </w:t>
                  </w:r>
                  <w:r w:rsidRPr="009E4B91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главный архитектор</w:t>
                  </w:r>
                </w:p>
              </w:tc>
            </w:tr>
            <w:tr w:rsidR="002C4CAE" w:rsidRPr="002A23CA" w:rsidTr="00E13378">
              <w:trPr>
                <w:trHeight w:val="48"/>
              </w:trPr>
              <w:tc>
                <w:tcPr>
                  <w:tcW w:w="2996" w:type="dxa"/>
                </w:tcPr>
                <w:p w:rsidR="002C4CAE" w:rsidRPr="00FE6388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357" w:type="dxa"/>
                </w:tcPr>
                <w:p w:rsidR="002C4CAE" w:rsidRPr="00E230B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2C4CAE" w:rsidRPr="002A23CA" w:rsidTr="00E13378">
              <w:trPr>
                <w:trHeight w:val="48"/>
              </w:trPr>
              <w:tc>
                <w:tcPr>
                  <w:tcW w:w="2996" w:type="dxa"/>
                </w:tcPr>
                <w:p w:rsidR="002C4CAE" w:rsidRPr="00FE6388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</w:rPr>
                    <w:t>Жданов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E6388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357" w:type="dxa"/>
                </w:tcPr>
                <w:p w:rsidR="002C4CAE" w:rsidRPr="00E230B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ачальник </w:t>
                  </w:r>
                  <w:proofErr w:type="gramStart"/>
                  <w:r>
                    <w:rPr>
                      <w:sz w:val="28"/>
                      <w:szCs w:val="28"/>
                      <w:lang w:eastAsia="ar-SA"/>
                    </w:rPr>
                    <w:t xml:space="preserve">управления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экономического развития                   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                 администрации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>города Невинномысска</w:t>
                  </w:r>
                  <w:proofErr w:type="gramEnd"/>
                </w:p>
              </w:tc>
            </w:tr>
            <w:tr w:rsidR="002C4CAE" w:rsidRPr="002A23CA" w:rsidTr="00E13378">
              <w:trPr>
                <w:trHeight w:val="48"/>
              </w:trPr>
              <w:tc>
                <w:tcPr>
                  <w:tcW w:w="2996" w:type="dxa"/>
                </w:tcPr>
                <w:p w:rsidR="002C4CAE" w:rsidRPr="002C4CAE" w:rsidRDefault="002C4CAE" w:rsidP="00E13378">
                  <w:pPr>
                    <w:suppressAutoHyphens/>
                    <w:rPr>
                      <w:sz w:val="22"/>
                      <w:szCs w:val="28"/>
                      <w:lang w:eastAsia="ar-SA"/>
                    </w:rPr>
                  </w:pPr>
                </w:p>
                <w:p w:rsidR="002C4CAE" w:rsidRPr="00FE6388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Старченко Николай Николаевич</w:t>
                  </w:r>
                </w:p>
              </w:tc>
              <w:tc>
                <w:tcPr>
                  <w:tcW w:w="6357" w:type="dxa"/>
                </w:tcPr>
                <w:p w:rsidR="002C4CAE" w:rsidRPr="002C4CA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2"/>
                      <w:szCs w:val="28"/>
                      <w:lang w:eastAsia="ar-SA"/>
                    </w:rPr>
                  </w:pPr>
                </w:p>
                <w:p w:rsidR="002C4CA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п</w:t>
                  </w:r>
                  <w:r w:rsidRPr="00D72366">
                    <w:rPr>
                      <w:sz w:val="28"/>
                      <w:szCs w:val="28"/>
                      <w:lang w:eastAsia="ar-SA"/>
                    </w:rPr>
                    <w:t>редседатель комитета по культуре администрации города Невинномысск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</w:p>
              </w:tc>
            </w:tr>
            <w:tr w:rsidR="002C4CAE" w:rsidRPr="002A23CA" w:rsidTr="00E13378">
              <w:trPr>
                <w:trHeight w:val="48"/>
              </w:trPr>
              <w:tc>
                <w:tcPr>
                  <w:tcW w:w="2996" w:type="dxa"/>
                </w:tcPr>
                <w:p w:rsidR="002C4CAE" w:rsidRPr="002C4CAE" w:rsidRDefault="002C4CAE" w:rsidP="00E13378">
                  <w:pPr>
                    <w:suppressAutoHyphens/>
                    <w:rPr>
                      <w:sz w:val="22"/>
                      <w:szCs w:val="28"/>
                      <w:lang w:eastAsia="ar-SA"/>
                    </w:rPr>
                  </w:pPr>
                </w:p>
                <w:p w:rsidR="002C4CAE" w:rsidRPr="00FE6388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Чинокалов Александр</w:t>
                  </w:r>
                </w:p>
                <w:p w:rsidR="002C4CAE" w:rsidRPr="00FE6388" w:rsidRDefault="002C4CAE" w:rsidP="00E133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Владимирович</w:t>
                  </w:r>
                </w:p>
              </w:tc>
              <w:tc>
                <w:tcPr>
                  <w:tcW w:w="6357" w:type="dxa"/>
                </w:tcPr>
                <w:p w:rsidR="002C4CAE" w:rsidRPr="002C4CAE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2"/>
                      <w:szCs w:val="28"/>
                      <w:lang w:eastAsia="ar-SA"/>
                    </w:rPr>
                  </w:pPr>
                </w:p>
                <w:p w:rsidR="002C4CAE" w:rsidRPr="0098068F" w:rsidRDefault="002C4CAE" w:rsidP="00E133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начальник и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нформационно-аналитическ</w:t>
                  </w:r>
                  <w:r>
                    <w:rPr>
                      <w:sz w:val="28"/>
                      <w:szCs w:val="28"/>
                      <w:lang w:eastAsia="ar-SA"/>
                    </w:rPr>
                    <w:t>ого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отдел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администрации города Невинномысска</w:t>
                  </w:r>
                </w:p>
              </w:tc>
            </w:tr>
          </w:tbl>
          <w:p w:rsidR="002C4CAE" w:rsidRPr="002A23CA" w:rsidRDefault="002C4CAE" w:rsidP="00E133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CAE" w:rsidRDefault="002C4CAE" w:rsidP="00C24807">
      <w:pPr>
        <w:rPr>
          <w:sz w:val="28"/>
          <w:szCs w:val="28"/>
        </w:rPr>
      </w:pPr>
    </w:p>
    <w:p w:rsidR="002C4CAE" w:rsidRDefault="002C4CAE" w:rsidP="00C24807">
      <w:pPr>
        <w:rPr>
          <w:sz w:val="28"/>
          <w:szCs w:val="28"/>
        </w:rPr>
      </w:pPr>
    </w:p>
    <w:p w:rsidR="002C4CAE" w:rsidRDefault="002C4CAE" w:rsidP="00C24807">
      <w:pPr>
        <w:rPr>
          <w:sz w:val="28"/>
          <w:szCs w:val="28"/>
        </w:rPr>
      </w:pPr>
    </w:p>
    <w:p w:rsidR="002C4CAE" w:rsidRPr="003153F5" w:rsidRDefault="002C4CAE" w:rsidP="00C24807">
      <w:pPr>
        <w:spacing w:line="240" w:lineRule="exact"/>
        <w:rPr>
          <w:sz w:val="28"/>
          <w:szCs w:val="28"/>
        </w:rPr>
      </w:pPr>
      <w:r w:rsidRPr="003153F5">
        <w:rPr>
          <w:sz w:val="28"/>
          <w:szCs w:val="28"/>
        </w:rPr>
        <w:t xml:space="preserve">Первый заместитель главы </w:t>
      </w:r>
    </w:p>
    <w:p w:rsidR="002C4CAE" w:rsidRDefault="002C4CAE" w:rsidP="00C24807">
      <w:pPr>
        <w:spacing w:line="240" w:lineRule="exact"/>
        <w:rPr>
          <w:sz w:val="28"/>
          <w:szCs w:val="28"/>
        </w:rPr>
      </w:pPr>
      <w:r w:rsidRPr="003153F5">
        <w:rPr>
          <w:sz w:val="28"/>
          <w:szCs w:val="28"/>
        </w:rPr>
        <w:t>администрации г</w:t>
      </w:r>
      <w:bookmarkStart w:id="0" w:name="_GoBack"/>
      <w:bookmarkEnd w:id="0"/>
      <w:r w:rsidRPr="003153F5">
        <w:rPr>
          <w:sz w:val="28"/>
          <w:szCs w:val="28"/>
        </w:rPr>
        <w:t xml:space="preserve">орода Невинномысска         </w:t>
      </w:r>
      <w:r>
        <w:rPr>
          <w:sz w:val="28"/>
          <w:szCs w:val="28"/>
        </w:rPr>
        <w:t xml:space="preserve">                              </w:t>
      </w:r>
      <w:r w:rsidRPr="003153F5">
        <w:rPr>
          <w:sz w:val="28"/>
          <w:szCs w:val="28"/>
        </w:rPr>
        <w:t xml:space="preserve"> В.Э. Соколюк</w:t>
      </w:r>
    </w:p>
    <w:sectPr w:rsidR="002C4CAE" w:rsidSect="002C4CAE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17" w:rsidRDefault="00FF7517">
      <w:r>
        <w:separator/>
      </w:r>
    </w:p>
  </w:endnote>
  <w:endnote w:type="continuationSeparator" w:id="0">
    <w:p w:rsidR="00FF7517" w:rsidRDefault="00FF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17" w:rsidRDefault="00FF7517">
      <w:r>
        <w:separator/>
      </w:r>
    </w:p>
  </w:footnote>
  <w:footnote w:type="continuationSeparator" w:id="0">
    <w:p w:rsidR="00FF7517" w:rsidRDefault="00FF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85217"/>
      <w:docPartObj>
        <w:docPartGallery w:val="Page Numbers (Top of Page)"/>
        <w:docPartUnique/>
      </w:docPartObj>
    </w:sdtPr>
    <w:sdtContent>
      <w:p w:rsidR="002C4CAE" w:rsidRDefault="002C4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0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AE" w:rsidRDefault="002C4CA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C8" w:rsidRDefault="00A94EC8">
    <w:pPr>
      <w:pStyle w:val="a5"/>
      <w:jc w:val="center"/>
    </w:pPr>
  </w:p>
  <w:p w:rsidR="00A94EC8" w:rsidRDefault="00A94E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711EDA"/>
    <w:multiLevelType w:val="hybridMultilevel"/>
    <w:tmpl w:val="11682ABA"/>
    <w:lvl w:ilvl="0" w:tplc="5F8847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F6"/>
    <w:rsid w:val="00000FEC"/>
    <w:rsid w:val="00001D41"/>
    <w:rsid w:val="00003C71"/>
    <w:rsid w:val="00024F1C"/>
    <w:rsid w:val="0003046D"/>
    <w:rsid w:val="00033BBE"/>
    <w:rsid w:val="00035B74"/>
    <w:rsid w:val="00037D51"/>
    <w:rsid w:val="00040414"/>
    <w:rsid w:val="00040FC3"/>
    <w:rsid w:val="00042842"/>
    <w:rsid w:val="00043AFA"/>
    <w:rsid w:val="00053332"/>
    <w:rsid w:val="00055C8F"/>
    <w:rsid w:val="00056F93"/>
    <w:rsid w:val="00057490"/>
    <w:rsid w:val="00061293"/>
    <w:rsid w:val="00064633"/>
    <w:rsid w:val="000757A7"/>
    <w:rsid w:val="000806CB"/>
    <w:rsid w:val="0008255F"/>
    <w:rsid w:val="00083316"/>
    <w:rsid w:val="00083968"/>
    <w:rsid w:val="00083E37"/>
    <w:rsid w:val="00094B5C"/>
    <w:rsid w:val="00096516"/>
    <w:rsid w:val="000971FD"/>
    <w:rsid w:val="000A0550"/>
    <w:rsid w:val="000A0BD2"/>
    <w:rsid w:val="000A6A27"/>
    <w:rsid w:val="000A7FEA"/>
    <w:rsid w:val="000C1FE0"/>
    <w:rsid w:val="000D0227"/>
    <w:rsid w:val="000D1491"/>
    <w:rsid w:val="000E00B3"/>
    <w:rsid w:val="000E4915"/>
    <w:rsid w:val="000E6310"/>
    <w:rsid w:val="000F4E15"/>
    <w:rsid w:val="00101F06"/>
    <w:rsid w:val="00104CC5"/>
    <w:rsid w:val="0010600F"/>
    <w:rsid w:val="00123077"/>
    <w:rsid w:val="0012499C"/>
    <w:rsid w:val="001259F5"/>
    <w:rsid w:val="001274FF"/>
    <w:rsid w:val="0013433B"/>
    <w:rsid w:val="00134AC0"/>
    <w:rsid w:val="001367B6"/>
    <w:rsid w:val="001414CE"/>
    <w:rsid w:val="00151E90"/>
    <w:rsid w:val="001544F5"/>
    <w:rsid w:val="00154CEA"/>
    <w:rsid w:val="001566B6"/>
    <w:rsid w:val="00164495"/>
    <w:rsid w:val="00167EAE"/>
    <w:rsid w:val="0017297D"/>
    <w:rsid w:val="00181363"/>
    <w:rsid w:val="001842EC"/>
    <w:rsid w:val="00185EB5"/>
    <w:rsid w:val="00187CD7"/>
    <w:rsid w:val="00187F3C"/>
    <w:rsid w:val="001A06B7"/>
    <w:rsid w:val="001A1B62"/>
    <w:rsid w:val="001B03BE"/>
    <w:rsid w:val="001B2A89"/>
    <w:rsid w:val="001B6EA0"/>
    <w:rsid w:val="001C7D5F"/>
    <w:rsid w:val="001D1B93"/>
    <w:rsid w:val="001D617C"/>
    <w:rsid w:val="001E1084"/>
    <w:rsid w:val="001E1BBC"/>
    <w:rsid w:val="001E3865"/>
    <w:rsid w:val="001E4147"/>
    <w:rsid w:val="001F1B37"/>
    <w:rsid w:val="001F3BBF"/>
    <w:rsid w:val="00203046"/>
    <w:rsid w:val="002037AE"/>
    <w:rsid w:val="002051EA"/>
    <w:rsid w:val="0021244D"/>
    <w:rsid w:val="00216B62"/>
    <w:rsid w:val="00227FAF"/>
    <w:rsid w:val="00230816"/>
    <w:rsid w:val="002479AD"/>
    <w:rsid w:val="00252A3A"/>
    <w:rsid w:val="00257D6C"/>
    <w:rsid w:val="002635B1"/>
    <w:rsid w:val="0026484B"/>
    <w:rsid w:val="0026675C"/>
    <w:rsid w:val="00267E18"/>
    <w:rsid w:val="00274A63"/>
    <w:rsid w:val="002824E2"/>
    <w:rsid w:val="00283AD1"/>
    <w:rsid w:val="00293A88"/>
    <w:rsid w:val="00297EAD"/>
    <w:rsid w:val="002A2515"/>
    <w:rsid w:val="002B6CE4"/>
    <w:rsid w:val="002B6E63"/>
    <w:rsid w:val="002C0C7D"/>
    <w:rsid w:val="002C4CAE"/>
    <w:rsid w:val="002D11F3"/>
    <w:rsid w:val="002D5891"/>
    <w:rsid w:val="002D68A7"/>
    <w:rsid w:val="002E040D"/>
    <w:rsid w:val="002E1B3A"/>
    <w:rsid w:val="002F0B9C"/>
    <w:rsid w:val="002F7B62"/>
    <w:rsid w:val="0030569D"/>
    <w:rsid w:val="00306972"/>
    <w:rsid w:val="00312ED1"/>
    <w:rsid w:val="00331D20"/>
    <w:rsid w:val="00332811"/>
    <w:rsid w:val="003344FA"/>
    <w:rsid w:val="003351D3"/>
    <w:rsid w:val="0037522E"/>
    <w:rsid w:val="0037645A"/>
    <w:rsid w:val="00383D72"/>
    <w:rsid w:val="00384A92"/>
    <w:rsid w:val="0039593B"/>
    <w:rsid w:val="003A752B"/>
    <w:rsid w:val="003A754A"/>
    <w:rsid w:val="003C1D85"/>
    <w:rsid w:val="003C5AE3"/>
    <w:rsid w:val="003C7903"/>
    <w:rsid w:val="003D2BBD"/>
    <w:rsid w:val="003F1062"/>
    <w:rsid w:val="003F66B5"/>
    <w:rsid w:val="004029FA"/>
    <w:rsid w:val="004107F2"/>
    <w:rsid w:val="00412A42"/>
    <w:rsid w:val="00416EF2"/>
    <w:rsid w:val="004226FA"/>
    <w:rsid w:val="004355F4"/>
    <w:rsid w:val="00451FCA"/>
    <w:rsid w:val="004554EC"/>
    <w:rsid w:val="00456587"/>
    <w:rsid w:val="00470B3E"/>
    <w:rsid w:val="00475BFC"/>
    <w:rsid w:val="00482D9C"/>
    <w:rsid w:val="00483AAC"/>
    <w:rsid w:val="0049363C"/>
    <w:rsid w:val="00496DDE"/>
    <w:rsid w:val="004A5EC3"/>
    <w:rsid w:val="004B2FB2"/>
    <w:rsid w:val="004C1D39"/>
    <w:rsid w:val="004C1F0F"/>
    <w:rsid w:val="004D088C"/>
    <w:rsid w:val="004D116A"/>
    <w:rsid w:val="004F12D7"/>
    <w:rsid w:val="005021C8"/>
    <w:rsid w:val="00504152"/>
    <w:rsid w:val="0053194B"/>
    <w:rsid w:val="00534575"/>
    <w:rsid w:val="005363AA"/>
    <w:rsid w:val="00550465"/>
    <w:rsid w:val="00552A10"/>
    <w:rsid w:val="00560098"/>
    <w:rsid w:val="0056561E"/>
    <w:rsid w:val="00580442"/>
    <w:rsid w:val="00585529"/>
    <w:rsid w:val="00585597"/>
    <w:rsid w:val="00585A29"/>
    <w:rsid w:val="00586B54"/>
    <w:rsid w:val="00591A7F"/>
    <w:rsid w:val="005956B4"/>
    <w:rsid w:val="005A4C68"/>
    <w:rsid w:val="005B4FCC"/>
    <w:rsid w:val="005C5559"/>
    <w:rsid w:val="005E38B8"/>
    <w:rsid w:val="005E402D"/>
    <w:rsid w:val="005F0429"/>
    <w:rsid w:val="005F2107"/>
    <w:rsid w:val="005F6AC5"/>
    <w:rsid w:val="006017AB"/>
    <w:rsid w:val="006059EF"/>
    <w:rsid w:val="00613AB5"/>
    <w:rsid w:val="00617102"/>
    <w:rsid w:val="0062346D"/>
    <w:rsid w:val="00645616"/>
    <w:rsid w:val="00652FA4"/>
    <w:rsid w:val="00671BA1"/>
    <w:rsid w:val="006735A9"/>
    <w:rsid w:val="0068285C"/>
    <w:rsid w:val="006840C5"/>
    <w:rsid w:val="006940A9"/>
    <w:rsid w:val="006A7358"/>
    <w:rsid w:val="006C17DE"/>
    <w:rsid w:val="006C2B93"/>
    <w:rsid w:val="006D0BF5"/>
    <w:rsid w:val="006D3A09"/>
    <w:rsid w:val="0070227F"/>
    <w:rsid w:val="00703C43"/>
    <w:rsid w:val="00727B28"/>
    <w:rsid w:val="007452EE"/>
    <w:rsid w:val="0075284C"/>
    <w:rsid w:val="00760A70"/>
    <w:rsid w:val="0076197C"/>
    <w:rsid w:val="007723EC"/>
    <w:rsid w:val="00774269"/>
    <w:rsid w:val="00780CB7"/>
    <w:rsid w:val="0079173C"/>
    <w:rsid w:val="00792522"/>
    <w:rsid w:val="00793213"/>
    <w:rsid w:val="007A0333"/>
    <w:rsid w:val="007A12C3"/>
    <w:rsid w:val="007A199F"/>
    <w:rsid w:val="007A5522"/>
    <w:rsid w:val="007A5DFA"/>
    <w:rsid w:val="007A767B"/>
    <w:rsid w:val="007B0E5C"/>
    <w:rsid w:val="007B1357"/>
    <w:rsid w:val="007B3893"/>
    <w:rsid w:val="007B3F99"/>
    <w:rsid w:val="007B4D57"/>
    <w:rsid w:val="007C2C49"/>
    <w:rsid w:val="007D4144"/>
    <w:rsid w:val="007E1AD4"/>
    <w:rsid w:val="007E2F41"/>
    <w:rsid w:val="007E400A"/>
    <w:rsid w:val="008007C2"/>
    <w:rsid w:val="00803FDA"/>
    <w:rsid w:val="0080586F"/>
    <w:rsid w:val="00806615"/>
    <w:rsid w:val="00807A6A"/>
    <w:rsid w:val="008122B1"/>
    <w:rsid w:val="00815321"/>
    <w:rsid w:val="00815B6A"/>
    <w:rsid w:val="00816B6F"/>
    <w:rsid w:val="00830010"/>
    <w:rsid w:val="008449B4"/>
    <w:rsid w:val="00847C2D"/>
    <w:rsid w:val="00854907"/>
    <w:rsid w:val="008553B2"/>
    <w:rsid w:val="00856145"/>
    <w:rsid w:val="0086108D"/>
    <w:rsid w:val="00862141"/>
    <w:rsid w:val="00864A05"/>
    <w:rsid w:val="00871545"/>
    <w:rsid w:val="0087611A"/>
    <w:rsid w:val="00881E78"/>
    <w:rsid w:val="00881F4F"/>
    <w:rsid w:val="00884A4C"/>
    <w:rsid w:val="008850EC"/>
    <w:rsid w:val="00887A2F"/>
    <w:rsid w:val="00892947"/>
    <w:rsid w:val="00892A09"/>
    <w:rsid w:val="00894F74"/>
    <w:rsid w:val="008A09FA"/>
    <w:rsid w:val="008B0383"/>
    <w:rsid w:val="008B211A"/>
    <w:rsid w:val="008B31B2"/>
    <w:rsid w:val="008C1EAF"/>
    <w:rsid w:val="008C49EB"/>
    <w:rsid w:val="008D2163"/>
    <w:rsid w:val="008D4851"/>
    <w:rsid w:val="008D6C7F"/>
    <w:rsid w:val="008E2BAB"/>
    <w:rsid w:val="008F7214"/>
    <w:rsid w:val="00907D63"/>
    <w:rsid w:val="00912661"/>
    <w:rsid w:val="00912876"/>
    <w:rsid w:val="009177FB"/>
    <w:rsid w:val="009213AC"/>
    <w:rsid w:val="00930778"/>
    <w:rsid w:val="009318A6"/>
    <w:rsid w:val="009400F2"/>
    <w:rsid w:val="00940292"/>
    <w:rsid w:val="009510E9"/>
    <w:rsid w:val="00955089"/>
    <w:rsid w:val="00970A73"/>
    <w:rsid w:val="0097507A"/>
    <w:rsid w:val="00976907"/>
    <w:rsid w:val="00995425"/>
    <w:rsid w:val="009A2773"/>
    <w:rsid w:val="009B3C6A"/>
    <w:rsid w:val="009B4DBE"/>
    <w:rsid w:val="009B7510"/>
    <w:rsid w:val="009C2C73"/>
    <w:rsid w:val="009D4C96"/>
    <w:rsid w:val="009E2995"/>
    <w:rsid w:val="009E68CD"/>
    <w:rsid w:val="00A01417"/>
    <w:rsid w:val="00A05A9F"/>
    <w:rsid w:val="00A21633"/>
    <w:rsid w:val="00A23102"/>
    <w:rsid w:val="00A25DD5"/>
    <w:rsid w:val="00A30F39"/>
    <w:rsid w:val="00A3532F"/>
    <w:rsid w:val="00A4590F"/>
    <w:rsid w:val="00A5080B"/>
    <w:rsid w:val="00A51D1B"/>
    <w:rsid w:val="00A52633"/>
    <w:rsid w:val="00A56A2E"/>
    <w:rsid w:val="00A57FDB"/>
    <w:rsid w:val="00A64710"/>
    <w:rsid w:val="00A74510"/>
    <w:rsid w:val="00A768AA"/>
    <w:rsid w:val="00A82814"/>
    <w:rsid w:val="00A9199B"/>
    <w:rsid w:val="00A92D81"/>
    <w:rsid w:val="00A94EC8"/>
    <w:rsid w:val="00AA2DFE"/>
    <w:rsid w:val="00AA7E04"/>
    <w:rsid w:val="00AC0989"/>
    <w:rsid w:val="00AC70E6"/>
    <w:rsid w:val="00AD3943"/>
    <w:rsid w:val="00AD641D"/>
    <w:rsid w:val="00AD6510"/>
    <w:rsid w:val="00AD663E"/>
    <w:rsid w:val="00AE4655"/>
    <w:rsid w:val="00AF158F"/>
    <w:rsid w:val="00AF2CC1"/>
    <w:rsid w:val="00B024B2"/>
    <w:rsid w:val="00B071AD"/>
    <w:rsid w:val="00B07E56"/>
    <w:rsid w:val="00B115B0"/>
    <w:rsid w:val="00B13394"/>
    <w:rsid w:val="00B21FF4"/>
    <w:rsid w:val="00B226C7"/>
    <w:rsid w:val="00B27432"/>
    <w:rsid w:val="00B30BE2"/>
    <w:rsid w:val="00B315DA"/>
    <w:rsid w:val="00B47F57"/>
    <w:rsid w:val="00B52F9B"/>
    <w:rsid w:val="00B5382A"/>
    <w:rsid w:val="00B570FC"/>
    <w:rsid w:val="00B62253"/>
    <w:rsid w:val="00B672D2"/>
    <w:rsid w:val="00B67ADA"/>
    <w:rsid w:val="00B703F1"/>
    <w:rsid w:val="00B71BB4"/>
    <w:rsid w:val="00B72A99"/>
    <w:rsid w:val="00B73B58"/>
    <w:rsid w:val="00B80097"/>
    <w:rsid w:val="00B813AD"/>
    <w:rsid w:val="00B822C7"/>
    <w:rsid w:val="00B83FCC"/>
    <w:rsid w:val="00B8407D"/>
    <w:rsid w:val="00B85185"/>
    <w:rsid w:val="00B91A93"/>
    <w:rsid w:val="00B93351"/>
    <w:rsid w:val="00B93609"/>
    <w:rsid w:val="00BA0780"/>
    <w:rsid w:val="00BA153B"/>
    <w:rsid w:val="00BA2CFB"/>
    <w:rsid w:val="00BC3C7C"/>
    <w:rsid w:val="00BC5712"/>
    <w:rsid w:val="00BD0058"/>
    <w:rsid w:val="00BD2BDB"/>
    <w:rsid w:val="00BD31F9"/>
    <w:rsid w:val="00BD77D1"/>
    <w:rsid w:val="00BE433C"/>
    <w:rsid w:val="00BE6418"/>
    <w:rsid w:val="00C00873"/>
    <w:rsid w:val="00C0450A"/>
    <w:rsid w:val="00C11827"/>
    <w:rsid w:val="00C13DE3"/>
    <w:rsid w:val="00C15C72"/>
    <w:rsid w:val="00C168C5"/>
    <w:rsid w:val="00C207A1"/>
    <w:rsid w:val="00C24807"/>
    <w:rsid w:val="00C26A97"/>
    <w:rsid w:val="00C26DD0"/>
    <w:rsid w:val="00C27A7F"/>
    <w:rsid w:val="00C300E6"/>
    <w:rsid w:val="00C3231C"/>
    <w:rsid w:val="00C364A3"/>
    <w:rsid w:val="00C40C64"/>
    <w:rsid w:val="00C41EA2"/>
    <w:rsid w:val="00C51054"/>
    <w:rsid w:val="00C527EB"/>
    <w:rsid w:val="00C53E17"/>
    <w:rsid w:val="00C61D1B"/>
    <w:rsid w:val="00C6428F"/>
    <w:rsid w:val="00C7553F"/>
    <w:rsid w:val="00C82384"/>
    <w:rsid w:val="00C926C4"/>
    <w:rsid w:val="00C96660"/>
    <w:rsid w:val="00CA3070"/>
    <w:rsid w:val="00CA726B"/>
    <w:rsid w:val="00CB055C"/>
    <w:rsid w:val="00CB1E8C"/>
    <w:rsid w:val="00CC0DAA"/>
    <w:rsid w:val="00CD217D"/>
    <w:rsid w:val="00CE48D8"/>
    <w:rsid w:val="00CF3E08"/>
    <w:rsid w:val="00CF3EF0"/>
    <w:rsid w:val="00CF7C31"/>
    <w:rsid w:val="00D02531"/>
    <w:rsid w:val="00D04FE0"/>
    <w:rsid w:val="00D070A2"/>
    <w:rsid w:val="00D10FD4"/>
    <w:rsid w:val="00D1343C"/>
    <w:rsid w:val="00D20BF3"/>
    <w:rsid w:val="00D46289"/>
    <w:rsid w:val="00D548CB"/>
    <w:rsid w:val="00D60F25"/>
    <w:rsid w:val="00D645A8"/>
    <w:rsid w:val="00D66A63"/>
    <w:rsid w:val="00D67BF6"/>
    <w:rsid w:val="00D80A00"/>
    <w:rsid w:val="00D848D5"/>
    <w:rsid w:val="00D848E0"/>
    <w:rsid w:val="00D92DE5"/>
    <w:rsid w:val="00DB018B"/>
    <w:rsid w:val="00DB01B8"/>
    <w:rsid w:val="00DB3267"/>
    <w:rsid w:val="00DB33CC"/>
    <w:rsid w:val="00DC4FB8"/>
    <w:rsid w:val="00DC55C3"/>
    <w:rsid w:val="00DD3E5E"/>
    <w:rsid w:val="00DD61E1"/>
    <w:rsid w:val="00DD7758"/>
    <w:rsid w:val="00DF43A4"/>
    <w:rsid w:val="00E00151"/>
    <w:rsid w:val="00E02ECC"/>
    <w:rsid w:val="00E12DF4"/>
    <w:rsid w:val="00E1434F"/>
    <w:rsid w:val="00E22C70"/>
    <w:rsid w:val="00E32E35"/>
    <w:rsid w:val="00E34E1B"/>
    <w:rsid w:val="00E40B60"/>
    <w:rsid w:val="00E47ACF"/>
    <w:rsid w:val="00E500C2"/>
    <w:rsid w:val="00E505BB"/>
    <w:rsid w:val="00E508B4"/>
    <w:rsid w:val="00E51D0D"/>
    <w:rsid w:val="00E53728"/>
    <w:rsid w:val="00E57089"/>
    <w:rsid w:val="00E5774D"/>
    <w:rsid w:val="00E74053"/>
    <w:rsid w:val="00E7789D"/>
    <w:rsid w:val="00E87155"/>
    <w:rsid w:val="00EA3433"/>
    <w:rsid w:val="00EA5691"/>
    <w:rsid w:val="00EB3F8A"/>
    <w:rsid w:val="00EB557F"/>
    <w:rsid w:val="00EC63B7"/>
    <w:rsid w:val="00ED75AB"/>
    <w:rsid w:val="00ED791C"/>
    <w:rsid w:val="00EE426F"/>
    <w:rsid w:val="00EF3F40"/>
    <w:rsid w:val="00EF70DF"/>
    <w:rsid w:val="00F217AD"/>
    <w:rsid w:val="00F223D5"/>
    <w:rsid w:val="00F239B5"/>
    <w:rsid w:val="00F265AD"/>
    <w:rsid w:val="00F46335"/>
    <w:rsid w:val="00F47920"/>
    <w:rsid w:val="00F47CB8"/>
    <w:rsid w:val="00F54FCC"/>
    <w:rsid w:val="00F62CF9"/>
    <w:rsid w:val="00F65C5A"/>
    <w:rsid w:val="00F92279"/>
    <w:rsid w:val="00F94790"/>
    <w:rsid w:val="00F94D41"/>
    <w:rsid w:val="00FB1FC7"/>
    <w:rsid w:val="00FC06A9"/>
    <w:rsid w:val="00FC4BBA"/>
    <w:rsid w:val="00FC4E58"/>
    <w:rsid w:val="00FD6DA6"/>
    <w:rsid w:val="00FE5C1E"/>
    <w:rsid w:val="00FF6D33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uiPriority w:val="99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53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C9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172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426F"/>
    <w:rPr>
      <w:rFonts w:cs="Times New Roman"/>
      <w:sz w:val="24"/>
    </w:rPr>
  </w:style>
  <w:style w:type="character" w:styleId="a7">
    <w:name w:val="page number"/>
    <w:basedOn w:val="a0"/>
    <w:uiPriority w:val="99"/>
    <w:rsid w:val="0017297D"/>
    <w:rPr>
      <w:rFonts w:cs="Times New Roman"/>
    </w:rPr>
  </w:style>
  <w:style w:type="paragraph" w:styleId="a8">
    <w:name w:val="footer"/>
    <w:basedOn w:val="a"/>
    <w:link w:val="a9"/>
    <w:uiPriority w:val="99"/>
    <w:rsid w:val="00F47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4C96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47920"/>
    <w:pPr>
      <w:jc w:val="both"/>
    </w:pPr>
    <w:rPr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4C96"/>
    <w:rPr>
      <w:rFonts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D4C96"/>
    <w:rPr>
      <w:rFonts w:cs="Times New Roman"/>
      <w:sz w:val="2"/>
    </w:rPr>
  </w:style>
  <w:style w:type="table" w:styleId="ae">
    <w:name w:val="Table Grid"/>
    <w:basedOn w:val="a1"/>
    <w:uiPriority w:val="99"/>
    <w:rsid w:val="00227F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C4FB8"/>
    <w:rPr>
      <w:rFonts w:ascii="Calibri" w:hAnsi="Calibri"/>
      <w:sz w:val="24"/>
      <w:szCs w:val="24"/>
    </w:rPr>
  </w:style>
  <w:style w:type="paragraph" w:styleId="af">
    <w:name w:val="No Spacing"/>
    <w:uiPriority w:val="99"/>
    <w:qFormat/>
    <w:rsid w:val="00774269"/>
    <w:rPr>
      <w:sz w:val="24"/>
      <w:szCs w:val="24"/>
    </w:rPr>
  </w:style>
  <w:style w:type="paragraph" w:styleId="af0">
    <w:name w:val="Normal (Web)"/>
    <w:basedOn w:val="a"/>
    <w:uiPriority w:val="99"/>
    <w:semiHidden/>
    <w:rsid w:val="007D414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E3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uiPriority w:val="99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53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C9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172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426F"/>
    <w:rPr>
      <w:rFonts w:cs="Times New Roman"/>
      <w:sz w:val="24"/>
    </w:rPr>
  </w:style>
  <w:style w:type="character" w:styleId="a7">
    <w:name w:val="page number"/>
    <w:basedOn w:val="a0"/>
    <w:uiPriority w:val="99"/>
    <w:rsid w:val="0017297D"/>
    <w:rPr>
      <w:rFonts w:cs="Times New Roman"/>
    </w:rPr>
  </w:style>
  <w:style w:type="paragraph" w:styleId="a8">
    <w:name w:val="footer"/>
    <w:basedOn w:val="a"/>
    <w:link w:val="a9"/>
    <w:uiPriority w:val="99"/>
    <w:rsid w:val="00F47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4C96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47920"/>
    <w:pPr>
      <w:jc w:val="both"/>
    </w:pPr>
    <w:rPr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4C96"/>
    <w:rPr>
      <w:rFonts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D4C96"/>
    <w:rPr>
      <w:rFonts w:cs="Times New Roman"/>
      <w:sz w:val="2"/>
    </w:rPr>
  </w:style>
  <w:style w:type="table" w:styleId="ae">
    <w:name w:val="Table Grid"/>
    <w:basedOn w:val="a1"/>
    <w:uiPriority w:val="99"/>
    <w:rsid w:val="00227F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C4FB8"/>
    <w:rPr>
      <w:rFonts w:ascii="Calibri" w:hAnsi="Calibri"/>
      <w:sz w:val="24"/>
      <w:szCs w:val="24"/>
    </w:rPr>
  </w:style>
  <w:style w:type="paragraph" w:styleId="af">
    <w:name w:val="No Spacing"/>
    <w:uiPriority w:val="99"/>
    <w:qFormat/>
    <w:rsid w:val="00774269"/>
    <w:rPr>
      <w:sz w:val="24"/>
      <w:szCs w:val="24"/>
    </w:rPr>
  </w:style>
  <w:style w:type="paragraph" w:styleId="af0">
    <w:name w:val="Normal (Web)"/>
    <w:basedOn w:val="a"/>
    <w:uiPriority w:val="99"/>
    <w:semiHidden/>
    <w:rsid w:val="007D414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E3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4F00-D3C5-4AB9-9E58-2F4AF500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YGKH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Алексей А. Мясоедов</cp:lastModifiedBy>
  <cp:revision>2</cp:revision>
  <cp:lastPrinted>2019-10-22T05:43:00Z</cp:lastPrinted>
  <dcterms:created xsi:type="dcterms:W3CDTF">2019-11-23T10:46:00Z</dcterms:created>
  <dcterms:modified xsi:type="dcterms:W3CDTF">2019-11-23T10:46:00Z</dcterms:modified>
</cp:coreProperties>
</file>