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00" w:rsidRDefault="00C35300" w:rsidP="00C35300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4"/>
      <w:r>
        <w:rPr>
          <w:rFonts w:ascii="Times New Roman" w:hAnsi="Times New Roman"/>
          <w:b w:val="0"/>
          <w:color w:val="auto"/>
          <w:sz w:val="28"/>
          <w:szCs w:val="28"/>
        </w:rPr>
        <w:t>Приложение 9</w:t>
      </w:r>
    </w:p>
    <w:p w:rsidR="001065F0" w:rsidRPr="0099015B" w:rsidRDefault="001065F0" w:rsidP="0099015B">
      <w:pPr>
        <w:rPr>
          <w:lang w:eastAsia="ru-RU"/>
        </w:rPr>
      </w:pPr>
    </w:p>
    <w:p w:rsidR="00C35300" w:rsidRDefault="00E768D5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E768D5" w:rsidRPr="00D1671C" w:rsidRDefault="00C35300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«Формирование современной</w:t>
      </w:r>
      <w:r w:rsidR="00E768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768D5" w:rsidRPr="00D1671C">
        <w:rPr>
          <w:rFonts w:ascii="Times New Roman" w:hAnsi="Times New Roman"/>
          <w:b w:val="0"/>
          <w:color w:val="auto"/>
          <w:sz w:val="28"/>
          <w:szCs w:val="28"/>
        </w:rPr>
        <w:t>городской среды в городе Невинномысске»</w:t>
      </w:r>
      <w:bookmarkEnd w:id="0"/>
    </w:p>
    <w:p w:rsidR="0099015B" w:rsidRDefault="0099015B" w:rsidP="00E76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5C0B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 п</w:t>
      </w:r>
      <w:r w:rsidRPr="00771DF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71DF0">
        <w:rPr>
          <w:rFonts w:ascii="Times New Roman" w:hAnsi="Times New Roman"/>
          <w:sz w:val="28"/>
          <w:szCs w:val="28"/>
        </w:rPr>
        <w:t>от 28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771DF0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771DF0">
        <w:rPr>
          <w:rFonts w:ascii="Times New Roman" w:hAnsi="Times New Roman"/>
          <w:sz w:val="28"/>
          <w:szCs w:val="28"/>
        </w:rPr>
        <w:t>№ 367</w:t>
      </w:r>
      <w:r>
        <w:rPr>
          <w:rFonts w:ascii="Times New Roman" w:hAnsi="Times New Roman"/>
          <w:sz w:val="28"/>
          <w:szCs w:val="28"/>
        </w:rPr>
        <w:t xml:space="preserve"> с изменениями от 05 октября 2018 г. № 1435, </w:t>
      </w:r>
      <w:r w:rsidRPr="00A960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 февраля 2019 г.</w:t>
      </w:r>
      <w:r w:rsidRPr="00A960FC">
        <w:rPr>
          <w:rFonts w:ascii="Times New Roman" w:hAnsi="Times New Roman"/>
          <w:sz w:val="28"/>
          <w:szCs w:val="28"/>
        </w:rPr>
        <w:t xml:space="preserve"> № 91</w:t>
      </w:r>
      <w:r>
        <w:rPr>
          <w:rFonts w:ascii="Times New Roman" w:hAnsi="Times New Roman"/>
          <w:sz w:val="28"/>
          <w:szCs w:val="28"/>
        </w:rPr>
        <w:t>,</w:t>
      </w:r>
      <w:r w:rsidR="001065F0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от 01 февраля 2019 г. № 91, от 15 апреля 2019 г. № 514, от 29 мая 2019 г.</w:t>
      </w:r>
      <w:r w:rsidR="001065F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№ 795, от 20 ноября 2019 г. № 2226, от 29 ноября 2019 г. № 2323</w:t>
      </w:r>
      <w:r w:rsidR="00351E22">
        <w:rPr>
          <w:rFonts w:ascii="Times New Roman" w:hAnsi="Times New Roman"/>
          <w:sz w:val="28"/>
          <w:szCs w:val="28"/>
        </w:rPr>
        <w:t>,</w:t>
      </w:r>
      <w:r w:rsidR="001065F0">
        <w:rPr>
          <w:rFonts w:ascii="Times New Roman" w:hAnsi="Times New Roman"/>
          <w:sz w:val="28"/>
          <w:szCs w:val="28"/>
        </w:rPr>
        <w:t xml:space="preserve">                               </w:t>
      </w:r>
      <w:r w:rsidR="00B61457">
        <w:rPr>
          <w:rFonts w:ascii="Times New Roman" w:hAnsi="Times New Roman"/>
          <w:sz w:val="28"/>
          <w:szCs w:val="28"/>
        </w:rPr>
        <w:t xml:space="preserve"> </w:t>
      </w:r>
      <w:r w:rsidR="00351E22">
        <w:rPr>
          <w:rFonts w:ascii="Times New Roman" w:hAnsi="Times New Roman"/>
          <w:sz w:val="28"/>
          <w:szCs w:val="28"/>
        </w:rPr>
        <w:t>от 30 марта 2020 г. № 498, от 30</w:t>
      </w:r>
      <w:proofErr w:type="gramEnd"/>
      <w:r w:rsidR="00351E22">
        <w:rPr>
          <w:rFonts w:ascii="Times New Roman" w:hAnsi="Times New Roman"/>
          <w:sz w:val="28"/>
          <w:szCs w:val="28"/>
        </w:rPr>
        <w:t xml:space="preserve"> сентября 2020 г. № 1540, </w:t>
      </w:r>
      <w:r w:rsidR="001065F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B5C0B">
        <w:rPr>
          <w:rFonts w:ascii="Times New Roman" w:hAnsi="Times New Roman"/>
          <w:sz w:val="28"/>
          <w:szCs w:val="28"/>
        </w:rPr>
        <w:t xml:space="preserve">от </w:t>
      </w:r>
      <w:r w:rsidR="003B5C0B" w:rsidRPr="003B5C0B">
        <w:rPr>
          <w:rFonts w:ascii="Times New Roman" w:hAnsi="Times New Roman"/>
          <w:sz w:val="28"/>
          <w:szCs w:val="28"/>
        </w:rPr>
        <w:t>30 ноября</w:t>
      </w:r>
      <w:r w:rsidR="00EA6799">
        <w:rPr>
          <w:rFonts w:ascii="Times New Roman" w:hAnsi="Times New Roman"/>
          <w:sz w:val="28"/>
          <w:szCs w:val="28"/>
        </w:rPr>
        <w:t xml:space="preserve"> </w:t>
      </w:r>
      <w:r w:rsidR="003B5C0B" w:rsidRPr="003B5C0B">
        <w:rPr>
          <w:rFonts w:ascii="Times New Roman" w:hAnsi="Times New Roman"/>
          <w:sz w:val="28"/>
          <w:szCs w:val="28"/>
        </w:rPr>
        <w:t>2020 г. № 1973</w:t>
      </w:r>
      <w:r w:rsidR="004563EA">
        <w:rPr>
          <w:rFonts w:ascii="Times New Roman" w:hAnsi="Times New Roman"/>
          <w:sz w:val="28"/>
          <w:szCs w:val="28"/>
        </w:rPr>
        <w:t xml:space="preserve">, </w:t>
      </w:r>
      <w:r w:rsidR="009778CA">
        <w:rPr>
          <w:rFonts w:ascii="Times New Roman" w:hAnsi="Times New Roman"/>
          <w:sz w:val="28"/>
          <w:szCs w:val="28"/>
        </w:rPr>
        <w:t>от 30 июня 2021 г. № 1100</w:t>
      </w:r>
      <w:r w:rsidR="00CF5BDD">
        <w:rPr>
          <w:rFonts w:ascii="Times New Roman" w:hAnsi="Times New Roman"/>
          <w:sz w:val="28"/>
          <w:szCs w:val="28"/>
        </w:rPr>
        <w:t>, от 30 ноября 2021 г. № 2064</w:t>
      </w:r>
      <w:r w:rsidR="00A125FF">
        <w:rPr>
          <w:rFonts w:ascii="Times New Roman" w:hAnsi="Times New Roman"/>
          <w:sz w:val="28"/>
          <w:szCs w:val="28"/>
        </w:rPr>
        <w:t>, от 11 марта 2022 г. № 320</w:t>
      </w:r>
      <w:r w:rsidRPr="00652557">
        <w:rPr>
          <w:rFonts w:ascii="Times New Roman" w:hAnsi="Times New Roman"/>
          <w:sz w:val="28"/>
          <w:szCs w:val="28"/>
        </w:rPr>
        <w:t xml:space="preserve">. </w:t>
      </w:r>
    </w:p>
    <w:p w:rsidR="00E768D5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557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>-</w:t>
      </w:r>
      <w:r w:rsidRPr="00652557">
        <w:rPr>
          <w:rFonts w:ascii="Times New Roman" w:hAnsi="Times New Roman"/>
          <w:sz w:val="28"/>
          <w:szCs w:val="28"/>
        </w:rPr>
        <w:t xml:space="preserve"> управление </w:t>
      </w:r>
      <w:r w:rsidR="00F346A3">
        <w:rPr>
          <w:rFonts w:ascii="Times New Roman" w:hAnsi="Times New Roman"/>
          <w:sz w:val="28"/>
          <w:szCs w:val="28"/>
        </w:rPr>
        <w:t>жилищно-коммунального хозяйства администрации города Невинномысска</w:t>
      </w:r>
      <w:r w:rsidRPr="00652557">
        <w:rPr>
          <w:rFonts w:ascii="Times New Roman" w:hAnsi="Times New Roman"/>
          <w:sz w:val="28"/>
          <w:szCs w:val="28"/>
        </w:rPr>
        <w:t>.</w:t>
      </w:r>
    </w:p>
    <w:p w:rsidR="00E768D5" w:rsidRPr="00375BC8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334D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3B5C0B" w:rsidRPr="0038334D">
        <w:rPr>
          <w:rFonts w:ascii="Times New Roman" w:hAnsi="Times New Roman"/>
          <w:sz w:val="28"/>
          <w:szCs w:val="28"/>
        </w:rPr>
        <w:t>2</w:t>
      </w:r>
      <w:r w:rsidR="00B52183" w:rsidRPr="0038334D">
        <w:rPr>
          <w:rFonts w:ascii="Times New Roman" w:hAnsi="Times New Roman"/>
          <w:sz w:val="28"/>
          <w:szCs w:val="28"/>
        </w:rPr>
        <w:t>2</w:t>
      </w:r>
      <w:r w:rsidRPr="0038334D">
        <w:rPr>
          <w:rFonts w:ascii="Times New Roman" w:hAnsi="Times New Roman"/>
          <w:sz w:val="28"/>
          <w:szCs w:val="28"/>
        </w:rPr>
        <w:t xml:space="preserve"> году выделено </w:t>
      </w:r>
      <w:r w:rsidR="002405A3" w:rsidRPr="0038334D">
        <w:rPr>
          <w:rFonts w:ascii="Times New Roman" w:hAnsi="Times New Roman"/>
          <w:sz w:val="28"/>
          <w:szCs w:val="28"/>
        </w:rPr>
        <w:t>127829,59</w:t>
      </w:r>
      <w:r w:rsidRPr="0038334D">
        <w:rPr>
          <w:rFonts w:ascii="Times New Roman" w:hAnsi="Times New Roman"/>
          <w:sz w:val="28"/>
          <w:szCs w:val="28"/>
        </w:rPr>
        <w:t xml:space="preserve"> </w:t>
      </w:r>
      <w:r w:rsidRPr="00375BC8">
        <w:rPr>
          <w:rFonts w:ascii="Times New Roman" w:hAnsi="Times New Roman"/>
          <w:sz w:val="28"/>
          <w:szCs w:val="28"/>
        </w:rPr>
        <w:t>тыс. рублей, в том числе:</w:t>
      </w:r>
    </w:p>
    <w:p w:rsidR="00E768D5" w:rsidRPr="00375BC8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5BC8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2405A3" w:rsidRPr="00375BC8">
        <w:rPr>
          <w:rFonts w:ascii="Times New Roman" w:hAnsi="Times New Roman"/>
          <w:sz w:val="28"/>
          <w:szCs w:val="28"/>
        </w:rPr>
        <w:t>106135,06</w:t>
      </w:r>
      <w:r w:rsidRPr="00375BC8">
        <w:rPr>
          <w:rFonts w:ascii="Times New Roman" w:hAnsi="Times New Roman"/>
          <w:sz w:val="28"/>
          <w:szCs w:val="28"/>
        </w:rPr>
        <w:t xml:space="preserve"> тыс. рублей;</w:t>
      </w:r>
    </w:p>
    <w:p w:rsidR="00E768D5" w:rsidRPr="00375BC8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5BC8">
        <w:rPr>
          <w:rFonts w:ascii="Times New Roman" w:hAnsi="Times New Roman"/>
          <w:sz w:val="28"/>
          <w:szCs w:val="28"/>
        </w:rPr>
        <w:t xml:space="preserve">бюджет города – </w:t>
      </w:r>
      <w:r w:rsidR="002405A3" w:rsidRPr="00375BC8">
        <w:rPr>
          <w:rFonts w:ascii="Times New Roman" w:hAnsi="Times New Roman"/>
          <w:sz w:val="28"/>
          <w:szCs w:val="28"/>
        </w:rPr>
        <w:t>21694,53</w:t>
      </w:r>
      <w:r w:rsidRPr="00375BC8">
        <w:rPr>
          <w:rFonts w:ascii="Times New Roman" w:hAnsi="Times New Roman"/>
          <w:sz w:val="28"/>
          <w:szCs w:val="28"/>
        </w:rPr>
        <w:t xml:space="preserve"> тыс. рублей.</w:t>
      </w:r>
    </w:p>
    <w:p w:rsidR="006A78CE" w:rsidRPr="00375BC8" w:rsidRDefault="00E768D5" w:rsidP="006A78C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5BC8">
        <w:rPr>
          <w:rFonts w:ascii="Times New Roman" w:hAnsi="Times New Roman"/>
          <w:sz w:val="28"/>
          <w:szCs w:val="28"/>
        </w:rPr>
        <w:t xml:space="preserve">За </w:t>
      </w:r>
      <w:r w:rsidR="0038334D" w:rsidRPr="00375BC8">
        <w:rPr>
          <w:rFonts w:ascii="Times New Roman" w:hAnsi="Times New Roman"/>
          <w:sz w:val="28"/>
          <w:szCs w:val="28"/>
        </w:rPr>
        <w:t>9 месяцев</w:t>
      </w:r>
      <w:r w:rsidR="00B52183" w:rsidRPr="00375BC8">
        <w:rPr>
          <w:rFonts w:ascii="Times New Roman" w:hAnsi="Times New Roman"/>
          <w:sz w:val="28"/>
          <w:szCs w:val="28"/>
        </w:rPr>
        <w:t xml:space="preserve"> 2022</w:t>
      </w:r>
      <w:r w:rsidR="008378CB" w:rsidRPr="00375BC8">
        <w:rPr>
          <w:rFonts w:ascii="Times New Roman" w:hAnsi="Times New Roman"/>
          <w:sz w:val="28"/>
          <w:szCs w:val="28"/>
        </w:rPr>
        <w:t xml:space="preserve"> года</w:t>
      </w:r>
      <w:r w:rsidRPr="00375BC8">
        <w:rPr>
          <w:rFonts w:ascii="Times New Roman" w:hAnsi="Times New Roman"/>
          <w:sz w:val="28"/>
          <w:szCs w:val="28"/>
        </w:rPr>
        <w:t xml:space="preserve"> </w:t>
      </w:r>
      <w:r w:rsidR="006A78CE" w:rsidRPr="00375BC8">
        <w:rPr>
          <w:rFonts w:ascii="Times New Roman" w:hAnsi="Times New Roman"/>
          <w:sz w:val="28"/>
          <w:szCs w:val="28"/>
        </w:rPr>
        <w:t xml:space="preserve">освоено </w:t>
      </w:r>
      <w:r w:rsidR="0038334D" w:rsidRPr="00375BC8">
        <w:rPr>
          <w:rFonts w:ascii="Times New Roman" w:hAnsi="Times New Roman"/>
          <w:sz w:val="28"/>
          <w:szCs w:val="28"/>
        </w:rPr>
        <w:t>22501,40</w:t>
      </w:r>
      <w:r w:rsidR="006A78CE" w:rsidRPr="00375BC8">
        <w:rPr>
          <w:rFonts w:ascii="Times New Roman" w:hAnsi="Times New Roman"/>
          <w:sz w:val="28"/>
          <w:szCs w:val="28"/>
        </w:rPr>
        <w:t xml:space="preserve"> тыс. рублей (</w:t>
      </w:r>
      <w:r w:rsidR="00375BC8" w:rsidRPr="00375BC8">
        <w:rPr>
          <w:rFonts w:ascii="Times New Roman" w:hAnsi="Times New Roman"/>
          <w:sz w:val="28"/>
          <w:szCs w:val="28"/>
        </w:rPr>
        <w:t>17,60</w:t>
      </w:r>
      <w:r w:rsidR="006A78CE" w:rsidRPr="00375BC8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6A78CE" w:rsidRPr="00375BC8" w:rsidRDefault="006A78CE" w:rsidP="006A78C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5BC8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бюджет)– </w:t>
      </w:r>
      <w:r w:rsidR="0038334D" w:rsidRPr="00375BC8">
        <w:rPr>
          <w:rFonts w:ascii="Times New Roman" w:hAnsi="Times New Roman"/>
          <w:sz w:val="28"/>
          <w:szCs w:val="28"/>
        </w:rPr>
        <w:t>21930,68</w:t>
      </w:r>
      <w:r w:rsidRPr="00375BC8">
        <w:rPr>
          <w:rFonts w:ascii="Times New Roman" w:hAnsi="Times New Roman"/>
          <w:sz w:val="28"/>
          <w:szCs w:val="28"/>
        </w:rPr>
        <w:t xml:space="preserve"> тыс. рублей (</w:t>
      </w:r>
      <w:r w:rsidR="00375BC8" w:rsidRPr="00375BC8">
        <w:rPr>
          <w:rFonts w:ascii="Times New Roman" w:hAnsi="Times New Roman"/>
          <w:sz w:val="28"/>
          <w:szCs w:val="28"/>
        </w:rPr>
        <w:t>20,66</w:t>
      </w:r>
      <w:r w:rsidRPr="00375BC8">
        <w:rPr>
          <w:rFonts w:ascii="Times New Roman" w:hAnsi="Times New Roman"/>
          <w:sz w:val="28"/>
          <w:szCs w:val="28"/>
        </w:rPr>
        <w:t xml:space="preserve"> %);</w:t>
      </w:r>
    </w:p>
    <w:p w:rsidR="006A78CE" w:rsidRPr="00375BC8" w:rsidRDefault="006A78CE" w:rsidP="006A78C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5BC8">
        <w:rPr>
          <w:rFonts w:ascii="Times New Roman" w:hAnsi="Times New Roman"/>
          <w:sz w:val="28"/>
          <w:szCs w:val="28"/>
        </w:rPr>
        <w:t xml:space="preserve">бюджет города </w:t>
      </w:r>
      <w:r w:rsidR="0038334D" w:rsidRPr="00375BC8">
        <w:rPr>
          <w:rFonts w:ascii="Times New Roman" w:hAnsi="Times New Roman"/>
          <w:sz w:val="28"/>
          <w:szCs w:val="28"/>
        </w:rPr>
        <w:t>570,72</w:t>
      </w:r>
      <w:r w:rsidRPr="00375BC8">
        <w:rPr>
          <w:rFonts w:ascii="Times New Roman" w:hAnsi="Times New Roman"/>
          <w:sz w:val="28"/>
          <w:szCs w:val="28"/>
        </w:rPr>
        <w:t xml:space="preserve"> тыс. рублей (</w:t>
      </w:r>
      <w:r w:rsidR="00375BC8" w:rsidRPr="00375BC8">
        <w:rPr>
          <w:rFonts w:ascii="Times New Roman" w:hAnsi="Times New Roman"/>
          <w:sz w:val="28"/>
          <w:szCs w:val="28"/>
        </w:rPr>
        <w:t>2,63</w:t>
      </w:r>
      <w:r w:rsidR="00DC1665" w:rsidRPr="00375BC8">
        <w:rPr>
          <w:rFonts w:ascii="Times New Roman" w:hAnsi="Times New Roman"/>
          <w:sz w:val="28"/>
          <w:szCs w:val="28"/>
        </w:rPr>
        <w:t xml:space="preserve"> </w:t>
      </w:r>
      <w:r w:rsidRPr="00375BC8">
        <w:rPr>
          <w:rFonts w:ascii="Times New Roman" w:hAnsi="Times New Roman"/>
          <w:sz w:val="28"/>
          <w:szCs w:val="28"/>
        </w:rPr>
        <w:t>%).</w:t>
      </w:r>
    </w:p>
    <w:p w:rsidR="00127FF0" w:rsidRPr="00375BC8" w:rsidRDefault="00127FF0" w:rsidP="00127FF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5BC8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78084A" w:rsidRPr="00375BC8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5BC8">
        <w:rPr>
          <w:rFonts w:ascii="Times New Roman" w:hAnsi="Times New Roman"/>
          <w:sz w:val="28"/>
          <w:szCs w:val="28"/>
        </w:rPr>
        <w:t xml:space="preserve">В течение </w:t>
      </w:r>
      <w:r w:rsidR="0038334D" w:rsidRPr="00375BC8">
        <w:rPr>
          <w:rFonts w:ascii="Times New Roman" w:hAnsi="Times New Roman"/>
          <w:sz w:val="28"/>
          <w:szCs w:val="28"/>
        </w:rPr>
        <w:t>9 месяцев</w:t>
      </w:r>
      <w:r w:rsidR="00B52183" w:rsidRPr="00375BC8">
        <w:rPr>
          <w:rFonts w:ascii="Times New Roman" w:hAnsi="Times New Roman"/>
          <w:sz w:val="28"/>
          <w:szCs w:val="28"/>
        </w:rPr>
        <w:t xml:space="preserve"> 2022</w:t>
      </w:r>
      <w:r w:rsidRPr="00375BC8">
        <w:rPr>
          <w:rFonts w:ascii="Times New Roman" w:hAnsi="Times New Roman"/>
          <w:sz w:val="28"/>
          <w:szCs w:val="28"/>
        </w:rPr>
        <w:t xml:space="preserve"> года в</w:t>
      </w:r>
      <w:bookmarkStart w:id="1" w:name="_GoBack"/>
      <w:bookmarkEnd w:id="1"/>
      <w:r w:rsidRPr="00375BC8">
        <w:rPr>
          <w:rFonts w:ascii="Times New Roman" w:hAnsi="Times New Roman"/>
          <w:sz w:val="28"/>
          <w:szCs w:val="28"/>
        </w:rPr>
        <w:t xml:space="preserve">се </w:t>
      </w:r>
      <w:r w:rsidR="00B52183" w:rsidRPr="00375BC8">
        <w:rPr>
          <w:rFonts w:ascii="Times New Roman" w:hAnsi="Times New Roman"/>
          <w:sz w:val="28"/>
          <w:szCs w:val="28"/>
        </w:rPr>
        <w:t>2</w:t>
      </w:r>
      <w:r w:rsidRPr="00375BC8">
        <w:rPr>
          <w:rFonts w:ascii="Times New Roman" w:hAnsi="Times New Roman"/>
          <w:sz w:val="28"/>
          <w:szCs w:val="28"/>
        </w:rPr>
        <w:t xml:space="preserve"> запланированных мероприятия выполнялись. </w:t>
      </w:r>
      <w:r w:rsidR="005C08BA" w:rsidRPr="00375BC8">
        <w:rPr>
          <w:rFonts w:ascii="Times New Roman" w:hAnsi="Times New Roman"/>
          <w:sz w:val="28"/>
          <w:szCs w:val="28"/>
        </w:rPr>
        <w:t xml:space="preserve">Все </w:t>
      </w:r>
      <w:r w:rsidR="00F53CF4" w:rsidRPr="00375BC8">
        <w:rPr>
          <w:rFonts w:ascii="Times New Roman" w:hAnsi="Times New Roman"/>
          <w:sz w:val="28"/>
          <w:szCs w:val="28"/>
        </w:rPr>
        <w:t>6</w:t>
      </w:r>
      <w:r w:rsidRPr="00375BC8">
        <w:rPr>
          <w:rFonts w:ascii="Times New Roman" w:hAnsi="Times New Roman"/>
          <w:sz w:val="28"/>
          <w:szCs w:val="28"/>
        </w:rPr>
        <w:t xml:space="preserve"> запланированн</w:t>
      </w:r>
      <w:r w:rsidR="004915A0" w:rsidRPr="00375BC8">
        <w:rPr>
          <w:rFonts w:ascii="Times New Roman" w:hAnsi="Times New Roman"/>
          <w:sz w:val="28"/>
          <w:szCs w:val="28"/>
        </w:rPr>
        <w:t>ых</w:t>
      </w:r>
      <w:r w:rsidRPr="00375BC8">
        <w:rPr>
          <w:rFonts w:ascii="Times New Roman" w:hAnsi="Times New Roman"/>
          <w:sz w:val="28"/>
          <w:szCs w:val="28"/>
        </w:rPr>
        <w:t xml:space="preserve"> контрольн</w:t>
      </w:r>
      <w:r w:rsidR="004915A0" w:rsidRPr="00375BC8">
        <w:rPr>
          <w:rFonts w:ascii="Times New Roman" w:hAnsi="Times New Roman"/>
          <w:sz w:val="28"/>
          <w:szCs w:val="28"/>
        </w:rPr>
        <w:t>ых</w:t>
      </w:r>
      <w:r w:rsidRPr="00375BC8">
        <w:rPr>
          <w:rFonts w:ascii="Times New Roman" w:hAnsi="Times New Roman"/>
          <w:sz w:val="28"/>
          <w:szCs w:val="28"/>
        </w:rPr>
        <w:t xml:space="preserve"> событи</w:t>
      </w:r>
      <w:r w:rsidR="00014CC7" w:rsidRPr="00375BC8">
        <w:rPr>
          <w:rFonts w:ascii="Times New Roman" w:hAnsi="Times New Roman"/>
          <w:sz w:val="28"/>
          <w:szCs w:val="28"/>
        </w:rPr>
        <w:t>й</w:t>
      </w:r>
      <w:r w:rsidR="002B1AC0" w:rsidRPr="00375BC8">
        <w:rPr>
          <w:rFonts w:ascii="Times New Roman" w:hAnsi="Times New Roman"/>
          <w:sz w:val="28"/>
          <w:szCs w:val="28"/>
        </w:rPr>
        <w:t xml:space="preserve"> </w:t>
      </w:r>
      <w:r w:rsidR="005C08BA" w:rsidRPr="00375BC8">
        <w:rPr>
          <w:rFonts w:ascii="Times New Roman" w:hAnsi="Times New Roman"/>
          <w:sz w:val="28"/>
          <w:szCs w:val="28"/>
        </w:rPr>
        <w:t>состоялись</w:t>
      </w:r>
      <w:r w:rsidRPr="00375BC8">
        <w:rPr>
          <w:rFonts w:ascii="Times New Roman" w:hAnsi="Times New Roman"/>
          <w:sz w:val="28"/>
          <w:szCs w:val="28"/>
        </w:rPr>
        <w:t>.</w:t>
      </w:r>
    </w:p>
    <w:p w:rsidR="00441CF2" w:rsidRPr="00375BC8" w:rsidRDefault="00441CF2" w:rsidP="00441CF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5BC8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корректировке основных параметров программы. </w:t>
      </w:r>
    </w:p>
    <w:p w:rsidR="00441CF2" w:rsidRPr="00F53CF4" w:rsidRDefault="00441CF2" w:rsidP="00441CF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5BC8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97385D" w:rsidRPr="00375BC8">
        <w:rPr>
          <w:rFonts w:ascii="Times New Roman" w:hAnsi="Times New Roman"/>
          <w:sz w:val="28"/>
          <w:szCs w:val="28"/>
        </w:rPr>
        <w:t xml:space="preserve">программы </w:t>
      </w:r>
      <w:r w:rsidRPr="00375BC8">
        <w:rPr>
          <w:rFonts w:ascii="Times New Roman" w:hAnsi="Times New Roman"/>
          <w:sz w:val="28"/>
          <w:szCs w:val="28"/>
        </w:rPr>
        <w:t xml:space="preserve">необходимо принять меры по </w:t>
      </w:r>
      <w:r w:rsidR="00E463B4" w:rsidRPr="00375BC8">
        <w:rPr>
          <w:rFonts w:ascii="Times New Roman" w:hAnsi="Times New Roman"/>
          <w:sz w:val="28"/>
          <w:szCs w:val="28"/>
        </w:rPr>
        <w:t>наиболее полному освоению</w:t>
      </w:r>
      <w:r w:rsidR="00E463B4" w:rsidRPr="00F53CF4">
        <w:rPr>
          <w:rFonts w:ascii="Times New Roman" w:hAnsi="Times New Roman"/>
          <w:sz w:val="28"/>
          <w:szCs w:val="28"/>
        </w:rPr>
        <w:t xml:space="preserve"> </w:t>
      </w:r>
      <w:r w:rsidR="009310D9" w:rsidRPr="00F53CF4">
        <w:rPr>
          <w:rFonts w:ascii="Times New Roman" w:hAnsi="Times New Roman"/>
          <w:sz w:val="28"/>
          <w:szCs w:val="28"/>
        </w:rPr>
        <w:t xml:space="preserve">выделенных </w:t>
      </w:r>
      <w:r w:rsidR="00E463B4" w:rsidRPr="00F53CF4">
        <w:rPr>
          <w:rFonts w:ascii="Times New Roman" w:hAnsi="Times New Roman"/>
          <w:sz w:val="28"/>
          <w:szCs w:val="28"/>
        </w:rPr>
        <w:t>средств</w:t>
      </w:r>
      <w:r w:rsidRPr="00F53CF4">
        <w:rPr>
          <w:rFonts w:ascii="Times New Roman" w:hAnsi="Times New Roman"/>
          <w:sz w:val="28"/>
          <w:szCs w:val="28"/>
        </w:rPr>
        <w:t xml:space="preserve">. </w:t>
      </w:r>
    </w:p>
    <w:p w:rsidR="001065F0" w:rsidRDefault="001065F0" w:rsidP="007808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8084A" w:rsidRDefault="0078084A" w:rsidP="007808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16768A">
        <w:rPr>
          <w:rFonts w:ascii="Times New Roman" w:hAnsi="Times New Roman"/>
          <w:sz w:val="28"/>
          <w:szCs w:val="28"/>
        </w:rPr>
        <w:t>9 месяцев</w:t>
      </w:r>
      <w:r w:rsidR="00CF5BDD">
        <w:rPr>
          <w:rFonts w:ascii="Times New Roman" w:hAnsi="Times New Roman"/>
          <w:sz w:val="28"/>
          <w:szCs w:val="28"/>
        </w:rPr>
        <w:t xml:space="preserve"> 2022</w:t>
      </w:r>
      <w:r w:rsidR="006A1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78084A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322"/>
        <w:gridCol w:w="1036"/>
        <w:gridCol w:w="910"/>
        <w:gridCol w:w="1232"/>
        <w:gridCol w:w="1091"/>
        <w:gridCol w:w="1134"/>
        <w:gridCol w:w="1064"/>
        <w:gridCol w:w="1190"/>
      </w:tblGrid>
      <w:tr w:rsidR="0078084A" w:rsidRPr="00527388" w:rsidTr="00BB1D93">
        <w:tc>
          <w:tcPr>
            <w:tcW w:w="638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78084A" w:rsidRPr="00527388" w:rsidTr="001D28C7">
        <w:tc>
          <w:tcPr>
            <w:tcW w:w="638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78084A" w:rsidRPr="00264493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88"/>
        <w:gridCol w:w="1050"/>
        <w:gridCol w:w="922"/>
        <w:gridCol w:w="1182"/>
        <w:gridCol w:w="1104"/>
        <w:gridCol w:w="1149"/>
        <w:gridCol w:w="1067"/>
        <w:gridCol w:w="1186"/>
      </w:tblGrid>
      <w:tr w:rsidR="0078084A" w:rsidRPr="00344F36" w:rsidTr="00BB1D93">
        <w:trPr>
          <w:trHeight w:val="221"/>
          <w:tblHeader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6F3026" w:rsidRPr="0016768A" w:rsidTr="006F39E8">
        <w:trPr>
          <w:trHeight w:val="367"/>
        </w:trPr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6F3026" w:rsidRPr="00314CF8" w:rsidRDefault="006F3026" w:rsidP="006F39E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ная программа «Формиров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совреме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ной городской среды в городе Невинномы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ске» всего, в том числе: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F3026" w:rsidRPr="00C670D8" w:rsidRDefault="0016768A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151540,83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C670D8" w:rsidRDefault="0016768A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127829,59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16768A" w:rsidRDefault="0016768A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68A">
              <w:rPr>
                <w:rFonts w:ascii="Times New Roman" w:hAnsi="Times New Roman" w:cs="Times New Roman"/>
                <w:sz w:val="16"/>
                <w:szCs w:val="16"/>
              </w:rPr>
              <w:t>22501,40</w:t>
            </w:r>
          </w:p>
        </w:tc>
      </w:tr>
      <w:tr w:rsidR="006F3026" w:rsidRPr="00344F36" w:rsidTr="006F39E8">
        <w:trPr>
          <w:trHeight w:val="367"/>
        </w:trPr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314CF8" w:rsidRDefault="0016768A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126351,26</w:t>
            </w:r>
          </w:p>
        </w:tc>
        <w:tc>
          <w:tcPr>
            <w:tcW w:w="1067" w:type="dxa"/>
            <w:vAlign w:val="center"/>
          </w:tcPr>
          <w:p w:rsidR="006F3026" w:rsidRPr="00314CF8" w:rsidRDefault="0016768A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106135,06</w:t>
            </w:r>
          </w:p>
        </w:tc>
        <w:tc>
          <w:tcPr>
            <w:tcW w:w="1186" w:type="dxa"/>
            <w:vAlign w:val="center"/>
          </w:tcPr>
          <w:p w:rsidR="006F3026" w:rsidRPr="006F39E8" w:rsidRDefault="0016768A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21930,68</w:t>
            </w:r>
          </w:p>
        </w:tc>
      </w:tr>
      <w:tr w:rsidR="006F3026" w:rsidRPr="00344F36" w:rsidTr="006F39E8">
        <w:trPr>
          <w:trHeight w:val="219"/>
        </w:trPr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B60B58" w:rsidRDefault="006F3026" w:rsidP="00B30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25189,57</w:t>
            </w:r>
          </w:p>
        </w:tc>
        <w:tc>
          <w:tcPr>
            <w:tcW w:w="1067" w:type="dxa"/>
            <w:vAlign w:val="center"/>
          </w:tcPr>
          <w:p w:rsidR="006F3026" w:rsidRPr="00B60B58" w:rsidRDefault="0016768A" w:rsidP="001E28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21694,53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16768A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570,72</w:t>
            </w:r>
          </w:p>
        </w:tc>
      </w:tr>
      <w:tr w:rsidR="006F39E8" w:rsidRPr="00344F36" w:rsidTr="006F39E8">
        <w:trPr>
          <w:trHeight w:val="186"/>
        </w:trPr>
        <w:tc>
          <w:tcPr>
            <w:tcW w:w="682" w:type="dxa"/>
            <w:vAlign w:val="center"/>
          </w:tcPr>
          <w:p w:rsidR="006F39E8" w:rsidRPr="00B57111" w:rsidRDefault="006F39E8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9E8" w:rsidRPr="006F39E8" w:rsidRDefault="006F39E8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6768A" w:rsidRPr="00344F36" w:rsidTr="006F39E8">
        <w:tc>
          <w:tcPr>
            <w:tcW w:w="682" w:type="dxa"/>
            <w:vAlign w:val="center"/>
          </w:tcPr>
          <w:p w:rsidR="0016768A" w:rsidRPr="00B57111" w:rsidRDefault="0016768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88" w:type="dxa"/>
            <w:vAlign w:val="center"/>
          </w:tcPr>
          <w:p w:rsidR="0016768A" w:rsidRPr="00314CF8" w:rsidRDefault="0016768A" w:rsidP="00982DC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Подпрограмма 2 «Благ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устройство общественных территорий» всего, в том числе:</w:t>
            </w:r>
          </w:p>
        </w:tc>
        <w:tc>
          <w:tcPr>
            <w:tcW w:w="1050" w:type="dxa"/>
          </w:tcPr>
          <w:p w:rsidR="0016768A" w:rsidRPr="00314CF8" w:rsidRDefault="0016768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6768A" w:rsidRPr="00314CF8" w:rsidRDefault="0016768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768A" w:rsidRPr="00314CF8" w:rsidRDefault="0016768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768A" w:rsidRPr="00314CF8" w:rsidRDefault="0016768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16768A" w:rsidRPr="00C670D8" w:rsidRDefault="0016768A" w:rsidP="001C2ED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151540,83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768A" w:rsidRPr="00C670D8" w:rsidRDefault="0016768A" w:rsidP="001C2ED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127829,59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768A" w:rsidRPr="0016768A" w:rsidRDefault="0016768A" w:rsidP="001C2ED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68A">
              <w:rPr>
                <w:rFonts w:ascii="Times New Roman" w:hAnsi="Times New Roman" w:cs="Times New Roman"/>
                <w:sz w:val="16"/>
                <w:szCs w:val="16"/>
              </w:rPr>
              <w:t>22501,40</w:t>
            </w:r>
          </w:p>
        </w:tc>
      </w:tr>
      <w:tr w:rsidR="0016768A" w:rsidRPr="00344F36" w:rsidTr="006F39E8">
        <w:tc>
          <w:tcPr>
            <w:tcW w:w="682" w:type="dxa"/>
            <w:vAlign w:val="center"/>
          </w:tcPr>
          <w:p w:rsidR="0016768A" w:rsidRPr="00B57111" w:rsidRDefault="0016768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6768A" w:rsidRPr="00314CF8" w:rsidRDefault="0016768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16768A" w:rsidRPr="00314CF8" w:rsidRDefault="0016768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6768A" w:rsidRPr="00314CF8" w:rsidRDefault="0016768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768A" w:rsidRPr="00314CF8" w:rsidRDefault="0016768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768A" w:rsidRPr="00314CF8" w:rsidRDefault="0016768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16768A" w:rsidRPr="00314CF8" w:rsidRDefault="0016768A" w:rsidP="001C2ED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126351,26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768A" w:rsidRPr="00314CF8" w:rsidRDefault="0016768A" w:rsidP="001C2ED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106135,06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768A" w:rsidRPr="006F39E8" w:rsidRDefault="0016768A" w:rsidP="001C2ED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21930,68</w:t>
            </w:r>
          </w:p>
        </w:tc>
      </w:tr>
      <w:tr w:rsidR="0016768A" w:rsidRPr="00344F36" w:rsidTr="006F39E8">
        <w:tc>
          <w:tcPr>
            <w:tcW w:w="682" w:type="dxa"/>
            <w:vAlign w:val="center"/>
          </w:tcPr>
          <w:p w:rsidR="0016768A" w:rsidRPr="00B57111" w:rsidRDefault="0016768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6768A" w:rsidRPr="00314CF8" w:rsidRDefault="0016768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16768A" w:rsidRPr="00314CF8" w:rsidRDefault="0016768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6768A" w:rsidRPr="00314CF8" w:rsidRDefault="0016768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768A" w:rsidRPr="00314CF8" w:rsidRDefault="0016768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768A" w:rsidRPr="00314CF8" w:rsidRDefault="0016768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16768A" w:rsidRPr="00B60B58" w:rsidRDefault="0016768A" w:rsidP="001C2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25189,57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768A" w:rsidRPr="00B60B58" w:rsidRDefault="0016768A" w:rsidP="001C2E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21694,53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768A" w:rsidRPr="006F39E8" w:rsidRDefault="0016768A" w:rsidP="001C2ED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570,72</w:t>
            </w:r>
          </w:p>
        </w:tc>
      </w:tr>
      <w:tr w:rsidR="0016768A" w:rsidRPr="00344F36" w:rsidTr="006F39E8">
        <w:tc>
          <w:tcPr>
            <w:tcW w:w="682" w:type="dxa"/>
            <w:vAlign w:val="center"/>
          </w:tcPr>
          <w:p w:rsidR="0016768A" w:rsidRPr="00B57111" w:rsidRDefault="0016768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6768A" w:rsidRPr="00314CF8" w:rsidRDefault="0016768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16768A" w:rsidRPr="00314CF8" w:rsidRDefault="0016768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6768A" w:rsidRPr="00314CF8" w:rsidRDefault="0016768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768A" w:rsidRPr="00314CF8" w:rsidRDefault="0016768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768A" w:rsidRPr="00314CF8" w:rsidRDefault="0016768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16768A" w:rsidRPr="00314CF8" w:rsidRDefault="0016768A" w:rsidP="001C2E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768A" w:rsidRPr="00314CF8" w:rsidRDefault="0016768A" w:rsidP="001C2E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768A" w:rsidRPr="006F39E8" w:rsidRDefault="0016768A" w:rsidP="001C2ED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D64" w:rsidRPr="00344F36" w:rsidTr="00CE0259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88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роприятие F2: Региональный проект «Фо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мирование комфортной 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городской среды»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D011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0E53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30D64" w:rsidRDefault="00230D64" w:rsidP="00BB1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лаг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устройство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бульвара Мира</w:t>
            </w:r>
            <w:r w:rsidRPr="00AD2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Г</w:t>
            </w:r>
            <w:r w:rsidRPr="00AD2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D2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товность – </w:t>
            </w:r>
            <w:r w:rsidR="00CE02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  <w:r w:rsidRPr="00AD2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</w:p>
          <w:p w:rsidR="00230D64" w:rsidRDefault="00230D64" w:rsidP="00BB1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20.01.2022;</w:t>
            </w:r>
          </w:p>
          <w:p w:rsidR="00230D64" w:rsidRDefault="00230D64" w:rsidP="00BB1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25.01.2022;</w:t>
            </w:r>
          </w:p>
          <w:p w:rsidR="00230D64" w:rsidRPr="00D42ECA" w:rsidRDefault="00230D64" w:rsidP="00557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14.02.2022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230D64" w:rsidRPr="005B2A43" w:rsidRDefault="0016768A" w:rsidP="005B2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148195,24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5B2A43" w:rsidRDefault="0016768A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124484,00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Default="0016768A" w:rsidP="00E415FB">
            <w:pPr>
              <w:pStyle w:val="ConsPlusNormal"/>
              <w:ind w:firstLine="0"/>
              <w:jc w:val="center"/>
            </w:pPr>
            <w:r w:rsidRPr="00E415FB">
              <w:rPr>
                <w:rFonts w:ascii="Times New Roman" w:hAnsi="Times New Roman" w:cs="Times New Roman"/>
                <w:sz w:val="16"/>
                <w:szCs w:val="16"/>
              </w:rPr>
              <w:t>21952,63</w:t>
            </w:r>
          </w:p>
        </w:tc>
      </w:tr>
      <w:tr w:rsidR="00230D64" w:rsidRPr="00344F36" w:rsidTr="006F39E8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30D64" w:rsidRPr="00DD7630" w:rsidRDefault="0016768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126351,26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DD7630" w:rsidRDefault="0016768A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106135,06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6F39E8" w:rsidRDefault="0016768A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21930,68</w:t>
            </w:r>
          </w:p>
        </w:tc>
      </w:tr>
      <w:tr w:rsidR="00230D64" w:rsidRPr="00344F36" w:rsidTr="006F39E8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30D64" w:rsidRPr="005B2A43" w:rsidRDefault="0016768A" w:rsidP="0048736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21843,98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5B2A43" w:rsidRDefault="0016768A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18348,94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6F39E8" w:rsidRDefault="0016768A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21,95</w:t>
            </w:r>
          </w:p>
        </w:tc>
      </w:tr>
      <w:tr w:rsidR="00230D64" w:rsidRPr="00344F36" w:rsidTr="006F39E8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30D64" w:rsidRPr="00DD7630" w:rsidRDefault="00230D64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6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314CF8" w:rsidRDefault="00230D64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6F39E8" w:rsidRDefault="00230D64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22157" w:rsidRPr="00344F36" w:rsidTr="0055709C">
        <w:tc>
          <w:tcPr>
            <w:tcW w:w="682" w:type="dxa"/>
            <w:vAlign w:val="center"/>
          </w:tcPr>
          <w:p w:rsidR="00522157" w:rsidRPr="00B57111" w:rsidRDefault="00522157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522157" w:rsidRPr="00314CF8" w:rsidRDefault="0052215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подготовлены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522157" w:rsidRPr="00DD7630" w:rsidRDefault="0055709C" w:rsidP="0055709C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Документы подготовлены в январе (план – апрель)</w:t>
            </w:r>
          </w:p>
        </w:tc>
      </w:tr>
      <w:tr w:rsidR="008A5E2F" w:rsidRPr="00344F36" w:rsidTr="0055709C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Соглашение заключено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DD7630" w:rsidRDefault="008A5E2F" w:rsidP="0055709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Соглашение заключено </w:t>
            </w:r>
            <w:r w:rsidR="005570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25.01.2022</w:t>
            </w:r>
            <w:r w:rsidRPr="00251C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(по плану – май)</w:t>
            </w:r>
          </w:p>
        </w:tc>
      </w:tr>
      <w:tr w:rsidR="008A5E2F" w:rsidRPr="00344F36" w:rsidTr="00767D1C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Контракт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ключен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314CF8" w:rsidRDefault="008A5E2F" w:rsidP="00767D1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r w:rsidR="00767D1C">
              <w:rPr>
                <w:rFonts w:ascii="Times New Roman" w:hAnsi="Times New Roman" w:cs="Times New Roman"/>
                <w:sz w:val="16"/>
                <w:szCs w:val="16"/>
              </w:rPr>
              <w:t>14.02.2022</w:t>
            </w:r>
            <w:r w:rsidR="002608AC">
              <w:rPr>
                <w:rFonts w:ascii="Times New Roman" w:hAnsi="Times New Roman" w:cs="Times New Roman"/>
                <w:sz w:val="16"/>
                <w:szCs w:val="16"/>
              </w:rPr>
              <w:t xml:space="preserve"> (по плану – август).</w:t>
            </w:r>
          </w:p>
        </w:tc>
      </w:tr>
      <w:tr w:rsidR="00074E01" w:rsidRPr="00344F36" w:rsidTr="006F39E8">
        <w:tc>
          <w:tcPr>
            <w:tcW w:w="682" w:type="dxa"/>
            <w:vAlign w:val="center"/>
          </w:tcPr>
          <w:p w:rsidR="00074E01" w:rsidRPr="00B57111" w:rsidRDefault="00074E01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288" w:type="dxa"/>
            <w:vAlign w:val="center"/>
          </w:tcPr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роприятие 2:</w:t>
            </w:r>
          </w:p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 по благоустро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ству общ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ственных те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риторий всего, в том числе:</w:t>
            </w:r>
          </w:p>
        </w:tc>
        <w:tc>
          <w:tcPr>
            <w:tcW w:w="1050" w:type="dxa"/>
          </w:tcPr>
          <w:p w:rsidR="00074E01" w:rsidRPr="00314CF8" w:rsidRDefault="00074E01" w:rsidP="00854C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</w:tc>
        <w:tc>
          <w:tcPr>
            <w:tcW w:w="922" w:type="dxa"/>
            <w:shd w:val="clear" w:color="auto" w:fill="auto"/>
          </w:tcPr>
          <w:p w:rsidR="00074E01" w:rsidRPr="00314CF8" w:rsidRDefault="00074E01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февраль-декабрь</w:t>
            </w:r>
          </w:p>
        </w:tc>
        <w:tc>
          <w:tcPr>
            <w:tcW w:w="1182" w:type="dxa"/>
            <w:shd w:val="clear" w:color="auto" w:fill="auto"/>
          </w:tcPr>
          <w:p w:rsidR="00074E01" w:rsidRPr="00314CF8" w:rsidRDefault="00074E01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074E01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стройко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74E01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30.03.2022</w:t>
            </w:r>
            <w:r w:rsidR="00A0044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00444" w:rsidRDefault="00A0044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30.06.2022</w:t>
            </w:r>
            <w:r w:rsidR="00F44E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44E33" w:rsidRDefault="00F44E3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30.09.2022</w:t>
            </w:r>
          </w:p>
          <w:p w:rsidR="00074E01" w:rsidRPr="00314CF8" w:rsidRDefault="00074E01" w:rsidP="005D5C2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074E01" w:rsidRPr="00FA1C27" w:rsidRDefault="00074E01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3345,59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74E01" w:rsidRPr="00FA1C27" w:rsidRDefault="00074E01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3345,59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74E01" w:rsidRPr="006F39E8" w:rsidRDefault="0016768A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548,77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314CF8" w:rsidRDefault="006F3026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314CF8" w:rsidRDefault="006F3026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FA1C27" w:rsidRDefault="006F3026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3345,59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FA1C27" w:rsidRDefault="006F3026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3345,59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16768A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548,77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314CF8" w:rsidRDefault="006F3026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5E2F" w:rsidRPr="00344F36" w:rsidTr="00890C26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6F3CEA" w:rsidRDefault="008A5E2F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 строительный контроль</w:t>
            </w:r>
          </w:p>
        </w:tc>
      </w:tr>
      <w:tr w:rsidR="00074E01" w:rsidRPr="00344F36" w:rsidTr="00B01BA5">
        <w:tc>
          <w:tcPr>
            <w:tcW w:w="682" w:type="dxa"/>
            <w:vAlign w:val="center"/>
          </w:tcPr>
          <w:p w:rsidR="00074E01" w:rsidRPr="00B57111" w:rsidRDefault="00074E01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288" w:type="dxa"/>
            <w:vAlign w:val="center"/>
          </w:tcPr>
          <w:p w:rsidR="00074E01" w:rsidRPr="00314CF8" w:rsidRDefault="00074E01" w:rsidP="00BB1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роприятие 3: проведение опросов жит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 города по вопросам бл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гоустройства общественных территорий города всего, в том числе:</w:t>
            </w:r>
          </w:p>
        </w:tc>
        <w:tc>
          <w:tcPr>
            <w:tcW w:w="1050" w:type="dxa"/>
          </w:tcPr>
          <w:p w:rsidR="00074E01" w:rsidRPr="00314CF8" w:rsidRDefault="00074E01" w:rsidP="00854C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</w:tc>
        <w:tc>
          <w:tcPr>
            <w:tcW w:w="922" w:type="dxa"/>
            <w:shd w:val="clear" w:color="auto" w:fill="auto"/>
          </w:tcPr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82" w:type="dxa"/>
            <w:shd w:val="clear" w:color="auto" w:fill="auto"/>
          </w:tcPr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074E01" w:rsidRPr="00314CF8" w:rsidRDefault="00074E01" w:rsidP="00B01BA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vAlign w:val="center"/>
          </w:tcPr>
          <w:p w:rsidR="00074E01" w:rsidRPr="00314CF8" w:rsidRDefault="00074E01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74E01" w:rsidRPr="00314CF8" w:rsidRDefault="00074E01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74E01" w:rsidRDefault="00074E01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C45A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жет </w:t>
            </w:r>
            <w:r w:rsidR="0099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EC4F1A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shd w:val="clear" w:color="auto" w:fill="auto"/>
            <w:vAlign w:val="center"/>
          </w:tcPr>
          <w:p w:rsidR="008A5E2F" w:rsidRPr="006F3CEA" w:rsidRDefault="00EC4F1A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9015B" w:rsidRDefault="0099015B" w:rsidP="00E768D5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768D5" w:rsidRPr="002A5492" w:rsidRDefault="00E768D5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5492">
        <w:rPr>
          <w:rFonts w:ascii="Times New Roman" w:hAnsi="Times New Roman"/>
          <w:sz w:val="28"/>
          <w:szCs w:val="28"/>
        </w:rPr>
        <w:t>Подпрограмма 2</w:t>
      </w:r>
    </w:p>
    <w:p w:rsidR="00E768D5" w:rsidRPr="002A5492" w:rsidRDefault="00E768D5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5492"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237799" w:rsidRPr="002A5492" w:rsidRDefault="00237799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378CB" w:rsidRPr="008378CB" w:rsidRDefault="008378CB" w:rsidP="00837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5492">
        <w:rPr>
          <w:rFonts w:ascii="Times New Roman" w:hAnsi="Times New Roman"/>
          <w:sz w:val="28"/>
          <w:szCs w:val="28"/>
        </w:rPr>
        <w:t>Национальный проект «Жилье и городская среда</w:t>
      </w:r>
      <w:r w:rsidRPr="008378CB">
        <w:rPr>
          <w:rFonts w:ascii="Times New Roman" w:hAnsi="Times New Roman"/>
          <w:sz w:val="28"/>
          <w:szCs w:val="28"/>
        </w:rPr>
        <w:t>»</w:t>
      </w:r>
    </w:p>
    <w:p w:rsidR="008378CB" w:rsidRDefault="008378CB" w:rsidP="00837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378CB">
        <w:rPr>
          <w:rFonts w:ascii="Times New Roman" w:hAnsi="Times New Roman"/>
          <w:sz w:val="28"/>
          <w:szCs w:val="28"/>
        </w:rPr>
        <w:t>региональный проект «Повышение комфортности городской среды Ставропольского края»</w:t>
      </w:r>
      <w:r>
        <w:rPr>
          <w:rFonts w:ascii="Times New Roman" w:hAnsi="Times New Roman"/>
          <w:sz w:val="28"/>
          <w:szCs w:val="28"/>
        </w:rPr>
        <w:t>)</w:t>
      </w:r>
    </w:p>
    <w:p w:rsidR="002A5492" w:rsidRPr="008378CB" w:rsidRDefault="002A5492" w:rsidP="00837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71D" w:rsidRDefault="002A5492" w:rsidP="004425BA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благоустройства в 2022 году жителями города Невинномысска  выбран объект: «Благоустройство бульвар Мира от </w:t>
      </w:r>
      <w:proofErr w:type="spellStart"/>
      <w:r>
        <w:rPr>
          <w:sz w:val="28"/>
          <w:szCs w:val="28"/>
        </w:rPr>
        <w:t>Энерготехникума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ЗАГС». </w:t>
      </w:r>
    </w:p>
    <w:p w:rsidR="00C354D6" w:rsidRDefault="00C354D6" w:rsidP="00C354D6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Выполнялись</w:t>
      </w:r>
      <w:r w:rsidR="002A5492">
        <w:rPr>
          <w:sz w:val="28"/>
          <w:szCs w:val="28"/>
        </w:rPr>
        <w:t xml:space="preserve"> работы по </w:t>
      </w:r>
      <w:r w:rsidRPr="00B46D5C">
        <w:rPr>
          <w:sz w:val="28"/>
          <w:szCs w:val="28"/>
        </w:rPr>
        <w:t>вывоз</w:t>
      </w:r>
      <w:r>
        <w:rPr>
          <w:sz w:val="28"/>
          <w:szCs w:val="28"/>
        </w:rPr>
        <w:t>у</w:t>
      </w:r>
      <w:r w:rsidRPr="00B46D5C">
        <w:rPr>
          <w:sz w:val="28"/>
          <w:szCs w:val="28"/>
        </w:rPr>
        <w:t xml:space="preserve"> грунта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46D5C">
        <w:rPr>
          <w:sz w:val="28"/>
          <w:szCs w:val="28"/>
        </w:rPr>
        <w:t>планировк</w:t>
      </w:r>
      <w:r>
        <w:rPr>
          <w:sz w:val="28"/>
          <w:szCs w:val="28"/>
        </w:rPr>
        <w:t>е</w:t>
      </w:r>
      <w:r w:rsidRPr="00B46D5C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46D5C">
        <w:rPr>
          <w:sz w:val="28"/>
          <w:szCs w:val="28"/>
        </w:rPr>
        <w:t>прокладк</w:t>
      </w:r>
      <w:r>
        <w:rPr>
          <w:sz w:val="28"/>
          <w:szCs w:val="28"/>
        </w:rPr>
        <w:t>е</w:t>
      </w:r>
      <w:r w:rsidRPr="00B46D5C">
        <w:rPr>
          <w:sz w:val="28"/>
          <w:szCs w:val="28"/>
        </w:rPr>
        <w:t xml:space="preserve"> коммуникаций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устройству</w:t>
      </w:r>
      <w:r w:rsidRPr="00B46D5C">
        <w:rPr>
          <w:sz w:val="28"/>
          <w:szCs w:val="28"/>
        </w:rPr>
        <w:t xml:space="preserve"> оснований под тротуары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46D5C">
        <w:rPr>
          <w:sz w:val="28"/>
          <w:szCs w:val="28"/>
        </w:rPr>
        <w:t>сет</w:t>
      </w:r>
      <w:r>
        <w:rPr>
          <w:sz w:val="28"/>
          <w:szCs w:val="28"/>
        </w:rPr>
        <w:t>ей</w:t>
      </w:r>
      <w:r w:rsidRPr="00B46D5C">
        <w:rPr>
          <w:sz w:val="28"/>
          <w:szCs w:val="28"/>
        </w:rPr>
        <w:t xml:space="preserve"> электроснабжения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46D5C">
        <w:rPr>
          <w:sz w:val="28"/>
          <w:szCs w:val="28"/>
        </w:rPr>
        <w:t>устройств</w:t>
      </w:r>
      <w:r>
        <w:rPr>
          <w:sz w:val="28"/>
          <w:szCs w:val="28"/>
        </w:rPr>
        <w:t>у</w:t>
      </w:r>
      <w:r w:rsidRPr="00B46D5C">
        <w:rPr>
          <w:sz w:val="28"/>
          <w:szCs w:val="28"/>
        </w:rPr>
        <w:t xml:space="preserve"> фонтанов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46D5C">
        <w:rPr>
          <w:sz w:val="28"/>
          <w:szCs w:val="28"/>
        </w:rPr>
        <w:t>устройств</w:t>
      </w:r>
      <w:r>
        <w:rPr>
          <w:sz w:val="28"/>
          <w:szCs w:val="28"/>
        </w:rPr>
        <w:t>у</w:t>
      </w:r>
      <w:r w:rsidRPr="00B46D5C">
        <w:rPr>
          <w:sz w:val="28"/>
          <w:szCs w:val="28"/>
        </w:rPr>
        <w:t xml:space="preserve"> бордюров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укладке</w:t>
      </w:r>
      <w:r w:rsidRPr="00B46D5C">
        <w:rPr>
          <w:sz w:val="28"/>
          <w:szCs w:val="28"/>
        </w:rPr>
        <w:t xml:space="preserve"> тротуарной плитки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46D5C">
        <w:rPr>
          <w:sz w:val="28"/>
          <w:szCs w:val="28"/>
        </w:rPr>
        <w:t>инженерны</w:t>
      </w:r>
      <w:r>
        <w:rPr>
          <w:sz w:val="28"/>
          <w:szCs w:val="28"/>
        </w:rPr>
        <w:t>х</w:t>
      </w:r>
      <w:r w:rsidRPr="00B46D5C">
        <w:rPr>
          <w:sz w:val="28"/>
          <w:szCs w:val="28"/>
        </w:rPr>
        <w:t xml:space="preserve"> коммуникаци</w:t>
      </w:r>
      <w:r>
        <w:rPr>
          <w:sz w:val="28"/>
          <w:szCs w:val="28"/>
        </w:rPr>
        <w:t>й</w:t>
      </w:r>
      <w:r w:rsidRPr="00B46D5C">
        <w:rPr>
          <w:sz w:val="28"/>
          <w:szCs w:val="28"/>
        </w:rPr>
        <w:t xml:space="preserve"> фонтанов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46D5C">
        <w:rPr>
          <w:sz w:val="28"/>
          <w:szCs w:val="28"/>
        </w:rPr>
        <w:t>устройств</w:t>
      </w:r>
      <w:r>
        <w:rPr>
          <w:sz w:val="28"/>
          <w:szCs w:val="28"/>
        </w:rPr>
        <w:t>у</w:t>
      </w:r>
      <w:r w:rsidRPr="00B46D5C">
        <w:rPr>
          <w:sz w:val="28"/>
          <w:szCs w:val="28"/>
        </w:rPr>
        <w:t xml:space="preserve"> водоснабжения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46D5C">
        <w:rPr>
          <w:sz w:val="28"/>
          <w:szCs w:val="28"/>
        </w:rPr>
        <w:t>устройств</w:t>
      </w:r>
      <w:r>
        <w:rPr>
          <w:sz w:val="28"/>
          <w:szCs w:val="28"/>
        </w:rPr>
        <w:t>у</w:t>
      </w:r>
      <w:r w:rsidRPr="00B46D5C">
        <w:rPr>
          <w:sz w:val="28"/>
          <w:szCs w:val="28"/>
        </w:rPr>
        <w:t xml:space="preserve"> </w:t>
      </w:r>
      <w:proofErr w:type="spellStart"/>
      <w:r w:rsidRPr="00B46D5C">
        <w:rPr>
          <w:sz w:val="28"/>
          <w:szCs w:val="28"/>
        </w:rPr>
        <w:t>автополива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46D5C">
        <w:rPr>
          <w:sz w:val="28"/>
          <w:szCs w:val="28"/>
        </w:rPr>
        <w:t>завоз</w:t>
      </w:r>
      <w:r>
        <w:rPr>
          <w:sz w:val="28"/>
          <w:szCs w:val="28"/>
        </w:rPr>
        <w:t>у</w:t>
      </w:r>
      <w:r w:rsidRPr="00B46D5C">
        <w:rPr>
          <w:sz w:val="28"/>
          <w:szCs w:val="28"/>
        </w:rPr>
        <w:t xml:space="preserve"> грунта под газоны и клумбы</w:t>
      </w:r>
      <w:proofErr w:type="gramStart"/>
      <w:r>
        <w:rPr>
          <w:sz w:val="28"/>
          <w:szCs w:val="28"/>
        </w:rPr>
        <w:t>;</w:t>
      </w:r>
      <w:r w:rsidRPr="00B46D5C">
        <w:rPr>
          <w:sz w:val="28"/>
          <w:szCs w:val="28"/>
        </w:rPr>
        <w:t>-</w:t>
      </w:r>
      <w:proofErr w:type="gramEnd"/>
      <w:r w:rsidRPr="00B46D5C">
        <w:rPr>
          <w:sz w:val="28"/>
          <w:szCs w:val="28"/>
        </w:rPr>
        <w:t>планировк</w:t>
      </w:r>
      <w:r>
        <w:rPr>
          <w:sz w:val="28"/>
          <w:szCs w:val="28"/>
        </w:rPr>
        <w:t>е</w:t>
      </w:r>
      <w:r w:rsidRPr="00B46D5C">
        <w:rPr>
          <w:sz w:val="28"/>
          <w:szCs w:val="28"/>
        </w:rPr>
        <w:t xml:space="preserve"> грунта под устройство клумб и газонов</w:t>
      </w:r>
      <w:r>
        <w:rPr>
          <w:sz w:val="28"/>
          <w:szCs w:val="28"/>
        </w:rPr>
        <w:t>.</w:t>
      </w:r>
    </w:p>
    <w:p w:rsidR="002A5492" w:rsidRDefault="002A5492" w:rsidP="00C354D6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0B296B" w:rsidRPr="008378CB" w:rsidRDefault="000B296B" w:rsidP="00C354D6">
      <w:pPr>
        <w:pStyle w:val="Default"/>
        <w:suppressAutoHyphens/>
        <w:ind w:firstLine="709"/>
        <w:jc w:val="both"/>
        <w:rPr>
          <w:sz w:val="28"/>
          <w:szCs w:val="28"/>
        </w:rPr>
      </w:pPr>
    </w:p>
    <w:sectPr w:rsidR="000B296B" w:rsidRPr="008378CB" w:rsidSect="001065F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5D" w:rsidRDefault="005A0C5D" w:rsidP="00BD3CEB">
      <w:pPr>
        <w:spacing w:after="0" w:line="240" w:lineRule="auto"/>
      </w:pPr>
      <w:r>
        <w:separator/>
      </w:r>
    </w:p>
  </w:endnote>
  <w:endnote w:type="continuationSeparator" w:id="0">
    <w:p w:rsidR="005A0C5D" w:rsidRDefault="005A0C5D" w:rsidP="00BD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5D" w:rsidRDefault="005A0C5D" w:rsidP="00BD3CEB">
      <w:pPr>
        <w:spacing w:after="0" w:line="240" w:lineRule="auto"/>
      </w:pPr>
      <w:r>
        <w:separator/>
      </w:r>
    </w:p>
  </w:footnote>
  <w:footnote w:type="continuationSeparator" w:id="0">
    <w:p w:rsidR="005A0C5D" w:rsidRDefault="005A0C5D" w:rsidP="00BD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609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D3CEB" w:rsidRPr="00BD3CEB" w:rsidRDefault="00BD3CEB">
        <w:pPr>
          <w:pStyle w:val="ab"/>
          <w:jc w:val="center"/>
          <w:rPr>
            <w:rFonts w:ascii="Times New Roman" w:hAnsi="Times New Roman"/>
          </w:rPr>
        </w:pPr>
        <w:r w:rsidRPr="00BD3CEB">
          <w:rPr>
            <w:rFonts w:ascii="Times New Roman" w:hAnsi="Times New Roman"/>
          </w:rPr>
          <w:fldChar w:fldCharType="begin"/>
        </w:r>
        <w:r w:rsidRPr="00BD3CEB">
          <w:rPr>
            <w:rFonts w:ascii="Times New Roman" w:hAnsi="Times New Roman"/>
          </w:rPr>
          <w:instrText>PAGE   \* MERGEFORMAT</w:instrText>
        </w:r>
        <w:r w:rsidRPr="00BD3CEB">
          <w:rPr>
            <w:rFonts w:ascii="Times New Roman" w:hAnsi="Times New Roman"/>
          </w:rPr>
          <w:fldChar w:fldCharType="separate"/>
        </w:r>
        <w:r w:rsidR="00262277">
          <w:rPr>
            <w:rFonts w:ascii="Times New Roman" w:hAnsi="Times New Roman"/>
            <w:noProof/>
          </w:rPr>
          <w:t>2</w:t>
        </w:r>
        <w:r w:rsidRPr="00BD3CEB">
          <w:rPr>
            <w:rFonts w:ascii="Times New Roman" w:hAnsi="Times New Roman"/>
          </w:rPr>
          <w:fldChar w:fldCharType="end"/>
        </w:r>
      </w:p>
    </w:sdtContent>
  </w:sdt>
  <w:p w:rsidR="00BD3CEB" w:rsidRDefault="00BD3C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1C"/>
    <w:rsid w:val="00001794"/>
    <w:rsid w:val="00014CC7"/>
    <w:rsid w:val="00032348"/>
    <w:rsid w:val="000603EF"/>
    <w:rsid w:val="000675EB"/>
    <w:rsid w:val="00074E01"/>
    <w:rsid w:val="00095684"/>
    <w:rsid w:val="000B296B"/>
    <w:rsid w:val="000B73A9"/>
    <w:rsid w:val="000D289B"/>
    <w:rsid w:val="000D3D2E"/>
    <w:rsid w:val="000E53C4"/>
    <w:rsid w:val="000F763D"/>
    <w:rsid w:val="001065F0"/>
    <w:rsid w:val="00113D46"/>
    <w:rsid w:val="0011739F"/>
    <w:rsid w:val="001238B8"/>
    <w:rsid w:val="00127FF0"/>
    <w:rsid w:val="001310B0"/>
    <w:rsid w:val="00133A25"/>
    <w:rsid w:val="0015398F"/>
    <w:rsid w:val="0016768A"/>
    <w:rsid w:val="00175555"/>
    <w:rsid w:val="0018368B"/>
    <w:rsid w:val="00187280"/>
    <w:rsid w:val="00193B02"/>
    <w:rsid w:val="0019576B"/>
    <w:rsid w:val="001A722E"/>
    <w:rsid w:val="001B7403"/>
    <w:rsid w:val="001C74D4"/>
    <w:rsid w:val="001D28C7"/>
    <w:rsid w:val="001F2E14"/>
    <w:rsid w:val="001F3219"/>
    <w:rsid w:val="00206B63"/>
    <w:rsid w:val="00211B00"/>
    <w:rsid w:val="0022244F"/>
    <w:rsid w:val="002303BD"/>
    <w:rsid w:val="00230D1B"/>
    <w:rsid w:val="00230D64"/>
    <w:rsid w:val="00237799"/>
    <w:rsid w:val="002405A3"/>
    <w:rsid w:val="00251C60"/>
    <w:rsid w:val="002608AC"/>
    <w:rsid w:val="00261597"/>
    <w:rsid w:val="00262277"/>
    <w:rsid w:val="0028588B"/>
    <w:rsid w:val="002934DC"/>
    <w:rsid w:val="002A5492"/>
    <w:rsid w:val="002A7B96"/>
    <w:rsid w:val="002B121F"/>
    <w:rsid w:val="002B1AC0"/>
    <w:rsid w:val="002C0692"/>
    <w:rsid w:val="002D79B2"/>
    <w:rsid w:val="002F034E"/>
    <w:rsid w:val="002F36BC"/>
    <w:rsid w:val="002F69EA"/>
    <w:rsid w:val="00304510"/>
    <w:rsid w:val="00327BF6"/>
    <w:rsid w:val="00332FD8"/>
    <w:rsid w:val="00351E22"/>
    <w:rsid w:val="00375BC8"/>
    <w:rsid w:val="0038075B"/>
    <w:rsid w:val="0038334D"/>
    <w:rsid w:val="00390D6D"/>
    <w:rsid w:val="00391156"/>
    <w:rsid w:val="00392625"/>
    <w:rsid w:val="003A4452"/>
    <w:rsid w:val="003B5A32"/>
    <w:rsid w:val="003B5C0B"/>
    <w:rsid w:val="003F6DF9"/>
    <w:rsid w:val="003F7DB1"/>
    <w:rsid w:val="004206D7"/>
    <w:rsid w:val="00425AA4"/>
    <w:rsid w:val="00435E0A"/>
    <w:rsid w:val="00441CF2"/>
    <w:rsid w:val="004425BA"/>
    <w:rsid w:val="004563EA"/>
    <w:rsid w:val="004854FB"/>
    <w:rsid w:val="004915A0"/>
    <w:rsid w:val="004A1C00"/>
    <w:rsid w:val="004B0985"/>
    <w:rsid w:val="004C50F6"/>
    <w:rsid w:val="004F2CDC"/>
    <w:rsid w:val="00503ADB"/>
    <w:rsid w:val="00514F50"/>
    <w:rsid w:val="00521789"/>
    <w:rsid w:val="00522157"/>
    <w:rsid w:val="005423B6"/>
    <w:rsid w:val="0055709C"/>
    <w:rsid w:val="00561413"/>
    <w:rsid w:val="00565799"/>
    <w:rsid w:val="00586144"/>
    <w:rsid w:val="00597E75"/>
    <w:rsid w:val="005A0C5D"/>
    <w:rsid w:val="005A5823"/>
    <w:rsid w:val="005B2A43"/>
    <w:rsid w:val="005C08BA"/>
    <w:rsid w:val="005C4566"/>
    <w:rsid w:val="005C6C76"/>
    <w:rsid w:val="005D1E6D"/>
    <w:rsid w:val="005D5C2F"/>
    <w:rsid w:val="0060362F"/>
    <w:rsid w:val="00633D6C"/>
    <w:rsid w:val="00653446"/>
    <w:rsid w:val="00690653"/>
    <w:rsid w:val="006A1730"/>
    <w:rsid w:val="006A78CE"/>
    <w:rsid w:val="006D6AF5"/>
    <w:rsid w:val="006F0066"/>
    <w:rsid w:val="006F3026"/>
    <w:rsid w:val="006F3999"/>
    <w:rsid w:val="006F39E8"/>
    <w:rsid w:val="00703A6D"/>
    <w:rsid w:val="007206A8"/>
    <w:rsid w:val="0074065D"/>
    <w:rsid w:val="00760127"/>
    <w:rsid w:val="00764BAD"/>
    <w:rsid w:val="00767D1C"/>
    <w:rsid w:val="0078084A"/>
    <w:rsid w:val="00793C51"/>
    <w:rsid w:val="007B1F5F"/>
    <w:rsid w:val="007F0EED"/>
    <w:rsid w:val="00817910"/>
    <w:rsid w:val="00824C13"/>
    <w:rsid w:val="008378CB"/>
    <w:rsid w:val="00850A99"/>
    <w:rsid w:val="00856D9C"/>
    <w:rsid w:val="00883ACD"/>
    <w:rsid w:val="00890C26"/>
    <w:rsid w:val="00894827"/>
    <w:rsid w:val="008A5E2F"/>
    <w:rsid w:val="008B7A54"/>
    <w:rsid w:val="008C34F6"/>
    <w:rsid w:val="008F5A2F"/>
    <w:rsid w:val="00900059"/>
    <w:rsid w:val="00914909"/>
    <w:rsid w:val="00920736"/>
    <w:rsid w:val="00923451"/>
    <w:rsid w:val="009310D9"/>
    <w:rsid w:val="009670C1"/>
    <w:rsid w:val="00967425"/>
    <w:rsid w:val="0097385D"/>
    <w:rsid w:val="009747B6"/>
    <w:rsid w:val="009778CA"/>
    <w:rsid w:val="00982DC8"/>
    <w:rsid w:val="0099015B"/>
    <w:rsid w:val="009B20E7"/>
    <w:rsid w:val="009D3690"/>
    <w:rsid w:val="009D78CA"/>
    <w:rsid w:val="00A00444"/>
    <w:rsid w:val="00A125FF"/>
    <w:rsid w:val="00A50AB9"/>
    <w:rsid w:val="00A50F74"/>
    <w:rsid w:val="00A56023"/>
    <w:rsid w:val="00A6435D"/>
    <w:rsid w:val="00A71B12"/>
    <w:rsid w:val="00A802F9"/>
    <w:rsid w:val="00AB3306"/>
    <w:rsid w:val="00AD2731"/>
    <w:rsid w:val="00AD5D85"/>
    <w:rsid w:val="00AD768C"/>
    <w:rsid w:val="00B01BA5"/>
    <w:rsid w:val="00B377A7"/>
    <w:rsid w:val="00B50331"/>
    <w:rsid w:val="00B52183"/>
    <w:rsid w:val="00B55433"/>
    <w:rsid w:val="00B61457"/>
    <w:rsid w:val="00B74C9F"/>
    <w:rsid w:val="00B75150"/>
    <w:rsid w:val="00B77977"/>
    <w:rsid w:val="00B77F62"/>
    <w:rsid w:val="00BA548B"/>
    <w:rsid w:val="00BB1A76"/>
    <w:rsid w:val="00BB4ED9"/>
    <w:rsid w:val="00BC74B1"/>
    <w:rsid w:val="00BD3CEB"/>
    <w:rsid w:val="00BF435D"/>
    <w:rsid w:val="00BF700A"/>
    <w:rsid w:val="00C13D80"/>
    <w:rsid w:val="00C35300"/>
    <w:rsid w:val="00C354D6"/>
    <w:rsid w:val="00C45A60"/>
    <w:rsid w:val="00C65DFC"/>
    <w:rsid w:val="00C670D8"/>
    <w:rsid w:val="00C72743"/>
    <w:rsid w:val="00C86E95"/>
    <w:rsid w:val="00CD0B3B"/>
    <w:rsid w:val="00CE0259"/>
    <w:rsid w:val="00CF1C77"/>
    <w:rsid w:val="00CF3B1C"/>
    <w:rsid w:val="00CF5BDD"/>
    <w:rsid w:val="00D011DA"/>
    <w:rsid w:val="00D20AFC"/>
    <w:rsid w:val="00D25755"/>
    <w:rsid w:val="00D4136A"/>
    <w:rsid w:val="00D4171D"/>
    <w:rsid w:val="00D60BD5"/>
    <w:rsid w:val="00DC1665"/>
    <w:rsid w:val="00DE10DE"/>
    <w:rsid w:val="00DF3BE9"/>
    <w:rsid w:val="00DF587C"/>
    <w:rsid w:val="00E21216"/>
    <w:rsid w:val="00E2269D"/>
    <w:rsid w:val="00E35A7E"/>
    <w:rsid w:val="00E415FB"/>
    <w:rsid w:val="00E4215D"/>
    <w:rsid w:val="00E463B4"/>
    <w:rsid w:val="00E46769"/>
    <w:rsid w:val="00E768D5"/>
    <w:rsid w:val="00E800FF"/>
    <w:rsid w:val="00E81E5C"/>
    <w:rsid w:val="00EA6799"/>
    <w:rsid w:val="00EB7F9E"/>
    <w:rsid w:val="00EC1423"/>
    <w:rsid w:val="00EC467B"/>
    <w:rsid w:val="00EC4F1A"/>
    <w:rsid w:val="00ED6FA3"/>
    <w:rsid w:val="00F04583"/>
    <w:rsid w:val="00F346A3"/>
    <w:rsid w:val="00F43DFD"/>
    <w:rsid w:val="00F44E33"/>
    <w:rsid w:val="00F53CF4"/>
    <w:rsid w:val="00F6208B"/>
    <w:rsid w:val="00F91E1A"/>
    <w:rsid w:val="00FA1C27"/>
    <w:rsid w:val="00FB3E55"/>
    <w:rsid w:val="00FB7FFC"/>
    <w:rsid w:val="00FC4F25"/>
    <w:rsid w:val="00FE0E73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211</cp:revision>
  <cp:lastPrinted>2021-07-19T14:42:00Z</cp:lastPrinted>
  <dcterms:created xsi:type="dcterms:W3CDTF">2021-01-19T08:17:00Z</dcterms:created>
  <dcterms:modified xsi:type="dcterms:W3CDTF">2022-10-24T10:36:00Z</dcterms:modified>
</cp:coreProperties>
</file>