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F5" w:rsidRDefault="00115AF5" w:rsidP="00531DC9">
      <w:pPr>
        <w:jc w:val="both"/>
      </w:pPr>
    </w:p>
    <w:p w:rsidR="00FA24BB" w:rsidRDefault="001742A1" w:rsidP="00174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Ставропольского края  от 10 июня 2020 г. № 245 «О внесении изменения в постановление Губернатора Ставропольского края от 26 марта 2019 г. № 119 «О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 на территории Ставропольского края» установлено послабление ограничительных мер</w:t>
      </w:r>
      <w:r w:rsidR="00FA24BB">
        <w:rPr>
          <w:rFonts w:ascii="Times New Roman" w:hAnsi="Times New Roman" w:cs="Times New Roman"/>
          <w:sz w:val="28"/>
          <w:szCs w:val="28"/>
        </w:rPr>
        <w:t xml:space="preserve">, направленных на недопустимость распространения новой </w:t>
      </w:r>
      <w:proofErr w:type="spellStart"/>
      <w:r w:rsidR="00FA24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A24BB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115AF5" w:rsidRDefault="00531DC9" w:rsidP="00174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>Так, с 11 июня</w:t>
      </w:r>
      <w:r w:rsidR="00B21408" w:rsidRPr="001742A1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1742A1">
        <w:rPr>
          <w:rFonts w:ascii="Times New Roman" w:hAnsi="Times New Roman" w:cs="Times New Roman"/>
          <w:sz w:val="28"/>
          <w:szCs w:val="28"/>
        </w:rPr>
        <w:t xml:space="preserve">, при условии неукоснительного соблюдения требований </w:t>
      </w:r>
      <w:r w:rsidR="006B6AA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1742A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законодательства Ставропольского края, направленных на обеспечение санитарно-эпидемиологического благополучия населения на территории Р</w:t>
      </w:r>
      <w:r w:rsidR="00B21408" w:rsidRPr="001742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742A1">
        <w:rPr>
          <w:rFonts w:ascii="Times New Roman" w:hAnsi="Times New Roman" w:cs="Times New Roman"/>
          <w:sz w:val="28"/>
          <w:szCs w:val="28"/>
        </w:rPr>
        <w:t>Ф</w:t>
      </w:r>
      <w:r w:rsidR="00B21408" w:rsidRPr="001742A1">
        <w:rPr>
          <w:rFonts w:ascii="Times New Roman" w:hAnsi="Times New Roman" w:cs="Times New Roman"/>
          <w:sz w:val="28"/>
          <w:szCs w:val="28"/>
        </w:rPr>
        <w:t>едерации</w:t>
      </w:r>
      <w:r w:rsidRPr="001742A1">
        <w:rPr>
          <w:rFonts w:ascii="Times New Roman" w:hAnsi="Times New Roman" w:cs="Times New Roman"/>
          <w:sz w:val="28"/>
          <w:szCs w:val="28"/>
        </w:rPr>
        <w:t xml:space="preserve"> в связи с распространением коронавирусной инфекции:  </w:t>
      </w:r>
    </w:p>
    <w:p w:rsidR="000D07FA" w:rsidRDefault="000D07FA" w:rsidP="000D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FA">
        <w:rPr>
          <w:rFonts w:ascii="Times New Roman" w:hAnsi="Times New Roman" w:cs="Times New Roman"/>
          <w:sz w:val="28"/>
          <w:szCs w:val="28"/>
        </w:rPr>
        <w:t>отменен режим самоизоляции для большинства граждан</w:t>
      </w:r>
      <w:r>
        <w:rPr>
          <w:rFonts w:ascii="Times New Roman" w:hAnsi="Times New Roman" w:cs="Times New Roman"/>
          <w:sz w:val="28"/>
          <w:szCs w:val="28"/>
        </w:rPr>
        <w:t>, но п</w:t>
      </w:r>
      <w:r w:rsidRPr="000D07FA">
        <w:rPr>
          <w:rFonts w:ascii="Times New Roman" w:hAnsi="Times New Roman" w:cs="Times New Roman"/>
          <w:sz w:val="28"/>
          <w:szCs w:val="28"/>
        </w:rPr>
        <w:t>о-прежнему дома должны находиться граждане старше 65 лет и граждане имеющие, указанные в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хронические</w:t>
      </w:r>
      <w:r w:rsidRPr="000D07FA">
        <w:rPr>
          <w:rFonts w:ascii="Times New Roman" w:hAnsi="Times New Roman" w:cs="Times New Roman"/>
          <w:sz w:val="28"/>
          <w:szCs w:val="28"/>
        </w:rPr>
        <w:t xml:space="preserve"> заболевания. Гражданам, покидающим место жительства необходимо иметь при себе документ удостоверяющий личность и подтверждающий место проживания, а так же использовать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0D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08" w:rsidRPr="001742A1" w:rsidRDefault="000D07FA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</w:t>
      </w:r>
      <w:r w:rsidR="00AA70D9" w:rsidRPr="001742A1">
        <w:rPr>
          <w:rFonts w:ascii="Times New Roman" w:hAnsi="Times New Roman" w:cs="Times New Roman"/>
          <w:sz w:val="28"/>
          <w:szCs w:val="28"/>
        </w:rPr>
        <w:t>еняются</w:t>
      </w:r>
      <w:r w:rsidR="00B21408" w:rsidRPr="001742A1">
        <w:rPr>
          <w:rFonts w:ascii="Times New Roman" w:hAnsi="Times New Roman" w:cs="Times New Roman"/>
          <w:sz w:val="28"/>
          <w:szCs w:val="28"/>
        </w:rPr>
        <w:t xml:space="preserve"> специальные пропуска на право передвижения </w:t>
      </w:r>
      <w:r w:rsidR="00AA70D9" w:rsidRPr="001742A1">
        <w:rPr>
          <w:rFonts w:ascii="Times New Roman" w:hAnsi="Times New Roman" w:cs="Times New Roman"/>
          <w:sz w:val="28"/>
          <w:szCs w:val="28"/>
        </w:rPr>
        <w:t>по территории населенных пунктов Ставропольского края;</w:t>
      </w:r>
    </w:p>
    <w:p w:rsidR="00115AF5" w:rsidRPr="001742A1" w:rsidRDefault="00AA70D9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>п</w:t>
      </w:r>
      <w:r w:rsidR="00115AF5" w:rsidRPr="001742A1">
        <w:rPr>
          <w:rFonts w:ascii="Times New Roman" w:hAnsi="Times New Roman" w:cs="Times New Roman"/>
          <w:sz w:val="28"/>
          <w:szCs w:val="28"/>
        </w:rPr>
        <w:t>редприятиям общественного питания разрешается обслуживание посетителей на открытом воздухе на летних верандах и террасах;</w:t>
      </w:r>
    </w:p>
    <w:p w:rsidR="00115AF5" w:rsidRPr="001742A1" w:rsidRDefault="00FA5D51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>в</w:t>
      </w:r>
      <w:r w:rsidR="001E73DF" w:rsidRPr="001742A1">
        <w:rPr>
          <w:rFonts w:ascii="Times New Roman" w:hAnsi="Times New Roman" w:cs="Times New Roman"/>
          <w:sz w:val="28"/>
          <w:szCs w:val="28"/>
        </w:rPr>
        <w:t>озобновляют свою работу магазины</w:t>
      </w:r>
      <w:r w:rsidRPr="001742A1">
        <w:rPr>
          <w:rFonts w:ascii="Times New Roman" w:hAnsi="Times New Roman" w:cs="Times New Roman"/>
          <w:sz w:val="28"/>
          <w:szCs w:val="28"/>
        </w:rPr>
        <w:t>, реализующие непродовольственные</w:t>
      </w:r>
      <w:r w:rsidR="001E73DF" w:rsidRPr="001742A1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1742A1">
        <w:rPr>
          <w:rFonts w:ascii="Times New Roman" w:hAnsi="Times New Roman" w:cs="Times New Roman"/>
          <w:sz w:val="28"/>
          <w:szCs w:val="28"/>
        </w:rPr>
        <w:t>ы, не относящиеся к товарам первой необходимости</w:t>
      </w:r>
      <w:r w:rsidR="001E73DF" w:rsidRPr="001742A1">
        <w:rPr>
          <w:rFonts w:ascii="Times New Roman" w:hAnsi="Times New Roman" w:cs="Times New Roman"/>
          <w:sz w:val="28"/>
          <w:szCs w:val="28"/>
        </w:rPr>
        <w:t>,</w:t>
      </w:r>
      <w:r w:rsidRPr="001742A1">
        <w:rPr>
          <w:rFonts w:ascii="Times New Roman" w:hAnsi="Times New Roman" w:cs="Times New Roman"/>
          <w:sz w:val="28"/>
          <w:szCs w:val="28"/>
        </w:rPr>
        <w:t xml:space="preserve"> </w:t>
      </w:r>
      <w:r w:rsidR="001E73DF" w:rsidRPr="001742A1">
        <w:rPr>
          <w:rFonts w:ascii="Times New Roman" w:hAnsi="Times New Roman" w:cs="Times New Roman"/>
          <w:sz w:val="28"/>
          <w:szCs w:val="28"/>
        </w:rPr>
        <w:t xml:space="preserve">площадью зала не более </w:t>
      </w:r>
      <w:r w:rsidR="00335480" w:rsidRPr="001742A1">
        <w:rPr>
          <w:rFonts w:ascii="Times New Roman" w:hAnsi="Times New Roman" w:cs="Times New Roman"/>
          <w:sz w:val="28"/>
          <w:szCs w:val="28"/>
        </w:rPr>
        <w:t>400 квадратных метров, имеющие отдельный наружный (уличный) вход, при условии обеспечения одновременного нахождения в торговом зале не более 1 человека на 4 квадратных метра;</w:t>
      </w:r>
    </w:p>
    <w:p w:rsidR="001E73DF" w:rsidRPr="001742A1" w:rsidRDefault="001742A1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>р</w:t>
      </w:r>
      <w:r w:rsidR="00A83D68" w:rsidRPr="001742A1">
        <w:rPr>
          <w:rFonts w:ascii="Times New Roman" w:hAnsi="Times New Roman" w:cs="Times New Roman"/>
          <w:sz w:val="28"/>
          <w:szCs w:val="28"/>
        </w:rPr>
        <w:t>азрешаются заня</w:t>
      </w:r>
      <w:r w:rsidR="00335480" w:rsidRPr="001742A1">
        <w:rPr>
          <w:rFonts w:ascii="Times New Roman" w:hAnsi="Times New Roman" w:cs="Times New Roman"/>
          <w:sz w:val="28"/>
          <w:szCs w:val="28"/>
        </w:rPr>
        <w:t xml:space="preserve">тия спортом на открытом воздухе при условии совместных занятий не более 2 человек вместе и расстояния между </w:t>
      </w:r>
      <w:proofErr w:type="gramStart"/>
      <w:r w:rsidR="00335480" w:rsidRPr="001742A1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335480" w:rsidRPr="001742A1">
        <w:rPr>
          <w:rFonts w:ascii="Times New Roman" w:hAnsi="Times New Roman" w:cs="Times New Roman"/>
          <w:sz w:val="28"/>
          <w:szCs w:val="28"/>
        </w:rPr>
        <w:t xml:space="preserve"> не менее 5 метров;</w:t>
      </w:r>
    </w:p>
    <w:p w:rsidR="00115AF5" w:rsidRPr="001742A1" w:rsidRDefault="001742A1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>о</w:t>
      </w:r>
      <w:r w:rsidR="00115AF5" w:rsidRPr="001742A1">
        <w:rPr>
          <w:rFonts w:ascii="Times New Roman" w:hAnsi="Times New Roman" w:cs="Times New Roman"/>
          <w:sz w:val="28"/>
          <w:szCs w:val="28"/>
        </w:rPr>
        <w:t xml:space="preserve">ткрыты для посещения курортные парки, терренкуры и другие объекты курортной </w:t>
      </w:r>
      <w:r w:rsidR="003D16F8" w:rsidRPr="001742A1">
        <w:rPr>
          <w:rFonts w:ascii="Times New Roman" w:hAnsi="Times New Roman" w:cs="Times New Roman"/>
          <w:sz w:val="28"/>
          <w:szCs w:val="28"/>
        </w:rPr>
        <w:t>инфраструктуры;</w:t>
      </w:r>
    </w:p>
    <w:p w:rsidR="007F3F89" w:rsidRPr="001742A1" w:rsidRDefault="001742A1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>с</w:t>
      </w:r>
      <w:r w:rsidR="00115AF5" w:rsidRPr="001742A1">
        <w:rPr>
          <w:rFonts w:ascii="Times New Roman" w:hAnsi="Times New Roman" w:cs="Times New Roman"/>
          <w:sz w:val="28"/>
          <w:szCs w:val="28"/>
        </w:rPr>
        <w:t>нимается ограничение на посещение кладбищ.</w:t>
      </w:r>
    </w:p>
    <w:p w:rsidR="006B6AA3" w:rsidRDefault="006B6AA3" w:rsidP="0017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DC" w:rsidRPr="001742A1" w:rsidRDefault="002B22DC" w:rsidP="006B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A1">
        <w:rPr>
          <w:rFonts w:ascii="Times New Roman" w:hAnsi="Times New Roman" w:cs="Times New Roman"/>
          <w:sz w:val="28"/>
          <w:szCs w:val="28"/>
        </w:rPr>
        <w:t xml:space="preserve">Действие остальных мер предосторожности сохраняется до 1 июля 2020 года. </w:t>
      </w:r>
      <w:r w:rsidR="006B6AA3">
        <w:rPr>
          <w:rFonts w:ascii="Times New Roman" w:hAnsi="Times New Roman" w:cs="Times New Roman"/>
          <w:sz w:val="28"/>
          <w:szCs w:val="28"/>
        </w:rPr>
        <w:t>Т</w:t>
      </w:r>
      <w:r w:rsidR="001742A1" w:rsidRPr="001742A1">
        <w:rPr>
          <w:rFonts w:ascii="Times New Roman" w:hAnsi="Times New Roman" w:cs="Times New Roman"/>
          <w:sz w:val="28"/>
          <w:szCs w:val="28"/>
        </w:rPr>
        <w:t>акже</w:t>
      </w:r>
      <w:r w:rsidR="00FA18CF" w:rsidRPr="001742A1">
        <w:rPr>
          <w:rFonts w:ascii="Times New Roman" w:hAnsi="Times New Roman" w:cs="Times New Roman"/>
          <w:sz w:val="28"/>
          <w:szCs w:val="28"/>
        </w:rPr>
        <w:t xml:space="preserve"> до 1 июля</w:t>
      </w:r>
      <w:r w:rsidR="006B6AA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A18CF" w:rsidRPr="001742A1">
        <w:rPr>
          <w:rFonts w:ascii="Times New Roman" w:hAnsi="Times New Roman" w:cs="Times New Roman"/>
          <w:sz w:val="28"/>
          <w:szCs w:val="28"/>
        </w:rPr>
        <w:t xml:space="preserve"> продолжает действовать режим обязательного ношения защитных масок для лица. </w:t>
      </w:r>
    </w:p>
    <w:p w:rsidR="002B22DC" w:rsidRPr="001742A1" w:rsidRDefault="002B22DC" w:rsidP="0017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DC" w:rsidRPr="001742A1" w:rsidRDefault="002B22DC" w:rsidP="0017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DC" w:rsidRDefault="002B22DC" w:rsidP="00115AF5"/>
    <w:p w:rsidR="00115AF5" w:rsidRDefault="00115AF5" w:rsidP="00335480"/>
    <w:sectPr w:rsidR="001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3"/>
    <w:rsid w:val="000D07FA"/>
    <w:rsid w:val="00106668"/>
    <w:rsid w:val="00115AF5"/>
    <w:rsid w:val="001742A1"/>
    <w:rsid w:val="001E73DF"/>
    <w:rsid w:val="002B22DC"/>
    <w:rsid w:val="00335480"/>
    <w:rsid w:val="003D16F8"/>
    <w:rsid w:val="00463B9E"/>
    <w:rsid w:val="00531DC9"/>
    <w:rsid w:val="00561133"/>
    <w:rsid w:val="006B6AA3"/>
    <w:rsid w:val="007F3F89"/>
    <w:rsid w:val="00A04BAE"/>
    <w:rsid w:val="00A83D68"/>
    <w:rsid w:val="00AA70D9"/>
    <w:rsid w:val="00B21408"/>
    <w:rsid w:val="00FA18CF"/>
    <w:rsid w:val="00FA24BB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Зейдула</dc:creator>
  <cp:keywords/>
  <dc:description/>
  <cp:lastModifiedBy>Юлия Николаевна</cp:lastModifiedBy>
  <cp:revision>20</cp:revision>
  <cp:lastPrinted>2020-06-11T08:27:00Z</cp:lastPrinted>
  <dcterms:created xsi:type="dcterms:W3CDTF">2020-06-11T08:11:00Z</dcterms:created>
  <dcterms:modified xsi:type="dcterms:W3CDTF">2020-06-11T09:10:00Z</dcterms:modified>
</cp:coreProperties>
</file>