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города Невинномысска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5560A2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</w:t>
      </w:r>
      <w:r w:rsidR="000C4FD6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 заседание комиссии, на котором рассмотрены следующие вопросы:</w:t>
      </w:r>
    </w:p>
    <w:p w:rsidR="00D665F3" w:rsidRPr="005560A2" w:rsidRDefault="00D665F3" w:rsidP="00D665F3">
      <w:pPr>
        <w:pStyle w:val="a3"/>
        <w:tabs>
          <w:tab w:val="left" w:pos="0"/>
        </w:tabs>
        <w:rPr>
          <w:i/>
          <w:szCs w:val="28"/>
        </w:rPr>
      </w:pPr>
      <w:r w:rsidRPr="005565D0">
        <w:rPr>
          <w:szCs w:val="28"/>
        </w:rPr>
        <w:tab/>
        <w:t xml:space="preserve">1. </w:t>
      </w:r>
      <w:r w:rsidR="005565D0" w:rsidRPr="005565D0">
        <w:rPr>
          <w:szCs w:val="28"/>
        </w:rPr>
        <w:t>О мерах по обеспечению внеурочной занятости несовершеннолетних</w:t>
      </w:r>
      <w:r w:rsidR="005565D0" w:rsidRPr="006F7055">
        <w:rPr>
          <w:szCs w:val="28"/>
        </w:rPr>
        <w:t xml:space="preserve"> обучающихся </w:t>
      </w:r>
      <w:r w:rsidR="005565D0">
        <w:rPr>
          <w:szCs w:val="28"/>
        </w:rPr>
        <w:t xml:space="preserve">в </w:t>
      </w:r>
      <w:r w:rsidR="005565D0" w:rsidRPr="006F7055">
        <w:rPr>
          <w:szCs w:val="28"/>
        </w:rPr>
        <w:t>общеобразовательных организаци</w:t>
      </w:r>
      <w:r w:rsidR="005565D0">
        <w:rPr>
          <w:szCs w:val="28"/>
        </w:rPr>
        <w:t>ях</w:t>
      </w:r>
      <w:r w:rsidR="005565D0" w:rsidRPr="006F7055">
        <w:rPr>
          <w:szCs w:val="28"/>
        </w:rPr>
        <w:t xml:space="preserve"> города Невинномысска</w:t>
      </w:r>
      <w:r w:rsidRPr="005560A2">
        <w:rPr>
          <w:i/>
          <w:szCs w:val="28"/>
        </w:rPr>
        <w:t xml:space="preserve">. </w:t>
      </w:r>
    </w:p>
    <w:p w:rsidR="00D665F3" w:rsidRPr="005565D0" w:rsidRDefault="00D665F3" w:rsidP="00D665F3">
      <w:pPr>
        <w:pStyle w:val="a3"/>
        <w:tabs>
          <w:tab w:val="left" w:pos="0"/>
        </w:tabs>
        <w:rPr>
          <w:szCs w:val="28"/>
        </w:rPr>
      </w:pPr>
      <w:r w:rsidRPr="005565D0">
        <w:rPr>
          <w:szCs w:val="28"/>
        </w:rPr>
        <w:tab/>
        <w:t xml:space="preserve">2. </w:t>
      </w:r>
      <w:r w:rsidR="005565D0" w:rsidRPr="005565D0">
        <w:rPr>
          <w:szCs w:val="28"/>
        </w:rPr>
        <w:t>О работе по недопущению случаев мошенничества в отношении жителей города Невинномысска</w:t>
      </w:r>
      <w:r w:rsidRPr="005565D0">
        <w:rPr>
          <w:szCs w:val="28"/>
        </w:rPr>
        <w:t>.</w:t>
      </w:r>
    </w:p>
    <w:p w:rsidR="00D665F3" w:rsidRPr="005565D0" w:rsidRDefault="00D665F3" w:rsidP="00D665F3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3. </w:t>
      </w:r>
      <w:r w:rsidR="005565D0" w:rsidRPr="005565D0">
        <w:rPr>
          <w:spacing w:val="2"/>
          <w:szCs w:val="28"/>
        </w:rPr>
        <w:t>Анализ причин и условий суицидального поведения несовершеннолетних на территории города Невинномысска в течение 2021 года и прошедший период 2022 года</w:t>
      </w:r>
      <w:r w:rsidRPr="005565D0">
        <w:rPr>
          <w:szCs w:val="28"/>
        </w:rPr>
        <w:t>.</w:t>
      </w:r>
    </w:p>
    <w:p w:rsidR="00D665F3" w:rsidRPr="005565D0" w:rsidRDefault="00D665F3" w:rsidP="00D665F3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4. </w:t>
      </w:r>
      <w:r w:rsidR="005565D0" w:rsidRPr="005565D0">
        <w:rPr>
          <w:szCs w:val="28"/>
        </w:rPr>
        <w:t xml:space="preserve">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="005565D0" w:rsidRPr="005565D0">
        <w:rPr>
          <w:szCs w:val="28"/>
        </w:rPr>
        <w:t>недействительными</w:t>
      </w:r>
      <w:proofErr w:type="gramEnd"/>
      <w:r w:rsidR="005565D0" w:rsidRPr="005565D0"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 w:rsidR="005565D0" w:rsidRPr="005565D0">
        <w:rPr>
          <w:szCs w:val="28"/>
          <w:lang w:val="en-US"/>
        </w:rPr>
        <w:t>I</w:t>
      </w:r>
      <w:r w:rsidR="005565D0" w:rsidRPr="005565D0">
        <w:rPr>
          <w:szCs w:val="28"/>
        </w:rPr>
        <w:t xml:space="preserve"> квартал 2022 года</w:t>
      </w:r>
      <w:r w:rsidRPr="005565D0">
        <w:rPr>
          <w:szCs w:val="28"/>
        </w:rPr>
        <w:t>.</w:t>
      </w:r>
    </w:p>
    <w:p w:rsidR="00D665F3" w:rsidRPr="005560A2" w:rsidRDefault="00D665F3" w:rsidP="005565D0">
      <w:pPr>
        <w:pStyle w:val="a3"/>
        <w:ind w:firstLine="709"/>
        <w:rPr>
          <w:i/>
          <w:szCs w:val="28"/>
        </w:rPr>
      </w:pPr>
      <w:r w:rsidRPr="005565D0">
        <w:rPr>
          <w:szCs w:val="28"/>
        </w:rPr>
        <w:t xml:space="preserve">5. </w:t>
      </w:r>
      <w:r w:rsidR="005565D0" w:rsidRPr="005565D0">
        <w:rPr>
          <w:szCs w:val="28"/>
        </w:rPr>
        <w:t>О деятельности за прошедший период 2022 года рабочей группы по</w:t>
      </w:r>
      <w:r w:rsidR="005565D0" w:rsidRPr="006F7055">
        <w:rPr>
          <w:szCs w:val="28"/>
        </w:rPr>
        <w:t xml:space="preserve"> ресоциализации и социальной адаптации лиц, отбывших наказание</w:t>
      </w:r>
      <w:r w:rsidRPr="005560A2">
        <w:rPr>
          <w:i/>
          <w:szCs w:val="28"/>
        </w:rPr>
        <w:t>.</w:t>
      </w:r>
    </w:p>
    <w:p w:rsidR="00E70613" w:rsidRPr="005565D0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D0">
        <w:rPr>
          <w:rFonts w:ascii="Times New Roman" w:hAnsi="Times New Roman" w:cs="Times New Roman"/>
          <w:sz w:val="28"/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 w:rsidRPr="005565D0"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Невинномысска.</w:t>
      </w:r>
    </w:p>
    <w:p w:rsidR="00E70613" w:rsidRPr="005565D0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D0"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CA6" w:rsidRDefault="00DE6CA6" w:rsidP="008F57CA">
      <w:pPr>
        <w:spacing w:after="0" w:line="240" w:lineRule="auto"/>
      </w:pPr>
      <w:r>
        <w:separator/>
      </w:r>
    </w:p>
  </w:endnote>
  <w:end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CA6" w:rsidRDefault="00DE6CA6" w:rsidP="008F57CA">
      <w:pPr>
        <w:spacing w:after="0" w:line="240" w:lineRule="auto"/>
      </w:pPr>
      <w:r>
        <w:separator/>
      </w:r>
    </w:p>
  </w:footnote>
  <w:footnote w:type="continuationSeparator" w:id="1">
    <w:p w:rsidR="00DE6CA6" w:rsidRDefault="00DE6CA6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CA6" w:rsidRPr="00BC3139" w:rsidRDefault="00A23CE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6CA6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5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E6CA6" w:rsidRDefault="00DE6C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0097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4FD6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60A2"/>
    <w:rsid w:val="005565D0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6F7988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E9B"/>
    <w:rsid w:val="009A0399"/>
    <w:rsid w:val="009A0754"/>
    <w:rsid w:val="009A4970"/>
    <w:rsid w:val="009B2A75"/>
    <w:rsid w:val="009B34D8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3CEA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76307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2021-09-30T09:03:00Z</cp:lastPrinted>
  <dcterms:created xsi:type="dcterms:W3CDTF">2022-12-01T14:59:00Z</dcterms:created>
  <dcterms:modified xsi:type="dcterms:W3CDTF">2022-12-02T07:07:00Z</dcterms:modified>
</cp:coreProperties>
</file>