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F" w:rsidRPr="005C42CF" w:rsidRDefault="005C42CF" w:rsidP="005C42CF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42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06B88F3" wp14:editId="08718CF3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2CF" w:rsidRPr="005C42CF" w:rsidRDefault="005C42CF" w:rsidP="005C42CF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42CF" w:rsidRPr="005C42CF" w:rsidRDefault="005C42CF" w:rsidP="005C42CF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42CF" w:rsidRPr="005C42CF" w:rsidRDefault="005C42CF" w:rsidP="005C42CF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42CF">
        <w:rPr>
          <w:rFonts w:ascii="Times New Roman" w:eastAsia="Calibri" w:hAnsi="Times New Roman" w:cs="Times New Roman"/>
          <w:sz w:val="28"/>
          <w:szCs w:val="24"/>
          <w:lang w:eastAsia="en-US"/>
        </w:rPr>
        <w:t>АДМИНИСТРАЦИЯ ГОРОДА НЕВИННОМЫССКА</w:t>
      </w:r>
    </w:p>
    <w:p w:rsidR="005C42CF" w:rsidRPr="005C42CF" w:rsidRDefault="005C42CF" w:rsidP="005C42CF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42CF">
        <w:rPr>
          <w:rFonts w:ascii="Times New Roman" w:eastAsia="Calibri" w:hAnsi="Times New Roman" w:cs="Times New Roman"/>
          <w:sz w:val="28"/>
          <w:szCs w:val="24"/>
          <w:lang w:eastAsia="en-US"/>
        </w:rPr>
        <w:t>СТАВРОПОЛЬСКОГО КРАЯ</w:t>
      </w:r>
    </w:p>
    <w:p w:rsidR="005C42CF" w:rsidRPr="005C42CF" w:rsidRDefault="005C42CF" w:rsidP="005C42CF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42CF" w:rsidRPr="005C42CF" w:rsidRDefault="005C42CF" w:rsidP="005C42CF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42CF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</w:t>
      </w:r>
    </w:p>
    <w:p w:rsidR="005C42CF" w:rsidRPr="005C42CF" w:rsidRDefault="005C42CF" w:rsidP="005C42CF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42CF" w:rsidRPr="005C42CF" w:rsidRDefault="005C42CF" w:rsidP="005C42CF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42CF" w:rsidRPr="005C42CF" w:rsidRDefault="005C42CF" w:rsidP="005C42CF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42CF" w:rsidRPr="005C42CF" w:rsidRDefault="005C42CF" w:rsidP="005C42CF">
      <w:pPr>
        <w:tabs>
          <w:tab w:val="left" w:pos="4140"/>
        </w:tabs>
        <w:overflowPunct w:val="0"/>
        <w:spacing w:after="0" w:line="240" w:lineRule="auto"/>
        <w:ind w:right="-2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42C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26.09.2019                                г. Невинномысск             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№ 1772</w:t>
      </w: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EC0" w:rsidRDefault="00F74B25" w:rsidP="00E1554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</w:t>
      </w:r>
      <w:r w:rsidR="002A624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909B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="002A6243">
        <w:rPr>
          <w:rFonts w:ascii="Times New Roman" w:hAnsi="Times New Roman" w:cs="Times New Roman"/>
          <w:sz w:val="28"/>
          <w:szCs w:val="28"/>
        </w:rPr>
        <w:t>от 18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г. № 2206 </w:t>
      </w:r>
    </w:p>
    <w:p w:rsidR="00C929B5" w:rsidRDefault="00C929B5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6243" w:rsidRDefault="002A6243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554E" w:rsidRDefault="002A6243" w:rsidP="00E1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связи с кадровыми изменениями</w:t>
      </w:r>
      <w:r w:rsidR="002B0E8A" w:rsidRPr="00E86432">
        <w:rPr>
          <w:rFonts w:ascii="Times New Roman" w:hAnsi="Times New Roman" w:cs="Times New Roman"/>
          <w:spacing w:val="20"/>
          <w:sz w:val="28"/>
          <w:szCs w:val="28"/>
          <w:lang w:eastAsia="en-US"/>
        </w:rPr>
        <w:t>,</w:t>
      </w:r>
      <w:r w:rsidR="00E81B99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2B0E8A" w:rsidRPr="00E1554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постановляю</w:t>
      </w:r>
      <w:r w:rsidR="00E1554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:</w:t>
      </w:r>
    </w:p>
    <w:p w:rsidR="0062684E" w:rsidRDefault="0062684E" w:rsidP="00C92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</w:p>
    <w:p w:rsidR="00802DC8" w:rsidRPr="002A6243" w:rsidRDefault="002A6243" w:rsidP="00E0746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A6243">
        <w:rPr>
          <w:sz w:val="28"/>
          <w:szCs w:val="28"/>
        </w:rPr>
        <w:t>Внести изменени</w:t>
      </w:r>
      <w:r w:rsidR="00B105FB">
        <w:rPr>
          <w:sz w:val="28"/>
          <w:szCs w:val="28"/>
        </w:rPr>
        <w:t>е</w:t>
      </w:r>
      <w:r w:rsidRPr="002A6243">
        <w:rPr>
          <w:sz w:val="28"/>
          <w:szCs w:val="28"/>
        </w:rPr>
        <w:t xml:space="preserve"> в С</w:t>
      </w:r>
      <w:r w:rsidR="00F74B25" w:rsidRPr="002A6243">
        <w:rPr>
          <w:sz w:val="28"/>
          <w:szCs w:val="28"/>
        </w:rPr>
        <w:t xml:space="preserve">остав комиссии по </w:t>
      </w:r>
      <w:r w:rsidR="00196BAC" w:rsidRPr="002A6243">
        <w:rPr>
          <w:sz w:val="28"/>
          <w:szCs w:val="28"/>
        </w:rPr>
        <w:t>оценке</w:t>
      </w:r>
      <w:r w:rsidR="00F74B25" w:rsidRPr="002A6243">
        <w:rPr>
          <w:sz w:val="28"/>
          <w:szCs w:val="28"/>
        </w:rPr>
        <w:t xml:space="preserve"> последствий принятия решения о реконструкции, модернизации, об изменении назначения или о ликвидации объекта социальной инфра</w:t>
      </w:r>
      <w:r w:rsidRPr="002A6243">
        <w:rPr>
          <w:sz w:val="28"/>
          <w:szCs w:val="28"/>
        </w:rPr>
        <w:t>структуры для детей, являющегося</w:t>
      </w:r>
      <w:r w:rsidR="00B30BF2">
        <w:rPr>
          <w:sz w:val="28"/>
          <w:szCs w:val="28"/>
        </w:rPr>
        <w:t xml:space="preserve"> </w:t>
      </w:r>
      <w:r w:rsidRPr="002A6243">
        <w:rPr>
          <w:sz w:val="28"/>
          <w:szCs w:val="28"/>
        </w:rPr>
        <w:t>с</w:t>
      </w:r>
      <w:r w:rsidR="00F74B25" w:rsidRPr="002A6243">
        <w:rPr>
          <w:sz w:val="28"/>
          <w:szCs w:val="28"/>
        </w:rPr>
        <w:t>обственностью муниципального образования городского округа - города Невинномысска, заключении муниципальными организациями города Невинномысска, образующими социальную инфраструктуру для детей, договоров аренды закрепленных за ними объектов имущества, находящихся в собственности муниципального образования городского округа - города Невинномысска, а также</w:t>
      </w:r>
      <w:proofErr w:type="gramEnd"/>
      <w:r w:rsidR="00F74B25" w:rsidRPr="002A6243">
        <w:rPr>
          <w:sz w:val="28"/>
          <w:szCs w:val="28"/>
        </w:rPr>
        <w:t xml:space="preserve"> </w:t>
      </w:r>
      <w:proofErr w:type="gramStart"/>
      <w:r w:rsidR="00F74B25" w:rsidRPr="002A6243">
        <w:rPr>
          <w:sz w:val="28"/>
          <w:szCs w:val="28"/>
        </w:rPr>
        <w:t>о реорганизации или ликвидации муниципальных организаций города Невинномысска, образующих социальную инфраструктуру для детей</w:t>
      </w:r>
      <w:r w:rsidR="004909BB">
        <w:rPr>
          <w:sz w:val="28"/>
          <w:szCs w:val="28"/>
        </w:rPr>
        <w:t xml:space="preserve">, утвержденный постановлением администрации города </w:t>
      </w:r>
      <w:r w:rsidR="004909BB" w:rsidRPr="004909BB">
        <w:rPr>
          <w:sz w:val="28"/>
          <w:szCs w:val="28"/>
        </w:rPr>
        <w:t>Невинномысска от 18 сентября 2015 г. № 2206</w:t>
      </w:r>
      <w:r w:rsidR="004909BB">
        <w:rPr>
          <w:sz w:val="28"/>
          <w:szCs w:val="28"/>
        </w:rPr>
        <w:t xml:space="preserve"> «</w:t>
      </w:r>
      <w:r w:rsidR="004909BB" w:rsidRPr="004909BB">
        <w:rPr>
          <w:sz w:val="28"/>
          <w:szCs w:val="28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городского округа - города Невинномысска, заключении муниципальными организациями города Невинномысска, образующими социальную инфраструктуру</w:t>
      </w:r>
      <w:proofErr w:type="gramEnd"/>
      <w:r w:rsidR="004909BB" w:rsidRPr="004909BB">
        <w:rPr>
          <w:sz w:val="28"/>
          <w:szCs w:val="28"/>
        </w:rPr>
        <w:t xml:space="preserve"> для детей, договоров аренды закрепленных за ними объектов имущества, находящихся в собственности муниципального образования городского округа - города Невинномысска, а также о реорганизации или ликвидации муниципальных организаций города Невинномысска, образующих социальную инфраструктуру для детей»</w:t>
      </w:r>
      <w:r>
        <w:rPr>
          <w:sz w:val="28"/>
          <w:szCs w:val="28"/>
        </w:rPr>
        <w:t>, изложив</w:t>
      </w:r>
      <w:r w:rsidR="00B30BF2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B105FB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 xml:space="preserve"> </w:t>
      </w:r>
      <w:r w:rsidR="004909BB">
        <w:rPr>
          <w:sz w:val="28"/>
          <w:szCs w:val="28"/>
        </w:rPr>
        <w:t>согласно приложению к настоящему постановлению</w:t>
      </w:r>
      <w:r w:rsidR="00F74B25" w:rsidRPr="002A6243">
        <w:rPr>
          <w:sz w:val="28"/>
          <w:szCs w:val="28"/>
        </w:rPr>
        <w:t>.</w:t>
      </w:r>
    </w:p>
    <w:p w:rsidR="004909BB" w:rsidRDefault="006A546C" w:rsidP="00DC214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  <w:sectPr w:rsidR="004909BB" w:rsidSect="005C42CF">
          <w:type w:val="nextColumn"/>
          <w:pgSz w:w="12240" w:h="15840"/>
          <w:pgMar w:top="142" w:right="567" w:bottom="1134" w:left="1985" w:header="720" w:footer="720" w:gutter="0"/>
          <w:cols w:space="720"/>
          <w:noEndnote/>
          <w:titlePg/>
          <w:docGrid w:linePitch="299"/>
        </w:sectPr>
      </w:pPr>
      <w:r w:rsidRPr="00403CEB">
        <w:rPr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</w:t>
      </w:r>
      <w:r w:rsidR="00DC2145">
        <w:rPr>
          <w:sz w:val="28"/>
          <w:szCs w:val="28"/>
        </w:rPr>
        <w:t xml:space="preserve">. </w:t>
      </w:r>
    </w:p>
    <w:p w:rsidR="00802DC8" w:rsidRPr="00DC2145" w:rsidRDefault="00802DC8" w:rsidP="00DC2145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C2145">
        <w:rPr>
          <w:sz w:val="28"/>
          <w:szCs w:val="28"/>
        </w:rPr>
        <w:lastRenderedPageBreak/>
        <w:t>Контроль за</w:t>
      </w:r>
      <w:proofErr w:type="gramEnd"/>
      <w:r w:rsidRPr="00DC2145">
        <w:rPr>
          <w:sz w:val="28"/>
          <w:szCs w:val="28"/>
        </w:rPr>
        <w:t xml:space="preserve"> </w:t>
      </w:r>
      <w:r w:rsidR="00FD561D">
        <w:rPr>
          <w:sz w:val="28"/>
          <w:szCs w:val="28"/>
        </w:rPr>
        <w:t>ис</w:t>
      </w:r>
      <w:r w:rsidRPr="00DC2145">
        <w:rPr>
          <w:sz w:val="28"/>
          <w:szCs w:val="28"/>
        </w:rPr>
        <w:t xml:space="preserve">полнением настоящего постановления возложить на </w:t>
      </w:r>
      <w:r w:rsidR="00DC2145">
        <w:rPr>
          <w:sz w:val="28"/>
          <w:szCs w:val="28"/>
        </w:rPr>
        <w:t xml:space="preserve">первого </w:t>
      </w:r>
      <w:r w:rsidRPr="00DC2145">
        <w:rPr>
          <w:sz w:val="28"/>
          <w:szCs w:val="28"/>
        </w:rPr>
        <w:t xml:space="preserve">заместителя главы администрации города Невинномысска </w:t>
      </w:r>
      <w:r w:rsidR="00B105FB">
        <w:rPr>
          <w:sz w:val="28"/>
          <w:szCs w:val="28"/>
        </w:rPr>
        <w:t xml:space="preserve">                            </w:t>
      </w:r>
      <w:r w:rsidRPr="00DC2145">
        <w:rPr>
          <w:sz w:val="28"/>
          <w:szCs w:val="28"/>
        </w:rPr>
        <w:t>Олешкевич Т.А.</w:t>
      </w:r>
    </w:p>
    <w:p w:rsidR="002A6243" w:rsidRDefault="002A6243" w:rsidP="00C929B5">
      <w:pPr>
        <w:pStyle w:val="a6"/>
        <w:ind w:firstLine="709"/>
        <w:jc w:val="both"/>
        <w:rPr>
          <w:sz w:val="28"/>
          <w:szCs w:val="28"/>
        </w:rPr>
      </w:pPr>
    </w:p>
    <w:p w:rsidR="004909BB" w:rsidRDefault="004909BB" w:rsidP="00C929B5">
      <w:pPr>
        <w:pStyle w:val="a6"/>
        <w:ind w:firstLine="709"/>
        <w:jc w:val="both"/>
        <w:rPr>
          <w:sz w:val="28"/>
          <w:szCs w:val="28"/>
        </w:rPr>
      </w:pPr>
    </w:p>
    <w:p w:rsidR="00802DC8" w:rsidRDefault="00802DC8" w:rsidP="00C929B5">
      <w:pPr>
        <w:pStyle w:val="a6"/>
        <w:ind w:firstLine="709"/>
        <w:jc w:val="both"/>
        <w:rPr>
          <w:sz w:val="28"/>
          <w:szCs w:val="28"/>
        </w:rPr>
      </w:pPr>
    </w:p>
    <w:p w:rsidR="00DC2145" w:rsidRDefault="00DC2145" w:rsidP="00DC214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2DC8">
        <w:rPr>
          <w:sz w:val="28"/>
          <w:szCs w:val="28"/>
        </w:rPr>
        <w:t>города Невинномысска</w:t>
      </w:r>
    </w:p>
    <w:p w:rsidR="007B6BB9" w:rsidRDefault="00DC2145" w:rsidP="00DC214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</w:t>
      </w:r>
      <w:r w:rsidR="00B30BF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М.А</w:t>
      </w:r>
      <w:r w:rsidR="00802DC8">
        <w:rPr>
          <w:sz w:val="28"/>
          <w:szCs w:val="28"/>
        </w:rPr>
        <w:t xml:space="preserve">. </w:t>
      </w:r>
      <w:r w:rsidR="003D1338">
        <w:rPr>
          <w:sz w:val="28"/>
          <w:szCs w:val="28"/>
        </w:rPr>
        <w:t>Миненков</w:t>
      </w:r>
    </w:p>
    <w:p w:rsidR="007B6BB9" w:rsidRDefault="007B6BB9" w:rsidP="00DC2145">
      <w:pPr>
        <w:pStyle w:val="a6"/>
        <w:spacing w:line="240" w:lineRule="exact"/>
        <w:jc w:val="both"/>
        <w:rPr>
          <w:sz w:val="28"/>
          <w:szCs w:val="28"/>
        </w:rPr>
      </w:pPr>
    </w:p>
    <w:p w:rsidR="007B6BB9" w:rsidRDefault="007B6BB9" w:rsidP="00DC2145">
      <w:pPr>
        <w:pStyle w:val="a6"/>
        <w:spacing w:line="240" w:lineRule="exact"/>
        <w:jc w:val="both"/>
        <w:rPr>
          <w:sz w:val="28"/>
          <w:szCs w:val="28"/>
        </w:rPr>
        <w:sectPr w:rsidR="007B6BB9" w:rsidSect="00FD561D">
          <w:headerReference w:type="first" r:id="rId10"/>
          <w:pgSz w:w="12240" w:h="15840"/>
          <w:pgMar w:top="851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5C42CF" w:rsidRPr="005C42CF" w:rsidRDefault="005C42CF" w:rsidP="005C42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C42C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Приложение</w:t>
      </w:r>
    </w:p>
    <w:p w:rsidR="005C42CF" w:rsidRPr="005C42CF" w:rsidRDefault="005C42CF" w:rsidP="005C42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C42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Pr="005C42CF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постановлению администрации</w:t>
      </w:r>
    </w:p>
    <w:p w:rsidR="005C42CF" w:rsidRPr="005C42CF" w:rsidRDefault="005C42CF" w:rsidP="005C42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5C42CF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 Невинномысска</w:t>
      </w:r>
    </w:p>
    <w:p w:rsidR="005C42CF" w:rsidRPr="005C42CF" w:rsidRDefault="005C42CF" w:rsidP="005C42C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 26.09.2019 № 1772</w:t>
      </w: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C42CF" w:rsidRPr="005C42CF" w:rsidRDefault="005C42CF" w:rsidP="005C42CF">
      <w:pPr>
        <w:tabs>
          <w:tab w:val="left" w:pos="37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C42CF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</w:t>
      </w:r>
    </w:p>
    <w:p w:rsidR="005C42CF" w:rsidRPr="005C42CF" w:rsidRDefault="005C42CF" w:rsidP="005C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C42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комиссии </w:t>
      </w:r>
      <w:r w:rsidRPr="005C42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городского округа - города Невинномысска, а также о реорганизации или ликвидации муниципальных организаций города, образующих социальную инфраструктуру для детей в городе Невинномысске</w:t>
      </w: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4"/>
      </w:tblGrid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Олешкевич</w:t>
            </w:r>
          </w:p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Татьяна </w:t>
            </w:r>
            <w:proofErr w:type="spellStart"/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Адольфовна</w:t>
            </w:r>
            <w:proofErr w:type="spellEnd"/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первый заместитель главы администрации города Невинномысска, председатель комиссии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Пушкарская </w:t>
            </w:r>
          </w:p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Анжелина Вячеславовна</w:t>
            </w:r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начальник управления образования администрации города Невинномысска, заместитель председателя комиссии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Моисеева</w:t>
            </w:r>
          </w:p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Олеся Сергеевна</w:t>
            </w:r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ведущий специалист-юрисконсульт управления образования администрации города Невинномысска, секретарь комиссии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5C42CF" w:rsidRPr="005C42CF" w:rsidRDefault="005C42CF" w:rsidP="005C42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C42CF" w:rsidRPr="005C42CF" w:rsidRDefault="005C42CF" w:rsidP="005C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C42CF">
        <w:rPr>
          <w:rFonts w:ascii="Times New Roman" w:eastAsia="Times New Roman" w:hAnsi="Times New Roman" w:cs="Times New Roman"/>
          <w:sz w:val="28"/>
          <w:szCs w:val="24"/>
          <w:lang w:eastAsia="ar-SA"/>
        </w:rPr>
        <w:t>Члены комиссии:</w:t>
      </w:r>
    </w:p>
    <w:p w:rsidR="005C42CF" w:rsidRPr="005C42CF" w:rsidRDefault="005C42CF" w:rsidP="005C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4"/>
      </w:tblGrid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Бондарчук</w:t>
            </w:r>
          </w:p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Алла Ивановна</w:t>
            </w:r>
          </w:p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заместитель председателя комитета по управлению муниципальным имуществом администрации города Невинномысска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Великанов </w:t>
            </w:r>
          </w:p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Андрей Валерьевич</w:t>
            </w:r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заместитель председателя комитета по управлению муниципальным имуществом администрации города Невинномысска, главный архитектор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Вилков</w:t>
            </w:r>
          </w:p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Максим Евгеньевич</w:t>
            </w:r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председатель </w:t>
            </w:r>
            <w:r w:rsidRPr="005C4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комитета по молодежной политике, физической культуре и спорту администрации города Невинномысска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Войтенко</w:t>
            </w:r>
          </w:p>
          <w:p w:rsidR="005C42CF" w:rsidRPr="005C42CF" w:rsidRDefault="005C42CF" w:rsidP="005C42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Виктория </w:t>
            </w:r>
            <w:proofErr w:type="spellStart"/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Тариеловна</w:t>
            </w:r>
            <w:proofErr w:type="spellEnd"/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ведущий специалист отдела социальной помощи и поддержки населения </w:t>
            </w:r>
            <w:r w:rsidRPr="005C4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администрации города Невинномысска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Гончарова</w:t>
            </w:r>
          </w:p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Наталья Владимировна</w:t>
            </w:r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ведущий специалист комитета по культуре администрации города Невинномысска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Кравчук</w:t>
            </w:r>
          </w:p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Роман Федорович</w:t>
            </w:r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начальник муниципального бюджетного учреждения «Центр административно-хозяйственного обслуживания» города Невинномысска</w:t>
            </w:r>
          </w:p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5C42CF" w:rsidRPr="005C42CF" w:rsidTr="00D2055F">
        <w:tc>
          <w:tcPr>
            <w:tcW w:w="2977" w:type="dxa"/>
          </w:tcPr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Саакова</w:t>
            </w:r>
            <w:proofErr w:type="spellEnd"/>
          </w:p>
          <w:p w:rsidR="005C42CF" w:rsidRPr="005C42CF" w:rsidRDefault="005C42CF" w:rsidP="005C42C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Ирина Викторовна</w:t>
            </w:r>
          </w:p>
        </w:tc>
        <w:tc>
          <w:tcPr>
            <w:tcW w:w="6484" w:type="dxa"/>
          </w:tcPr>
          <w:p w:rsidR="005C42CF" w:rsidRPr="005C42CF" w:rsidRDefault="005C42CF" w:rsidP="005C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начальник правового </w:t>
            </w:r>
            <w:proofErr w:type="gramStart"/>
            <w:r w:rsidRPr="005C42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отдела финансового управления администрации города Невинномысска</w:t>
            </w:r>
            <w:proofErr w:type="gramEnd"/>
          </w:p>
        </w:tc>
      </w:tr>
    </w:tbl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</w:p>
    <w:p w:rsidR="005C42CF" w:rsidRPr="005C42CF" w:rsidRDefault="005C42CF" w:rsidP="005C42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</w:p>
    <w:p w:rsidR="005C42CF" w:rsidRPr="005C42CF" w:rsidRDefault="005C42CF" w:rsidP="005C42CF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42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Заместитель главы</w:t>
      </w:r>
    </w:p>
    <w:p w:rsidR="005C42CF" w:rsidRPr="005C42CF" w:rsidRDefault="005C42CF" w:rsidP="005C42CF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C42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города Невинномысска                                         А.А. Савченко</w:t>
      </w:r>
      <w:bookmarkStart w:id="0" w:name="_GoBack"/>
      <w:bookmarkEnd w:id="0"/>
    </w:p>
    <w:sectPr w:rsidR="005C42CF" w:rsidRPr="005C42CF" w:rsidSect="005C42CF">
      <w:headerReference w:type="even" r:id="rId11"/>
      <w:headerReference w:type="default" r:id="rId12"/>
      <w:footnotePr>
        <w:pos w:val="beneathText"/>
      </w:footnotePr>
      <w:pgSz w:w="11905" w:h="16837"/>
      <w:pgMar w:top="1418" w:right="567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91" w:rsidRDefault="00C77291" w:rsidP="00802DC8">
      <w:pPr>
        <w:spacing w:after="0" w:line="240" w:lineRule="auto"/>
      </w:pPr>
      <w:r>
        <w:separator/>
      </w:r>
    </w:p>
  </w:endnote>
  <w:endnote w:type="continuationSeparator" w:id="0">
    <w:p w:rsidR="00C77291" w:rsidRDefault="00C77291" w:rsidP="0080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91" w:rsidRDefault="00C77291" w:rsidP="00802DC8">
      <w:pPr>
        <w:spacing w:after="0" w:line="240" w:lineRule="auto"/>
      </w:pPr>
      <w:r>
        <w:separator/>
      </w:r>
    </w:p>
  </w:footnote>
  <w:footnote w:type="continuationSeparator" w:id="0">
    <w:p w:rsidR="00C77291" w:rsidRDefault="00C77291" w:rsidP="0080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1D" w:rsidRPr="007B6BB9" w:rsidRDefault="00FD561D" w:rsidP="007B6B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4" w:rsidRDefault="00C77291" w:rsidP="00A5686B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3AA4" w:rsidRDefault="00C77291" w:rsidP="001829A1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4" w:rsidRDefault="00C77291" w:rsidP="000640A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BB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AD8"/>
    <w:multiLevelType w:val="hybridMultilevel"/>
    <w:tmpl w:val="5238A082"/>
    <w:lvl w:ilvl="0" w:tplc="1B72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85052"/>
    <w:multiLevelType w:val="hybridMultilevel"/>
    <w:tmpl w:val="46D84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8D"/>
    <w:rsid w:val="0000015A"/>
    <w:rsid w:val="000309E1"/>
    <w:rsid w:val="00050137"/>
    <w:rsid w:val="0005385B"/>
    <w:rsid w:val="000549F6"/>
    <w:rsid w:val="000552C9"/>
    <w:rsid w:val="000761B8"/>
    <w:rsid w:val="00083C0B"/>
    <w:rsid w:val="000A1213"/>
    <w:rsid w:val="000C59A4"/>
    <w:rsid w:val="00126FFC"/>
    <w:rsid w:val="001331E7"/>
    <w:rsid w:val="00135396"/>
    <w:rsid w:val="00143137"/>
    <w:rsid w:val="00143727"/>
    <w:rsid w:val="0016232C"/>
    <w:rsid w:val="00196BAC"/>
    <w:rsid w:val="001B62D8"/>
    <w:rsid w:val="001C1861"/>
    <w:rsid w:val="001C4128"/>
    <w:rsid w:val="001D0725"/>
    <w:rsid w:val="001D35E6"/>
    <w:rsid w:val="001E34D8"/>
    <w:rsid w:val="001F5CD2"/>
    <w:rsid w:val="00205733"/>
    <w:rsid w:val="002220D4"/>
    <w:rsid w:val="00224066"/>
    <w:rsid w:val="00236884"/>
    <w:rsid w:val="00237702"/>
    <w:rsid w:val="002570F2"/>
    <w:rsid w:val="00275748"/>
    <w:rsid w:val="00276414"/>
    <w:rsid w:val="002A0AF4"/>
    <w:rsid w:val="002A6243"/>
    <w:rsid w:val="002B0E8A"/>
    <w:rsid w:val="002C2286"/>
    <w:rsid w:val="002E4B27"/>
    <w:rsid w:val="002F6E5F"/>
    <w:rsid w:val="00330B9A"/>
    <w:rsid w:val="003412A4"/>
    <w:rsid w:val="00343B78"/>
    <w:rsid w:val="00355F4A"/>
    <w:rsid w:val="00362760"/>
    <w:rsid w:val="003A7274"/>
    <w:rsid w:val="003C30E1"/>
    <w:rsid w:val="003D1338"/>
    <w:rsid w:val="003E5CC1"/>
    <w:rsid w:val="003F6DAE"/>
    <w:rsid w:val="00403B68"/>
    <w:rsid w:val="00464279"/>
    <w:rsid w:val="00464C3C"/>
    <w:rsid w:val="00467AD3"/>
    <w:rsid w:val="00467C39"/>
    <w:rsid w:val="004863B0"/>
    <w:rsid w:val="004909BB"/>
    <w:rsid w:val="004C7AAE"/>
    <w:rsid w:val="004D3073"/>
    <w:rsid w:val="004F2A81"/>
    <w:rsid w:val="00514A46"/>
    <w:rsid w:val="005172F3"/>
    <w:rsid w:val="00522092"/>
    <w:rsid w:val="00534F9B"/>
    <w:rsid w:val="00535F09"/>
    <w:rsid w:val="00574B7B"/>
    <w:rsid w:val="005942F6"/>
    <w:rsid w:val="005943C9"/>
    <w:rsid w:val="0059560C"/>
    <w:rsid w:val="005B509E"/>
    <w:rsid w:val="005B6977"/>
    <w:rsid w:val="005C42CF"/>
    <w:rsid w:val="005D7D0E"/>
    <w:rsid w:val="005E059F"/>
    <w:rsid w:val="005E6E58"/>
    <w:rsid w:val="00611EC0"/>
    <w:rsid w:val="0062189E"/>
    <w:rsid w:val="0062684E"/>
    <w:rsid w:val="0063250B"/>
    <w:rsid w:val="00643D27"/>
    <w:rsid w:val="0064448D"/>
    <w:rsid w:val="00654F4C"/>
    <w:rsid w:val="00690DA0"/>
    <w:rsid w:val="006A546C"/>
    <w:rsid w:val="006D08CB"/>
    <w:rsid w:val="006F104A"/>
    <w:rsid w:val="00701456"/>
    <w:rsid w:val="00713585"/>
    <w:rsid w:val="00744EC9"/>
    <w:rsid w:val="007462C0"/>
    <w:rsid w:val="007747AD"/>
    <w:rsid w:val="00794808"/>
    <w:rsid w:val="007B1A95"/>
    <w:rsid w:val="007B493F"/>
    <w:rsid w:val="007B6BB9"/>
    <w:rsid w:val="007F0714"/>
    <w:rsid w:val="007F075F"/>
    <w:rsid w:val="007F3AF4"/>
    <w:rsid w:val="00802DC8"/>
    <w:rsid w:val="00813CC6"/>
    <w:rsid w:val="008656CE"/>
    <w:rsid w:val="008767A5"/>
    <w:rsid w:val="00880E8B"/>
    <w:rsid w:val="0088230E"/>
    <w:rsid w:val="00886D68"/>
    <w:rsid w:val="00895C93"/>
    <w:rsid w:val="008B2CAC"/>
    <w:rsid w:val="00905EA7"/>
    <w:rsid w:val="00910D70"/>
    <w:rsid w:val="009326A5"/>
    <w:rsid w:val="00935BF2"/>
    <w:rsid w:val="00955CB0"/>
    <w:rsid w:val="00957E6E"/>
    <w:rsid w:val="00965A52"/>
    <w:rsid w:val="00966280"/>
    <w:rsid w:val="00975F9D"/>
    <w:rsid w:val="009808B0"/>
    <w:rsid w:val="00982C7E"/>
    <w:rsid w:val="009855B6"/>
    <w:rsid w:val="009A0FD1"/>
    <w:rsid w:val="009A65E9"/>
    <w:rsid w:val="009B155D"/>
    <w:rsid w:val="009B218E"/>
    <w:rsid w:val="009E3D9A"/>
    <w:rsid w:val="00A0534B"/>
    <w:rsid w:val="00A106CC"/>
    <w:rsid w:val="00A26552"/>
    <w:rsid w:val="00A4320B"/>
    <w:rsid w:val="00A600E4"/>
    <w:rsid w:val="00A83F86"/>
    <w:rsid w:val="00A94364"/>
    <w:rsid w:val="00AD6416"/>
    <w:rsid w:val="00AE0D5D"/>
    <w:rsid w:val="00AE3FFA"/>
    <w:rsid w:val="00AF7CCC"/>
    <w:rsid w:val="00B105FB"/>
    <w:rsid w:val="00B155FD"/>
    <w:rsid w:val="00B16AA8"/>
    <w:rsid w:val="00B30BF2"/>
    <w:rsid w:val="00B37448"/>
    <w:rsid w:val="00B75E60"/>
    <w:rsid w:val="00B76B23"/>
    <w:rsid w:val="00B84ADF"/>
    <w:rsid w:val="00B91126"/>
    <w:rsid w:val="00B92BD6"/>
    <w:rsid w:val="00BA7ED5"/>
    <w:rsid w:val="00BB0765"/>
    <w:rsid w:val="00BC1D98"/>
    <w:rsid w:val="00BF37EE"/>
    <w:rsid w:val="00C4005F"/>
    <w:rsid w:val="00C63753"/>
    <w:rsid w:val="00C63A0C"/>
    <w:rsid w:val="00C63BCE"/>
    <w:rsid w:val="00C77291"/>
    <w:rsid w:val="00C85420"/>
    <w:rsid w:val="00C908DA"/>
    <w:rsid w:val="00C929B5"/>
    <w:rsid w:val="00C969D6"/>
    <w:rsid w:val="00CC76A6"/>
    <w:rsid w:val="00CD628C"/>
    <w:rsid w:val="00CF07B9"/>
    <w:rsid w:val="00CF0CD8"/>
    <w:rsid w:val="00D203B2"/>
    <w:rsid w:val="00D34012"/>
    <w:rsid w:val="00D577A8"/>
    <w:rsid w:val="00D755F0"/>
    <w:rsid w:val="00D75E81"/>
    <w:rsid w:val="00D87FC5"/>
    <w:rsid w:val="00DA5A10"/>
    <w:rsid w:val="00DC2145"/>
    <w:rsid w:val="00E0076B"/>
    <w:rsid w:val="00E03FBC"/>
    <w:rsid w:val="00E04FB0"/>
    <w:rsid w:val="00E07460"/>
    <w:rsid w:val="00E1554E"/>
    <w:rsid w:val="00E16F7D"/>
    <w:rsid w:val="00E17B8E"/>
    <w:rsid w:val="00E21222"/>
    <w:rsid w:val="00E33F90"/>
    <w:rsid w:val="00E603BF"/>
    <w:rsid w:val="00E722CE"/>
    <w:rsid w:val="00E7549E"/>
    <w:rsid w:val="00E81B99"/>
    <w:rsid w:val="00E86432"/>
    <w:rsid w:val="00EA7B95"/>
    <w:rsid w:val="00EB6A8C"/>
    <w:rsid w:val="00EB6A8D"/>
    <w:rsid w:val="00EC5674"/>
    <w:rsid w:val="00EE70F6"/>
    <w:rsid w:val="00EF1E5E"/>
    <w:rsid w:val="00F02F19"/>
    <w:rsid w:val="00F062EB"/>
    <w:rsid w:val="00F07781"/>
    <w:rsid w:val="00F424F9"/>
    <w:rsid w:val="00F4367E"/>
    <w:rsid w:val="00F571C2"/>
    <w:rsid w:val="00F623F5"/>
    <w:rsid w:val="00F74B25"/>
    <w:rsid w:val="00F862EC"/>
    <w:rsid w:val="00FA1E6D"/>
    <w:rsid w:val="00FB5CA9"/>
    <w:rsid w:val="00FB6759"/>
    <w:rsid w:val="00FD212B"/>
    <w:rsid w:val="00FD561D"/>
    <w:rsid w:val="00FF46DC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6A8D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DC8"/>
  </w:style>
  <w:style w:type="paragraph" w:styleId="aa">
    <w:name w:val="footer"/>
    <w:basedOn w:val="a"/>
    <w:link w:val="ab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DC8"/>
  </w:style>
  <w:style w:type="character" w:styleId="ac">
    <w:name w:val="page number"/>
    <w:basedOn w:val="a0"/>
    <w:rsid w:val="005C4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6A8D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DC8"/>
  </w:style>
  <w:style w:type="paragraph" w:styleId="aa">
    <w:name w:val="footer"/>
    <w:basedOn w:val="a"/>
    <w:link w:val="ab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DC8"/>
  </w:style>
  <w:style w:type="character" w:styleId="ac">
    <w:name w:val="page number"/>
    <w:basedOn w:val="a0"/>
    <w:rsid w:val="005C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6FD6C-6D06-46ED-BE86-FBE20E94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 Г. Белоцерковская</cp:lastModifiedBy>
  <cp:revision>2</cp:revision>
  <cp:lastPrinted>2019-09-17T07:26:00Z</cp:lastPrinted>
  <dcterms:created xsi:type="dcterms:W3CDTF">2019-09-26T11:27:00Z</dcterms:created>
  <dcterms:modified xsi:type="dcterms:W3CDTF">2019-09-26T11:27:00Z</dcterms:modified>
</cp:coreProperties>
</file>