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53" w:rsidRDefault="00CE1C53" w:rsidP="00CE1C53">
      <w:pPr>
        <w:autoSpaceDN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53" w:rsidRDefault="00CE1C53" w:rsidP="00CE1C53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CE1C53" w:rsidRDefault="00CE1C53" w:rsidP="00CE1C53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CE1C53" w:rsidRDefault="00CE1C53" w:rsidP="00CE1C53">
      <w:pPr>
        <w:autoSpaceDN w:val="0"/>
        <w:jc w:val="center"/>
        <w:rPr>
          <w:sz w:val="28"/>
          <w:szCs w:val="28"/>
        </w:rPr>
      </w:pPr>
    </w:p>
    <w:p w:rsidR="00CE1C53" w:rsidRDefault="00CE1C53" w:rsidP="00CE1C53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E1C53" w:rsidRDefault="00CE1C53" w:rsidP="00CE1C53">
      <w:pPr>
        <w:autoSpaceDN w:val="0"/>
        <w:jc w:val="center"/>
        <w:rPr>
          <w:sz w:val="28"/>
          <w:szCs w:val="28"/>
        </w:rPr>
      </w:pPr>
    </w:p>
    <w:p w:rsidR="00CE1C53" w:rsidRDefault="00CE1C53" w:rsidP="00CE1C53">
      <w:pPr>
        <w:autoSpaceDN w:val="0"/>
        <w:jc w:val="center"/>
        <w:rPr>
          <w:sz w:val="28"/>
          <w:szCs w:val="28"/>
        </w:rPr>
      </w:pPr>
    </w:p>
    <w:p w:rsidR="00CE1C53" w:rsidRDefault="00CE1C53" w:rsidP="00CE1C53">
      <w:pPr>
        <w:autoSpaceDN w:val="0"/>
        <w:jc w:val="center"/>
        <w:rPr>
          <w:sz w:val="28"/>
          <w:szCs w:val="28"/>
        </w:rPr>
      </w:pPr>
    </w:p>
    <w:p w:rsidR="00CE1C53" w:rsidRDefault="00CE1C53" w:rsidP="00CE1C53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.2022                                   г. Невинномысск                                   № </w:t>
      </w:r>
      <w:r>
        <w:rPr>
          <w:sz w:val="28"/>
          <w:szCs w:val="28"/>
        </w:rPr>
        <w:t>472</w:t>
      </w:r>
    </w:p>
    <w:p w:rsidR="00C835DB" w:rsidRDefault="00C835DB" w:rsidP="00CD761C">
      <w:pPr>
        <w:jc w:val="center"/>
        <w:rPr>
          <w:sz w:val="28"/>
          <w:szCs w:val="28"/>
        </w:rPr>
      </w:pPr>
    </w:p>
    <w:p w:rsidR="00C835DB" w:rsidRDefault="00C835DB" w:rsidP="00CD761C">
      <w:pPr>
        <w:jc w:val="center"/>
        <w:rPr>
          <w:sz w:val="28"/>
          <w:szCs w:val="28"/>
        </w:rPr>
      </w:pPr>
    </w:p>
    <w:p w:rsidR="00AD4EC6" w:rsidRPr="003A2781" w:rsidRDefault="00D7748D" w:rsidP="00AD4EC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AD4EC6" w:rsidRPr="003A2781">
        <w:rPr>
          <w:sz w:val="28"/>
          <w:szCs w:val="28"/>
        </w:rPr>
        <w:t xml:space="preserve"> в </w:t>
      </w:r>
      <w:r w:rsidR="00CA1246" w:rsidRPr="003A2781">
        <w:rPr>
          <w:sz w:val="28"/>
          <w:szCs w:val="28"/>
        </w:rPr>
        <w:t>Поряд</w:t>
      </w:r>
      <w:r w:rsidR="00A23F75" w:rsidRPr="003A2781">
        <w:rPr>
          <w:sz w:val="28"/>
          <w:szCs w:val="28"/>
        </w:rPr>
        <w:t>о</w:t>
      </w:r>
      <w:r w:rsidR="00CA1246" w:rsidRPr="003A2781">
        <w:rPr>
          <w:sz w:val="28"/>
          <w:szCs w:val="28"/>
        </w:rPr>
        <w:t xml:space="preserve">к </w:t>
      </w:r>
      <w:r w:rsidR="00A33810">
        <w:rPr>
          <w:sz w:val="28"/>
          <w:szCs w:val="28"/>
        </w:rPr>
        <w:t>применения взысканий к муниципальным служащим администрации г</w:t>
      </w:r>
      <w:bookmarkStart w:id="0" w:name="_GoBack"/>
      <w:bookmarkEnd w:id="0"/>
      <w:r w:rsidR="00A33810">
        <w:rPr>
          <w:sz w:val="28"/>
          <w:szCs w:val="28"/>
        </w:rPr>
        <w:t xml:space="preserve">орода Невинномысска и органов администрации города Невинномысска с правами юридического лица за несоблюдение ограничений и запретов, требований о предотвращении или об урегулировании </w:t>
      </w:r>
      <w:r w:rsidR="00EB6D8C">
        <w:rPr>
          <w:sz w:val="28"/>
          <w:szCs w:val="28"/>
        </w:rPr>
        <w:t>конфликта интересов и неисполнение обязанностей, установленных в целях п</w:t>
      </w:r>
      <w:r w:rsidR="00D84EEC">
        <w:rPr>
          <w:sz w:val="28"/>
          <w:szCs w:val="28"/>
        </w:rPr>
        <w:t>р</w:t>
      </w:r>
      <w:r w:rsidR="00EB6D8C">
        <w:rPr>
          <w:sz w:val="28"/>
          <w:szCs w:val="28"/>
        </w:rPr>
        <w:t>о</w:t>
      </w:r>
      <w:r w:rsidR="00D84EEC">
        <w:rPr>
          <w:sz w:val="28"/>
          <w:szCs w:val="28"/>
        </w:rPr>
        <w:t>тиводействия коррупции</w:t>
      </w:r>
      <w:r w:rsidR="00A33810">
        <w:rPr>
          <w:sz w:val="28"/>
          <w:szCs w:val="28"/>
        </w:rPr>
        <w:t xml:space="preserve"> </w:t>
      </w:r>
    </w:p>
    <w:p w:rsidR="00AD4EC6" w:rsidRPr="003A2781" w:rsidRDefault="00AD4EC6" w:rsidP="00AD4EC6">
      <w:pPr>
        <w:jc w:val="center"/>
        <w:rPr>
          <w:sz w:val="28"/>
          <w:szCs w:val="28"/>
        </w:rPr>
      </w:pPr>
    </w:p>
    <w:p w:rsidR="00AD4EC6" w:rsidRPr="003A2781" w:rsidRDefault="00AD4EC6" w:rsidP="00AD4EC6">
      <w:pPr>
        <w:jc w:val="center"/>
        <w:rPr>
          <w:sz w:val="28"/>
          <w:szCs w:val="28"/>
        </w:rPr>
      </w:pPr>
    </w:p>
    <w:p w:rsidR="00AD4EC6" w:rsidRPr="003A2781" w:rsidRDefault="00AD4EC6" w:rsidP="00AD4EC6">
      <w:pPr>
        <w:ind w:firstLine="709"/>
        <w:jc w:val="both"/>
        <w:rPr>
          <w:spacing w:val="20"/>
          <w:sz w:val="28"/>
          <w:szCs w:val="28"/>
        </w:rPr>
      </w:pPr>
      <w:proofErr w:type="gramStart"/>
      <w:r w:rsidRPr="003A2781">
        <w:rPr>
          <w:sz w:val="28"/>
          <w:szCs w:val="28"/>
        </w:rPr>
        <w:t xml:space="preserve">В соответствии </w:t>
      </w:r>
      <w:r w:rsidR="002A2B1F">
        <w:rPr>
          <w:sz w:val="28"/>
          <w:szCs w:val="28"/>
        </w:rPr>
        <w:t xml:space="preserve">с Трудовым </w:t>
      </w:r>
      <w:r w:rsidR="00A60FA9">
        <w:rPr>
          <w:sz w:val="28"/>
          <w:szCs w:val="28"/>
        </w:rPr>
        <w:t>кодексом Российской Федерации, ф</w:t>
      </w:r>
      <w:r w:rsidR="002A2B1F">
        <w:rPr>
          <w:sz w:val="28"/>
          <w:szCs w:val="28"/>
        </w:rPr>
        <w:t xml:space="preserve">едеральными законами от 02 марта 2007 г. № 25 </w:t>
      </w:r>
      <w:r w:rsidR="00970A85">
        <w:rPr>
          <w:sz w:val="28"/>
          <w:szCs w:val="28"/>
        </w:rPr>
        <w:t xml:space="preserve">- </w:t>
      </w:r>
      <w:r w:rsidR="002A2B1F">
        <w:rPr>
          <w:sz w:val="28"/>
          <w:szCs w:val="28"/>
        </w:rPr>
        <w:t>ФЗ «О муниципальной службе в Российской Федерации», от 25 декабря 2008 г. № 273-ФЗ «О противодействии коррупции»,</w:t>
      </w:r>
      <w:r w:rsidR="002A2B1F" w:rsidRPr="002A2B1F">
        <w:rPr>
          <w:rFonts w:eastAsiaTheme="minorHAnsi"/>
          <w:sz w:val="28"/>
          <w:szCs w:val="28"/>
          <w:lang w:eastAsia="en-US"/>
        </w:rPr>
        <w:t xml:space="preserve"> </w:t>
      </w:r>
      <w:r w:rsidR="002A2B1F" w:rsidRPr="002A2B1F">
        <w:rPr>
          <w:sz w:val="28"/>
          <w:szCs w:val="28"/>
        </w:rPr>
        <w:t>Закон</w:t>
      </w:r>
      <w:r w:rsidR="002A2B1F">
        <w:rPr>
          <w:sz w:val="28"/>
          <w:szCs w:val="28"/>
        </w:rPr>
        <w:t>ом</w:t>
      </w:r>
      <w:r w:rsidR="002A2B1F" w:rsidRPr="002A2B1F">
        <w:rPr>
          <w:sz w:val="28"/>
          <w:szCs w:val="28"/>
        </w:rPr>
        <w:t xml:space="preserve"> Став</w:t>
      </w:r>
      <w:r w:rsidR="002A2B1F">
        <w:rPr>
          <w:sz w:val="28"/>
          <w:szCs w:val="28"/>
        </w:rPr>
        <w:t>ропольского края от 24.12.2007 №</w:t>
      </w:r>
      <w:r w:rsidR="002A2B1F" w:rsidRPr="002A2B1F">
        <w:rPr>
          <w:sz w:val="28"/>
          <w:szCs w:val="28"/>
        </w:rPr>
        <w:t xml:space="preserve"> 78-кз</w:t>
      </w:r>
      <w:r w:rsidR="002A2B1F">
        <w:rPr>
          <w:sz w:val="28"/>
          <w:szCs w:val="28"/>
        </w:rPr>
        <w:t xml:space="preserve"> «</w:t>
      </w:r>
      <w:r w:rsidR="002A2B1F" w:rsidRPr="002A2B1F">
        <w:rPr>
          <w:sz w:val="28"/>
          <w:szCs w:val="28"/>
        </w:rPr>
        <w:t>Об отдельных вопросах муниципальн</w:t>
      </w:r>
      <w:r w:rsidR="002A2B1F">
        <w:rPr>
          <w:sz w:val="28"/>
          <w:szCs w:val="28"/>
        </w:rPr>
        <w:t xml:space="preserve">ой службы в Ставропольском крае», постановлением </w:t>
      </w:r>
      <w:r w:rsidR="002A2B1F" w:rsidRPr="002A2B1F">
        <w:rPr>
          <w:sz w:val="28"/>
          <w:szCs w:val="28"/>
        </w:rPr>
        <w:t>Губернатора Став</w:t>
      </w:r>
      <w:r w:rsidR="002A2B1F">
        <w:rPr>
          <w:sz w:val="28"/>
          <w:szCs w:val="28"/>
        </w:rPr>
        <w:t xml:space="preserve">ропольского края от 23.05.2017 </w:t>
      </w:r>
      <w:r w:rsidR="00970A85">
        <w:rPr>
          <w:sz w:val="28"/>
          <w:szCs w:val="28"/>
        </w:rPr>
        <w:t xml:space="preserve">     </w:t>
      </w:r>
      <w:r w:rsidR="002A2B1F">
        <w:rPr>
          <w:sz w:val="28"/>
          <w:szCs w:val="28"/>
        </w:rPr>
        <w:t>№</w:t>
      </w:r>
      <w:r w:rsidR="002A2B1F" w:rsidRPr="002A2B1F">
        <w:rPr>
          <w:sz w:val="28"/>
          <w:szCs w:val="28"/>
        </w:rPr>
        <w:t xml:space="preserve"> 244</w:t>
      </w:r>
      <w:r w:rsidR="002A2B1F">
        <w:rPr>
          <w:sz w:val="28"/>
          <w:szCs w:val="28"/>
        </w:rPr>
        <w:t xml:space="preserve"> «</w:t>
      </w:r>
      <w:r w:rsidR="002A2B1F" w:rsidRPr="002A2B1F">
        <w:rPr>
          <w:sz w:val="28"/>
          <w:szCs w:val="28"/>
        </w:rPr>
        <w:t>Об утверждении Положения о порядке применения взысканий за</w:t>
      </w:r>
      <w:proofErr w:type="gramEnd"/>
      <w:r w:rsidR="002A2B1F" w:rsidRPr="002A2B1F">
        <w:rPr>
          <w:sz w:val="28"/>
          <w:szCs w:val="28"/>
        </w:rPr>
        <w:t xml:space="preserve">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A2B1F">
        <w:rPr>
          <w:sz w:val="28"/>
          <w:szCs w:val="28"/>
        </w:rPr>
        <w:t>»</w:t>
      </w:r>
      <w:r w:rsidRPr="003A2781">
        <w:rPr>
          <w:sz w:val="28"/>
          <w:szCs w:val="28"/>
        </w:rPr>
        <w:t xml:space="preserve">, </w:t>
      </w:r>
      <w:r w:rsidRPr="003A2781">
        <w:rPr>
          <w:spacing w:val="20"/>
          <w:sz w:val="28"/>
          <w:szCs w:val="28"/>
        </w:rPr>
        <w:t>постановляю:</w:t>
      </w:r>
    </w:p>
    <w:p w:rsidR="00AD4EC6" w:rsidRPr="003A2781" w:rsidRDefault="00AD4EC6" w:rsidP="00AD4EC6">
      <w:pPr>
        <w:ind w:firstLine="709"/>
        <w:jc w:val="both"/>
        <w:rPr>
          <w:sz w:val="28"/>
          <w:szCs w:val="28"/>
          <w:highlight w:val="yellow"/>
        </w:rPr>
      </w:pPr>
    </w:p>
    <w:p w:rsidR="00A23F75" w:rsidRPr="003A2781" w:rsidRDefault="003E3CEF" w:rsidP="00A23F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23F75" w:rsidRPr="00D7748D">
        <w:rPr>
          <w:sz w:val="28"/>
          <w:szCs w:val="28"/>
        </w:rPr>
        <w:t xml:space="preserve">Внести </w:t>
      </w:r>
      <w:r w:rsidR="00D7748D" w:rsidRPr="00D7748D">
        <w:rPr>
          <w:sz w:val="28"/>
          <w:szCs w:val="28"/>
        </w:rPr>
        <w:t xml:space="preserve">изменение </w:t>
      </w:r>
      <w:r w:rsidR="00A23F75" w:rsidRPr="00D7748D">
        <w:rPr>
          <w:sz w:val="28"/>
          <w:szCs w:val="28"/>
        </w:rPr>
        <w:t xml:space="preserve">в </w:t>
      </w:r>
      <w:hyperlink r:id="rId10" w:history="1">
        <w:r w:rsidR="00A23F75" w:rsidRPr="00D7748D">
          <w:rPr>
            <w:sz w:val="28"/>
            <w:szCs w:val="28"/>
          </w:rPr>
          <w:t>Порядок</w:t>
        </w:r>
      </w:hyperlink>
      <w:r w:rsidR="00A23F75" w:rsidRPr="00D7748D">
        <w:rPr>
          <w:sz w:val="28"/>
          <w:szCs w:val="28"/>
        </w:rPr>
        <w:t xml:space="preserve"> </w:t>
      </w:r>
      <w:r w:rsidR="002A2B1F" w:rsidRPr="00D7748D">
        <w:rPr>
          <w:sz w:val="28"/>
          <w:szCs w:val="28"/>
        </w:rPr>
        <w:t>применения взысканий к муниципальным служащим администрации города Невинномысска и органов администрации города Невинномысска с правами юридического лица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D7748D" w:rsidRPr="00D7748D">
        <w:rPr>
          <w:sz w:val="28"/>
          <w:szCs w:val="28"/>
        </w:rPr>
        <w:t>, утвержденный постановлением администрации города Невинномысска от 12 мая 2014 г.</w:t>
      </w:r>
      <w:proofErr w:type="gramEnd"/>
      <w:r w:rsidR="00D7748D" w:rsidRPr="00D7748D">
        <w:rPr>
          <w:sz w:val="28"/>
          <w:szCs w:val="28"/>
        </w:rPr>
        <w:t xml:space="preserve"> </w:t>
      </w:r>
      <w:r w:rsidR="00D7748D">
        <w:rPr>
          <w:sz w:val="28"/>
          <w:szCs w:val="28"/>
        </w:rPr>
        <w:t xml:space="preserve">    </w:t>
      </w:r>
      <w:r w:rsidR="00D7748D" w:rsidRPr="00D7748D">
        <w:rPr>
          <w:sz w:val="28"/>
          <w:szCs w:val="28"/>
        </w:rPr>
        <w:t>№ 1545</w:t>
      </w:r>
      <w:r w:rsidR="00A23F75" w:rsidRPr="00D7748D">
        <w:rPr>
          <w:sz w:val="28"/>
          <w:szCs w:val="28"/>
        </w:rPr>
        <w:t xml:space="preserve">, </w:t>
      </w:r>
      <w:r w:rsidR="00D7748D" w:rsidRPr="00D7748D">
        <w:rPr>
          <w:sz w:val="28"/>
          <w:szCs w:val="28"/>
        </w:rPr>
        <w:t>изложив его в редакции</w:t>
      </w:r>
      <w:r w:rsidR="00D7748D">
        <w:rPr>
          <w:sz w:val="28"/>
          <w:szCs w:val="28"/>
        </w:rPr>
        <w:t xml:space="preserve"> согласно приложению к настоящему постановлению.</w:t>
      </w:r>
    </w:p>
    <w:p w:rsidR="00A23F75" w:rsidRPr="006C52E2" w:rsidRDefault="00A23F75" w:rsidP="00CD761C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8"/>
          <w:szCs w:val="28"/>
        </w:rPr>
      </w:pPr>
      <w:r w:rsidRPr="006C52E2">
        <w:rPr>
          <w:sz w:val="28"/>
          <w:szCs w:val="28"/>
        </w:rPr>
        <w:t xml:space="preserve">2. Опубликовать настоящее постановление в газете </w:t>
      </w:r>
      <w:r w:rsidR="00867EBB" w:rsidRPr="006C52E2">
        <w:rPr>
          <w:sz w:val="28"/>
          <w:szCs w:val="28"/>
        </w:rPr>
        <w:t>«</w:t>
      </w:r>
      <w:r w:rsidRPr="006C52E2">
        <w:rPr>
          <w:sz w:val="28"/>
          <w:szCs w:val="28"/>
        </w:rPr>
        <w:t>Невинномысский рабочий</w:t>
      </w:r>
      <w:r w:rsidR="00867EBB" w:rsidRPr="006C52E2">
        <w:rPr>
          <w:sz w:val="28"/>
          <w:szCs w:val="28"/>
        </w:rPr>
        <w:t>»</w:t>
      </w:r>
      <w:r w:rsidRPr="006C52E2">
        <w:rPr>
          <w:sz w:val="28"/>
          <w:szCs w:val="28"/>
        </w:rPr>
        <w:t xml:space="preserve">, а также разместить в сетевом издании </w:t>
      </w:r>
      <w:r w:rsidR="00867EBB" w:rsidRPr="006C52E2">
        <w:rPr>
          <w:sz w:val="28"/>
          <w:szCs w:val="28"/>
        </w:rPr>
        <w:t>«</w:t>
      </w:r>
      <w:r w:rsidRPr="006C52E2">
        <w:rPr>
          <w:sz w:val="28"/>
          <w:szCs w:val="28"/>
        </w:rPr>
        <w:t xml:space="preserve">Редакция газеты </w:t>
      </w:r>
      <w:r w:rsidR="00867EBB" w:rsidRPr="006C52E2">
        <w:rPr>
          <w:sz w:val="28"/>
          <w:szCs w:val="28"/>
        </w:rPr>
        <w:t>«</w:t>
      </w:r>
      <w:r w:rsidRPr="006C52E2">
        <w:rPr>
          <w:sz w:val="28"/>
          <w:szCs w:val="28"/>
        </w:rPr>
        <w:t>Невинномысский рабочий</w:t>
      </w:r>
      <w:r w:rsidR="00867EBB" w:rsidRPr="006C52E2">
        <w:rPr>
          <w:sz w:val="28"/>
          <w:szCs w:val="28"/>
        </w:rPr>
        <w:t>»</w:t>
      </w:r>
      <w:r w:rsidRPr="006C52E2">
        <w:rPr>
          <w:sz w:val="28"/>
          <w:szCs w:val="28"/>
        </w:rPr>
        <w:t xml:space="preserve"> и на официальном сайте администрации города Невинномысска в информационно-телекоммуникационной сети </w:t>
      </w:r>
      <w:r w:rsidR="00867EBB" w:rsidRPr="006C52E2">
        <w:rPr>
          <w:sz w:val="28"/>
          <w:szCs w:val="28"/>
        </w:rPr>
        <w:t>«</w:t>
      </w:r>
      <w:r w:rsidRPr="006C52E2">
        <w:rPr>
          <w:sz w:val="28"/>
          <w:szCs w:val="28"/>
        </w:rPr>
        <w:t>Интернет</w:t>
      </w:r>
      <w:r w:rsidR="00867EBB" w:rsidRPr="006C52E2">
        <w:rPr>
          <w:sz w:val="28"/>
          <w:szCs w:val="28"/>
        </w:rPr>
        <w:t>»</w:t>
      </w:r>
      <w:r w:rsidRPr="006C52E2">
        <w:rPr>
          <w:sz w:val="28"/>
          <w:szCs w:val="28"/>
        </w:rPr>
        <w:t>.</w:t>
      </w:r>
    </w:p>
    <w:p w:rsidR="00AD4EC6" w:rsidRDefault="00AD4EC6" w:rsidP="00AD4EC6">
      <w:pPr>
        <w:spacing w:line="240" w:lineRule="exact"/>
        <w:rPr>
          <w:sz w:val="28"/>
          <w:szCs w:val="28"/>
        </w:rPr>
      </w:pPr>
    </w:p>
    <w:p w:rsidR="00D7748D" w:rsidRPr="006C52E2" w:rsidRDefault="00D7748D" w:rsidP="00AD4EC6">
      <w:pPr>
        <w:spacing w:line="240" w:lineRule="exact"/>
        <w:rPr>
          <w:sz w:val="28"/>
          <w:szCs w:val="28"/>
        </w:rPr>
      </w:pPr>
    </w:p>
    <w:p w:rsidR="00AD4EC6" w:rsidRPr="006C52E2" w:rsidRDefault="00AD4EC6" w:rsidP="00AD4EC6">
      <w:pPr>
        <w:spacing w:line="240" w:lineRule="exact"/>
        <w:rPr>
          <w:sz w:val="28"/>
          <w:szCs w:val="28"/>
        </w:rPr>
      </w:pPr>
      <w:r w:rsidRPr="006C52E2">
        <w:rPr>
          <w:sz w:val="28"/>
          <w:szCs w:val="28"/>
        </w:rPr>
        <w:t>Глава города Невинномысска</w:t>
      </w:r>
    </w:p>
    <w:p w:rsidR="00CE1C53" w:rsidRDefault="00AD4EC6" w:rsidP="000F48E5">
      <w:pPr>
        <w:spacing w:line="240" w:lineRule="exact"/>
        <w:rPr>
          <w:sz w:val="28"/>
          <w:szCs w:val="28"/>
        </w:rPr>
        <w:sectPr w:rsidR="00CE1C53" w:rsidSect="00CE1C53">
          <w:headerReference w:type="default" r:id="rId11"/>
          <w:pgSz w:w="11906" w:h="16838" w:code="9"/>
          <w:pgMar w:top="284" w:right="567" w:bottom="1134" w:left="1985" w:header="709" w:footer="709" w:gutter="0"/>
          <w:cols w:space="708"/>
          <w:titlePg/>
          <w:docGrid w:linePitch="360"/>
        </w:sectPr>
      </w:pPr>
      <w:r w:rsidRPr="006C52E2">
        <w:rPr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 w:rsidRPr="006C52E2">
        <w:rPr>
          <w:sz w:val="28"/>
          <w:szCs w:val="28"/>
        </w:rPr>
        <w:t>Миненков</w:t>
      </w:r>
      <w:proofErr w:type="spellEnd"/>
    </w:p>
    <w:p w:rsidR="00A60FA9" w:rsidRPr="00A60FA9" w:rsidRDefault="00A60FA9" w:rsidP="00B86055">
      <w:pPr>
        <w:spacing w:line="240" w:lineRule="exact"/>
        <w:ind w:left="5103"/>
        <w:jc w:val="center"/>
        <w:rPr>
          <w:bCs/>
          <w:sz w:val="28"/>
          <w:szCs w:val="28"/>
        </w:rPr>
      </w:pPr>
      <w:r w:rsidRPr="00A60FA9">
        <w:rPr>
          <w:bCs/>
          <w:sz w:val="28"/>
          <w:szCs w:val="28"/>
        </w:rPr>
        <w:lastRenderedPageBreak/>
        <w:t>Приложение</w:t>
      </w:r>
    </w:p>
    <w:p w:rsidR="00A60FA9" w:rsidRPr="00A60FA9" w:rsidRDefault="00A60FA9" w:rsidP="00A60FA9">
      <w:pPr>
        <w:widowControl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A60FA9">
        <w:rPr>
          <w:bCs/>
          <w:sz w:val="28"/>
          <w:szCs w:val="28"/>
        </w:rPr>
        <w:t>к постановлению администрации</w:t>
      </w:r>
    </w:p>
    <w:p w:rsidR="00A60FA9" w:rsidRPr="00A60FA9" w:rsidRDefault="00A60FA9" w:rsidP="00A60FA9">
      <w:pPr>
        <w:widowControl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A60FA9">
        <w:rPr>
          <w:bCs/>
          <w:sz w:val="28"/>
          <w:szCs w:val="28"/>
        </w:rPr>
        <w:t>города Невинномысска</w:t>
      </w:r>
    </w:p>
    <w:p w:rsidR="00A60FA9" w:rsidRPr="00D8029B" w:rsidRDefault="00CE1C53" w:rsidP="00CE1C53">
      <w:pPr>
        <w:widowControl w:val="0"/>
        <w:autoSpaceDE w:val="0"/>
        <w:autoSpaceDN w:val="0"/>
        <w:adjustRightInd w:val="0"/>
        <w:ind w:firstLine="6096"/>
        <w:rPr>
          <w:bCs/>
          <w:sz w:val="28"/>
          <w:szCs w:val="28"/>
        </w:rPr>
      </w:pPr>
      <w:r>
        <w:rPr>
          <w:bCs/>
          <w:sz w:val="28"/>
          <w:szCs w:val="28"/>
        </w:rPr>
        <w:t>от 13.04.2022 № 472</w:t>
      </w:r>
    </w:p>
    <w:p w:rsidR="00A60FA9" w:rsidRPr="00D8029B" w:rsidRDefault="00A60FA9" w:rsidP="008230A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0FA9" w:rsidRPr="00D8029B" w:rsidRDefault="00A60FA9" w:rsidP="008230A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0FA9" w:rsidRPr="00D8029B" w:rsidRDefault="00A60FA9" w:rsidP="008230A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A4A3A" w:rsidRDefault="001A4A3A" w:rsidP="008230A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62B0">
        <w:rPr>
          <w:bCs/>
          <w:sz w:val="28"/>
          <w:szCs w:val="28"/>
        </w:rPr>
        <w:t>ПОРЯДОК</w:t>
      </w:r>
    </w:p>
    <w:p w:rsidR="001A4A3A" w:rsidRPr="008562B0" w:rsidRDefault="001A4A3A" w:rsidP="00A60FA9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применения взысканий к муниципальным служащим администрации города Невинномысска и органов администрации города Невинномысска с правами юридического лица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A4A3A" w:rsidRPr="00D8029B" w:rsidRDefault="001A4A3A" w:rsidP="001A4A3A">
      <w:pPr>
        <w:autoSpaceDE w:val="0"/>
        <w:autoSpaceDN w:val="0"/>
        <w:adjustRightInd w:val="0"/>
        <w:ind w:firstLine="709"/>
        <w:jc w:val="both"/>
        <w:outlineLvl w:val="0"/>
      </w:pPr>
    </w:p>
    <w:p w:rsidR="001A4A3A" w:rsidRDefault="001A4A3A" w:rsidP="008230A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1A4A3A" w:rsidRPr="00D8029B" w:rsidRDefault="001A4A3A" w:rsidP="001A4A3A">
      <w:pPr>
        <w:autoSpaceDE w:val="0"/>
        <w:autoSpaceDN w:val="0"/>
        <w:adjustRightInd w:val="0"/>
        <w:ind w:firstLine="709"/>
        <w:jc w:val="both"/>
      </w:pPr>
    </w:p>
    <w:p w:rsidR="00DD38CE" w:rsidRDefault="00DD38CE" w:rsidP="00DD3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применения взысканий к муниципальным служащим администрации города Невинномысска и органов администрации города Невинномысска с правами юридического лица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</w:t>
      </w:r>
      <w:r w:rsidR="008230A6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 xml:space="preserve">– Порядок, </w:t>
      </w:r>
      <w:r w:rsidRPr="00154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город, органы администрации города), определяет порядок организации работы по применению взысканий за коррупционные правонарушения к муниципальным служащим администрации города и органов администрации города в соответствии с федеральными законами от </w:t>
      </w:r>
      <w:r w:rsidR="008230A6">
        <w:rPr>
          <w:sz w:val="28"/>
          <w:szCs w:val="28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2 марта 2007 </w:t>
      </w:r>
      <w:r w:rsidRPr="00B14B47">
        <w:rPr>
          <w:rFonts w:eastAsiaTheme="minorHAnsi"/>
          <w:sz w:val="28"/>
          <w:szCs w:val="28"/>
          <w:lang w:eastAsia="en-US"/>
        </w:rPr>
        <w:t xml:space="preserve">года </w:t>
      </w:r>
      <w:r w:rsidR="008230A6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B14B47">
        <w:rPr>
          <w:rFonts w:eastAsiaTheme="minorHAnsi"/>
          <w:sz w:val="28"/>
          <w:szCs w:val="28"/>
          <w:lang w:eastAsia="en-US"/>
        </w:rPr>
        <w:t>25-ФЗ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9732D">
        <w:rPr>
          <w:sz w:val="28"/>
          <w:szCs w:val="28"/>
        </w:rPr>
        <w:t>«</w:t>
      </w:r>
      <w:hyperlink r:id="rId12" w:history="1">
        <w:r w:rsidRPr="00A9732D">
          <w:rPr>
            <w:sz w:val="28"/>
            <w:szCs w:val="28"/>
          </w:rPr>
          <w:t>О муниципальной службе</w:t>
        </w:r>
      </w:hyperlink>
      <w:r w:rsidRPr="00A9732D">
        <w:rPr>
          <w:sz w:val="28"/>
          <w:szCs w:val="28"/>
        </w:rPr>
        <w:t xml:space="preserve"> в Российской Федерации»</w:t>
      </w:r>
      <w:r w:rsidR="00D8029B" w:rsidRPr="00D8029B">
        <w:rPr>
          <w:sz w:val="28"/>
          <w:szCs w:val="28"/>
        </w:rPr>
        <w:t xml:space="preserve"> </w:t>
      </w:r>
      <w:r w:rsidR="00D8029B">
        <w:rPr>
          <w:sz w:val="28"/>
          <w:szCs w:val="28"/>
        </w:rPr>
        <w:t xml:space="preserve">(далее – </w:t>
      </w:r>
      <w:r w:rsidR="00D8029B" w:rsidRPr="0075298B">
        <w:rPr>
          <w:sz w:val="28"/>
          <w:szCs w:val="28"/>
        </w:rPr>
        <w:t>Федеральн</w:t>
      </w:r>
      <w:r w:rsidR="00D8029B">
        <w:rPr>
          <w:sz w:val="28"/>
          <w:szCs w:val="28"/>
        </w:rPr>
        <w:t>ый закон</w:t>
      </w:r>
      <w:r w:rsidR="00D8029B" w:rsidRPr="0075298B">
        <w:rPr>
          <w:sz w:val="28"/>
          <w:szCs w:val="28"/>
        </w:rPr>
        <w:t xml:space="preserve"> «О муниципальной службе в Российской Федерации»</w:t>
      </w:r>
      <w:r w:rsidR="00D8029B">
        <w:rPr>
          <w:sz w:val="28"/>
          <w:szCs w:val="28"/>
        </w:rPr>
        <w:t>)</w:t>
      </w:r>
      <w:r w:rsidRPr="00A9732D">
        <w:rPr>
          <w:sz w:val="28"/>
          <w:szCs w:val="28"/>
        </w:rPr>
        <w:t xml:space="preserve">, </w:t>
      </w:r>
      <w:r w:rsidR="00D8029B">
        <w:rPr>
          <w:sz w:val="28"/>
          <w:szCs w:val="28"/>
        </w:rPr>
        <w:t xml:space="preserve">                                   </w:t>
      </w:r>
      <w:r w:rsidRPr="00B14B47">
        <w:rPr>
          <w:sz w:val="28"/>
          <w:szCs w:val="28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25 декабря 2008 </w:t>
      </w:r>
      <w:r w:rsidRPr="00B14B47">
        <w:rPr>
          <w:rFonts w:eastAsiaTheme="minorHAnsi"/>
          <w:sz w:val="28"/>
          <w:szCs w:val="28"/>
          <w:lang w:eastAsia="en-US"/>
        </w:rPr>
        <w:t>года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4B47">
        <w:rPr>
          <w:rFonts w:eastAsiaTheme="minorHAnsi"/>
          <w:sz w:val="28"/>
          <w:szCs w:val="28"/>
          <w:lang w:eastAsia="en-US"/>
        </w:rPr>
        <w:t>273-ФЗ</w:t>
      </w:r>
      <w:r w:rsidR="00D8029B">
        <w:rPr>
          <w:rFonts w:eastAsiaTheme="minorHAnsi"/>
          <w:sz w:val="28"/>
          <w:szCs w:val="28"/>
          <w:lang w:eastAsia="en-US"/>
        </w:rPr>
        <w:t xml:space="preserve"> </w:t>
      </w:r>
      <w:hyperlink r:id="rId13" w:history="1">
        <w:r w:rsidRPr="00A9732D">
          <w:rPr>
            <w:sz w:val="28"/>
            <w:szCs w:val="28"/>
          </w:rPr>
          <w:t>«О противодействии коррупции»</w:t>
        </w:r>
      </w:hyperlink>
      <w:r>
        <w:rPr>
          <w:sz w:val="28"/>
          <w:szCs w:val="28"/>
        </w:rPr>
        <w:t>.</w:t>
      </w:r>
    </w:p>
    <w:p w:rsidR="001A4A3A" w:rsidRDefault="001A4A3A" w:rsidP="001A4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Взыскания</w:t>
      </w:r>
      <w:r w:rsidR="007529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5298B" w:rsidRPr="0075298B">
        <w:rPr>
          <w:sz w:val="28"/>
          <w:szCs w:val="28"/>
        </w:rPr>
        <w:t>предусмотренные статьями 14.1, 15 и 27 Федерального закона «О муниципальной службе в Российской Федерации»</w:t>
      </w:r>
      <w:r w:rsidR="0075298B">
        <w:rPr>
          <w:sz w:val="28"/>
          <w:szCs w:val="28"/>
        </w:rPr>
        <w:t xml:space="preserve">, </w:t>
      </w:r>
      <w:r>
        <w:rPr>
          <w:sz w:val="28"/>
          <w:szCs w:val="28"/>
        </w:rPr>
        <w:t>применяются к муниципальным служащим администрации города и органов администрации города (далее – муниципальные служащие) представителем нанимателя (работодателем).</w:t>
      </w:r>
    </w:p>
    <w:p w:rsidR="001A4A3A" w:rsidRPr="00D8029B" w:rsidRDefault="001A4A3A" w:rsidP="001A4A3A">
      <w:pPr>
        <w:autoSpaceDE w:val="0"/>
        <w:autoSpaceDN w:val="0"/>
        <w:adjustRightInd w:val="0"/>
        <w:ind w:firstLine="709"/>
        <w:jc w:val="both"/>
      </w:pPr>
    </w:p>
    <w:p w:rsidR="001A4A3A" w:rsidRDefault="001A4A3A" w:rsidP="001A4A3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Порядок применения взыскания</w:t>
      </w:r>
    </w:p>
    <w:p w:rsidR="001A4A3A" w:rsidRPr="00D8029B" w:rsidRDefault="001A4A3A" w:rsidP="001A4A3A">
      <w:pPr>
        <w:autoSpaceDE w:val="0"/>
        <w:autoSpaceDN w:val="0"/>
        <w:adjustRightInd w:val="0"/>
        <w:ind w:firstLine="709"/>
        <w:jc w:val="both"/>
      </w:pPr>
    </w:p>
    <w:p w:rsidR="001A4A3A" w:rsidRDefault="00D7748D" w:rsidP="001A4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4A3A">
        <w:rPr>
          <w:sz w:val="28"/>
          <w:szCs w:val="28"/>
        </w:rPr>
        <w:t xml:space="preserve">. </w:t>
      </w:r>
      <w:r w:rsidR="0075298B" w:rsidRPr="0075298B">
        <w:rPr>
          <w:sz w:val="28"/>
          <w:szCs w:val="28"/>
        </w:rPr>
        <w:t>Взыскания, предусмотренные статьями 14.1, 15 и 27 Федерального закона «О муниципальной службе в Российской Федерации» применяются представителем нанимателя (работодателя) на основании:</w:t>
      </w:r>
    </w:p>
    <w:p w:rsidR="001A4A3A" w:rsidRDefault="001A4A3A" w:rsidP="001A4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доклада о результатах проверки, проведенной отелом кадров и наград администрации города (кадровой службой органа администрации города) по профилактике коррупционных и иных правонарушений;</w:t>
      </w:r>
    </w:p>
    <w:p w:rsidR="001A4A3A" w:rsidRDefault="001A4A3A" w:rsidP="001A4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32D">
        <w:rPr>
          <w:sz w:val="28"/>
          <w:szCs w:val="28"/>
        </w:rPr>
        <w:t xml:space="preserve">рекомендации комиссии по соблюдению требований к служебному поведению муниципальных служащих, замещающих должности муниципальной службы в администрации города (органе администрации </w:t>
      </w:r>
      <w:r w:rsidRPr="00A9732D">
        <w:rPr>
          <w:sz w:val="28"/>
          <w:szCs w:val="28"/>
        </w:rPr>
        <w:lastRenderedPageBreak/>
        <w:t>города), и урегулированию конфликта интересов (далее - комиссия),</w:t>
      </w:r>
      <w:r>
        <w:rPr>
          <w:sz w:val="28"/>
          <w:szCs w:val="28"/>
        </w:rPr>
        <w:t xml:space="preserve"> если доклад о результатах проверки направлялся в комиссию;</w:t>
      </w:r>
    </w:p>
    <w:p w:rsidR="001A4A3A" w:rsidRPr="0075298B" w:rsidRDefault="001A4A3A" w:rsidP="001A4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98B">
        <w:rPr>
          <w:sz w:val="28"/>
          <w:szCs w:val="28"/>
        </w:rPr>
        <w:t>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 исключением применения взыскания в виде увольнения в связи с утратой доверия);</w:t>
      </w:r>
    </w:p>
    <w:p w:rsidR="001A4A3A" w:rsidRDefault="001A4A3A" w:rsidP="001A4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объяснений муниципального служащего</w:t>
      </w:r>
      <w:r w:rsidR="0075298B">
        <w:rPr>
          <w:sz w:val="28"/>
          <w:szCs w:val="28"/>
        </w:rPr>
        <w:t xml:space="preserve"> </w:t>
      </w:r>
      <w:r w:rsidR="0075298B" w:rsidRPr="0075298B">
        <w:rPr>
          <w:sz w:val="28"/>
          <w:szCs w:val="28"/>
        </w:rPr>
        <w:t>- в случае, если объяснения представлялись в кадровую службу или комиссию</w:t>
      </w:r>
      <w:r>
        <w:rPr>
          <w:sz w:val="28"/>
          <w:szCs w:val="28"/>
        </w:rPr>
        <w:t>;</w:t>
      </w:r>
    </w:p>
    <w:p w:rsidR="001A4A3A" w:rsidRDefault="001A4A3A" w:rsidP="001A4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иных материалов.</w:t>
      </w:r>
    </w:p>
    <w:p w:rsidR="001A4A3A" w:rsidRDefault="00D7748D" w:rsidP="001A4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298B">
        <w:rPr>
          <w:sz w:val="28"/>
          <w:szCs w:val="28"/>
        </w:rPr>
        <w:t xml:space="preserve">. </w:t>
      </w:r>
      <w:proofErr w:type="gramStart"/>
      <w:r w:rsidR="0075298B">
        <w:rPr>
          <w:sz w:val="28"/>
          <w:szCs w:val="28"/>
        </w:rPr>
        <w:t>При применении взысканий</w:t>
      </w:r>
      <w:r w:rsidR="0075298B" w:rsidRPr="0075298B">
        <w:rPr>
          <w:sz w:val="28"/>
          <w:szCs w:val="28"/>
        </w:rPr>
        <w:t>, предусмотренных статьями 14.1, 15 и 27 Федерального закона «О муниципальной службе в Российской Федерации»,</w:t>
      </w:r>
      <w:r w:rsidR="0075298B">
        <w:rPr>
          <w:sz w:val="28"/>
          <w:szCs w:val="28"/>
        </w:rPr>
        <w:t xml:space="preserve"> </w:t>
      </w:r>
      <w:r w:rsidR="001A4A3A">
        <w:rPr>
          <w:sz w:val="28"/>
          <w:szCs w:val="28"/>
        </w:rPr>
        <w:t>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1A4A3A">
        <w:rPr>
          <w:sz w:val="28"/>
          <w:szCs w:val="28"/>
        </w:rPr>
        <w:t xml:space="preserve"> муниципальным служащим своих должностных обязанностей.</w:t>
      </w:r>
    </w:p>
    <w:p w:rsidR="001A4A3A" w:rsidRPr="0075298B" w:rsidRDefault="001A4A3A" w:rsidP="001A4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98B">
        <w:rPr>
          <w:sz w:val="28"/>
          <w:szCs w:val="28"/>
        </w:rPr>
        <w:t>Взыскание в виде замечания может быть применено к муниципальному служащему при малозначительности совершенного им коррупционного правонарушения.</w:t>
      </w:r>
    </w:p>
    <w:p w:rsidR="001A4A3A" w:rsidRPr="0075298B" w:rsidRDefault="00D7748D" w:rsidP="001A4A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4A3A" w:rsidRPr="0075298B">
        <w:rPr>
          <w:sz w:val="28"/>
          <w:szCs w:val="28"/>
        </w:rPr>
        <w:t xml:space="preserve">. </w:t>
      </w:r>
      <w:proofErr w:type="gramStart"/>
      <w:r w:rsidR="0075298B" w:rsidRPr="0075298B">
        <w:rPr>
          <w:sz w:val="28"/>
          <w:szCs w:val="28"/>
        </w:rPr>
        <w:t>Взыскания, предусмотренные статьями 14.1, 15 и 27 Федерального закона «О муниципальной службе в Российской Федерации», применяются не позднее 6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75298B" w:rsidRPr="0075298B">
        <w:rPr>
          <w:sz w:val="28"/>
          <w:szCs w:val="28"/>
        </w:rPr>
        <w:t xml:space="preserve"> В указанные сроки не включается время производства по уголовному делу.</w:t>
      </w:r>
    </w:p>
    <w:p w:rsidR="001A4A3A" w:rsidRPr="004D2C1B" w:rsidRDefault="001A4A3A" w:rsidP="001A4A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C1B">
        <w:rPr>
          <w:sz w:val="28"/>
          <w:szCs w:val="28"/>
        </w:rPr>
        <w:t>За каждое коррупционное правонарушение к муниципальному служащему может быть применено только одно взыскание.</w:t>
      </w:r>
    </w:p>
    <w:p w:rsidR="001A4A3A" w:rsidRPr="00B84462" w:rsidRDefault="004D2C1B" w:rsidP="001A4A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A4A3A" w:rsidRPr="00B84462">
        <w:rPr>
          <w:sz w:val="28"/>
          <w:szCs w:val="28"/>
        </w:rPr>
        <w:t xml:space="preserve">зыскание может быть обжаловано муниципальным служащим в соответствии с трудовым </w:t>
      </w:r>
      <w:hyperlink r:id="rId14" w:history="1">
        <w:r w:rsidR="001A4A3A" w:rsidRPr="00B84462">
          <w:rPr>
            <w:sz w:val="28"/>
            <w:szCs w:val="28"/>
          </w:rPr>
          <w:t>законодательством</w:t>
        </w:r>
      </w:hyperlink>
      <w:r w:rsidR="001A4A3A" w:rsidRPr="00B84462">
        <w:rPr>
          <w:sz w:val="28"/>
          <w:szCs w:val="28"/>
        </w:rPr>
        <w:t xml:space="preserve"> Российской Федерации.</w:t>
      </w:r>
    </w:p>
    <w:p w:rsidR="001A4A3A" w:rsidRPr="00B84462" w:rsidRDefault="00D7748D" w:rsidP="001A4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4A3A" w:rsidRPr="00B84462">
        <w:rPr>
          <w:sz w:val="28"/>
          <w:szCs w:val="28"/>
        </w:rPr>
        <w:t xml:space="preserve">. В распоряжении администрации города (приказе органа администрации города)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5" w:history="1">
        <w:r w:rsidR="001A4A3A" w:rsidRPr="00B84462">
          <w:rPr>
            <w:sz w:val="28"/>
            <w:szCs w:val="28"/>
          </w:rPr>
          <w:t>часть 1</w:t>
        </w:r>
      </w:hyperlink>
      <w:r w:rsidR="001A4A3A" w:rsidRPr="00B84462">
        <w:rPr>
          <w:sz w:val="28"/>
          <w:szCs w:val="28"/>
        </w:rPr>
        <w:t xml:space="preserve"> или </w:t>
      </w:r>
      <w:hyperlink r:id="rId16" w:history="1">
        <w:r w:rsidR="001A4A3A" w:rsidRPr="00B84462">
          <w:rPr>
            <w:sz w:val="28"/>
            <w:szCs w:val="28"/>
          </w:rPr>
          <w:t>часть 2 статьи 27.1</w:t>
        </w:r>
      </w:hyperlink>
      <w:r w:rsidR="001A4A3A" w:rsidRPr="00B84462">
        <w:rPr>
          <w:sz w:val="28"/>
          <w:szCs w:val="28"/>
        </w:rPr>
        <w:t xml:space="preserve"> Федерального закона «О муниципальной службе в Российской Федерации».</w:t>
      </w:r>
    </w:p>
    <w:p w:rsidR="001A4A3A" w:rsidRPr="00B84462" w:rsidRDefault="00D7748D" w:rsidP="001A4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A4A3A" w:rsidRPr="00B84462">
        <w:rPr>
          <w:sz w:val="28"/>
          <w:szCs w:val="28"/>
        </w:rPr>
        <w:t xml:space="preserve">. </w:t>
      </w:r>
      <w:proofErr w:type="gramStart"/>
      <w:r w:rsidR="001A4A3A" w:rsidRPr="00B84462">
        <w:rPr>
          <w:sz w:val="28"/>
          <w:szCs w:val="28"/>
        </w:rPr>
        <w:t xml:space="preserve">Копия распоряжения администрации города (приказа органа администрации города) о применении к муниципальному служащему взыскания с указанием коррупционного правонарушения и нормативных </w:t>
      </w:r>
      <w:r w:rsidR="001A4A3A" w:rsidRPr="00B84462">
        <w:rPr>
          <w:sz w:val="28"/>
          <w:szCs w:val="28"/>
        </w:rPr>
        <w:lastRenderedPageBreak/>
        <w:t>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распоряжения администрации города (приказа органа администрации города).</w:t>
      </w:r>
      <w:proofErr w:type="gramEnd"/>
    </w:p>
    <w:p w:rsidR="001A4A3A" w:rsidRPr="00A9732D" w:rsidRDefault="00D7748D" w:rsidP="001A4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A4A3A" w:rsidRPr="00B84462">
        <w:rPr>
          <w:sz w:val="28"/>
          <w:szCs w:val="28"/>
        </w:rPr>
        <w:t>. Копия распоряжения администрации города (приказа органа администрации города) о наложении взыскания за коррупционные правонарушения приобщается к личному делу муниципа</w:t>
      </w:r>
      <w:r w:rsidR="001A4A3A" w:rsidRPr="00A9732D">
        <w:rPr>
          <w:sz w:val="28"/>
          <w:szCs w:val="28"/>
        </w:rPr>
        <w:t>льного служащего.</w:t>
      </w:r>
    </w:p>
    <w:p w:rsidR="001A4A3A" w:rsidRPr="00A9732D" w:rsidRDefault="00D7748D" w:rsidP="001A4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A4A3A" w:rsidRPr="00A9732D">
        <w:rPr>
          <w:sz w:val="28"/>
          <w:szCs w:val="28"/>
        </w:rPr>
        <w:t xml:space="preserve">. </w:t>
      </w:r>
      <w:proofErr w:type="gramStart"/>
      <w:r w:rsidR="001A4A3A" w:rsidRPr="00A9732D">
        <w:rPr>
          <w:sz w:val="28"/>
          <w:szCs w:val="28"/>
        </w:rPr>
        <w:t xml:space="preserve">Если в течение одного года со дня применения взыскания муниципальный служащий не был подвергнут новому дисциплинарному взысканию, предусмотренному </w:t>
      </w:r>
      <w:hyperlink r:id="rId17" w:history="1">
        <w:r w:rsidR="001A4A3A" w:rsidRPr="00A9732D">
          <w:rPr>
            <w:sz w:val="28"/>
            <w:szCs w:val="28"/>
          </w:rPr>
          <w:t>пунктами 1</w:t>
        </w:r>
      </w:hyperlink>
      <w:r w:rsidR="001A4A3A" w:rsidRPr="00A9732D">
        <w:rPr>
          <w:sz w:val="28"/>
          <w:szCs w:val="28"/>
        </w:rPr>
        <w:t xml:space="preserve">, </w:t>
      </w:r>
      <w:hyperlink r:id="rId18" w:history="1">
        <w:r w:rsidR="001A4A3A" w:rsidRPr="00A9732D">
          <w:rPr>
            <w:sz w:val="28"/>
            <w:szCs w:val="28"/>
          </w:rPr>
          <w:t>2 части 1 статьи 27</w:t>
        </w:r>
      </w:hyperlink>
      <w:r w:rsidR="001A4A3A" w:rsidRPr="00A9732D">
        <w:rPr>
          <w:sz w:val="28"/>
          <w:szCs w:val="28"/>
        </w:rPr>
        <w:t xml:space="preserve"> Федерального закона «О муниципальной службе в Российской Федерации», или взысканию в виде замечания или выговора, предусмотренному </w:t>
      </w:r>
      <w:hyperlink r:id="rId19" w:history="1">
        <w:r w:rsidR="001A4A3A" w:rsidRPr="00A9732D">
          <w:rPr>
            <w:sz w:val="28"/>
            <w:szCs w:val="28"/>
          </w:rPr>
          <w:t>частью 1 статьи 27.1</w:t>
        </w:r>
      </w:hyperlink>
      <w:r w:rsidR="001A4A3A" w:rsidRPr="00A9732D">
        <w:rPr>
          <w:sz w:val="28"/>
          <w:szCs w:val="28"/>
        </w:rPr>
        <w:t xml:space="preserve"> указанного Федерального закона, он считается не имеющим взыскания.</w:t>
      </w:r>
      <w:proofErr w:type="gramEnd"/>
    </w:p>
    <w:p w:rsidR="004D2C1B" w:rsidRDefault="004D2C1B" w:rsidP="004D2C1B">
      <w:pPr>
        <w:rPr>
          <w:sz w:val="28"/>
          <w:szCs w:val="28"/>
        </w:rPr>
      </w:pPr>
    </w:p>
    <w:p w:rsidR="004D2C1B" w:rsidRDefault="004D2C1B" w:rsidP="004D2C1B">
      <w:pPr>
        <w:rPr>
          <w:sz w:val="28"/>
          <w:szCs w:val="28"/>
        </w:rPr>
      </w:pPr>
    </w:p>
    <w:p w:rsidR="004D2C1B" w:rsidRDefault="004D2C1B" w:rsidP="004D2C1B">
      <w:pPr>
        <w:rPr>
          <w:sz w:val="28"/>
          <w:szCs w:val="28"/>
        </w:rPr>
      </w:pPr>
    </w:p>
    <w:p w:rsidR="001A4A3A" w:rsidRPr="001A4A3A" w:rsidRDefault="001A4A3A" w:rsidP="001A4A3A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1A4A3A">
        <w:rPr>
          <w:rFonts w:eastAsia="Calibri"/>
          <w:sz w:val="28"/>
          <w:szCs w:val="28"/>
          <w:lang w:eastAsia="en-US"/>
        </w:rPr>
        <w:t>Первый заместитель главы</w:t>
      </w:r>
    </w:p>
    <w:p w:rsidR="001A4A3A" w:rsidRPr="001A4A3A" w:rsidRDefault="001A4A3A" w:rsidP="001A4A3A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1A4A3A">
        <w:rPr>
          <w:rFonts w:eastAsia="Calibri"/>
          <w:sz w:val="28"/>
          <w:szCs w:val="28"/>
          <w:lang w:eastAsia="en-US"/>
        </w:rPr>
        <w:t>администрации города Невинномысска</w:t>
      </w:r>
      <w:r w:rsidRPr="001A4A3A">
        <w:rPr>
          <w:rFonts w:eastAsia="Calibri"/>
          <w:sz w:val="28"/>
          <w:szCs w:val="28"/>
          <w:lang w:eastAsia="en-US"/>
        </w:rPr>
        <w:tab/>
      </w:r>
      <w:r w:rsidRPr="001A4A3A">
        <w:rPr>
          <w:rFonts w:eastAsia="Calibri"/>
          <w:sz w:val="28"/>
          <w:szCs w:val="28"/>
          <w:lang w:eastAsia="en-US"/>
        </w:rPr>
        <w:tab/>
      </w:r>
      <w:r w:rsidRPr="001A4A3A">
        <w:rPr>
          <w:rFonts w:eastAsia="Calibri"/>
          <w:sz w:val="28"/>
          <w:szCs w:val="28"/>
          <w:lang w:eastAsia="en-US"/>
        </w:rPr>
        <w:tab/>
      </w:r>
      <w:r w:rsidRPr="001A4A3A">
        <w:rPr>
          <w:rFonts w:eastAsia="Calibri"/>
          <w:sz w:val="28"/>
          <w:szCs w:val="28"/>
          <w:lang w:eastAsia="en-US"/>
        </w:rPr>
        <w:tab/>
        <w:t xml:space="preserve">        В.Э. Соколюк</w:t>
      </w:r>
    </w:p>
    <w:sectPr w:rsidR="001A4A3A" w:rsidRPr="001A4A3A" w:rsidSect="000F48E5"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98" w:rsidRDefault="003A5598" w:rsidP="002C41CF">
      <w:r>
        <w:separator/>
      </w:r>
    </w:p>
  </w:endnote>
  <w:endnote w:type="continuationSeparator" w:id="0">
    <w:p w:rsidR="003A5598" w:rsidRDefault="003A5598" w:rsidP="002C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98" w:rsidRDefault="003A5598" w:rsidP="002C41CF">
      <w:r>
        <w:separator/>
      </w:r>
    </w:p>
  </w:footnote>
  <w:footnote w:type="continuationSeparator" w:id="0">
    <w:p w:rsidR="003A5598" w:rsidRDefault="003A5598" w:rsidP="002C4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834523"/>
      <w:docPartObj>
        <w:docPartGallery w:val="Page Numbers (Top of Page)"/>
        <w:docPartUnique/>
      </w:docPartObj>
    </w:sdtPr>
    <w:sdtContent>
      <w:p w:rsidR="00CE1C53" w:rsidRDefault="00CE1C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A9A">
          <w:rPr>
            <w:noProof/>
          </w:rPr>
          <w:t>2</w:t>
        </w:r>
        <w:r>
          <w:fldChar w:fldCharType="end"/>
        </w:r>
      </w:p>
    </w:sdtContent>
  </w:sdt>
  <w:p w:rsidR="00CE1C53" w:rsidRDefault="00CE1C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2530"/>
    <w:multiLevelType w:val="hybridMultilevel"/>
    <w:tmpl w:val="5820361C"/>
    <w:lvl w:ilvl="0" w:tplc="9F6C9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C6"/>
    <w:rsid w:val="00030660"/>
    <w:rsid w:val="0007061A"/>
    <w:rsid w:val="00074159"/>
    <w:rsid w:val="000B4865"/>
    <w:rsid w:val="000F48E5"/>
    <w:rsid w:val="00111214"/>
    <w:rsid w:val="001205A8"/>
    <w:rsid w:val="001540DD"/>
    <w:rsid w:val="00156FD1"/>
    <w:rsid w:val="001A13D7"/>
    <w:rsid w:val="001A4A3A"/>
    <w:rsid w:val="001E026F"/>
    <w:rsid w:val="00211813"/>
    <w:rsid w:val="002129AF"/>
    <w:rsid w:val="002172E2"/>
    <w:rsid w:val="00255CF8"/>
    <w:rsid w:val="00293C20"/>
    <w:rsid w:val="002A2B1F"/>
    <w:rsid w:val="002C41CF"/>
    <w:rsid w:val="00313895"/>
    <w:rsid w:val="0031679D"/>
    <w:rsid w:val="00333A6E"/>
    <w:rsid w:val="00335083"/>
    <w:rsid w:val="00345C73"/>
    <w:rsid w:val="003A2781"/>
    <w:rsid w:val="003A5598"/>
    <w:rsid w:val="003B75BF"/>
    <w:rsid w:val="003C2F92"/>
    <w:rsid w:val="003E3CEF"/>
    <w:rsid w:val="004270A3"/>
    <w:rsid w:val="00452385"/>
    <w:rsid w:val="00494815"/>
    <w:rsid w:val="004C160F"/>
    <w:rsid w:val="004D2C1B"/>
    <w:rsid w:val="005245DA"/>
    <w:rsid w:val="00583C65"/>
    <w:rsid w:val="00592C8E"/>
    <w:rsid w:val="005A5611"/>
    <w:rsid w:val="005C0100"/>
    <w:rsid w:val="005D1234"/>
    <w:rsid w:val="00613FBC"/>
    <w:rsid w:val="00632194"/>
    <w:rsid w:val="00676B24"/>
    <w:rsid w:val="0068447C"/>
    <w:rsid w:val="00687DC3"/>
    <w:rsid w:val="006A6B42"/>
    <w:rsid w:val="006B5027"/>
    <w:rsid w:val="006C4749"/>
    <w:rsid w:val="006C52E2"/>
    <w:rsid w:val="006D20E7"/>
    <w:rsid w:val="006E3A00"/>
    <w:rsid w:val="006E4DC2"/>
    <w:rsid w:val="00700503"/>
    <w:rsid w:val="00725CD3"/>
    <w:rsid w:val="00744785"/>
    <w:rsid w:val="0075298B"/>
    <w:rsid w:val="0076119F"/>
    <w:rsid w:val="00783855"/>
    <w:rsid w:val="007966EE"/>
    <w:rsid w:val="007C30C7"/>
    <w:rsid w:val="00801096"/>
    <w:rsid w:val="008230A6"/>
    <w:rsid w:val="00854275"/>
    <w:rsid w:val="00867EBB"/>
    <w:rsid w:val="00877B22"/>
    <w:rsid w:val="0089273A"/>
    <w:rsid w:val="00892D29"/>
    <w:rsid w:val="00894548"/>
    <w:rsid w:val="008B2FA3"/>
    <w:rsid w:val="008E697C"/>
    <w:rsid w:val="00902CE2"/>
    <w:rsid w:val="00917A1F"/>
    <w:rsid w:val="00950BA1"/>
    <w:rsid w:val="00970A85"/>
    <w:rsid w:val="00984D95"/>
    <w:rsid w:val="009B0319"/>
    <w:rsid w:val="009C179D"/>
    <w:rsid w:val="009C70E0"/>
    <w:rsid w:val="009D0D7F"/>
    <w:rsid w:val="009F03CD"/>
    <w:rsid w:val="00A22AEF"/>
    <w:rsid w:val="00A23F75"/>
    <w:rsid w:val="00A33810"/>
    <w:rsid w:val="00A3720C"/>
    <w:rsid w:val="00A60FA9"/>
    <w:rsid w:val="00AA5A17"/>
    <w:rsid w:val="00AB456A"/>
    <w:rsid w:val="00AD4EC6"/>
    <w:rsid w:val="00B14228"/>
    <w:rsid w:val="00B17B98"/>
    <w:rsid w:val="00B61A9A"/>
    <w:rsid w:val="00B86055"/>
    <w:rsid w:val="00BA2437"/>
    <w:rsid w:val="00C34D60"/>
    <w:rsid w:val="00C44C82"/>
    <w:rsid w:val="00C545EA"/>
    <w:rsid w:val="00C6522F"/>
    <w:rsid w:val="00C71E5D"/>
    <w:rsid w:val="00C835DB"/>
    <w:rsid w:val="00C92236"/>
    <w:rsid w:val="00CA0643"/>
    <w:rsid w:val="00CA1246"/>
    <w:rsid w:val="00CD761C"/>
    <w:rsid w:val="00CE1C53"/>
    <w:rsid w:val="00D27DAE"/>
    <w:rsid w:val="00D44B86"/>
    <w:rsid w:val="00D44CB7"/>
    <w:rsid w:val="00D55284"/>
    <w:rsid w:val="00D7748D"/>
    <w:rsid w:val="00D8029B"/>
    <w:rsid w:val="00D84EEC"/>
    <w:rsid w:val="00D87649"/>
    <w:rsid w:val="00DD38CE"/>
    <w:rsid w:val="00DE41D0"/>
    <w:rsid w:val="00DE5861"/>
    <w:rsid w:val="00E26E0E"/>
    <w:rsid w:val="00E73AF6"/>
    <w:rsid w:val="00E81A80"/>
    <w:rsid w:val="00EB1EC9"/>
    <w:rsid w:val="00EB407F"/>
    <w:rsid w:val="00EB6D8C"/>
    <w:rsid w:val="00ED5AA2"/>
    <w:rsid w:val="00EE5A66"/>
    <w:rsid w:val="00F33C4B"/>
    <w:rsid w:val="00FD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4EC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13F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23F75"/>
    <w:pPr>
      <w:ind w:left="720"/>
      <w:contextualSpacing/>
    </w:pPr>
  </w:style>
  <w:style w:type="paragraph" w:customStyle="1" w:styleId="ConsPlusNormal">
    <w:name w:val="ConsPlusNormal"/>
    <w:rsid w:val="00A23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41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4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41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1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4EC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13F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23F75"/>
    <w:pPr>
      <w:ind w:left="720"/>
      <w:contextualSpacing/>
    </w:pPr>
  </w:style>
  <w:style w:type="paragraph" w:customStyle="1" w:styleId="ConsPlusNormal">
    <w:name w:val="ConsPlusNormal"/>
    <w:rsid w:val="00A23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41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4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41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1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1D0BC4B3263E30A4929AB94F8C0FA1C1E3F8E25ABB944EA23BDA19F6c8f7G" TargetMode="External"/><Relationship Id="rId18" Type="http://schemas.openxmlformats.org/officeDocument/2006/relationships/hyperlink" Target="consultantplus://offline/ref=D31D0BC4B3263E30A4929AB94F8C0FA1C1E3F7EC5FBB944EA23BDA19F687F1338132D1C27F87B6EBc4f8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1D0BC4B3263E30A4929AB94F8C0FA1C1E3F7EC5FBB944EA23BDA19F687F1338132D1C0c7fCG" TargetMode="External"/><Relationship Id="rId17" Type="http://schemas.openxmlformats.org/officeDocument/2006/relationships/hyperlink" Target="consultantplus://offline/ref=D31D0BC4B3263E30A4929AB94F8C0FA1C1E3F7EC5FBB944EA23BDA19F687F1338132D1C27F87B6EBc4f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1D0BC4B3263E30A4929AB94F8C0FA1C1E3F7EC5FBB944EA23BDA19F687F1338132D1C0c7fD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1D0BC4B3263E30A4929AB94F8C0FA1C1E3F7EC5FBB944EA23BDA19F687F1338132D1C0c7fEG" TargetMode="External"/><Relationship Id="rId10" Type="http://schemas.openxmlformats.org/officeDocument/2006/relationships/hyperlink" Target="consultantplus://offline/ref=0C76F6905E12CE651C9146BC950F687536327710F6AAFDFDC597370BA29CA67344EED90E4727573669C7067637BF2FCE3DA24FFEF0D645E83E557774bCp6O" TargetMode="External"/><Relationship Id="rId19" Type="http://schemas.openxmlformats.org/officeDocument/2006/relationships/hyperlink" Target="consultantplus://offline/ref=D31D0BC4B3263E30A4929AB94F8C0FA1C1E3F7EC5FBB944EA23BDA19F687F1338132D1C0c7f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7D94E05398DB399F46678FC4040F7471943BE77A14184FA1F4E302CD525764E9A8E07640CZ4J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DC59C-098E-4170-A771-3F4B6E62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Алина Р. Тлисова</cp:lastModifiedBy>
  <cp:revision>2</cp:revision>
  <cp:lastPrinted>2022-01-31T11:11:00Z</cp:lastPrinted>
  <dcterms:created xsi:type="dcterms:W3CDTF">2022-04-13T06:35:00Z</dcterms:created>
  <dcterms:modified xsi:type="dcterms:W3CDTF">2022-04-13T06:35:00Z</dcterms:modified>
</cp:coreProperties>
</file>