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592990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D0367A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D0367A" w:rsidRPr="00D0367A">
        <w:rPr>
          <w:b w:val="0"/>
          <w:szCs w:val="28"/>
        </w:rPr>
        <w:t>Назначение и выплата социального пособия на погребение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="00565A0A" w:rsidRPr="009D776C">
        <w:rPr>
          <w:b w:val="0"/>
          <w:szCs w:val="28"/>
        </w:rPr>
        <w:t xml:space="preserve">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8126F1" w:rsidRPr="009D776C">
        <w:rPr>
          <w:b w:val="0"/>
          <w:szCs w:val="28"/>
        </w:rPr>
        <w:t>в целях повышения качества исполнения и доступности результатов предоставления государственной услуги</w:t>
      </w:r>
      <w:r w:rsidR="00D5517E">
        <w:rPr>
          <w:b w:val="0"/>
          <w:szCs w:val="28"/>
        </w:rPr>
        <w:t>,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Default="004B6AB4" w:rsidP="00C6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D0367A" w:rsidRPr="00D0367A">
        <w:rPr>
          <w:rFonts w:ascii="Times New Roman" w:hAnsi="Times New Roman"/>
          <w:sz w:val="28"/>
          <w:szCs w:val="28"/>
        </w:rPr>
        <w:t>Назначение и выплата социального пособия на погребение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к настоящему </w:t>
      </w:r>
      <w:r w:rsidR="008F72F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F96B1C" w:rsidRPr="00F96B1C" w:rsidRDefault="00E26174" w:rsidP="00D03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C65ED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</w:t>
      </w:r>
      <w:r w:rsidR="00C65ED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Невинномысска </w:t>
      </w:r>
      <w:r w:rsidR="00D0367A" w:rsidRP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11 сентября 2014 г. </w:t>
      </w:r>
      <w:r w:rsid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D0367A" w:rsidRP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2806 </w:t>
      </w:r>
      <w:r w:rsid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D0367A" w:rsidRP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</w:t>
      </w:r>
      <w:r w:rsidR="00D0367A" w:rsidRP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государственной услуги </w:t>
      </w:r>
      <w:r w:rsid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D0367A" w:rsidRP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Назначение и выплата социального пособия на погребение</w:t>
      </w:r>
      <w:r w:rsidR="00D03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(</w:t>
      </w:r>
      <w:r w:rsidR="00B85B1D" w:rsidRPr="00B85B1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«Невинномысский рабочий», </w:t>
      </w:r>
      <w:r w:rsidR="00B85B1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13.09.2014,</w:t>
      </w:r>
      <w:r w:rsidR="00B85B1D" w:rsidRPr="00B85B1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B85B1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68</w:t>
      </w:r>
      <w:r w:rsidR="00F96B1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F343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04" w:right="567" w:bottom="96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592990" w:rsidRPr="00592990" w:rsidRDefault="00592990" w:rsidP="00592990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1" w:name="sub_1000"/>
      <w:r w:rsidRPr="0059299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592990" w:rsidRPr="00592990" w:rsidRDefault="00592990" w:rsidP="00592990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592990" w:rsidRPr="00592990" w:rsidRDefault="00592990" w:rsidP="0059299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592990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 </w:t>
      </w:r>
      <w:bookmarkStart w:id="2" w:name="sub_100"/>
      <w:bookmarkEnd w:id="1"/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2"/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"/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10"/>
      <w:bookmarkEnd w:id="3"/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 (далее соответственно - административный регламент, Комитет, город, государственная услуга, пособие) устанавливает стандарт и порядок предоставления государственной услуги гражданам, указанным в пункте 1.2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2"/>
      <w:bookmarkEnd w:id="4"/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3"/>
      <w:bookmarkEnd w:id="5"/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>Заявителями являются граждане, взявшие на себя обязанность осуществить погребение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(далее - заявитель).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 </w:t>
      </w:r>
      <w:bookmarkEnd w:id="6"/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месте нахождения и графике работы Комитета, справочных телефонах, адресах официальных сайтов, электронной почты: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1.3.1.1 Информация о местах нахождения и графиках работы Комитета: 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расположен по адресу: 357100, Ставропольский край, город Невинномысск, улица Белово, 5. 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ежедневно с 9:00 до 18:00, выходные дни – суббота (кроме первой субботы месяца), воскресенье.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администрации города Невинномысска в сети «Интернет» www.nevadm.ru (далее – официальный сайт администрации города).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1.3.1.2. 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Справочная информация размещается и поддерживается в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(функций)» (далее - региональный реестр).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личного обращения заявителя в Комитет;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письменного обращения заявителя в Комитет путем направления почтовых отправлений по адресу: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5;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обращения по телефонам Комитета: (86554) 7-01-70, 7-09-44;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электронной почты Комитета адресу: </w:t>
      </w:r>
      <w:hyperlink r:id="rId15" w:history="1">
        <w:r w:rsidRPr="00592990">
          <w:rPr>
            <w:rFonts w:ascii="Times New Roman" w:eastAsia="Times New Roman" w:hAnsi="Times New Roman"/>
            <w:sz w:val="28"/>
            <w:szCs w:val="28"/>
            <w:lang w:eastAsia="ru-RU"/>
          </w:rPr>
          <w:t>socadmnev@nevsk.stavregion.ru</w:t>
        </w:r>
      </w:hyperlink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администрации города, предоставляющего государственную услугу, иных организаций, участвующих в предоставлении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предоставления государственной услуги в виде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блок-схемы предоставления государственной услуги, представленной в приложении 1 к административному регламенту;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города);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 адрес электронной почты;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и региональном порталах и официальном сайте администрации города, предоставляется заявителю бесплатно.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и региональном порталах и официальном сайте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данных.</w:t>
      </w:r>
    </w:p>
    <w:p w:rsidR="00592990" w:rsidRPr="00592990" w:rsidRDefault="00592990" w:rsidP="00592990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2. Стандарт предоставления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 - Назначение и выплата социального пособия на погребение.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Наименование органа, предоставляющего государственную услугу,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предоставляется Комитетом по месту жительства (месту пребывания) заявителя.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Комитет осуществляет взаимодействие с территориальными органами Фонда пенсионного и социального страхования Российской Федерации (в целях получения сведений о том, что умерший на день смерти не состоял на учете и не получал пенсию).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Обращения в иные органы или организации для предоставления государственной услуги не требуется.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назначение и выплата пособия, с направлением заявителю письменного уведомления о назначении пособия;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bookmarkStart w:id="7" w:name="sub_25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 не может превышать 1 рабочий день, при наличии полного пакета документов, предусмотренного пунктом 2.6 и пунктом 2.7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 случае не предоставления заявителем лично документов, предусмотренных пунктом 2.7 административного регламента, назначение и выплата пособия осуществляется в течение рабочего дня, следующего за днем получения документов, запрашиваемых Комитетом в порядке межведомственного взаимодействия.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выдачи документа, являющегося результатом предоставления государственной услуги, является последний день окончания срока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592990" w:rsidRPr="00592990" w:rsidRDefault="00592990" w:rsidP="00592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251"/>
      <w:bookmarkEnd w:id="7"/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6" w:history="1">
        <w:r w:rsidRPr="00592990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города, органом которой является Комитет, в сети «Интернет», на </w:t>
      </w:r>
      <w:hyperlink r:id="rId17" w:history="1">
        <w:r w:rsidRPr="0059299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едином и </w:t>
        </w:r>
      </w:hyperlink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8" w:history="1">
        <w:r w:rsidRPr="00592990">
          <w:rPr>
            <w:rFonts w:ascii="Times New Roman" w:eastAsia="Times New Roman" w:hAnsi="Times New Roman"/>
            <w:sz w:val="28"/>
            <w:szCs w:val="28"/>
            <w:lang w:eastAsia="ru-RU"/>
          </w:rPr>
          <w:t>региональном портал</w:t>
        </w:r>
      </w:hyperlink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ах, и в региональном реестре.</w:t>
      </w:r>
      <w:proofErr w:type="gramEnd"/>
    </w:p>
    <w:bookmarkEnd w:id="8"/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18"/>
      <w:bookmarkEnd w:id="9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2.6.1. Для назначения пособия заявитель, его законный представитель или доверенное лицо обращается в Комитет по месту жительства (пребывания) с заявлением о назначении пособия (далее - заявление) по форме, указанной в приложении 2 к административному регламенту.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 смерти либо 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о рождении, подтверждающая факт государственной регистрации рождения мертвого ребенка установленной формы;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справка о том, что умерший на день смерти добровольно не вступал в правоотношения по обязательному социальному страхованию на случай временной нетрудоспособности и в связи с материнством из территориального органа Фонда пенсионного и социального страхования Российской Федерации;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реквизиты кредитной организации и лицевого счета заявителя.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и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может быть получена: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Комитете по адресу:</w:t>
      </w:r>
      <w:r w:rsidRPr="00592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 на официальном сайте министерства (www.minsoc26.ru), на едином портале (www.gosuslugi.ru) и региональном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портале (</w:t>
      </w:r>
      <w:hyperlink r:id="rId19" w:history="1">
        <w:r w:rsidRPr="00592990">
          <w:rPr>
            <w:rFonts w:ascii="Times New Roman" w:eastAsia="Times New Roman" w:hAnsi="Times New Roman"/>
            <w:sz w:val="28"/>
            <w:szCs w:val="28"/>
            <w:lang w:eastAsia="ru-RU"/>
          </w:rPr>
          <w:t>www.26gosuslugi.ru</w:t>
        </w:r>
      </w:hyperlink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информационно-правовых системах «Консультант Плюс» и «Гарант».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лично в Комитет по адресу: по адресу:</w:t>
      </w:r>
      <w:r w:rsidRPr="00592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почтовых отправлений (заказным почтовым отправлением) в Комитет по адресу: 357100, Ставропольский край, город Невинномысск, улица Белово, дом 5;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</w:t>
      </w:r>
      <w:r w:rsidRPr="00592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             № 210-ФЗ).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какой-либо иной форме.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На едином или региональном порталах размещаются образцы заполнения электронной формы заявления.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3) возможность печати на бумажном носителе копии электронной формы заявления;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4) сохранение ранее введенных в электронную форму заявления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тентификации;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7)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Сформированное, подписанное заявление и документы, необходимые для предоставления государственной услуги, направляются в Комитет посредством единого портала или регионального портала.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документы, указанные в подпункте 2.6.1 административного регламента, должны быть удостоверены в установленном порядке, за исключением документов, представляемых в подлинниках.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283"/>
      <w:bookmarkEnd w:id="10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истребование документов в порядке межведомственного информационного взаимодействия, запрашивает в течение 1 рабочего дня со дня подачи заявителем заявления, в том числе в электронной форме, справку о том, что умерший на день смерти не состоял на учете и не получал пенсию из территориального органа Фонда пенсионного и социального страхования Российской Федерации.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1) изменение требований нормативных правовых актов, касающихся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государственной услуги, после первоначальной подачи заявления о предоставлении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организации, предусмотренной частью 1.1 статьи 16 </w:t>
      </w: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Федерального закона № 210-ФЗ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при первоначальном отказе в приеме документов, необходимых для предоставления государственной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1" w:name="P304"/>
      <w:bookmarkEnd w:id="11"/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отсутствие документа, подтверждающего личность и полномочия заявителя;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в документах фамилия, имя, отчество гражданина указаны не полностью (фамилия, инициалы);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 xml:space="preserve">2.8.2. Дополнительные основания для отказа в приеме документов, </w:t>
      </w: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необходимых для предоставления государственной услуги, при направлении заявления в электронной форме: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наличие противоречивых сведений в представленных документах и электронной форме заявления;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2.9.1. Основанием для отказа в предоставлении государственной услуги являются: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представленные документы не подтверждают право заявителя на предоставление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обращение по истечении шести месяцев со дня смерти гражданина;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умерший на день смерти являлся пенсионером;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умерший либо один из родителей умершего несовершеннолетнего на день смерти подлежал обязательному социальному страхованию на случай временной нетрудоспособности и в связи с материнством.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К услугам необходимым и обязательным для предоставления государственной услуги относится открытие счета в российской кредитной организации (в случае выплаты пособия через кредитную организацию).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плата с заявителя не взимается.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</w:t>
      </w: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услуги, включая информацию о методиках расчета размера такой платы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Открытие счета в кредитной организации осуществляется за счет средств заявителя.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Максимальный срок ожидания в очереди для получения государственной услуги составляет 15 минут, по предварительной записи - 10 минут.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Запрос заявителя о предоставлении государственной услуги регистрируется в день его обращения в течение 15 минут должностным лицом Комитета в Журнале регистрации заявлений о назначении пособия (далее - Журнал регистрации заявлений) по форме, указанной в приложении 3 к административному регламенту.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90">
        <w:rPr>
          <w:rFonts w:ascii="Times New Roman" w:eastAsia="Times New Roman" w:hAnsi="Times New Roman"/>
          <w:sz w:val="27"/>
          <w:szCs w:val="27"/>
          <w:lang w:eastAsia="ru-RU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Комитета,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Комитет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составлять менее 5 мест.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Комитета, осуществляющего предоставление государственной услуги, режима работы.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                         от 02 декабря 2020 г. № 40 «Об утверждении санитарных правил                   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 иными нормативными правовыми актами.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- комплексный запрос)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 показателям доступности и качества государственных услуг относятся: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1) своевременность (</w:t>
      </w:r>
      <w:proofErr w:type="spellStart"/>
      <w:proofErr w:type="gram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Св</w:t>
      </w:r>
      <w:proofErr w:type="spellEnd"/>
      <w:proofErr w:type="gram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proofErr w:type="gram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Св</w:t>
      </w:r>
      <w:proofErr w:type="spellEnd"/>
      <w:proofErr w:type="gram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2) доступность (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Дос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Дос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 xml:space="preserve"> 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экстер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возможности записаться на прием по телефону: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5% - можно записаться на прием по телефону;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тел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0% </w:t>
      </w:r>
      <w:r w:rsidRPr="00592990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_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нельзя записаться на прием по телефону;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прийти на прием в нерабочее время: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врем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прием (выдача) документов осуществляется без перерыва на обед (5%) и в выходной день (5%);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безбарьерной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среды: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от тротуара до места приема можно проехать на коляске;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10% - от тротуара до места приема можно проехать на коляске с посторонней помощью 1 человека;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б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/б с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от тротуара до места приема нельзя проехать на коляске;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наличие возможности подать заявление в электронном виде: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можно подать заявление в электронном виде;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эл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нельзя подать заявление в электронном виде;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доступность информации о предоставлении услуги: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информация об основаниях, условиях и порядке предоставления государственной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средствах массовой информации (5%);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инф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20% - можно подать заявление, документы и получить результат 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жит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5% - при наличии возможности подачи документов, необходимых для предоставления государственной услуги, в МФЦ (5%);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мфц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3) качество (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Кач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):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Кач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докум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обмен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факт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докум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количество принятых документов (с учетом уже имеющихся в Комитете) / количество предусмотренных административным регламентом документов x 100%.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качество обслуживания при предоставлении государственной услуги: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обслуж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обмен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0" w:history="1">
        <w:r w:rsidRPr="00592990">
          <w:rPr>
            <w:rFonts w:ascii="Times New Roman" w:eastAsia="Times New Roman" w:hAnsi="Times New Roman"/>
            <w:sz w:val="28"/>
            <w:szCs w:val="20"/>
            <w:lang w:eastAsia="ru-RU"/>
          </w:rPr>
          <w:t>законом</w:t>
        </w:r>
      </w:hyperlink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№ 210-ФЗ.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факт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предоставляющими государственные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взаим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прод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4) удовлетворенность (Уд):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Уд = 100% -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обж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заяв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x 100%, где: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обж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обжалований при предоставлении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592990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заяв</w:t>
      </w:r>
      <w:proofErr w:type="spell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заявителей.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Государственная услуга по экстерриториальному принципу не предоставляется.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2.17.1. 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2.17.2. Предоставление государственной услуги в электронной форме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 и региональный порталы: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№ 63-ФЗ, и с использованием квалифицированного сертификата лица, подписавшего электронный документ;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Уведомление о принятии заявления, поступившего в Комитет, предоставляющий государственную услугу, в электронной форме посредством единого и регионального порталов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срока действия результата предоставления государственной услуги</w:t>
      </w:r>
      <w:proofErr w:type="gram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2.17.3. При организации записи на прием Комитетом заявителю обеспечивается возможность: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1) ознакомления с расписанием работы Комитета либо уполномоченного должностного лица Комитета, а также с доступными для записи на прием датами и интервалами времени приема;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2) записи в любые свободные для приема дату и время в пределах установленного в Комитете графика приема заявителей.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записи на прием Комитет не вправе требовать от заявителя совершения иных действий, кроме прохождения идентификац</w:t>
      </w:r>
      <w:proofErr w:type="gram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ии и ау</w:t>
      </w:r>
      <w:proofErr w:type="gramEnd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 порталом и региональным порталом.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1) уведомление о записи на прием в Комитет, содержащее сведения о дате, времени и месте приема;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 xml:space="preserve"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</w:t>
      </w: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0"/>
          <w:lang w:eastAsia="ru-RU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2" w:name="sub_300"/>
      <w:r w:rsidRPr="00592990">
        <w:rPr>
          <w:rFonts w:ascii="Times New Roman" w:eastAsia="Times New Roman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2"/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 для предоставления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межведомственных запросов; 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права и принятие решения о назначении и выплате (отказе в назначении) пособия; 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выплатных документов.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Комитет.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консультирование заявителя.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Критерием принятия решения выполнения административной процедуры является обращение заявителя.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должностным лицом Комитета, ответственным за консультирование заявителя, факта обращения заявителя путем внесения информации об обращении заявителя в журнал по устанавливаемой форме Комитетом.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3.2.2. Прием и регистрация заявления и документов для предоставления государственной услуги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Комитет заявления с комплектом документов, необходимых для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15 минут.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прием и регистрацию документов.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являются поступление заявления в Комитет с комплектом документов, указанных в подпункте 2.6.1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 процедуры - регистрация факта приема документов для предоставления государственной услуги в журнале регистрации заявлений о назначении пособия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оформление на бумажном носителе расписки-уведомления о приеме документов и регистрацией ее в журнале по устанавливаемой форме Комитетом, которое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Особенности выполнения административной процедуры в электронной форме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поступлении заявления и документов в электронной форме через официальный сайт администрации города, единый и региональный порталы должностное лицо Комитета, ответственное за прием и регистрацию документов: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тентификации в автоматическом режиме.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администрации города, единого и регионального порталов в единый личный кабинет по выбору заявителя.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3.2.3. Формирование и направление межведомственных запросов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не предоставление заявителем лично документов, указанных в пункте 2.7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1 рабочий день со дня поступления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заявления и документов, предусмотренных подпунктом 2.6.1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 и электронной подписи.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Комитет по межведомственному запросу последнего необходимого документа.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 в порядке межведомственного информационного взаимодействия.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основания, предусмотренные пунктом 2.7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межведомственный запрос.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Комитета, ответственному за назначение пособия.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 процедуры - регистрация ответа, полученного в порядке межведомственного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3.2.4. Проверка права и принятие решения о назначении и выплате (отказе в назначении) пособия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от должностного лица Комитета, ответственного за истребование документов в порядке межведомственного информационного 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взаимодействия, пакета документов.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пособия, принятие решения о назначении (отказе в назначении) пособия, формирование личного дела и уведомление о назначении (отказе в назначении) пособия.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не может превышать 1 часа рабочего времени в день передачи полного пакета документов.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пособия.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назначение пособия, проверяет право заявителя на получение пособия и готовит проект решения о назначении и выплате пособия или проект решения об отказе в назначении пособия по формам, указанным в приложениях 4 и 5 к административному регламенту (далее - решение), а также проект уведомления о назначении и выплате пособия или проект уведомления об отказе в назначении пособия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формам, указанным в приложениях 6 и 7 к административному регламенту (далее - уведомление).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и подписывает уведомление председатель Комитета или уполномоченное должностное лицо Комитета.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Утвержденные проекты решения и уведомления передаются в порядке делопроизводства должностному лицу Комитета, ответственному за назначение пособия.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назначение пособия, приобщает в личное дело решение и копию уведомления.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о подготовке проекта решения о назначении и выплате пособия или проекта решения об отказе в назначении пособия, а также проекта уведомления о назначении и выплате пособия или проекта уведомления об отказе в назначении пособия, являются основания, указанные в подпункте 2.9.1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документа;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запись об исходящих реквизитах (дате и номере) уведомления в журнале регистрации исходящих документов.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3.2.5. Формирование выплатных документов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назначении и выплате пособия и поступление денежных средств из министерства на счет Комитета.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или в структурные подразделения Акционерного общества «Почта России» (далее – АО «Почта России»).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процедуры не может превышать 2 часов рабочего времени в день получения утвержденного решения о предоставлении государственной услуги.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являются основания, указанные в подпункте 3.2.4 административного регламента.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председателем Комитета или уполномоченным лицом Комитета.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(дате и номере) платежных документов и списков (ведомостей) на выплату пособия в кредитную организацию для перечисления на лицевые счета получателей или АО «Почта России».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92990" w:rsidRPr="00592990" w:rsidRDefault="00592990" w:rsidP="005929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59299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59299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592990" w:rsidRPr="00592990" w:rsidRDefault="00592990" w:rsidP="0059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осуществлению назначения и выплаты пособия (далее - начальник отдела), либо лицом, его замещающим,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заявителей;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  <w:proofErr w:type="gramEnd"/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Комитет, его должностные лица, 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</w:t>
      </w: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</w:t>
      </w:r>
      <w:proofErr w:type="gramEnd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Ответственность Комитета, организации, указанные в части 1.1 статьи 16 Федерального закона № 210-ФЗ, и их работники,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«Интернет», единого портала или регионального портала.</w:t>
      </w:r>
    </w:p>
    <w:p w:rsidR="00592990" w:rsidRPr="00592990" w:rsidRDefault="00592990" w:rsidP="0059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организаций, указанных в части 1.1 статьи 16 Федерального закона № 210-ФЗ, а также их должностных лиц,  государственных или муниципальных служащих, работников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организациями, указанными в части 1.1 статьи 16 Федерального закона № 210-ФЗ, их должностных лиц, работников в ходе предоставления государственной услуги, в порядке, предусмотренном главой 2 Федерального закона № 210-ФЗ (далее - жалоба).</w:t>
      </w:r>
      <w:proofErr w:type="gramEnd"/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главы города, в случае если обжалуются действия (бездействие) руководителя Комитета, руководителя организации, указанной в части 1.1 статьи 16 Федерального закона № 210-ФЗ;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рассматривается в соответствии с постановлением администрации города Невинномысска Ставропольского края от 29.12.2022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  <w:proofErr w:type="gramEnd"/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и (или) действия (бездействие)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 № 840 «О порядке подачи и рассмотрения жалоб на решения и действия (бездействие) федеральных органов исполнительной власти и их должностных</w:t>
      </w:r>
      <w:proofErr w:type="gramEnd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</w:t>
      </w:r>
      <w:proofErr w:type="gramEnd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их работников».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5.3. </w:t>
      </w:r>
      <w:proofErr w:type="gramStart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  <w:proofErr w:type="gramEnd"/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</w:t>
      </w: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организаций, указанных части 1.1 статьи 16 Федерального закона № 210-ФЗ: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 администрации города Невинномысска Ставропольского края от 29.12.2022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592990" w:rsidRPr="00592990" w:rsidRDefault="00592990" w:rsidP="0059299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5.5. </w:t>
      </w:r>
      <w:proofErr w:type="gramStart"/>
      <w:r w:rsidRPr="00592990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Информация, указанная в настоящем разделе, подлежит обязательному размещению на едином или региональном порталах.</w:t>
      </w:r>
      <w:proofErr w:type="gramEnd"/>
    </w:p>
    <w:p w:rsidR="00592990" w:rsidRPr="00592990" w:rsidRDefault="00592990" w:rsidP="0059299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92990" w:rsidRDefault="00592990" w:rsidP="0059299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  <w:sectPr w:rsidR="00592990" w:rsidSect="00C04975">
          <w:headerReference w:type="default" r:id="rId21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592990" w:rsidRPr="00592990" w:rsidRDefault="00592990" w:rsidP="00592990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92990" w:rsidRPr="00592990" w:rsidRDefault="00592990" w:rsidP="00592990">
      <w:pPr>
        <w:widowControl w:val="0"/>
        <w:suppressAutoHyphens/>
        <w:autoSpaceDE w:val="0"/>
        <w:spacing w:after="0" w:line="240" w:lineRule="auto"/>
        <w:ind w:left="3969" w:firstLine="720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592990" w:rsidRPr="00592990" w:rsidRDefault="00592990" w:rsidP="00592990">
      <w:pPr>
        <w:spacing w:after="0" w:line="240" w:lineRule="auto"/>
        <w:ind w:left="15" w:right="-219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ind w:left="15" w:right="-219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ind w:left="15" w:right="-219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ind w:left="15" w:right="-219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92990" w:rsidRPr="00592990" w:rsidRDefault="00592990" w:rsidP="0059299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92990">
        <w:rPr>
          <w:rFonts w:ascii="Times New Roman" w:eastAsiaTheme="minorHAnsi" w:hAnsi="Times New Roman"/>
          <w:sz w:val="28"/>
          <w:szCs w:val="28"/>
        </w:rPr>
        <w:t>БЛОК-СХЕМА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2990">
        <w:rPr>
          <w:rFonts w:ascii="Times New Roman" w:eastAsiaTheme="minorHAnsi" w:hAnsi="Times New Roman"/>
          <w:sz w:val="28"/>
          <w:szCs w:val="28"/>
        </w:rPr>
        <w:t>предоставления гражданам государственной услуги «Назначение и выплата социального пособия на погребение»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20" o:spid="_x0000_s1052" style="position:absolute;left:0;text-align:left;margin-left:169.25pt;margin-top:3.05pt;width:132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21" o:spid="_x0000_s1051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7.95pt" to="23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1" o:spid="_x0000_s1050" style="position:absolute;left:0;text-align:left;margin-left:23.75pt;margin-top:2.15pt;width:4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A9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67" o:spid="_x0000_s104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6pt" to="23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n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9PMJ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68" o:spid="_x0000_s1048" style="position:absolute;left:0;text-align:left;margin-left:127.25pt;margin-top:5.1pt;width:20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A9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Прием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и регистрация </w:t>
                  </w:r>
                  <w:r w:rsidRPr="00D95A9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документов 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5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.85pt" to="36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">
            <v:stroke endarrow="block"/>
          </v:line>
        </w:pict>
      </w:r>
      <w:r>
        <w:rPr>
          <w:noProof/>
        </w:rPr>
        <w:pict>
          <v:rect id="Прямоугольник 19" o:spid="_x0000_s1046" style="position:absolute;left:0;text-align:left;margin-left:361.25pt;margin-top:1.85pt;width:99.7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1" o:spid="_x0000_s1045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8.6pt" to="238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45" o:spid="_x0000_s1044" style="position:absolute;left:0;text-align:left;margin-left:194pt;margin-top:14.25pt;width:13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Проверка права и принятие решения о назначении и выплате (отказе в назначении) пособия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43" o:spid="_x0000_s1043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4.15pt" to="361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">
            <v:stroke endarrow="block"/>
          </v:line>
        </w:pict>
      </w:r>
    </w:p>
    <w:p w:rsidR="00592990" w:rsidRPr="00592990" w:rsidRDefault="00592990" w:rsidP="00592990">
      <w:pPr>
        <w:tabs>
          <w:tab w:val="left" w:pos="3585"/>
          <w:tab w:val="center" w:pos="4677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36" o:spid="_x0000_s1042" style="position:absolute;margin-left:11.75pt;margin-top:9.85pt;width:14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">
            <v:textbox>
              <w:txbxContent>
                <w:p w:rsidR="00592990" w:rsidRPr="00D95A91" w:rsidRDefault="00592990" w:rsidP="0059299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A9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Отказ в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принятии заявления к рассмотрению</w:t>
                  </w:r>
                </w:p>
              </w:txbxContent>
            </v:textbox>
          </v:rect>
        </w:pict>
      </w:r>
      <w:r w:rsidRPr="00592990">
        <w:rPr>
          <w:rFonts w:ascii="Times New Roman" w:eastAsiaTheme="minorHAnsi" w:hAnsi="Times New Roman"/>
          <w:sz w:val="28"/>
          <w:szCs w:val="28"/>
        </w:rPr>
        <w:tab/>
      </w:r>
      <w:r w:rsidRPr="00592990">
        <w:rPr>
          <w:rFonts w:ascii="Times New Roman" w:eastAsiaTheme="minorHAnsi" w:hAnsi="Times New Roman"/>
          <w:sz w:val="28"/>
          <w:szCs w:val="28"/>
        </w:rPr>
        <w:tab/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0" o:spid="_x0000_s1041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6pt" to="19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12" o:spid="_x0000_s104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11.7pt" to="41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QnYwIAAHs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39" o:spid="_x0000_s1039" style="position:absolute;left:0;text-align:left;margin-left:187.25pt;margin-top:15.2pt;width:13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Решение о назначении и выплате пособия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4" o:spid="_x0000_s1038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2.45pt" to="34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60" o:spid="_x0000_s103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.55pt" to="239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17" o:spid="_x0000_s1036" style="position:absolute;left:0;text-align:left;margin-left:344pt;margin-top:1.55pt;width:117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Решение об отказе в назначении и выплате пособия 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7" o:spid="_x0000_s1035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.6pt" to="2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15" o:spid="_x0000_s1034" style="position:absolute;left:0;text-align:left;margin-left:344pt;margin-top:12.5pt;width:117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908B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Уведомление о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б отказе в</w:t>
                  </w:r>
                  <w:r w:rsidRPr="00C908B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назначении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пособия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3" style="position:absolute;left:0;text-align:left;margin-left:169.25pt;margin-top:1.05pt;width:14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Уведомление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о назначении пособия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3" o:spid="_x0000_s103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.25pt" to="41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O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9" o:spid="_x0000_s103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2.15pt" to="239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yoYA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">
            <v:stroke endarrow="block"/>
          </v:lin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22" o:spid="_x0000_s1030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5pt,13.05pt" to="412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Wr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11" o:spid="_x0000_s1029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0.8pt" to="12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">
            <v:stroke endarrow="block"/>
          </v:line>
        </w:pict>
      </w:r>
      <w:r>
        <w:rPr>
          <w:noProof/>
        </w:rPr>
        <w:pict>
          <v:rect id="Прямоугольник 8" o:spid="_x0000_s1028" style="position:absolute;left:0;text-align:left;margin-left:127.25pt;margin-top:1.25pt;width:208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A9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16" o:spid="_x0000_s1027" style="position:absolute;left:0;text-align:left;margin-left:2.75pt;margin-top:12pt;width:212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">
            <v:textbox>
              <w:txbxContent>
                <w:p w:rsidR="00592990" w:rsidRPr="00FE749C" w:rsidRDefault="00592990" w:rsidP="0059299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Передача платежных документов и списков на выплату в российские кредитные организации или АО «Почта России»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pict>
          <v:rect id="Прямоугольник 14" o:spid="_x0000_s1026" style="position:absolute;left:0;text-align:left;margin-left:238.25pt;margin-top:2.9pt;width:222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">
            <v:textbox>
              <w:txbxContent>
                <w:p w:rsidR="00592990" w:rsidRPr="00D95A91" w:rsidRDefault="00592990" w:rsidP="0059299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Обжалование в досудебном, судебном порядке отказа в назначении </w:t>
                  </w:r>
                  <w:r w:rsidRPr="00C908B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пособия </w:t>
                  </w:r>
                </w:p>
              </w:txbxContent>
            </v:textbox>
          </v:rect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92990" w:rsidRPr="00592990" w:rsidRDefault="00592990" w:rsidP="00592990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92990" w:rsidRPr="00592990" w:rsidRDefault="00592990" w:rsidP="00592990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92990" w:rsidRPr="00592990" w:rsidRDefault="00592990" w:rsidP="00592990">
      <w:pPr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92990" w:rsidRDefault="00592990" w:rsidP="00592990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92990" w:rsidSect="00C04975"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92990" w:rsidRPr="00592990" w:rsidTr="00E22681">
        <w:tc>
          <w:tcPr>
            <w:tcW w:w="4219" w:type="dxa"/>
          </w:tcPr>
          <w:p w:rsidR="00592990" w:rsidRPr="00592990" w:rsidRDefault="00592990" w:rsidP="00592990">
            <w:pPr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2990" w:rsidRPr="00592990" w:rsidRDefault="00592990" w:rsidP="00592990">
            <w:pPr>
              <w:shd w:val="clear" w:color="auto" w:fill="FFFFFF"/>
              <w:tabs>
                <w:tab w:val="left" w:pos="3969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592990">
              <w:rPr>
                <w:rFonts w:ascii="Times New Roman" w:eastAsia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Приложение  2</w:t>
            </w:r>
          </w:p>
          <w:p w:rsidR="00592990" w:rsidRPr="00592990" w:rsidRDefault="00592990" w:rsidP="005929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      </w:r>
          </w:p>
          <w:p w:rsidR="00592990" w:rsidRPr="00592990" w:rsidRDefault="00592990" w:rsidP="00592990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2990" w:rsidRPr="00592990" w:rsidRDefault="00592990" w:rsidP="00592990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2990" w:rsidRPr="00592990" w:rsidRDefault="00592990" w:rsidP="00592990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2990" w:rsidRPr="00592990" w:rsidRDefault="00592990" w:rsidP="00592990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8"/>
                <w:szCs w:val="28"/>
              </w:rPr>
            </w:pPr>
          </w:p>
        </w:tc>
      </w:tr>
    </w:tbl>
    <w:p w:rsidR="00592990" w:rsidRPr="00592990" w:rsidRDefault="00592990" w:rsidP="00592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pacing w:val="-3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bCs/>
          <w:color w:val="000000" w:themeColor="text1"/>
          <w:spacing w:val="-3"/>
          <w:sz w:val="28"/>
          <w:szCs w:val="28"/>
          <w:lang w:eastAsia="ru-RU"/>
        </w:rPr>
        <w:t>В комитет по труду и социальной поддержке населения администрации города Невинномысска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 назначении социального пособия на погребение</w:t>
      </w: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Я____________________________________________________________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(фамилия, имя, отчество заявителя полностью)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проживающая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щий</w:t>
      </w:r>
      <w:proofErr w:type="spell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) по адресу _______________________________________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________________________________________________тел. _______________</w:t>
      </w:r>
    </w:p>
    <w:tbl>
      <w:tblPr>
        <w:tblpPr w:leftFromText="180" w:rightFromText="180" w:vertAnchor="text" w:horzAnchor="margin" w:tblpY="138"/>
        <w:tblW w:w="93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30"/>
        <w:gridCol w:w="2654"/>
        <w:gridCol w:w="1923"/>
        <w:gridCol w:w="1938"/>
      </w:tblGrid>
      <w:tr w:rsidR="00592990" w:rsidRPr="00592990" w:rsidTr="00E22681">
        <w:trPr>
          <w:trHeight w:val="343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990" w:rsidRPr="00592990" w:rsidTr="00E22681">
        <w:trPr>
          <w:trHeight w:val="282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990" w:rsidRPr="00592990" w:rsidTr="00E22681">
        <w:trPr>
          <w:trHeight w:val="209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6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2990" w:rsidRPr="00592990" w:rsidRDefault="00592990" w:rsidP="00592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 социальное пособие на погребение на умершего «__»____20  г.______________________________________________________</w:t>
      </w:r>
      <w:proofErr w:type="gramEnd"/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2990"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</w:t>
      </w:r>
      <w:proofErr w:type="gramStart"/>
      <w:r w:rsidRPr="00592990">
        <w:rPr>
          <w:rFonts w:ascii="Times New Roman" w:eastAsia="Times New Roman" w:hAnsi="Times New Roman"/>
          <w:sz w:val="16"/>
          <w:szCs w:val="16"/>
          <w:lang w:eastAsia="ru-RU"/>
        </w:rPr>
        <w:t>умершего</w:t>
      </w:r>
      <w:proofErr w:type="gramEnd"/>
      <w:r w:rsidRPr="00592990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полностью)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Для назначения социального пособия на погребение представляю следующие документы: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2244"/>
      </w:tblGrid>
      <w:tr w:rsidR="00592990" w:rsidRPr="00592990" w:rsidTr="00E22681">
        <w:trPr>
          <w:trHeight w:val="4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592990" w:rsidRPr="00592990" w:rsidTr="00E22681">
        <w:trPr>
          <w:trHeight w:val="3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смерти ф. № 33 (о рождении мертвого ребенка, ф. № 26)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990" w:rsidRPr="00592990" w:rsidTr="00E22681">
        <w:trPr>
          <w:trHeight w:val="3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из территориального органа Фонда пенсионного и социального страхования Российской Федерации (на умершего), подтверждающая, что на день смерти умерший не состоял на учете и не получал пенсию</w:t>
            </w:r>
            <w:proofErr w:type="gramEnd"/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990" w:rsidRPr="00592990" w:rsidTr="00E22681">
        <w:trPr>
          <w:trHeight w:val="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подтверждающий, что на день смерти умерший не подлежал обязательному социальному страхованию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Дополнительно представляю: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2244"/>
      </w:tblGrid>
      <w:tr w:rsidR="00592990" w:rsidRPr="00592990" w:rsidTr="00E22681">
        <w:trPr>
          <w:trHeight w:val="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«____» _______________ 20    г.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____________________________________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92990">
        <w:rPr>
          <w:rFonts w:ascii="Times New Roman" w:eastAsia="Times New Roman" w:hAnsi="Times New Roman"/>
          <w:sz w:val="16"/>
          <w:szCs w:val="16"/>
          <w:lang w:eastAsia="ru-RU"/>
        </w:rPr>
        <w:t>(подпись получателя)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53" type="#_x0000_t32" style="position:absolute;margin-left:-9.35pt;margin-top:5.3pt;width:476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">
            <v:stroke dashstyle="longDash"/>
          </v:shape>
        </w:pic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Расписка-уведомление</w:t>
      </w: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Специалистом ________________________________________________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(фамилия, имя, отчество полностью)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приняты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гражданина_____________________________________________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5929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(фамилия, имя, отчество полностью)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документы на _________ </w:t>
      </w:r>
      <w:proofErr w:type="gram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Дата приема документов__.____20__г. № книги учета __, № записи ___</w:t>
      </w: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Подпись специалиста ___________________________</w:t>
      </w: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 _____________  E-</w:t>
      </w:r>
      <w:proofErr w:type="spellStart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справок ____________</w:t>
      </w:r>
    </w:p>
    <w:p w:rsidR="00592990" w:rsidRPr="00592990" w:rsidRDefault="00592990" w:rsidP="005929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специалиста для справок: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92990" w:rsidRPr="00592990" w:rsidRDefault="00592990" w:rsidP="00592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9 Федерального закона от 27 июля 2006 г.  № 152</w:t>
      </w: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noBreakHyphen/>
        <w:t>ФЗ «О персональных данных», разрешаю комитету по труду и социальной поддержке населения администрации города Невинномысска в целях предоставления полагающихся мне мер социальной поддержки согласно федеральному и региональному законодательству: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осуществлять обработку предоставленных мною персональных данных;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запрашивать, получать и обрабатывать сведения обо мне и членах моей семьи, влияющие на получение государственной услуги;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проводить проверку в налоговых, таможенных и иных органах (организациях) предоставленных мною документов и достоверность содержащихся в них сведений;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передавать предоставленные мною сведения обо мне (моей семье) органам исполнительной власти и организациям в соответствии с федеральным законодательством и нормативно-распорядительными документами.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t>Срок действия настоящего разрешения не ограничиваю (до истечения срока надобности). Оставляю за собой право отозвать настоящее разрешение в простой письменной форме, представив заявление в комитет по труду и социальной поддержке населения администрации города Невинномысска за 2 недели до наступления события, отказавшись тем самым от получения предоставляемой мне государственной услуги.</w:t>
      </w:r>
    </w:p>
    <w:p w:rsidR="00592990" w:rsidRPr="00592990" w:rsidRDefault="00592990" w:rsidP="0059299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2"/>
          <w:vertAlign w:val="superscript"/>
          <w:lang w:eastAsia="ar-SA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31"/>
        <w:gridCol w:w="3104"/>
        <w:gridCol w:w="3397"/>
      </w:tblGrid>
      <w:tr w:rsidR="00592990" w:rsidRPr="00592990" w:rsidTr="00E22681">
        <w:tc>
          <w:tcPr>
            <w:tcW w:w="3231" w:type="dxa"/>
            <w:shd w:val="clear" w:color="auto" w:fill="auto"/>
          </w:tcPr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2990">
              <w:rPr>
                <w:rFonts w:ascii="Times New Roman" w:hAnsi="Times New Roman"/>
                <w:lang w:eastAsia="ru-RU"/>
              </w:rPr>
              <w:t>___________________________</w:t>
            </w: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92990">
              <w:rPr>
                <w:rFonts w:ascii="Times New Roman" w:hAnsi="Times New Roman"/>
                <w:vertAlign w:val="superscript"/>
                <w:lang w:eastAsia="ru-RU"/>
              </w:rPr>
              <w:t>(наименование должности специалиста, ответственного за назначение пособия)</w:t>
            </w: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2990">
              <w:rPr>
                <w:rFonts w:ascii="Times New Roman" w:hAnsi="Times New Roman"/>
                <w:lang w:eastAsia="ru-RU"/>
              </w:rPr>
              <w:t>_________________________</w:t>
            </w: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92990">
              <w:rPr>
                <w:rFonts w:ascii="Times New Roman" w:hAnsi="Times New Roman"/>
                <w:vertAlign w:val="superscript"/>
                <w:lang w:eastAsia="ru-RU"/>
              </w:rPr>
              <w:t>(подпись)</w:t>
            </w: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2990">
              <w:rPr>
                <w:rFonts w:ascii="Times New Roman" w:hAnsi="Times New Roman"/>
                <w:lang w:eastAsia="ru-RU"/>
              </w:rPr>
              <w:t>__________________________</w:t>
            </w:r>
          </w:p>
          <w:p w:rsidR="00592990" w:rsidRPr="00592990" w:rsidRDefault="00592990" w:rsidP="005929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2990">
              <w:rPr>
                <w:rFonts w:ascii="Times New Roman" w:hAnsi="Times New Roman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92990" w:rsidRPr="00592990" w:rsidRDefault="00592990" w:rsidP="00592990">
      <w:pPr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/>
          <w:sz w:val="28"/>
          <w:szCs w:val="28"/>
          <w:lang w:eastAsia="ru-RU"/>
        </w:rPr>
      </w:pPr>
    </w:p>
    <w:p w:rsidR="00592990" w:rsidRDefault="00592990" w:rsidP="00592990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92990" w:rsidSect="009B2600"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592990" w:rsidRPr="00592990" w:rsidRDefault="00592990" w:rsidP="00592990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92990" w:rsidRPr="00592990" w:rsidRDefault="00592990" w:rsidP="00592990">
      <w:pPr>
        <w:widowControl w:val="0"/>
        <w:suppressAutoHyphens/>
        <w:autoSpaceDE w:val="0"/>
        <w:spacing w:after="0" w:line="240" w:lineRule="auto"/>
        <w:ind w:left="3969" w:firstLine="720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592990" w:rsidRPr="00592990" w:rsidRDefault="00592990" w:rsidP="00592990">
      <w:pPr>
        <w:spacing w:after="0" w:line="240" w:lineRule="auto"/>
        <w:ind w:left="15" w:right="-219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92990" w:rsidRPr="00592990" w:rsidRDefault="00592990" w:rsidP="00592990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92990">
        <w:rPr>
          <w:rFonts w:ascii="Times New Roman" w:eastAsia="Times New Roman" w:hAnsi="Times New Roman"/>
          <w:bCs/>
          <w:sz w:val="28"/>
          <w:szCs w:val="28"/>
        </w:rPr>
        <w:t xml:space="preserve">ЖУРНАЛ 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92990">
        <w:rPr>
          <w:rFonts w:ascii="Times New Roman" w:eastAsia="Times New Roman" w:hAnsi="Times New Roman"/>
          <w:bCs/>
          <w:sz w:val="28"/>
          <w:szCs w:val="28"/>
        </w:rPr>
        <w:t>регистрации обращений граждан</w:t>
      </w:r>
    </w:p>
    <w:p w:rsidR="00592990" w:rsidRPr="00592990" w:rsidRDefault="00592990" w:rsidP="00592990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592990" w:rsidRPr="00592990" w:rsidRDefault="00592990" w:rsidP="0059299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pacing w:val="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8"/>
        <w:gridCol w:w="2212"/>
        <w:gridCol w:w="1424"/>
        <w:gridCol w:w="1675"/>
        <w:gridCol w:w="1306"/>
        <w:gridCol w:w="1289"/>
      </w:tblGrid>
      <w:tr w:rsidR="00592990" w:rsidRPr="00592990" w:rsidTr="00E226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 xml:space="preserve">№ </w:t>
            </w:r>
            <w:proofErr w:type="gramStart"/>
            <w:r w:rsidRPr="00592990">
              <w:rPr>
                <w:rFonts w:ascii="Times New Roman" w:eastAsiaTheme="minorHAnsi" w:hAnsi="Times New Roman"/>
                <w:sz w:val="24"/>
              </w:rPr>
              <w:t>п</w:t>
            </w:r>
            <w:proofErr w:type="gramEnd"/>
            <w:r w:rsidRPr="00592990">
              <w:rPr>
                <w:rFonts w:ascii="Times New Roman" w:eastAsiaTheme="minorHAnsi" w:hAnsi="Times New Roman"/>
                <w:sz w:val="24"/>
              </w:rPr>
              <w:t>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 xml:space="preserve">Дата приема </w:t>
            </w:r>
          </w:p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Фамилия, имя, отчество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Адрес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Причина обращения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Подпись</w:t>
            </w:r>
          </w:p>
        </w:tc>
      </w:tr>
      <w:tr w:rsidR="00592990" w:rsidRPr="00592990" w:rsidTr="00E226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592990">
              <w:rPr>
                <w:rFonts w:ascii="Times New Roman" w:eastAsiaTheme="minorHAnsi" w:hAnsi="Times New Roman"/>
                <w:sz w:val="24"/>
              </w:rPr>
              <w:t>7</w:t>
            </w:r>
          </w:p>
        </w:tc>
      </w:tr>
      <w:tr w:rsidR="00592990" w:rsidRPr="00592990" w:rsidTr="00E2268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0" w:rsidRPr="00592990" w:rsidRDefault="00592990" w:rsidP="005929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592990" w:rsidRPr="00592990" w:rsidRDefault="00592990" w:rsidP="00592990">
      <w:pPr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592990" w:rsidRPr="00592990" w:rsidRDefault="00592990" w:rsidP="0059299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2990" w:rsidRDefault="00592990" w:rsidP="00592990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92990" w:rsidSect="00C04975"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592990" w:rsidRPr="00592990" w:rsidRDefault="00592990" w:rsidP="00592990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592990" w:rsidRPr="00592990" w:rsidRDefault="00592990" w:rsidP="00592990">
      <w:pPr>
        <w:autoSpaceDE w:val="0"/>
        <w:spacing w:after="0" w:line="240" w:lineRule="auto"/>
        <w:ind w:left="3969" w:firstLine="72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________ от ________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назначении и выплате социального пособия на погребение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Заявка на социальное пособие на погребение №_____ </w:t>
      </w:r>
      <w:proofErr w:type="gram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</w:t>
      </w:r>
      <w:proofErr w:type="gramEnd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_____________</w:t>
      </w:r>
    </w:p>
    <w:p w:rsidR="00592990" w:rsidRPr="00592990" w:rsidRDefault="00592990" w:rsidP="00592990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Назначить социальное пособие на погребение в сумме __________  руб.</w:t>
      </w:r>
    </w:p>
    <w:p w:rsidR="00592990" w:rsidRPr="00592990" w:rsidRDefault="00592990" w:rsidP="00592990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</w:t>
      </w:r>
    </w:p>
    <w:p w:rsidR="00592990" w:rsidRPr="00592990" w:rsidRDefault="00592990" w:rsidP="00592990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16"/>
          <w:szCs w:val="16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                        </w:t>
      </w:r>
      <w:r w:rsidRPr="00592990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(Ф.И.О. заявителя)</w:t>
      </w:r>
    </w:p>
    <w:p w:rsidR="00592990" w:rsidRPr="00592990" w:rsidRDefault="00592990" w:rsidP="00592990">
      <w:pPr>
        <w:widowControl w:val="0"/>
        <w:spacing w:before="14" w:after="0" w:line="156" w:lineRule="atLeast"/>
        <w:ind w:left="15" w:firstLine="694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Адрес места жительства (пребывания)____________________________</w:t>
      </w:r>
    </w:p>
    <w:p w:rsidR="00592990" w:rsidRPr="00592990" w:rsidRDefault="00592990" w:rsidP="00592990">
      <w:pPr>
        <w:widowControl w:val="0"/>
        <w:spacing w:before="14" w:after="0" w:line="156" w:lineRule="atLeast"/>
        <w:ind w:left="15" w:firstLine="694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Списки (кредитная организация)______, лицевой счет _______________</w:t>
      </w:r>
    </w:p>
    <w:p w:rsidR="00592990" w:rsidRPr="00592990" w:rsidRDefault="00592990" w:rsidP="005929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Направление выплаты: Списки (банк)</w:t>
      </w:r>
    </w:p>
    <w:p w:rsidR="00592990" w:rsidRPr="00592990" w:rsidRDefault="00592990" w:rsidP="00592990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4"/>
        <w:gridCol w:w="2440"/>
        <w:gridCol w:w="1586"/>
        <w:gridCol w:w="1586"/>
        <w:gridCol w:w="1342"/>
      </w:tblGrid>
      <w:tr w:rsidR="00592990" w:rsidRPr="00592990" w:rsidTr="00E22681">
        <w:trPr>
          <w:trHeight w:val="400"/>
          <w:tblCellSpacing w:w="5" w:type="nil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Ф.И.О. </w:t>
            </w:r>
            <w:proofErr w:type="gramStart"/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умершего</w:t>
            </w:r>
            <w:proofErr w:type="gramEnd"/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дата смерти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Вид пособия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Начало</w:t>
            </w:r>
          </w:p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выплаты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Окончание</w:t>
            </w:r>
          </w:p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выплаты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Сумма</w:t>
            </w:r>
          </w:p>
        </w:tc>
      </w:tr>
      <w:tr w:rsidR="00592990" w:rsidRPr="00592990" w:rsidTr="00E22681">
        <w:trPr>
          <w:trHeight w:val="400"/>
          <w:tblCellSpacing w:w="5" w:type="nil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990" w:rsidRPr="00592990" w:rsidRDefault="00592990" w:rsidP="005929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92990" w:rsidRPr="00592990" w:rsidRDefault="00592990" w:rsidP="00592990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592990" w:rsidRPr="00592990" w:rsidTr="00E22681">
        <w:tc>
          <w:tcPr>
            <w:tcW w:w="2263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Расчет произвел</w:t>
            </w:r>
          </w:p>
        </w:tc>
        <w:tc>
          <w:tcPr>
            <w:tcW w:w="3576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592990" w:rsidRPr="00592990" w:rsidTr="00E22681">
        <w:tc>
          <w:tcPr>
            <w:tcW w:w="2263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Расчет проверил</w:t>
            </w:r>
          </w:p>
        </w:tc>
        <w:tc>
          <w:tcPr>
            <w:tcW w:w="3576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592990" w:rsidRPr="00592990" w:rsidTr="00E22681">
        <w:tc>
          <w:tcPr>
            <w:tcW w:w="2263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592990" w:rsidRPr="00592990" w:rsidRDefault="00592990" w:rsidP="00592990">
            <w:pPr>
              <w:widowControl w:val="0"/>
              <w:autoSpaceDE w:val="0"/>
              <w:spacing w:before="14" w:line="156" w:lineRule="atLeast"/>
              <w:ind w:firstLine="720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592990" w:rsidRPr="00592990" w:rsidRDefault="00592990" w:rsidP="00592990">
      <w:pPr>
        <w:widowControl w:val="0"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М.П.</w:t>
      </w:r>
    </w:p>
    <w:p w:rsidR="00592990" w:rsidRDefault="00592990" w:rsidP="0059299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ectPr w:rsidR="00592990" w:rsidSect="00C04975"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592990" w:rsidRPr="00592990" w:rsidRDefault="00592990" w:rsidP="00592990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592990" w:rsidRPr="00592990" w:rsidRDefault="00592990" w:rsidP="00592990">
      <w:pPr>
        <w:autoSpaceDE w:val="0"/>
        <w:spacing w:after="0" w:line="240" w:lineRule="auto"/>
        <w:ind w:left="3969" w:firstLine="72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РЕШЕНИЕ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________ от ________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 отказе в назначении и выплате социального пособия на погребение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Отказать _____________________________________________________</w:t>
      </w:r>
    </w:p>
    <w:p w:rsidR="00592990" w:rsidRPr="00592990" w:rsidRDefault="00592990" w:rsidP="00592990">
      <w:pPr>
        <w:widowControl w:val="0"/>
        <w:spacing w:after="0" w:line="240" w:lineRule="auto"/>
        <w:ind w:firstLine="396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592990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(фамилия, имя, отчество заявителя)</w:t>
      </w:r>
    </w:p>
    <w:p w:rsidR="00592990" w:rsidRPr="00592990" w:rsidRDefault="00592990" w:rsidP="00592990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592990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проживающему по адресу: ___________________________________________</w:t>
      </w:r>
      <w:proofErr w:type="gramEnd"/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990">
        <w:rPr>
          <w:rFonts w:ascii="Times New Roman" w:eastAsiaTheme="minorEastAsia" w:hAnsi="Times New Roman"/>
          <w:sz w:val="28"/>
          <w:szCs w:val="28"/>
          <w:lang w:eastAsia="ru-RU"/>
        </w:rPr>
        <w:t>Причина _____________________________________________________</w:t>
      </w: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2990" w:rsidRPr="00592990" w:rsidRDefault="00592990" w:rsidP="0059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76"/>
        <w:gridCol w:w="3716"/>
      </w:tblGrid>
      <w:tr w:rsidR="00592990" w:rsidRPr="00592990" w:rsidTr="00E22681">
        <w:tc>
          <w:tcPr>
            <w:tcW w:w="2263" w:type="dxa"/>
          </w:tcPr>
          <w:p w:rsidR="00592990" w:rsidRPr="00592990" w:rsidRDefault="00592990" w:rsidP="00592990">
            <w:pPr>
              <w:widowControl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576" w:type="dxa"/>
          </w:tcPr>
          <w:p w:rsidR="00592990" w:rsidRPr="00592990" w:rsidRDefault="00592990" w:rsidP="00592990">
            <w:pPr>
              <w:widowControl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592990" w:rsidRPr="00592990" w:rsidRDefault="00592990" w:rsidP="00592990">
            <w:pPr>
              <w:widowControl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592990" w:rsidRPr="00592990" w:rsidRDefault="00592990" w:rsidP="00592990">
            <w:pPr>
              <w:widowControl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592990" w:rsidRPr="00592990" w:rsidRDefault="00592990" w:rsidP="00592990">
            <w:pPr>
              <w:widowControl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592990" w:rsidRPr="00592990" w:rsidTr="00E22681">
        <w:tc>
          <w:tcPr>
            <w:tcW w:w="2263" w:type="dxa"/>
          </w:tcPr>
          <w:p w:rsidR="00592990" w:rsidRPr="00592990" w:rsidRDefault="00592990" w:rsidP="00592990">
            <w:pPr>
              <w:widowControl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592990" w:rsidRPr="00592990" w:rsidRDefault="00592990" w:rsidP="00592990">
            <w:pPr>
              <w:widowControl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592990" w:rsidRPr="00592990" w:rsidRDefault="00592990" w:rsidP="00592990">
            <w:pPr>
              <w:widowControl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592990" w:rsidRPr="00592990" w:rsidRDefault="00592990" w:rsidP="00592990">
            <w:pPr>
              <w:widowControl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592990" w:rsidRPr="00592990" w:rsidRDefault="00592990" w:rsidP="00592990">
            <w:pPr>
              <w:widowControl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92990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592990" w:rsidRPr="00592990" w:rsidRDefault="00592990" w:rsidP="00592990">
      <w:pPr>
        <w:widowControl w:val="0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592990" w:rsidRDefault="00592990" w:rsidP="0059299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ectPr w:rsidR="00592990" w:rsidSect="00C04975"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592990" w:rsidRPr="00592990" w:rsidRDefault="00592990" w:rsidP="00592990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592990" w:rsidRPr="00592990" w:rsidRDefault="00592990" w:rsidP="00592990">
      <w:pPr>
        <w:autoSpaceDE w:val="0"/>
        <w:spacing w:after="0" w:line="240" w:lineRule="auto"/>
        <w:ind w:left="3969" w:firstLine="72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___________ от __________________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назначении и выплате пособия на погребение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ind w:right="354"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Уважаемый (</w:t>
      </w:r>
      <w:proofErr w:type="spell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ая</w:t>
      </w:r>
      <w:proofErr w:type="spellEnd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____________________________________________!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16"/>
          <w:szCs w:val="16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 xml:space="preserve">                        (фамилия, имя, отчество заявителя)</w:t>
      </w:r>
    </w:p>
    <w:p w:rsidR="00592990" w:rsidRPr="00592990" w:rsidRDefault="00592990" w:rsidP="005929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в соответствии со статьей 10 Федерального закона             от 12 января 1996 г. № 8-ФЗ «О погребении и похоронном деле» Вам назначено социальное пособие на погребение в размере _________ руб.</w:t>
      </w:r>
    </w:p>
    <w:p w:rsidR="00592990" w:rsidRPr="00592990" w:rsidRDefault="00592990" w:rsidP="0059299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31"/>
        <w:gridCol w:w="3104"/>
        <w:gridCol w:w="3397"/>
      </w:tblGrid>
      <w:tr w:rsidR="00592990" w:rsidRPr="00592990" w:rsidTr="00E22681">
        <w:tc>
          <w:tcPr>
            <w:tcW w:w="3231" w:type="dxa"/>
            <w:shd w:val="clear" w:color="auto" w:fill="auto"/>
          </w:tcPr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lang w:eastAsia="ar-SA"/>
              </w:rPr>
              <w:t>___________________________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vertAlign w:val="superscript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vertAlign w:val="superscript"/>
                <w:lang w:eastAsia="ar-SA"/>
              </w:rPr>
              <w:t>(наименование должности специалиста, ответственного за назначение пособия)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104" w:type="dxa"/>
            <w:shd w:val="clear" w:color="auto" w:fill="auto"/>
          </w:tcPr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lang w:eastAsia="ar-SA"/>
              </w:rPr>
              <w:t>_________________________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vertAlign w:val="superscript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vertAlign w:val="superscript"/>
                <w:lang w:eastAsia="ar-SA"/>
              </w:rPr>
              <w:t>(подпись)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lang w:eastAsia="ar-SA"/>
              </w:rPr>
              <w:t>__________________________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vertAlign w:val="superscript"/>
                <w:lang w:eastAsia="ar-SA"/>
              </w:rPr>
              <w:t>(инициалы, фамилия)</w:t>
            </w:r>
          </w:p>
        </w:tc>
      </w:tr>
    </w:tbl>
    <w:p w:rsidR="00592990" w:rsidRPr="00592990" w:rsidRDefault="00592990" w:rsidP="0059299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592990" w:rsidRDefault="00592990" w:rsidP="0059299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ectPr w:rsidR="00592990" w:rsidSect="00C04975"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592990" w:rsidRPr="00592990" w:rsidRDefault="00592990" w:rsidP="00592990">
      <w:pPr>
        <w:spacing w:after="0" w:line="240" w:lineRule="exac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592990" w:rsidRPr="00592990" w:rsidRDefault="00592990" w:rsidP="00592990">
      <w:pPr>
        <w:autoSpaceDE w:val="0"/>
        <w:spacing w:after="0" w:line="240" w:lineRule="auto"/>
        <w:ind w:left="3969" w:firstLine="720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59299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___________ от __________________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 отказе в назначении и выплате пособия на погребение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pacing w:after="0" w:line="240" w:lineRule="auto"/>
        <w:ind w:right="354" w:firstLine="709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Уважаемый (</w:t>
      </w:r>
      <w:proofErr w:type="spellStart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ая</w:t>
      </w:r>
      <w:proofErr w:type="spellEnd"/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___________________________________________!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16"/>
          <w:szCs w:val="16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 xml:space="preserve">                           (фамилия, имя, отчество заявителя)</w:t>
      </w:r>
    </w:p>
    <w:p w:rsidR="00592990" w:rsidRPr="00592990" w:rsidRDefault="00592990" w:rsidP="005929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 об отказе в назначении социального пособия на погребение:</w:t>
      </w:r>
    </w:p>
    <w:p w:rsidR="00592990" w:rsidRPr="00592990" w:rsidRDefault="00592990" w:rsidP="00592990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:rsidR="00592990" w:rsidRPr="00592990" w:rsidRDefault="00592990" w:rsidP="00592990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 xml:space="preserve">(фамилия, имя, отчество </w:t>
      </w:r>
      <w:proofErr w:type="gramStart"/>
      <w:r w:rsidRPr="00592990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умершего</w:t>
      </w:r>
      <w:proofErr w:type="gramEnd"/>
      <w:r w:rsidRPr="00592990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 xml:space="preserve"> полностью)</w:t>
      </w:r>
    </w:p>
    <w:p w:rsidR="00592990" w:rsidRPr="00592990" w:rsidRDefault="00592990" w:rsidP="00592990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9299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Причина отказа: ____________________________________________________________________________________________________________________________________.</w:t>
      </w: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31"/>
        <w:gridCol w:w="3104"/>
        <w:gridCol w:w="3397"/>
      </w:tblGrid>
      <w:tr w:rsidR="00592990" w:rsidRPr="00592990" w:rsidTr="00E22681">
        <w:tc>
          <w:tcPr>
            <w:tcW w:w="3231" w:type="dxa"/>
            <w:shd w:val="clear" w:color="auto" w:fill="auto"/>
          </w:tcPr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lang w:eastAsia="ar-SA"/>
              </w:rPr>
              <w:t>___________________________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vertAlign w:val="superscript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vertAlign w:val="superscript"/>
                <w:lang w:eastAsia="ar-SA"/>
              </w:rPr>
              <w:t>(наименование должности специалиста, ответственного за назначение пособия)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104" w:type="dxa"/>
            <w:shd w:val="clear" w:color="auto" w:fill="auto"/>
          </w:tcPr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lang w:eastAsia="ar-SA"/>
              </w:rPr>
              <w:t>_________________________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vertAlign w:val="superscript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vertAlign w:val="superscript"/>
                <w:lang w:eastAsia="ar-SA"/>
              </w:rPr>
              <w:t>(подпись)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lang w:eastAsia="ar-SA"/>
              </w:rPr>
              <w:t>__________________________</w:t>
            </w:r>
          </w:p>
          <w:p w:rsidR="00592990" w:rsidRPr="00592990" w:rsidRDefault="00592990" w:rsidP="005929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lang w:eastAsia="ar-SA"/>
              </w:rPr>
            </w:pPr>
            <w:r w:rsidRPr="00592990">
              <w:rPr>
                <w:rFonts w:ascii="Times New Roman" w:hAnsi="Times New Roman"/>
                <w:kern w:val="1"/>
                <w:vertAlign w:val="superscript"/>
                <w:lang w:eastAsia="ar-SA"/>
              </w:rPr>
              <w:t>(инициалы, фамилия)</w:t>
            </w:r>
          </w:p>
        </w:tc>
      </w:tr>
    </w:tbl>
    <w:p w:rsidR="00592990" w:rsidRPr="00592990" w:rsidRDefault="00592990" w:rsidP="00592990">
      <w:pPr>
        <w:widowControl w:val="0"/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92990" w:rsidRPr="00592990" w:rsidRDefault="00592990" w:rsidP="0059299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51B6C" w:rsidRPr="005E43B0" w:rsidRDefault="00451B6C" w:rsidP="00592990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451B6C" w:rsidRPr="005E43B0" w:rsidSect="00C04975">
      <w:pgSz w:w="11900" w:h="16800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45" w:rsidRDefault="00402C45" w:rsidP="00B26CCB">
      <w:pPr>
        <w:spacing w:after="0" w:line="240" w:lineRule="auto"/>
      </w:pPr>
      <w:r>
        <w:separator/>
      </w:r>
    </w:p>
  </w:endnote>
  <w:endnote w:type="continuationSeparator" w:id="0">
    <w:p w:rsidR="00402C45" w:rsidRDefault="00402C45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45" w:rsidRDefault="00402C45" w:rsidP="00B26CCB">
      <w:pPr>
        <w:spacing w:after="0" w:line="240" w:lineRule="auto"/>
      </w:pPr>
      <w:r>
        <w:separator/>
      </w:r>
    </w:p>
  </w:footnote>
  <w:footnote w:type="continuationSeparator" w:id="0">
    <w:p w:rsidR="00402C45" w:rsidRDefault="00402C45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89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34314" w:rsidRPr="00F34314" w:rsidRDefault="00F34314">
        <w:pPr>
          <w:pStyle w:val="a4"/>
          <w:jc w:val="center"/>
          <w:rPr>
            <w:rFonts w:ascii="Times New Roman" w:hAnsi="Times New Roman"/>
          </w:rPr>
        </w:pPr>
        <w:r w:rsidRPr="00F34314">
          <w:rPr>
            <w:rFonts w:ascii="Times New Roman" w:hAnsi="Times New Roman"/>
          </w:rPr>
          <w:t>2</w:t>
        </w:r>
      </w:p>
      <w:bookmarkStart w:id="0" w:name="_GoBack" w:displacedByCustomXml="next"/>
      <w:bookmarkEnd w:id="0" w:displacedByCustomXml="next"/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F34314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4" w:rsidRDefault="00F3431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5" w:rsidRDefault="00402C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2600">
      <w:rPr>
        <w:noProof/>
      </w:rPr>
      <w:t>29</w:t>
    </w:r>
    <w:r>
      <w:fldChar w:fldCharType="end"/>
    </w:r>
  </w:p>
  <w:p w:rsidR="00E77A35" w:rsidRDefault="00402C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667ED"/>
    <w:rsid w:val="00074A41"/>
    <w:rsid w:val="00076210"/>
    <w:rsid w:val="00084CE5"/>
    <w:rsid w:val="00090727"/>
    <w:rsid w:val="000A1D79"/>
    <w:rsid w:val="000D2C55"/>
    <w:rsid w:val="0011092C"/>
    <w:rsid w:val="0011361C"/>
    <w:rsid w:val="00114010"/>
    <w:rsid w:val="001263BF"/>
    <w:rsid w:val="00132F79"/>
    <w:rsid w:val="00133C64"/>
    <w:rsid w:val="00150DBA"/>
    <w:rsid w:val="00184D23"/>
    <w:rsid w:val="00197AB7"/>
    <w:rsid w:val="001A11DD"/>
    <w:rsid w:val="001A56FB"/>
    <w:rsid w:val="001B24A4"/>
    <w:rsid w:val="001C3648"/>
    <w:rsid w:val="00206098"/>
    <w:rsid w:val="002327DE"/>
    <w:rsid w:val="00245121"/>
    <w:rsid w:val="00272614"/>
    <w:rsid w:val="002765B1"/>
    <w:rsid w:val="00286949"/>
    <w:rsid w:val="00294CEF"/>
    <w:rsid w:val="002956FE"/>
    <w:rsid w:val="002A68CB"/>
    <w:rsid w:val="002B536E"/>
    <w:rsid w:val="002F5532"/>
    <w:rsid w:val="00312E51"/>
    <w:rsid w:val="00320858"/>
    <w:rsid w:val="00327CDF"/>
    <w:rsid w:val="00336857"/>
    <w:rsid w:val="00355383"/>
    <w:rsid w:val="003631A3"/>
    <w:rsid w:val="003B4A70"/>
    <w:rsid w:val="003B59D3"/>
    <w:rsid w:val="003D0341"/>
    <w:rsid w:val="003D37C3"/>
    <w:rsid w:val="003E2E03"/>
    <w:rsid w:val="003E598A"/>
    <w:rsid w:val="003F5988"/>
    <w:rsid w:val="00402C45"/>
    <w:rsid w:val="00416CA0"/>
    <w:rsid w:val="0042676B"/>
    <w:rsid w:val="00440756"/>
    <w:rsid w:val="00440E36"/>
    <w:rsid w:val="004422A5"/>
    <w:rsid w:val="00446ED8"/>
    <w:rsid w:val="00450D09"/>
    <w:rsid w:val="00451B6C"/>
    <w:rsid w:val="004A0589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51342"/>
    <w:rsid w:val="005654D4"/>
    <w:rsid w:val="00565A0A"/>
    <w:rsid w:val="005710D8"/>
    <w:rsid w:val="00577F30"/>
    <w:rsid w:val="0058586A"/>
    <w:rsid w:val="00592990"/>
    <w:rsid w:val="005A7E66"/>
    <w:rsid w:val="005E1B04"/>
    <w:rsid w:val="005E43B0"/>
    <w:rsid w:val="00601EED"/>
    <w:rsid w:val="00603981"/>
    <w:rsid w:val="00612497"/>
    <w:rsid w:val="00617096"/>
    <w:rsid w:val="00625474"/>
    <w:rsid w:val="00631B41"/>
    <w:rsid w:val="00644351"/>
    <w:rsid w:val="006604E5"/>
    <w:rsid w:val="00680F21"/>
    <w:rsid w:val="006869F6"/>
    <w:rsid w:val="00692864"/>
    <w:rsid w:val="006C2A54"/>
    <w:rsid w:val="006D2AF4"/>
    <w:rsid w:val="006D4763"/>
    <w:rsid w:val="006D510E"/>
    <w:rsid w:val="006D57EA"/>
    <w:rsid w:val="006D6BCA"/>
    <w:rsid w:val="006E5394"/>
    <w:rsid w:val="006F1D1D"/>
    <w:rsid w:val="00737606"/>
    <w:rsid w:val="00756ADC"/>
    <w:rsid w:val="00760026"/>
    <w:rsid w:val="00785860"/>
    <w:rsid w:val="00787493"/>
    <w:rsid w:val="007A4E75"/>
    <w:rsid w:val="007C594C"/>
    <w:rsid w:val="007D31E6"/>
    <w:rsid w:val="007D7FDA"/>
    <w:rsid w:val="008110FA"/>
    <w:rsid w:val="008126F1"/>
    <w:rsid w:val="00812F11"/>
    <w:rsid w:val="00832132"/>
    <w:rsid w:val="008579B4"/>
    <w:rsid w:val="00872C0B"/>
    <w:rsid w:val="00883B30"/>
    <w:rsid w:val="00891D78"/>
    <w:rsid w:val="00892E0F"/>
    <w:rsid w:val="008A0D3F"/>
    <w:rsid w:val="008A174C"/>
    <w:rsid w:val="008A1D98"/>
    <w:rsid w:val="008C0105"/>
    <w:rsid w:val="008E6E2D"/>
    <w:rsid w:val="008F72F2"/>
    <w:rsid w:val="00900C46"/>
    <w:rsid w:val="00920DB2"/>
    <w:rsid w:val="009321B6"/>
    <w:rsid w:val="0093728D"/>
    <w:rsid w:val="00945875"/>
    <w:rsid w:val="009933F9"/>
    <w:rsid w:val="009955C0"/>
    <w:rsid w:val="009A1CB7"/>
    <w:rsid w:val="009B193F"/>
    <w:rsid w:val="009B2600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3FDD"/>
    <w:rsid w:val="00A642BD"/>
    <w:rsid w:val="00A80676"/>
    <w:rsid w:val="00A91CA0"/>
    <w:rsid w:val="00AB15B3"/>
    <w:rsid w:val="00AC1A50"/>
    <w:rsid w:val="00AC450F"/>
    <w:rsid w:val="00AD7481"/>
    <w:rsid w:val="00AE0C63"/>
    <w:rsid w:val="00AF3393"/>
    <w:rsid w:val="00B04AC8"/>
    <w:rsid w:val="00B101BD"/>
    <w:rsid w:val="00B13CD6"/>
    <w:rsid w:val="00B2092C"/>
    <w:rsid w:val="00B26CCB"/>
    <w:rsid w:val="00B36462"/>
    <w:rsid w:val="00B37AA4"/>
    <w:rsid w:val="00B600A5"/>
    <w:rsid w:val="00B64C37"/>
    <w:rsid w:val="00B66C55"/>
    <w:rsid w:val="00B71C66"/>
    <w:rsid w:val="00B85B1D"/>
    <w:rsid w:val="00B96129"/>
    <w:rsid w:val="00BC3465"/>
    <w:rsid w:val="00BD38A1"/>
    <w:rsid w:val="00BD704F"/>
    <w:rsid w:val="00BE3D89"/>
    <w:rsid w:val="00BF4EB4"/>
    <w:rsid w:val="00C15832"/>
    <w:rsid w:val="00C346CB"/>
    <w:rsid w:val="00C35BEE"/>
    <w:rsid w:val="00C4492E"/>
    <w:rsid w:val="00C4792F"/>
    <w:rsid w:val="00C65ED3"/>
    <w:rsid w:val="00C742D9"/>
    <w:rsid w:val="00C81E85"/>
    <w:rsid w:val="00C86D80"/>
    <w:rsid w:val="00C8721E"/>
    <w:rsid w:val="00C97CFF"/>
    <w:rsid w:val="00CA04B4"/>
    <w:rsid w:val="00D001C9"/>
    <w:rsid w:val="00D0367A"/>
    <w:rsid w:val="00D133EF"/>
    <w:rsid w:val="00D237D0"/>
    <w:rsid w:val="00D23FE7"/>
    <w:rsid w:val="00D2757B"/>
    <w:rsid w:val="00D341A6"/>
    <w:rsid w:val="00D5517E"/>
    <w:rsid w:val="00D63E98"/>
    <w:rsid w:val="00D809AE"/>
    <w:rsid w:val="00D85F13"/>
    <w:rsid w:val="00D87047"/>
    <w:rsid w:val="00DB01DF"/>
    <w:rsid w:val="00DC37B7"/>
    <w:rsid w:val="00DD7BA2"/>
    <w:rsid w:val="00DE1295"/>
    <w:rsid w:val="00E10A6B"/>
    <w:rsid w:val="00E15C0A"/>
    <w:rsid w:val="00E177C1"/>
    <w:rsid w:val="00E25788"/>
    <w:rsid w:val="00E26174"/>
    <w:rsid w:val="00E41200"/>
    <w:rsid w:val="00E473DF"/>
    <w:rsid w:val="00E5121E"/>
    <w:rsid w:val="00E76AD5"/>
    <w:rsid w:val="00E9169A"/>
    <w:rsid w:val="00EC1453"/>
    <w:rsid w:val="00EE2905"/>
    <w:rsid w:val="00F0144F"/>
    <w:rsid w:val="00F2032C"/>
    <w:rsid w:val="00F34314"/>
    <w:rsid w:val="00F7427F"/>
    <w:rsid w:val="00F807A4"/>
    <w:rsid w:val="00F91E56"/>
    <w:rsid w:val="00F96B1C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59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nternet.garant.ru/document?id=27012151&amp;sub=315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?id=27012151&amp;sub=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012151&amp;sub=122" TargetMode="External"/><Relationship Id="rId20" Type="http://schemas.openxmlformats.org/officeDocument/2006/relationships/hyperlink" Target="consultantplus://offline/ref=4D6FCEBE97CCE463A04FE3CF6251CA656FCE4ECFC8FFABB08042BCC3F4A783C37D12D15C37FD5F2BF43B87EEF655LD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ocadmnev@nevsk.stavregion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26gosuslugi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9920-62A8-464A-AA84-708C25AA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37</Pages>
  <Words>11673</Words>
  <Characters>66540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151</cp:revision>
  <cp:lastPrinted>2023-04-06T08:48:00Z</cp:lastPrinted>
  <dcterms:created xsi:type="dcterms:W3CDTF">2016-04-11T08:18:00Z</dcterms:created>
  <dcterms:modified xsi:type="dcterms:W3CDTF">2023-04-06T09:25:00Z</dcterms:modified>
</cp:coreProperties>
</file>