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27062F" w:rsidRPr="0027062F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7062F" w:rsidRPr="0027062F">
        <w:rPr>
          <w:rFonts w:ascii="Times New Roman" w:hAnsi="Times New Roman" w:cs="Times New Roman"/>
          <w:sz w:val="28"/>
          <w:szCs w:val="28"/>
        </w:rPr>
        <w:t>ая</w:t>
      </w:r>
      <w:r w:rsidR="0027062F" w:rsidRPr="0027062F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7062F" w:rsidRPr="0027062F">
        <w:rPr>
          <w:rFonts w:ascii="Times New Roman" w:hAnsi="Times New Roman" w:cs="Times New Roman"/>
          <w:sz w:val="28"/>
          <w:szCs w:val="28"/>
        </w:rPr>
        <w:t>а</w:t>
      </w:r>
      <w:r w:rsidR="0027062F" w:rsidRPr="0027062F">
        <w:rPr>
          <w:rFonts w:ascii="Times New Roman" w:eastAsia="Calibri" w:hAnsi="Times New Roman" w:cs="Times New Roman"/>
          <w:sz w:val="28"/>
          <w:szCs w:val="28"/>
        </w:rPr>
        <w:t xml:space="preserve">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2585"/>
      </w:tblGrid>
      <w:tr w:rsidR="000A0337" w:rsidRPr="00334EA5" w:rsidTr="00334EA5">
        <w:tc>
          <w:tcPr>
            <w:tcW w:w="834" w:type="dxa"/>
          </w:tcPr>
          <w:p w:rsidR="000A0337" w:rsidRPr="00334EA5" w:rsidRDefault="000A0337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1" w:type="dxa"/>
          </w:tcPr>
          <w:p w:rsidR="000A0337" w:rsidRPr="00334EA5" w:rsidRDefault="000A0337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585" w:type="dxa"/>
          </w:tcPr>
          <w:p w:rsidR="000A0337" w:rsidRPr="00334EA5" w:rsidRDefault="000A0337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0A0337" w:rsidRPr="00334EA5" w:rsidRDefault="00AA331B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0F41"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Конституция</w:t>
              </w:r>
            </w:hyperlink>
            <w:r w:rsidR="00334EA5"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C80F41"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80F41" w:rsidRPr="00334EA5">
              <w:rPr>
                <w:rFonts w:ascii="Times New Roman" w:hAnsi="Times New Roman" w:cs="Times New Roman"/>
                <w:sz w:val="24"/>
                <w:szCs w:val="24"/>
              </w:rPr>
              <w:t>от 12 декабря 1993 г.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02 декабря 1995 г.,      № 237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hyperlink r:id="rId5" w:history="1">
              <w:r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кодекс</w:t>
              </w:r>
            </w:hyperlink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27 января 1996 г.</w:t>
            </w: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№ 17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от 17 января 1992 г.  № 2202-1 «О прокуратуре Российской Федерации»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25 ноября 1995 г.                № 229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ноября 1995 г.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  № 181 «О социальной защите инвалидов в Российской Федерации»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«Российская газета», от 02 декабря 1995 г.,            № 234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от 27 мая 1998 г. № 76-ФЗ «О статусе военнослужащих»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02 июня 1998 г., № 104</w:t>
            </w:r>
          </w:p>
        </w:tc>
      </w:tr>
      <w:tr w:rsidR="00C80F41" w:rsidRPr="00334EA5" w:rsidTr="00334EA5">
        <w:tc>
          <w:tcPr>
            <w:tcW w:w="834" w:type="dxa"/>
          </w:tcPr>
          <w:p w:rsidR="00C80F41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1998 г. 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    № 124-ФЗ «Об основных гарантиях прав ребенка в Российской Федерации»</w:t>
            </w:r>
          </w:p>
        </w:tc>
        <w:tc>
          <w:tcPr>
            <w:tcW w:w="2585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05 августа 1998 г., № 147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июля 2002 г.  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 № 115-ФЗ «О правовом положении иностранных граждан в Российской Федерации»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02 декабря 1995 г., № 234</w:t>
            </w:r>
          </w:p>
        </w:tc>
      </w:tr>
      <w:tr w:rsidR="00C80F41" w:rsidRPr="00334EA5" w:rsidTr="00334EA5">
        <w:tc>
          <w:tcPr>
            <w:tcW w:w="834" w:type="dxa"/>
          </w:tcPr>
          <w:p w:rsidR="00C80F41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от 07 февраля 2011 г. № 3-ФЗ «О полиции»</w:t>
            </w:r>
          </w:p>
        </w:tc>
        <w:tc>
          <w:tcPr>
            <w:tcW w:w="2585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08 февраля 2011 г., № 25</w:t>
            </w:r>
          </w:p>
        </w:tc>
      </w:tr>
      <w:tr w:rsidR="000A0337" w:rsidRPr="00334EA5" w:rsidTr="00334EA5">
        <w:tc>
          <w:tcPr>
            <w:tcW w:w="834" w:type="dxa"/>
          </w:tcPr>
          <w:p w:rsidR="000A0337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№ 152-ФЗ «О персональных данных»</w:t>
            </w:r>
          </w:p>
        </w:tc>
        <w:tc>
          <w:tcPr>
            <w:tcW w:w="2585" w:type="dxa"/>
          </w:tcPr>
          <w:p w:rsidR="000A0337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газета», от 29 июля 2006 г.,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</w:tc>
      </w:tr>
      <w:tr w:rsidR="00C80F41" w:rsidRPr="00334EA5" w:rsidTr="00334EA5">
        <w:tc>
          <w:tcPr>
            <w:tcW w:w="834" w:type="dxa"/>
          </w:tcPr>
          <w:p w:rsidR="00C80F41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1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г.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</w:tc>
        <w:tc>
          <w:tcPr>
            <w:tcW w:w="2585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31 декабря 2012 г., № 303</w:t>
            </w:r>
          </w:p>
        </w:tc>
      </w:tr>
      <w:tr w:rsidR="00C80F41" w:rsidRPr="00334EA5" w:rsidTr="00334EA5">
        <w:tc>
          <w:tcPr>
            <w:tcW w:w="834" w:type="dxa"/>
          </w:tcPr>
          <w:p w:rsidR="00C80F41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</w:tcPr>
          <w:p w:rsidR="00C80F41" w:rsidRPr="00334EA5" w:rsidRDefault="00C80F41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от 2 октября 1992 г. № 1157 «О дополнительных мерах государственной поддержки инвалидов»</w:t>
            </w:r>
          </w:p>
        </w:tc>
        <w:tc>
          <w:tcPr>
            <w:tcW w:w="2585" w:type="dxa"/>
          </w:tcPr>
          <w:p w:rsidR="00C80F41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«Собрание актов Президента и Правительства РФ», от 05 октября 1992 г.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14, ст. 1098</w:t>
            </w:r>
          </w:p>
        </w:tc>
      </w:tr>
      <w:tr w:rsidR="00334EA5" w:rsidRPr="00334EA5" w:rsidTr="00334EA5">
        <w:tc>
          <w:tcPr>
            <w:tcW w:w="834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11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25 апреля 2011 г. № 729-р «Об утверждении перечня услуг, оказываемых государственными и муниципальными организация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</w:t>
            </w:r>
          </w:p>
        </w:tc>
        <w:tc>
          <w:tcPr>
            <w:tcW w:w="2585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от 29 апреля 2011 г., № 93</w:t>
            </w:r>
          </w:p>
        </w:tc>
      </w:tr>
      <w:tr w:rsidR="00334EA5" w:rsidRPr="00334EA5" w:rsidTr="00334EA5">
        <w:tc>
          <w:tcPr>
            <w:tcW w:w="834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</w:tcPr>
          <w:p w:rsidR="00334EA5" w:rsidRPr="00334EA5" w:rsidRDefault="00AA331B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4EA5" w:rsidRPr="00334E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334EA5"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 мая 1991 г. </w:t>
            </w:r>
            <w:r w:rsidR="00334E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34EA5" w:rsidRPr="00334EA5">
              <w:rPr>
                <w:rFonts w:ascii="Times New Roman" w:hAnsi="Times New Roman" w:cs="Times New Roman"/>
                <w:sz w:val="24"/>
                <w:szCs w:val="24"/>
              </w:rPr>
              <w:t>№ 1244-1 «О социальной защите граждан, подвергшихся воздействию радиации вследствие аварии на Чернобыльской АЭС»</w:t>
            </w:r>
          </w:p>
        </w:tc>
        <w:tc>
          <w:tcPr>
            <w:tcW w:w="2585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«Ведомости СНД и ВС РСФСР», от 1991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21, ст. 699</w:t>
            </w:r>
          </w:p>
        </w:tc>
      </w:tr>
      <w:tr w:rsidR="00334EA5" w:rsidRPr="00334EA5" w:rsidTr="00334EA5">
        <w:tc>
          <w:tcPr>
            <w:tcW w:w="834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 статусе судей в Российской Федерации» от 26 июня 1992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3132-1</w:t>
            </w:r>
          </w:p>
        </w:tc>
        <w:tc>
          <w:tcPr>
            <w:tcW w:w="2585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«Российская газета», от 29 июля 1992 г.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170</w:t>
            </w:r>
          </w:p>
        </w:tc>
      </w:tr>
      <w:tr w:rsidR="00334EA5" w:rsidRPr="00334EA5" w:rsidTr="00334EA5">
        <w:tc>
          <w:tcPr>
            <w:tcW w:w="834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«О мерах по социальной поддержке многодетных семей» от 5 мая 1992 г. № 431</w:t>
            </w:r>
          </w:p>
        </w:tc>
        <w:tc>
          <w:tcPr>
            <w:tcW w:w="2585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«Ведомости СНД и ВС РФ», от 14 мая 1992 г., № 19, ст. 1044</w:t>
            </w:r>
          </w:p>
        </w:tc>
      </w:tr>
      <w:tr w:rsidR="00334EA5" w:rsidRPr="00334EA5" w:rsidTr="00334EA5">
        <w:tc>
          <w:tcPr>
            <w:tcW w:w="834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санитарного врача РФ от 15 мая 2013 г. № 26</w:t>
            </w:r>
          </w:p>
        </w:tc>
        <w:tc>
          <w:tcPr>
            <w:tcW w:w="2585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«Российская газета», от 19 июля 2013 г.,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157</w:t>
            </w:r>
          </w:p>
        </w:tc>
      </w:tr>
      <w:tr w:rsidR="00334EA5" w:rsidRPr="00334EA5" w:rsidTr="00334EA5">
        <w:tc>
          <w:tcPr>
            <w:tcW w:w="834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 xml:space="preserve">Закон Ставропольского края от 30 июля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№ 72-кз  «Об образовании»</w:t>
            </w:r>
          </w:p>
        </w:tc>
        <w:tc>
          <w:tcPr>
            <w:tcW w:w="2585" w:type="dxa"/>
          </w:tcPr>
          <w:p w:rsidR="00334EA5" w:rsidRPr="00334EA5" w:rsidRDefault="00334EA5" w:rsidP="00334E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EA5">
              <w:rPr>
                <w:rFonts w:ascii="Times New Roman" w:hAnsi="Times New Roman" w:cs="Times New Roman"/>
                <w:sz w:val="24"/>
                <w:szCs w:val="24"/>
              </w:rPr>
              <w:t>«Ставропольская правда», от 02 августа 2013 г., № 213-214</w:t>
            </w:r>
          </w:p>
        </w:tc>
      </w:tr>
    </w:tbl>
    <w:p w:rsidR="00A46755" w:rsidRDefault="00A46755" w:rsidP="00AA331B">
      <w:pPr>
        <w:jc w:val="center"/>
      </w:pPr>
      <w:bookmarkStart w:id="0" w:name="_GoBack"/>
      <w:bookmarkEnd w:id="0"/>
    </w:p>
    <w:sectPr w:rsidR="00A46755" w:rsidSect="00E5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7"/>
    <w:rsid w:val="000A0337"/>
    <w:rsid w:val="000A548E"/>
    <w:rsid w:val="000E0219"/>
    <w:rsid w:val="001A6562"/>
    <w:rsid w:val="0027062F"/>
    <w:rsid w:val="00334EA5"/>
    <w:rsid w:val="00A46755"/>
    <w:rsid w:val="00AA331B"/>
    <w:rsid w:val="00C80F41"/>
    <w:rsid w:val="00E51C5A"/>
    <w:rsid w:val="00F0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19B3A-E4A0-4ABF-A567-D91BBF5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0F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A06C80562CC145CC0EE95FFD599A4C5602F0455B0A1B4F3103CF586m63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EA06C80562CC145CC0EE95FFD599A4C56022015FBAA1B4F3103CF586m63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A06C80562CC145CC0EE95FFD599A4C56022015EB1A1B4F3103CF586m63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EA06C80562CC145CC0EE95FFD599A4C5602E0254B0A1B4F3103CF586m63CX" TargetMode="External"/><Relationship Id="rId10" Type="http://schemas.openxmlformats.org/officeDocument/2006/relationships/hyperlink" Target="consultantplus://offline/ref=F2EA06C80562CC145CC0EE95FFD599A4C5602C055FB4A1B4F3103CF586m63CX" TargetMode="External"/><Relationship Id="rId4" Type="http://schemas.openxmlformats.org/officeDocument/2006/relationships/hyperlink" Target="consultantplus://offline/ref=F2EA06C80562CC145CC0EE95FFD599A4C66D2D0056E4F6B6A24532mF30X" TargetMode="External"/><Relationship Id="rId9" Type="http://schemas.openxmlformats.org/officeDocument/2006/relationships/hyperlink" Target="consultantplus://offline/ref=F2EA06C80562CC145CC0EE95FFD599A4C560220158B2A1B4F3103CF586m63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 С. Константинов</cp:lastModifiedBy>
  <cp:revision>3</cp:revision>
  <dcterms:created xsi:type="dcterms:W3CDTF">2019-08-14T06:44:00Z</dcterms:created>
  <dcterms:modified xsi:type="dcterms:W3CDTF">2019-08-14T06:45:00Z</dcterms:modified>
</cp:coreProperties>
</file>