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EC25C7" w:rsidRPr="009B4615">
        <w:rPr>
          <w:rFonts w:ascii="Times New Roman" w:hAnsi="Times New Roman" w:cs="Times New Roman"/>
          <w:sz w:val="28"/>
          <w:szCs w:val="28"/>
        </w:rPr>
        <w:t xml:space="preserve"> </w:t>
      </w:r>
      <w:r w:rsidR="007D3DDC" w:rsidRPr="009B4615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EC25C7" w:rsidRPr="009B4615">
        <w:rPr>
          <w:rFonts w:ascii="Times New Roman" w:hAnsi="Times New Roman" w:cs="Times New Roman"/>
          <w:sz w:val="28"/>
          <w:szCs w:val="28"/>
        </w:rPr>
        <w:t xml:space="preserve">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="000E4497" w:rsidRPr="009B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r w:rsidR="00207336">
        <w:rPr>
          <w:rFonts w:ascii="Times New Roman" w:hAnsi="Times New Roman" w:cs="Times New Roman"/>
          <w:sz w:val="28"/>
          <w:szCs w:val="28"/>
        </w:rPr>
        <w:t>09</w:t>
      </w:r>
      <w:r w:rsidRPr="009B4615">
        <w:rPr>
          <w:rFonts w:ascii="Times New Roman" w:hAnsi="Times New Roman" w:cs="Times New Roman"/>
          <w:sz w:val="28"/>
          <w:szCs w:val="28"/>
        </w:rPr>
        <w:t>.0</w:t>
      </w:r>
      <w:r w:rsidR="0020733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686"/>
        <w:gridCol w:w="5103"/>
        <w:gridCol w:w="3118"/>
      </w:tblGrid>
      <w:tr w:rsidR="00973016" w:rsidRPr="00685616" w:rsidTr="008D2478">
        <w:tc>
          <w:tcPr>
            <w:tcW w:w="534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685616" w:rsidTr="001545B7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6D0EB3" w:rsidP="006D0EB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26:16:011305:79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45B7" w:rsidRPr="00685616" w:rsidRDefault="001545B7" w:rsidP="001545B7">
            <w:pPr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 г. Невинномысск, </w:t>
            </w:r>
          </w:p>
          <w:p w:rsidR="00973016" w:rsidRPr="00685616" w:rsidRDefault="006D0EB3" w:rsidP="001545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Докучаева 16</w:t>
            </w:r>
            <w:r w:rsidR="001545B7"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478" w:rsidRPr="00685616" w:rsidRDefault="006D0EB3" w:rsidP="008C049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1545B7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6D0EB3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26:16:0</w:t>
            </w:r>
            <w:r w:rsidR="006D0EB3">
              <w:rPr>
                <w:sz w:val="28"/>
                <w:szCs w:val="28"/>
              </w:rPr>
              <w:t>40416:540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B7" w:rsidRPr="00685616" w:rsidRDefault="00A9585D" w:rsidP="001545B7">
            <w:pPr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 </w:t>
            </w:r>
            <w:r w:rsidR="001545B7" w:rsidRPr="00685616">
              <w:rPr>
                <w:sz w:val="28"/>
                <w:szCs w:val="28"/>
              </w:rPr>
              <w:t xml:space="preserve"> Ставропольский край,        г. Невинномысск, </w:t>
            </w:r>
          </w:p>
          <w:p w:rsidR="00973016" w:rsidRPr="00685616" w:rsidRDefault="006D0EB3" w:rsidP="006D0EB3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Клубный, 21а</w:t>
            </w:r>
            <w:r w:rsidR="001545B7" w:rsidRPr="00685616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5" w:rsidRPr="00685616" w:rsidRDefault="006D0EB3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Шурупина</w:t>
            </w:r>
            <w:proofErr w:type="spellEnd"/>
            <w:r>
              <w:rPr>
                <w:sz w:val="28"/>
                <w:szCs w:val="28"/>
              </w:rPr>
              <w:t xml:space="preserve"> Маргарита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6D0EB3" w:rsidP="006D0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26:16:011306</w:t>
            </w:r>
            <w:r w:rsidR="001545B7" w:rsidRPr="006856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6D0EB3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 г. Невинномысск,                ул. </w:t>
            </w:r>
            <w:proofErr w:type="gramStart"/>
            <w:r w:rsidR="006D0EB3">
              <w:rPr>
                <w:sz w:val="28"/>
                <w:szCs w:val="28"/>
              </w:rPr>
              <w:t>Юбилейная</w:t>
            </w:r>
            <w:proofErr w:type="gramEnd"/>
            <w:r w:rsidR="006D0EB3">
              <w:rPr>
                <w:sz w:val="28"/>
                <w:szCs w:val="28"/>
              </w:rPr>
              <w:t>, 13</w:t>
            </w:r>
            <w:r w:rsidRPr="00685616">
              <w:rPr>
                <w:sz w:val="28"/>
                <w:szCs w:val="28"/>
              </w:rPr>
              <w:t xml:space="preserve">, кв. </w:t>
            </w:r>
            <w:r w:rsidR="006D0EB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5" w:rsidRPr="00685616" w:rsidRDefault="006D0EB3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Алексей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110CDA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6D0EB3" w:rsidP="006D0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26:16:011307</w:t>
            </w:r>
            <w:r w:rsidR="001545B7" w:rsidRPr="00685616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6D0EB3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г. Невинномысск,                   ул. </w:t>
            </w:r>
            <w:proofErr w:type="gramStart"/>
            <w:r w:rsidR="006D0EB3">
              <w:rPr>
                <w:sz w:val="28"/>
                <w:szCs w:val="28"/>
              </w:rPr>
              <w:t>Юбилейная</w:t>
            </w:r>
            <w:proofErr w:type="gramEnd"/>
            <w:r w:rsidR="006D0EB3">
              <w:rPr>
                <w:sz w:val="28"/>
                <w:szCs w:val="28"/>
              </w:rPr>
              <w:t>, 8</w:t>
            </w:r>
            <w:r w:rsidRPr="00685616">
              <w:rPr>
                <w:sz w:val="28"/>
                <w:szCs w:val="28"/>
              </w:rPr>
              <w:t xml:space="preserve">, кв. </w:t>
            </w:r>
            <w:r w:rsidR="006D0EB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685616" w:rsidRDefault="006D0EB3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Купцова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685616" w:rsidRDefault="00973016" w:rsidP="00ED7DF7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A36D2" w:rsidRPr="00685616" w:rsidTr="00BA3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26:16:011306:214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 г. Невинномысск, </w:t>
            </w:r>
          </w:p>
          <w:p w:rsidR="00BA36D2" w:rsidRPr="00685616" w:rsidRDefault="00BA36D2" w:rsidP="00BA36D2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Пригородная 5а</w:t>
            </w:r>
            <w:r w:rsidRPr="00685616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Забегайло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A36D2" w:rsidRPr="00685616" w:rsidTr="00BA3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9B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912DCD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26:16:0</w:t>
            </w:r>
            <w:r w:rsidR="00912DCD">
              <w:rPr>
                <w:sz w:val="28"/>
                <w:szCs w:val="28"/>
              </w:rPr>
              <w:t>11307:152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  Ставропольский край,        г. Невинномысск, </w:t>
            </w:r>
          </w:p>
          <w:p w:rsidR="00BA36D2" w:rsidRPr="00685616" w:rsidRDefault="00912DCD" w:rsidP="00912DCD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Юбилейная, 20а</w:t>
            </w:r>
            <w:r w:rsidR="00BA36D2" w:rsidRPr="00685616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912DCD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Золена Надежда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A36D2" w:rsidRPr="00685616" w:rsidTr="00BA3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9B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9B2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26:16:011306</w:t>
            </w:r>
            <w:r w:rsidRPr="006856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9B2D77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 г. Невинномысск,                ул. </w:t>
            </w:r>
            <w:proofErr w:type="gramStart"/>
            <w:r w:rsidR="00054326">
              <w:rPr>
                <w:sz w:val="28"/>
                <w:szCs w:val="28"/>
              </w:rPr>
              <w:t>Юбилейная</w:t>
            </w:r>
            <w:proofErr w:type="gramEnd"/>
            <w:r w:rsidR="00054326">
              <w:rPr>
                <w:sz w:val="28"/>
                <w:szCs w:val="28"/>
              </w:rPr>
              <w:t>, 11</w:t>
            </w:r>
            <w:r w:rsidRPr="00685616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054326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Бегишева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A46EA0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lastRenderedPageBreak/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8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9"/>
      <w:headerReference w:type="first" r:id="rId10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77" w:rsidRDefault="009B2D77" w:rsidP="006325D8">
      <w:r>
        <w:separator/>
      </w:r>
    </w:p>
  </w:endnote>
  <w:endnote w:type="continuationSeparator" w:id="0">
    <w:p w:rsidR="009B2D77" w:rsidRDefault="009B2D77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77" w:rsidRDefault="009B2D77" w:rsidP="006325D8">
      <w:r>
        <w:separator/>
      </w:r>
    </w:p>
  </w:footnote>
  <w:footnote w:type="continuationSeparator" w:id="0">
    <w:p w:rsidR="009B2D77" w:rsidRDefault="009B2D77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7372"/>
      <w:docPartObj>
        <w:docPartGallery w:val="Page Numbers (Top of Page)"/>
        <w:docPartUnique/>
      </w:docPartObj>
    </w:sdtPr>
    <w:sdtEndPr/>
    <w:sdtContent>
      <w:p w:rsidR="009B2D77" w:rsidRDefault="002073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D77" w:rsidRDefault="009B2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77" w:rsidRDefault="009B2D77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8447C"/>
    <w:rsid w:val="00187BE1"/>
    <w:rsid w:val="00197C16"/>
    <w:rsid w:val="001B7680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4910"/>
    <w:rsid w:val="006031F6"/>
    <w:rsid w:val="006126D7"/>
    <w:rsid w:val="006215A1"/>
    <w:rsid w:val="006325D8"/>
    <w:rsid w:val="00636D55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9212C"/>
    <w:rsid w:val="008A4C05"/>
    <w:rsid w:val="008C0492"/>
    <w:rsid w:val="008C1D99"/>
    <w:rsid w:val="008D2478"/>
    <w:rsid w:val="008D432F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EA0"/>
    <w:rsid w:val="009A4B58"/>
    <w:rsid w:val="009B119E"/>
    <w:rsid w:val="009B2D77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evsk.stav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C24E-29F0-439B-803E-0129DDA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Магомед</cp:lastModifiedBy>
  <cp:revision>21</cp:revision>
  <cp:lastPrinted>2022-06-14T11:31:00Z</cp:lastPrinted>
  <dcterms:created xsi:type="dcterms:W3CDTF">2022-06-14T07:11:00Z</dcterms:created>
  <dcterms:modified xsi:type="dcterms:W3CDTF">2022-08-08T09:20:00Z</dcterms:modified>
</cp:coreProperties>
</file>