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9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8C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ТЕРРИТОРИАЛЬНАЯ ИЗБИРАТЕЛЬНАЯ КОМИСИЯ </w:t>
      </w:r>
    </w:p>
    <w:p w:rsidR="00F813DC" w:rsidRPr="0020048C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8C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F813DC" w:rsidRPr="0020048C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3DC" w:rsidRPr="0020048C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8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813DC" w:rsidRPr="0020048C" w:rsidRDefault="0099332B" w:rsidP="004C78D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06</w:t>
      </w:r>
      <w:r w:rsidR="0031667C" w:rsidRPr="00200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301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813DC" w:rsidRPr="0020048C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DE2F69">
        <w:rPr>
          <w:rFonts w:ascii="Times New Roman" w:hAnsi="Times New Roman" w:cs="Times New Roman"/>
          <w:bCs/>
          <w:sz w:val="28"/>
          <w:szCs w:val="28"/>
        </w:rPr>
        <w:t>21</w:t>
      </w:r>
      <w:r w:rsidR="00F813DC" w:rsidRPr="0020048C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   № </w:t>
      </w:r>
      <w:r w:rsidR="00D91DB3" w:rsidRPr="00D91DB3">
        <w:rPr>
          <w:rFonts w:ascii="Times New Roman" w:hAnsi="Times New Roman" w:cs="Times New Roman"/>
          <w:bCs/>
          <w:sz w:val="28"/>
          <w:szCs w:val="28"/>
        </w:rPr>
        <w:t>33/</w:t>
      </w:r>
      <w:r w:rsidR="00D91DB3">
        <w:rPr>
          <w:rFonts w:ascii="Times New Roman" w:hAnsi="Times New Roman" w:cs="Times New Roman"/>
          <w:bCs/>
          <w:sz w:val="28"/>
          <w:szCs w:val="28"/>
        </w:rPr>
        <w:t>315</w:t>
      </w:r>
    </w:p>
    <w:p w:rsidR="00F813DC" w:rsidRPr="0020048C" w:rsidRDefault="00F813DC" w:rsidP="004C78D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48C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A97AF1" w:rsidRPr="0020048C" w:rsidRDefault="00A97AF1" w:rsidP="00720A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AF1" w:rsidRPr="0020048C" w:rsidRDefault="00A97AF1" w:rsidP="0072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DE" w:rsidRPr="0020048C" w:rsidRDefault="00DA7DDE" w:rsidP="00720A0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Максимову Сергею Владимировичу</w:t>
      </w:r>
      <w:r w:rsidR="00720A0E" w:rsidRPr="00200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регистрации кандидатом в депутаты Думы 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Невинномысска 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выдвинуто</w:t>
      </w:r>
      <w:r w:rsidR="002209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993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«</w:t>
      </w:r>
      <w:r w:rsidR="00993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Невинномысское городское отделение политической партии «КОММУНИСТИЧЕСКАЯ ПАРТИЯ РОССИЙСКОЙ ФЕДЕРАЦИИ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7DDE" w:rsidRPr="0020048C" w:rsidRDefault="00DA7DDE" w:rsidP="00DA7DDE">
      <w:pPr>
        <w:shd w:val="clear" w:color="auto" w:fill="FFFFFF"/>
        <w:spacing w:after="165" w:line="338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A7DDE" w:rsidRDefault="00DA7DDE" w:rsidP="00DE2F69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87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регистрации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г. Невинномысска 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="009933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Сергея Владимировича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по одномандатному избирательному округу </w:t>
      </w:r>
      <w:r w:rsidR="0020048C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933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«</w:t>
      </w:r>
      <w:r w:rsidR="0099332B" w:rsidRPr="00993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Невинномысское городское отделение политической партии «КОММУНИСТИЧЕСКАЯ ПАРТИЯ РОССИЙСКОЙ ФЕДЕРАЦИИ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требованиям Федерального закона 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12.06.2002 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67-ФЗ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048C" w:rsidRPr="0020048C">
        <w:rPr>
          <w:rFonts w:ascii="Times New Roman" w:hAnsi="Times New Roman" w:cs="Times New Roman"/>
          <w:sz w:val="28"/>
          <w:szCs w:val="28"/>
        </w:rPr>
        <w:t>Об</w:t>
      </w:r>
      <w:r w:rsidR="0020048C">
        <w:rPr>
          <w:rFonts w:ascii="Times New Roman" w:hAnsi="Times New Roman" w:cs="Times New Roman"/>
          <w:sz w:val="28"/>
          <w:szCs w:val="28"/>
        </w:rPr>
        <w:t xml:space="preserve"> </w:t>
      </w:r>
      <w:r w:rsidR="0020048C" w:rsidRPr="0020048C">
        <w:rPr>
          <w:rFonts w:ascii="Times New Roman" w:hAnsi="Times New Roman" w:cs="Times New Roman"/>
          <w:sz w:val="28"/>
          <w:szCs w:val="28"/>
        </w:rPr>
        <w:t>основных гарантиях избирательных прав и права на участие в референдуме граждан Российской Федерации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Федеральный закон) и Закона Ставропольского</w:t>
      </w:r>
      <w:proofErr w:type="gramEnd"/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12.05.2017 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50-кз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выборах в органы местного самоуправления муниципальных о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бразований Ставропольского края» (далее - Закон)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документы, представленные кандидатом </w:t>
      </w:r>
      <w:r w:rsidR="009933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Максимовым Сергеем Владимировичем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территориальную избирательную комиссию города </w:t>
      </w:r>
      <w:r w:rsid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</w:t>
      </w:r>
      <w:r w:rsidR="00E6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уведомления 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выдвижении и регистрации, территориальная избирательная комиссия </w:t>
      </w:r>
      <w:r w:rsidR="0020048C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установила следующее.</w:t>
      </w:r>
    </w:p>
    <w:p w:rsidR="0099332B" w:rsidRPr="0099332B" w:rsidRDefault="00A73E35" w:rsidP="0099332B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A73E35">
        <w:rPr>
          <w:rFonts w:eastAsia="Times New Roman"/>
          <w:lang w:eastAsia="ru-RU"/>
        </w:rPr>
        <w:t xml:space="preserve">В соответствии с частью 1 статьи 22 </w:t>
      </w:r>
      <w:proofErr w:type="gramStart"/>
      <w:r w:rsidRPr="00A73E35">
        <w:rPr>
          <w:rFonts w:eastAsia="Times New Roman"/>
          <w:lang w:eastAsia="ru-RU"/>
        </w:rPr>
        <w:t>Закона</w:t>
      </w:r>
      <w:proofErr w:type="gramEnd"/>
      <w:r w:rsidRPr="00A73E3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е</w:t>
      </w:r>
      <w:r w:rsidR="0099332B" w:rsidRPr="0099332B">
        <w:rPr>
          <w:rFonts w:eastAsia="Times New Roman"/>
          <w:lang w:eastAsia="ru-RU"/>
        </w:rPr>
        <w:t xml:space="preserve">сли у кандидата имелась или имеется судимость, </w:t>
      </w:r>
      <w:r w:rsidRPr="00A73E35">
        <w:rPr>
          <w:rFonts w:eastAsia="Times New Roman"/>
          <w:lang w:eastAsia="ru-RU"/>
        </w:rPr>
        <w:t>в заявлении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</w:t>
      </w:r>
      <w:r w:rsidR="0099332B" w:rsidRPr="0099332B">
        <w:rPr>
          <w:rFonts w:eastAsia="Times New Roman"/>
          <w:lang w:eastAsia="ru-RU"/>
        </w:rPr>
        <w:t xml:space="preserve"> указываются сведения о судимости кандидата в объеме, установленном </w:t>
      </w:r>
      <w:hyperlink r:id="rId9" w:history="1">
        <w:r w:rsidR="0099332B" w:rsidRPr="00A73E35">
          <w:rPr>
            <w:rStyle w:val="a5"/>
            <w:rFonts w:eastAsia="Times New Roman"/>
            <w:color w:val="000000" w:themeColor="text1"/>
            <w:u w:val="none"/>
            <w:lang w:eastAsia="ru-RU"/>
          </w:rPr>
          <w:t>подпунктом 58 статьи 2</w:t>
        </w:r>
      </w:hyperlink>
      <w:r>
        <w:rPr>
          <w:rFonts w:eastAsia="Times New Roman"/>
          <w:lang w:eastAsia="ru-RU"/>
        </w:rPr>
        <w:t xml:space="preserve"> Федерального закона</w:t>
      </w:r>
      <w:r w:rsidR="0099332B" w:rsidRPr="0099332B">
        <w:rPr>
          <w:rFonts w:eastAsia="Times New Roman"/>
          <w:lang w:eastAsia="ru-RU"/>
        </w:rPr>
        <w:t>, а если судимость снята или погашена, - также сведения о дате снятия или погашения судимости.</w:t>
      </w:r>
    </w:p>
    <w:p w:rsidR="00067301" w:rsidRDefault="0099332B" w:rsidP="0099332B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9332B">
        <w:rPr>
          <w:rFonts w:eastAsia="Times New Roman"/>
          <w:lang w:eastAsia="ru-RU"/>
        </w:rPr>
        <w:t xml:space="preserve"> </w:t>
      </w:r>
      <w:r w:rsidR="00A73E35">
        <w:rPr>
          <w:rFonts w:eastAsia="Times New Roman"/>
          <w:lang w:eastAsia="ru-RU"/>
        </w:rPr>
        <w:t>Максимов С.В.</w:t>
      </w:r>
      <w:r w:rsidR="00067301">
        <w:rPr>
          <w:rFonts w:eastAsia="Times New Roman"/>
          <w:lang w:eastAsia="ru-RU"/>
        </w:rPr>
        <w:t xml:space="preserve"> в представленном заявлении </w:t>
      </w:r>
      <w:r w:rsidR="00067301" w:rsidRPr="00067301">
        <w:rPr>
          <w:rFonts w:eastAsia="Times New Roman"/>
          <w:lang w:eastAsia="ru-RU"/>
        </w:rPr>
        <w:t>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</w:t>
      </w:r>
      <w:r w:rsidR="00067301">
        <w:rPr>
          <w:rFonts w:eastAsia="Times New Roman"/>
          <w:lang w:eastAsia="ru-RU"/>
        </w:rPr>
        <w:t>, указывает</w:t>
      </w:r>
      <w:r w:rsidR="00A73E35">
        <w:rPr>
          <w:rFonts w:eastAsia="Times New Roman"/>
          <w:lang w:eastAsia="ru-RU"/>
        </w:rPr>
        <w:t>, что 11.06.2009 г. осужден Невинномысским г/</w:t>
      </w:r>
      <w:proofErr w:type="gramStart"/>
      <w:r w:rsidR="00A73E35">
        <w:rPr>
          <w:rFonts w:eastAsia="Times New Roman"/>
          <w:lang w:eastAsia="ru-RU"/>
        </w:rPr>
        <w:t>с</w:t>
      </w:r>
      <w:proofErr w:type="gramEnd"/>
      <w:r w:rsidR="00A73E35">
        <w:rPr>
          <w:rFonts w:eastAsia="Times New Roman"/>
          <w:lang w:eastAsia="ru-RU"/>
        </w:rPr>
        <w:t xml:space="preserve"> Ставропольского края по </w:t>
      </w:r>
      <w:proofErr w:type="spellStart"/>
      <w:r w:rsidR="00A73E35">
        <w:rPr>
          <w:rFonts w:eastAsia="Times New Roman"/>
          <w:lang w:eastAsia="ru-RU"/>
        </w:rPr>
        <w:t>п.п</w:t>
      </w:r>
      <w:proofErr w:type="spellEnd"/>
      <w:r w:rsidR="00A73E35">
        <w:rPr>
          <w:rFonts w:eastAsia="Times New Roman"/>
          <w:lang w:eastAsia="ru-RU"/>
        </w:rPr>
        <w:t>. А, В ч. 2 ст. 158 «Кража» Уголовного Кодекса Российской Федерации</w:t>
      </w:r>
      <w:r w:rsidR="00067301">
        <w:rPr>
          <w:rFonts w:eastAsia="Times New Roman"/>
          <w:lang w:eastAsia="ru-RU"/>
        </w:rPr>
        <w:t>.</w:t>
      </w:r>
    </w:p>
    <w:p w:rsidR="00D91DB3" w:rsidRDefault="00D91DB3" w:rsidP="0099332B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Согласно Постановлению ЦИК России от 11.06.2014 № 235/1486-6 «О Методических рекомендациях по вопросам, связанным с выдвижением и </w:t>
      </w:r>
      <w:r>
        <w:rPr>
          <w:rFonts w:eastAsia="Times New Roman"/>
          <w:lang w:eastAsia="ru-RU"/>
        </w:rPr>
        <w:lastRenderedPageBreak/>
        <w:t>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 условия снятия и погашения судимости установлены статьей 86 Уголовного кодекса Российской Федерации.</w:t>
      </w:r>
    </w:p>
    <w:p w:rsidR="00D91DB3" w:rsidRDefault="00D91DB3" w:rsidP="0099332B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представленном заявлении кандидата указаны сведения о судимости кандидата, однако отсутствуют сведения о дате снятия или погашения судимости.</w:t>
      </w:r>
    </w:p>
    <w:p w:rsidR="008236E5" w:rsidRDefault="008236E5" w:rsidP="001A3483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территориальной избирательной ком</w:t>
      </w:r>
      <w:r w:rsidR="00A73E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иссии города Невинномысска от 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73E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 № 2</w:t>
      </w:r>
      <w:r w:rsidR="00A73E35">
        <w:rPr>
          <w:rFonts w:ascii="Times New Roman" w:eastAsia="Times New Roman" w:hAnsi="Times New Roman" w:cs="Times New Roman"/>
          <w:sz w:val="28"/>
          <w:szCs w:val="28"/>
          <w:lang w:eastAsia="ru-RU"/>
        </w:rPr>
        <w:t>9/275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извещении кандидата в депутаты Думы города Невинномысска шестого созыв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одноманда</w:t>
      </w:r>
      <w:r w:rsidR="00A73E35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тному избирательному округу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Сергея Владимировича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выявленных недостатках в документах, представление которых предусмотрено законом для уведомления о выдвижении и регистрации» кандидат </w:t>
      </w:r>
      <w:r w:rsidR="00A73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 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 о данном недостатке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A4C54" w:rsidRDefault="005A4C54" w:rsidP="008C3BE3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Федеральным законом срок указанные недостатки не устранены.</w:t>
      </w:r>
    </w:p>
    <w:p w:rsidR="00A97AF1" w:rsidRPr="0020048C" w:rsidRDefault="00DA7DDE" w:rsidP="00DA7DDE">
      <w:pPr>
        <w:pStyle w:val="ConsPlusNormal"/>
        <w:ind w:firstLine="709"/>
        <w:jc w:val="both"/>
      </w:pPr>
      <w:proofErr w:type="gramStart"/>
      <w:r w:rsidRPr="0039501C">
        <w:rPr>
          <w:rFonts w:eastAsia="Times New Roman"/>
          <w:lang w:eastAsia="ru-RU"/>
        </w:rPr>
        <w:t>На основании вышеизложенн</w:t>
      </w:r>
      <w:r w:rsidR="005A4C54" w:rsidRPr="0039501C">
        <w:rPr>
          <w:rFonts w:eastAsia="Times New Roman"/>
          <w:lang w:eastAsia="ru-RU"/>
        </w:rPr>
        <w:t>ого, в соответствии с подпункт</w:t>
      </w:r>
      <w:r w:rsidR="008236E5" w:rsidRPr="0039501C">
        <w:rPr>
          <w:rFonts w:eastAsia="Times New Roman"/>
          <w:lang w:eastAsia="ru-RU"/>
        </w:rPr>
        <w:t>о</w:t>
      </w:r>
      <w:r w:rsidR="005A4C54" w:rsidRPr="0039501C">
        <w:rPr>
          <w:rFonts w:eastAsia="Times New Roman"/>
          <w:lang w:eastAsia="ru-RU"/>
        </w:rPr>
        <w:t xml:space="preserve">м «в», </w:t>
      </w:r>
      <w:r w:rsidR="0039501C" w:rsidRPr="0039501C">
        <w:rPr>
          <w:rFonts w:eastAsia="Times New Roman"/>
          <w:lang w:eastAsia="ru-RU"/>
        </w:rPr>
        <w:t xml:space="preserve">«в.1» </w:t>
      </w:r>
      <w:r w:rsidRPr="0039501C">
        <w:rPr>
          <w:rFonts w:eastAsia="Times New Roman"/>
          <w:lang w:eastAsia="ru-RU"/>
        </w:rPr>
        <w:t xml:space="preserve">пункта </w:t>
      </w:r>
      <w:r w:rsidR="005A4C54" w:rsidRPr="0039501C">
        <w:rPr>
          <w:rFonts w:eastAsia="Times New Roman"/>
          <w:lang w:eastAsia="ru-RU"/>
        </w:rPr>
        <w:t>24</w:t>
      </w:r>
      <w:r w:rsidRPr="0039501C">
        <w:rPr>
          <w:rFonts w:eastAsia="Times New Roman"/>
          <w:lang w:eastAsia="ru-RU"/>
        </w:rPr>
        <w:t xml:space="preserve"> статьи 38 Федерального закона </w:t>
      </w:r>
      <w:r w:rsidR="00985FCF" w:rsidRPr="0039501C">
        <w:t>территориальная избирательная комиссия города Невинномысска</w:t>
      </w:r>
      <w:r w:rsidR="00C63F93" w:rsidRPr="0039501C">
        <w:t>, на которую возложены полномочия окружной избирательной комиссии</w:t>
      </w:r>
      <w:r w:rsidR="00C63F93">
        <w:t xml:space="preserve"> одномандатного избирательного округа № </w:t>
      </w:r>
      <w:r w:rsidR="0039501C">
        <w:t>1</w:t>
      </w:r>
      <w:r w:rsidR="00C63F93">
        <w:t xml:space="preserve"> на выборах депутатов Думы города Невинномысска </w:t>
      </w:r>
      <w:r w:rsidR="005A4C54">
        <w:t xml:space="preserve">шестого </w:t>
      </w:r>
      <w:r w:rsidR="00C63F93">
        <w:t>созыва</w:t>
      </w:r>
      <w:r w:rsidR="00D006DA">
        <w:t>,</w:t>
      </w:r>
      <w:proofErr w:type="gramEnd"/>
    </w:p>
    <w:p w:rsidR="00D24211" w:rsidRPr="0020048C" w:rsidRDefault="00D24211" w:rsidP="00DA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F1" w:rsidRPr="0020048C" w:rsidRDefault="00893CBA" w:rsidP="001613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48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4649" w:rsidRPr="00544649" w:rsidRDefault="00544649" w:rsidP="00544649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</w:t>
      </w:r>
      <w:r w:rsidR="002F2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Максимову Сергею Владимировичу</w:t>
      </w:r>
      <w:r w:rsidRPr="001E0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D00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D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</w:t>
      </w:r>
      <w:r w:rsidR="002F2A47" w:rsidRPr="002F2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Невинномысское городское отделение политической партии «КОММУНИСТИЧЕСКАЯ ПАРТИЯ РОССИЙСКОЙ ФЕДЕРАЦИИ</w:t>
      </w:r>
      <w:r w:rsidR="00804D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2F2A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депутатов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Невинномысска </w:t>
      </w:r>
      <w:r w:rsidR="00804D6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регистрации кандидатом в депутаты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г. Невинномысска </w:t>
      </w:r>
      <w:r w:rsidR="00804D6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</w:t>
      </w:r>
      <w:r w:rsidR="00411A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2F2A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649" w:rsidRPr="00544649" w:rsidRDefault="00D006DA" w:rsidP="00303A8B">
      <w:pPr>
        <w:shd w:val="clear" w:color="auto" w:fill="FFFFFF"/>
        <w:tabs>
          <w:tab w:val="num" w:pos="0"/>
          <w:tab w:val="left" w:pos="993"/>
        </w:tabs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4649"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постановление</w:t>
      </w:r>
      <w:r w:rsid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Максимову Сергею Владимировичу</w:t>
      </w:r>
      <w:r w:rsidR="00DC4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7AF1" w:rsidRPr="0020048C" w:rsidRDefault="002573BC" w:rsidP="00303A8B">
      <w:pPr>
        <w:pStyle w:val="ConsPlusNormal"/>
        <w:tabs>
          <w:tab w:val="num" w:pos="0"/>
        </w:tabs>
        <w:ind w:firstLine="709"/>
        <w:jc w:val="both"/>
      </w:pPr>
      <w:r>
        <w:rPr>
          <w:rFonts w:eastAsia="Times New Roman"/>
          <w:lang w:eastAsia="ru-RU"/>
        </w:rPr>
        <w:t>3</w:t>
      </w:r>
      <w:r w:rsidR="00544649" w:rsidRPr="00544649">
        <w:rPr>
          <w:rFonts w:eastAsia="Times New Roman"/>
          <w:lang w:eastAsia="ru-RU"/>
        </w:rPr>
        <w:t xml:space="preserve">. Направить настоящее постановление для опубликования в </w:t>
      </w:r>
      <w:r w:rsidR="00303A8B" w:rsidRPr="005B6AB2">
        <w:t>МУП «Редакция городской газеты «Невинномысский рабочий»</w:t>
      </w:r>
      <w:r w:rsidR="00303A8B">
        <w:t xml:space="preserve"> и разместить</w:t>
      </w:r>
      <w:r w:rsidR="00303A8B" w:rsidRPr="005B6AB2">
        <w:t xml:space="preserve"> </w:t>
      </w:r>
      <w:r w:rsidR="00303A8B" w:rsidRPr="003C1043">
        <w:rPr>
          <w:bCs/>
        </w:rPr>
        <w:t>в разделе «Выборы»</w:t>
      </w:r>
      <w:r w:rsidR="00303A8B">
        <w:rPr>
          <w:bCs/>
        </w:rPr>
        <w:t xml:space="preserve"> </w:t>
      </w:r>
      <w:r w:rsidR="00303A8B" w:rsidRPr="005B6AB2">
        <w:t>на официальном сайте администрации города Невинномысска в информационно</w:t>
      </w:r>
      <w:r w:rsidR="00303A8B">
        <w:t xml:space="preserve"> </w:t>
      </w:r>
      <w:r w:rsidR="00303A8B" w:rsidRPr="005B6AB2">
        <w:t xml:space="preserve">- телекоммуникационной сети </w:t>
      </w:r>
      <w:r w:rsidR="00303A8B" w:rsidRPr="005B6AB2">
        <w:rPr>
          <w:bCs/>
        </w:rPr>
        <w:t>«Интернет»</w:t>
      </w:r>
      <w:r w:rsidR="00D24211" w:rsidRPr="0020048C">
        <w:t>.</w:t>
      </w:r>
    </w:p>
    <w:p w:rsidR="00A97AF1" w:rsidRPr="0020048C" w:rsidRDefault="00A97AF1" w:rsidP="00DA7D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7AF1" w:rsidRPr="0020048C" w:rsidRDefault="00A97AF1" w:rsidP="00720A0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048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24211" w:rsidRPr="002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Е.С. </w:t>
      </w:r>
      <w:proofErr w:type="spellStart"/>
      <w:r w:rsidR="00D24211" w:rsidRPr="0020048C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A97AF1" w:rsidRPr="0020048C" w:rsidRDefault="00A97AF1" w:rsidP="0072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A8B" w:rsidRDefault="00A97AF1" w:rsidP="0030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48C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="00D24211" w:rsidRPr="002004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40499" w:rsidRPr="0020048C">
        <w:rPr>
          <w:rFonts w:ascii="Times New Roman" w:hAnsi="Times New Roman" w:cs="Times New Roman"/>
          <w:sz w:val="28"/>
          <w:szCs w:val="28"/>
        </w:rPr>
        <w:t xml:space="preserve">  </w:t>
      </w:r>
      <w:r w:rsidR="00893CBA" w:rsidRPr="002004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0499" w:rsidRPr="002004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4211" w:rsidRPr="0020048C">
        <w:rPr>
          <w:rFonts w:ascii="Times New Roman" w:hAnsi="Times New Roman" w:cs="Times New Roman"/>
          <w:sz w:val="28"/>
          <w:szCs w:val="28"/>
        </w:rPr>
        <w:t xml:space="preserve">                                       А.А. </w:t>
      </w:r>
      <w:proofErr w:type="spellStart"/>
      <w:r w:rsidR="00D24211" w:rsidRPr="0020048C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  <w:r w:rsidR="00303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DDE" w:rsidRPr="00303A8B" w:rsidRDefault="00303A8B" w:rsidP="00303A8B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A7DDE" w:rsidRPr="00303A8B" w:rsidSect="00393F24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EA" w:rsidRDefault="003545EA" w:rsidP="00A97AF1">
      <w:pPr>
        <w:spacing w:after="0" w:line="240" w:lineRule="auto"/>
      </w:pPr>
      <w:r>
        <w:separator/>
      </w:r>
    </w:p>
  </w:endnote>
  <w:endnote w:type="continuationSeparator" w:id="0">
    <w:p w:rsidR="003545EA" w:rsidRDefault="003545EA" w:rsidP="00A9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EA" w:rsidRDefault="003545EA" w:rsidP="00A97AF1">
      <w:pPr>
        <w:spacing w:after="0" w:line="240" w:lineRule="auto"/>
      </w:pPr>
      <w:r>
        <w:separator/>
      </w:r>
    </w:p>
  </w:footnote>
  <w:footnote w:type="continuationSeparator" w:id="0">
    <w:p w:rsidR="003545EA" w:rsidRDefault="003545EA" w:rsidP="00A9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115730"/>
    </w:sdtPr>
    <w:sdtEndPr/>
    <w:sdtContent>
      <w:p w:rsidR="00303A8B" w:rsidRDefault="002178D8">
        <w:pPr>
          <w:pStyle w:val="ac"/>
          <w:jc w:val="center"/>
        </w:pPr>
        <w:r>
          <w:fldChar w:fldCharType="begin"/>
        </w:r>
        <w:r w:rsidR="00303A8B">
          <w:instrText>PAGE   \* MERGEFORMAT</w:instrText>
        </w:r>
        <w:r>
          <w:fldChar w:fldCharType="separate"/>
        </w:r>
        <w:r w:rsidR="0039501C">
          <w:rPr>
            <w:noProof/>
          </w:rPr>
          <w:t>2</w:t>
        </w:r>
        <w:r>
          <w:fldChar w:fldCharType="end"/>
        </w:r>
      </w:p>
    </w:sdtContent>
  </w:sdt>
  <w:p w:rsidR="00303A8B" w:rsidRDefault="00303A8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07B16"/>
    <w:multiLevelType w:val="multilevel"/>
    <w:tmpl w:val="902E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F1"/>
    <w:rsid w:val="000045C1"/>
    <w:rsid w:val="00067301"/>
    <w:rsid w:val="000A7D06"/>
    <w:rsid w:val="000C0EB6"/>
    <w:rsid w:val="00130A98"/>
    <w:rsid w:val="00134315"/>
    <w:rsid w:val="00143B71"/>
    <w:rsid w:val="00154271"/>
    <w:rsid w:val="0015787B"/>
    <w:rsid w:val="00161353"/>
    <w:rsid w:val="0017686C"/>
    <w:rsid w:val="001A3483"/>
    <w:rsid w:val="001C51D8"/>
    <w:rsid w:val="001E0F70"/>
    <w:rsid w:val="001F017A"/>
    <w:rsid w:val="0020048C"/>
    <w:rsid w:val="00206CFD"/>
    <w:rsid w:val="00211E40"/>
    <w:rsid w:val="002178D8"/>
    <w:rsid w:val="00220914"/>
    <w:rsid w:val="002573BC"/>
    <w:rsid w:val="00282296"/>
    <w:rsid w:val="002F2A47"/>
    <w:rsid w:val="00303A8B"/>
    <w:rsid w:val="0031667C"/>
    <w:rsid w:val="00331104"/>
    <w:rsid w:val="003406DB"/>
    <w:rsid w:val="003545EA"/>
    <w:rsid w:val="00355160"/>
    <w:rsid w:val="00393F24"/>
    <w:rsid w:val="0039501C"/>
    <w:rsid w:val="003A1578"/>
    <w:rsid w:val="003A5F8A"/>
    <w:rsid w:val="003C4BB4"/>
    <w:rsid w:val="003E5CB9"/>
    <w:rsid w:val="00411AD8"/>
    <w:rsid w:val="004124A9"/>
    <w:rsid w:val="00434F1E"/>
    <w:rsid w:val="004531F3"/>
    <w:rsid w:val="004B64A6"/>
    <w:rsid w:val="004C78D1"/>
    <w:rsid w:val="004E3A5E"/>
    <w:rsid w:val="00516316"/>
    <w:rsid w:val="00544649"/>
    <w:rsid w:val="00550F11"/>
    <w:rsid w:val="005765B4"/>
    <w:rsid w:val="005822CC"/>
    <w:rsid w:val="005A4C54"/>
    <w:rsid w:val="005D1288"/>
    <w:rsid w:val="005D2632"/>
    <w:rsid w:val="005E7D77"/>
    <w:rsid w:val="006101BB"/>
    <w:rsid w:val="00625160"/>
    <w:rsid w:val="00636B9D"/>
    <w:rsid w:val="00684A5A"/>
    <w:rsid w:val="006B28F0"/>
    <w:rsid w:val="006B49C0"/>
    <w:rsid w:val="006B6A4D"/>
    <w:rsid w:val="00720A0E"/>
    <w:rsid w:val="0073429B"/>
    <w:rsid w:val="00785FAF"/>
    <w:rsid w:val="00787BD9"/>
    <w:rsid w:val="00793566"/>
    <w:rsid w:val="0080303C"/>
    <w:rsid w:val="00804D61"/>
    <w:rsid w:val="008236E5"/>
    <w:rsid w:val="00852AC1"/>
    <w:rsid w:val="008607F8"/>
    <w:rsid w:val="00865F53"/>
    <w:rsid w:val="00870DC8"/>
    <w:rsid w:val="00893CBA"/>
    <w:rsid w:val="008B425B"/>
    <w:rsid w:val="008C3BE3"/>
    <w:rsid w:val="008F40F8"/>
    <w:rsid w:val="008F74D4"/>
    <w:rsid w:val="009459C2"/>
    <w:rsid w:val="009817C9"/>
    <w:rsid w:val="00985FCF"/>
    <w:rsid w:val="00986559"/>
    <w:rsid w:val="0099332B"/>
    <w:rsid w:val="009F3E03"/>
    <w:rsid w:val="00A01FDF"/>
    <w:rsid w:val="00A0748E"/>
    <w:rsid w:val="00A36A0F"/>
    <w:rsid w:val="00A65BE3"/>
    <w:rsid w:val="00A73E35"/>
    <w:rsid w:val="00A7537E"/>
    <w:rsid w:val="00A77558"/>
    <w:rsid w:val="00A970B8"/>
    <w:rsid w:val="00A97AF1"/>
    <w:rsid w:val="00AF4D62"/>
    <w:rsid w:val="00B2364F"/>
    <w:rsid w:val="00B56147"/>
    <w:rsid w:val="00BF4338"/>
    <w:rsid w:val="00C56867"/>
    <w:rsid w:val="00C63F93"/>
    <w:rsid w:val="00CE21FA"/>
    <w:rsid w:val="00D006DA"/>
    <w:rsid w:val="00D24211"/>
    <w:rsid w:val="00D31AF8"/>
    <w:rsid w:val="00D6164D"/>
    <w:rsid w:val="00D744BF"/>
    <w:rsid w:val="00D91DB3"/>
    <w:rsid w:val="00DA7DDE"/>
    <w:rsid w:val="00DB2377"/>
    <w:rsid w:val="00DC4D79"/>
    <w:rsid w:val="00DE2204"/>
    <w:rsid w:val="00DE2F69"/>
    <w:rsid w:val="00E10496"/>
    <w:rsid w:val="00E40499"/>
    <w:rsid w:val="00E65BA5"/>
    <w:rsid w:val="00E66AFC"/>
    <w:rsid w:val="00F813DC"/>
    <w:rsid w:val="00FC7B02"/>
    <w:rsid w:val="00FD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7A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7AF1"/>
    <w:rPr>
      <w:sz w:val="20"/>
      <w:szCs w:val="20"/>
    </w:rPr>
  </w:style>
  <w:style w:type="character" w:styleId="a5">
    <w:name w:val="Hyperlink"/>
    <w:basedOn w:val="a0"/>
    <w:uiPriority w:val="99"/>
    <w:unhideWhenUsed/>
    <w:rsid w:val="00A97A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5C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5C1"/>
    <w:rPr>
      <w:rFonts w:ascii="Calibri" w:hAnsi="Calibri" w:cs="Calibri"/>
      <w:sz w:val="16"/>
      <w:szCs w:val="16"/>
    </w:rPr>
  </w:style>
  <w:style w:type="paragraph" w:styleId="a8">
    <w:name w:val="Body Text"/>
    <w:basedOn w:val="a"/>
    <w:link w:val="a9"/>
    <w:semiHidden/>
    <w:unhideWhenUsed/>
    <w:rsid w:val="00E4049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40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4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Strong"/>
    <w:qFormat/>
    <w:rsid w:val="003406DB"/>
    <w:rPr>
      <w:b/>
      <w:bCs/>
    </w:rPr>
  </w:style>
  <w:style w:type="paragraph" w:customStyle="1" w:styleId="ConsPlusNonformat">
    <w:name w:val="ConsPlusNonformat"/>
    <w:uiPriority w:val="99"/>
    <w:rsid w:val="003406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54464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3A8B"/>
  </w:style>
  <w:style w:type="paragraph" w:styleId="ae">
    <w:name w:val="footer"/>
    <w:basedOn w:val="a"/>
    <w:link w:val="af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3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7A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7AF1"/>
    <w:rPr>
      <w:sz w:val="20"/>
      <w:szCs w:val="20"/>
    </w:rPr>
  </w:style>
  <w:style w:type="character" w:styleId="a5">
    <w:name w:val="Hyperlink"/>
    <w:basedOn w:val="a0"/>
    <w:uiPriority w:val="99"/>
    <w:unhideWhenUsed/>
    <w:rsid w:val="00A97A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5C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5C1"/>
    <w:rPr>
      <w:rFonts w:ascii="Calibri" w:hAnsi="Calibri" w:cs="Calibri"/>
      <w:sz w:val="16"/>
      <w:szCs w:val="16"/>
    </w:rPr>
  </w:style>
  <w:style w:type="paragraph" w:styleId="a8">
    <w:name w:val="Body Text"/>
    <w:basedOn w:val="a"/>
    <w:link w:val="a9"/>
    <w:semiHidden/>
    <w:unhideWhenUsed/>
    <w:rsid w:val="00E4049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40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4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Strong"/>
    <w:qFormat/>
    <w:rsid w:val="003406DB"/>
    <w:rPr>
      <w:b/>
      <w:bCs/>
    </w:rPr>
  </w:style>
  <w:style w:type="paragraph" w:customStyle="1" w:styleId="ConsPlusNonformat">
    <w:name w:val="ConsPlusNonformat"/>
    <w:uiPriority w:val="99"/>
    <w:rsid w:val="003406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54464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3A8B"/>
  </w:style>
  <w:style w:type="paragraph" w:styleId="ae">
    <w:name w:val="footer"/>
    <w:basedOn w:val="a"/>
    <w:link w:val="af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6B0D367A2B6F7D8648F657C14C25A0AA8D50204CEA356093A41FA3BA7A55167410B94159186C0EC73D753F2272BC26651345F4E646D48CEA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1551-2963-4A62-AB0A-16D067BF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4</cp:revision>
  <cp:lastPrinted>2021-08-06T09:51:00Z</cp:lastPrinted>
  <dcterms:created xsi:type="dcterms:W3CDTF">2021-08-05T12:38:00Z</dcterms:created>
  <dcterms:modified xsi:type="dcterms:W3CDTF">2021-08-06T09:52:00Z</dcterms:modified>
</cp:coreProperties>
</file>