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7D082E" w:rsidRPr="000742BD" w:rsidTr="00310BFC">
        <w:tc>
          <w:tcPr>
            <w:tcW w:w="4926" w:type="dxa"/>
          </w:tcPr>
          <w:p w:rsidR="007D082E" w:rsidRPr="000742BD" w:rsidRDefault="007D082E" w:rsidP="00310BFC">
            <w:pPr>
              <w:jc w:val="center"/>
              <w:rPr>
                <w:szCs w:val="28"/>
              </w:rPr>
            </w:pPr>
            <w:r w:rsidRPr="000742BD">
              <w:rPr>
                <w:szCs w:val="28"/>
              </w:rPr>
              <w:t>Приложение</w:t>
            </w:r>
          </w:p>
          <w:p w:rsidR="007D082E" w:rsidRPr="000742BD" w:rsidRDefault="007D082E" w:rsidP="00310BFC">
            <w:pPr>
              <w:jc w:val="center"/>
              <w:rPr>
                <w:szCs w:val="28"/>
              </w:rPr>
            </w:pPr>
            <w:r w:rsidRPr="000742BD">
              <w:rPr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7D082E" w:rsidRDefault="007D082E" w:rsidP="007D082E">
      <w:pPr>
        <w:shd w:val="clear" w:color="auto" w:fill="FFFFFF"/>
        <w:ind w:firstLine="709"/>
        <w:jc w:val="center"/>
        <w:rPr>
          <w:szCs w:val="28"/>
        </w:rPr>
      </w:pPr>
    </w:p>
    <w:p w:rsidR="007D082E" w:rsidRDefault="007D082E" w:rsidP="007D082E">
      <w:pPr>
        <w:shd w:val="clear" w:color="auto" w:fill="FFFFFF"/>
        <w:ind w:firstLine="709"/>
        <w:jc w:val="center"/>
        <w:rPr>
          <w:szCs w:val="28"/>
        </w:rPr>
      </w:pPr>
    </w:p>
    <w:p w:rsidR="007D082E" w:rsidRDefault="007D082E" w:rsidP="007D082E">
      <w:pPr>
        <w:shd w:val="clear" w:color="auto" w:fill="FFFFFF"/>
        <w:ind w:firstLine="709"/>
        <w:jc w:val="center"/>
        <w:rPr>
          <w:szCs w:val="28"/>
        </w:rPr>
      </w:pPr>
    </w:p>
    <w:p w:rsidR="007D082E" w:rsidRDefault="007D082E" w:rsidP="007D082E">
      <w:pPr>
        <w:shd w:val="clear" w:color="auto" w:fill="FFFFFF"/>
        <w:ind w:firstLine="709"/>
        <w:jc w:val="center"/>
        <w:rPr>
          <w:szCs w:val="28"/>
        </w:rPr>
      </w:pPr>
    </w:p>
    <w:p w:rsidR="007D082E" w:rsidRPr="005C3722" w:rsidRDefault="007D082E" w:rsidP="007D082E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ПОРЯДОК</w:t>
      </w:r>
    </w:p>
    <w:p w:rsidR="007D082E" w:rsidRPr="00981BE7" w:rsidRDefault="007D082E" w:rsidP="007D082E">
      <w:pPr>
        <w:shd w:val="clear" w:color="auto" w:fill="FFFFFF"/>
        <w:jc w:val="center"/>
        <w:rPr>
          <w:spacing w:val="-2"/>
          <w:szCs w:val="28"/>
        </w:rPr>
      </w:pPr>
      <w:r w:rsidRPr="005C3722">
        <w:rPr>
          <w:spacing w:val="-2"/>
          <w:szCs w:val="28"/>
        </w:rPr>
        <w:t>приобретения путевок и оплаты расходов на организацию</w:t>
      </w:r>
      <w:r>
        <w:rPr>
          <w:spacing w:val="-2"/>
          <w:szCs w:val="28"/>
        </w:rPr>
        <w:t xml:space="preserve"> </w:t>
      </w:r>
      <w:r>
        <w:t>отдыха детей в каникулярное время в городе Невинномысске</w:t>
      </w:r>
      <w:r w:rsidRPr="005C3722">
        <w:rPr>
          <w:spacing w:val="-2"/>
          <w:szCs w:val="28"/>
        </w:rPr>
        <w:t xml:space="preserve"> </w:t>
      </w:r>
    </w:p>
    <w:p w:rsidR="007D082E" w:rsidRDefault="007D082E" w:rsidP="007D082E">
      <w:pPr>
        <w:shd w:val="clear" w:color="auto" w:fill="FFFFFF"/>
        <w:ind w:firstLine="709"/>
        <w:jc w:val="both"/>
        <w:rPr>
          <w:szCs w:val="28"/>
        </w:rPr>
      </w:pPr>
    </w:p>
    <w:p w:rsidR="007D082E" w:rsidRPr="00981BE7" w:rsidRDefault="007D082E" w:rsidP="007D082E">
      <w:pPr>
        <w:shd w:val="clear" w:color="auto" w:fill="FFFFFF"/>
        <w:ind w:firstLine="709"/>
        <w:jc w:val="both"/>
        <w:rPr>
          <w:szCs w:val="28"/>
        </w:rPr>
      </w:pPr>
    </w:p>
    <w:p w:rsidR="00310BFC" w:rsidRPr="00310BFC" w:rsidRDefault="007D082E" w:rsidP="00310BFC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F4C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BCA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310BFC" w:rsidRDefault="00310BFC" w:rsidP="00310BFC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D082E" w:rsidRPr="00C35B62" w:rsidRDefault="007D082E" w:rsidP="00310BFC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5B62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C35B62">
        <w:rPr>
          <w:rFonts w:ascii="Times New Roman" w:hAnsi="Times New Roman"/>
          <w:b w:val="0"/>
          <w:sz w:val="28"/>
          <w:szCs w:val="28"/>
        </w:rPr>
        <w:t xml:space="preserve">Настоящий Порядок приобретения путевок и оплаты расходов на организацию отдыха детей </w:t>
      </w:r>
      <w:r w:rsidR="00961732" w:rsidRPr="00C35B62">
        <w:rPr>
          <w:rFonts w:ascii="Times New Roman" w:hAnsi="Times New Roman"/>
          <w:b w:val="0"/>
          <w:sz w:val="28"/>
          <w:szCs w:val="28"/>
        </w:rPr>
        <w:t xml:space="preserve">в каникулярное время 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в городе Невинномысске (далее - Порядок) разработан в соответствии с Федеральными законами от </w:t>
      </w:r>
      <w:r w:rsidR="00D861F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C35B62">
        <w:rPr>
          <w:rFonts w:ascii="Times New Roman" w:hAnsi="Times New Roman"/>
          <w:b w:val="0"/>
          <w:sz w:val="28"/>
          <w:szCs w:val="28"/>
        </w:rPr>
        <w:t>06 октября 2003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самоуправления»,</w:t>
      </w:r>
      <w:r w:rsidR="003F7F34">
        <w:rPr>
          <w:rFonts w:ascii="Times New Roman" w:hAnsi="Times New Roman"/>
          <w:b w:val="0"/>
          <w:sz w:val="28"/>
          <w:szCs w:val="28"/>
        </w:rPr>
        <w:t xml:space="preserve"> 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 от 29 декабря 2012 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 № 273-ФЗ «Об образовании в Российской Федерации», Уставом города Невинномысска, решением Думы</w:t>
      </w:r>
      <w:proofErr w:type="gramEnd"/>
      <w:r w:rsidRPr="00C35B62">
        <w:rPr>
          <w:rFonts w:ascii="Times New Roman" w:hAnsi="Times New Roman"/>
          <w:b w:val="0"/>
          <w:sz w:val="28"/>
          <w:szCs w:val="28"/>
        </w:rPr>
        <w:t xml:space="preserve"> города Невинномысска от </w:t>
      </w:r>
      <w:r>
        <w:rPr>
          <w:rFonts w:ascii="Times New Roman" w:hAnsi="Times New Roman"/>
          <w:b w:val="0"/>
          <w:sz w:val="28"/>
          <w:szCs w:val="28"/>
        </w:rPr>
        <w:t>25.11.2</w:t>
      </w:r>
      <w:r w:rsidRPr="00C35B62">
        <w:rPr>
          <w:rFonts w:ascii="Times New Roman" w:hAnsi="Times New Roman"/>
          <w:b w:val="0"/>
          <w:sz w:val="28"/>
          <w:szCs w:val="28"/>
        </w:rPr>
        <w:t>01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800-73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об организации занятости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C35B62">
        <w:rPr>
          <w:rFonts w:ascii="Times New Roman" w:hAnsi="Times New Roman"/>
          <w:b w:val="0"/>
          <w:sz w:val="28"/>
          <w:szCs w:val="28"/>
        </w:rPr>
        <w:t>отдыха детей в каникулярное время в городе Невинномысске» (далее - решение Думы города о</w:t>
      </w:r>
      <w:r>
        <w:rPr>
          <w:rFonts w:ascii="Times New Roman" w:hAnsi="Times New Roman"/>
          <w:b w:val="0"/>
          <w:sz w:val="28"/>
          <w:szCs w:val="28"/>
        </w:rPr>
        <w:t xml:space="preserve">т 25.11.2015 </w:t>
      </w:r>
      <w:r w:rsidRPr="00C35B62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800</w:t>
      </w:r>
      <w:r w:rsidRPr="00C35B62">
        <w:rPr>
          <w:rFonts w:ascii="Times New Roman" w:hAnsi="Times New Roman"/>
          <w:b w:val="0"/>
          <w:sz w:val="28"/>
          <w:szCs w:val="28"/>
        </w:rPr>
        <w:t>-7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C35B62">
        <w:rPr>
          <w:rFonts w:ascii="Times New Roman" w:hAnsi="Times New Roman"/>
          <w:b w:val="0"/>
          <w:sz w:val="28"/>
          <w:szCs w:val="28"/>
        </w:rPr>
        <w:t>).</w:t>
      </w:r>
    </w:p>
    <w:p w:rsidR="007D082E" w:rsidRPr="00981BE7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zCs w:val="28"/>
        </w:rPr>
      </w:pPr>
      <w:r>
        <w:rPr>
          <w:spacing w:val="-1"/>
          <w:szCs w:val="28"/>
        </w:rPr>
        <w:t>Порядок</w:t>
      </w:r>
      <w:r w:rsidRPr="005C3722">
        <w:rPr>
          <w:szCs w:val="28"/>
        </w:rPr>
        <w:t xml:space="preserve"> определяет процедуру приобретения путевок и</w:t>
      </w:r>
      <w:r>
        <w:rPr>
          <w:szCs w:val="28"/>
        </w:rPr>
        <w:t xml:space="preserve"> </w:t>
      </w:r>
      <w:r w:rsidRPr="005C3722">
        <w:rPr>
          <w:szCs w:val="28"/>
        </w:rPr>
        <w:t xml:space="preserve">оплаты расходов на организацию отдыха детей </w:t>
      </w:r>
      <w:r>
        <w:rPr>
          <w:szCs w:val="28"/>
        </w:rPr>
        <w:t xml:space="preserve">в </w:t>
      </w:r>
      <w:r w:rsidRPr="005C3722">
        <w:rPr>
          <w:szCs w:val="28"/>
        </w:rPr>
        <w:t>муниципальных учреждениях гор</w:t>
      </w:r>
      <w:r>
        <w:rPr>
          <w:szCs w:val="28"/>
        </w:rPr>
        <w:t xml:space="preserve">ода Невинномысска (далее </w:t>
      </w:r>
      <w:r w:rsidRPr="007A4B4D">
        <w:rPr>
          <w:b/>
          <w:szCs w:val="28"/>
        </w:rPr>
        <w:t>-</w:t>
      </w:r>
      <w:r>
        <w:rPr>
          <w:szCs w:val="28"/>
        </w:rPr>
        <w:t xml:space="preserve"> </w:t>
      </w:r>
      <w:r w:rsidRPr="005C3722">
        <w:rPr>
          <w:szCs w:val="28"/>
        </w:rPr>
        <w:t>город)</w:t>
      </w:r>
      <w:r w:rsidRPr="009F1267">
        <w:rPr>
          <w:szCs w:val="28"/>
        </w:rPr>
        <w:t>, организующих деятельность лагерей отдыха детей.</w:t>
      </w:r>
    </w:p>
    <w:p w:rsidR="007D082E" w:rsidRPr="0031048C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pacing w:val="-12"/>
          <w:szCs w:val="28"/>
        </w:rPr>
      </w:pPr>
      <w:r>
        <w:rPr>
          <w:szCs w:val="28"/>
        </w:rPr>
        <w:t xml:space="preserve">2. </w:t>
      </w:r>
      <w:r w:rsidRPr="0031048C">
        <w:rPr>
          <w:szCs w:val="28"/>
        </w:rPr>
        <w:t xml:space="preserve">Термины и определения, используемые в настоящем Порядке,  применяются в значениях, установленных решением Думы города </w:t>
      </w:r>
      <w:r>
        <w:rPr>
          <w:szCs w:val="28"/>
        </w:rPr>
        <w:t xml:space="preserve">                </w:t>
      </w:r>
      <w:r w:rsidRPr="0031048C">
        <w:rPr>
          <w:szCs w:val="28"/>
        </w:rPr>
        <w:t>от 2</w:t>
      </w:r>
      <w:r>
        <w:rPr>
          <w:szCs w:val="28"/>
        </w:rPr>
        <w:t>5.11.</w:t>
      </w:r>
      <w:r w:rsidRPr="0031048C">
        <w:rPr>
          <w:szCs w:val="28"/>
        </w:rPr>
        <w:t>201</w:t>
      </w:r>
      <w:r>
        <w:rPr>
          <w:szCs w:val="28"/>
        </w:rPr>
        <w:t>5</w:t>
      </w:r>
      <w:r w:rsidRPr="0031048C">
        <w:rPr>
          <w:szCs w:val="28"/>
        </w:rPr>
        <w:t xml:space="preserve"> № </w:t>
      </w:r>
      <w:r>
        <w:rPr>
          <w:szCs w:val="28"/>
        </w:rPr>
        <w:t>800-73.</w:t>
      </w:r>
    </w:p>
    <w:p w:rsidR="007D082E" w:rsidRPr="005F21AD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Cs w:val="28"/>
        </w:rPr>
      </w:pPr>
      <w:r>
        <w:rPr>
          <w:szCs w:val="28"/>
        </w:rPr>
        <w:t xml:space="preserve">3. </w:t>
      </w:r>
      <w:r w:rsidRPr="005C3722">
        <w:rPr>
          <w:szCs w:val="28"/>
        </w:rPr>
        <w:t xml:space="preserve">Оплата расходов на организацию отдыха детей </w:t>
      </w:r>
      <w:r w:rsidR="00E81662">
        <w:rPr>
          <w:szCs w:val="28"/>
        </w:rPr>
        <w:t>в муниципальных учреждениях города, организующих деятельность лагерей,</w:t>
      </w:r>
      <w:r w:rsidR="00E81662" w:rsidRPr="00C35B62">
        <w:rPr>
          <w:szCs w:val="28"/>
        </w:rPr>
        <w:t xml:space="preserve"> </w:t>
      </w:r>
      <w:r w:rsidRPr="005C3722">
        <w:rPr>
          <w:szCs w:val="28"/>
        </w:rPr>
        <w:t>осуществляется за счет средств бюджета города, родителей (законных представителей).</w:t>
      </w:r>
    </w:p>
    <w:p w:rsidR="007D082E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E81662">
        <w:rPr>
          <w:szCs w:val="28"/>
        </w:rPr>
        <w:t>Размер р</w:t>
      </w:r>
      <w:r w:rsidRPr="005F21AD">
        <w:rPr>
          <w:szCs w:val="28"/>
        </w:rPr>
        <w:t>одительск</w:t>
      </w:r>
      <w:r w:rsidR="00E81662">
        <w:rPr>
          <w:szCs w:val="28"/>
        </w:rPr>
        <w:t>ой</w:t>
      </w:r>
      <w:r w:rsidRPr="005F21AD">
        <w:rPr>
          <w:szCs w:val="28"/>
        </w:rPr>
        <w:t xml:space="preserve"> плат</w:t>
      </w:r>
      <w:r w:rsidR="00E81662">
        <w:rPr>
          <w:szCs w:val="28"/>
        </w:rPr>
        <w:t>ы</w:t>
      </w:r>
      <w:r w:rsidRPr="005F21AD">
        <w:rPr>
          <w:szCs w:val="28"/>
        </w:rPr>
        <w:t xml:space="preserve"> ежегодно устанавливается постановлением администрации города не позднее </w:t>
      </w:r>
      <w:r w:rsidR="00A20263" w:rsidRPr="001E00E5">
        <w:rPr>
          <w:szCs w:val="28"/>
        </w:rPr>
        <w:t>1</w:t>
      </w:r>
      <w:r w:rsidRPr="001E00E5">
        <w:rPr>
          <w:szCs w:val="28"/>
        </w:rPr>
        <w:t>0</w:t>
      </w:r>
      <w:r w:rsidRPr="005F21AD">
        <w:rPr>
          <w:szCs w:val="28"/>
        </w:rPr>
        <w:t xml:space="preserve"> дней до начала соответствующего каникулярного периода.</w:t>
      </w:r>
    </w:p>
    <w:p w:rsidR="007D082E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zCs w:val="28"/>
        </w:rPr>
      </w:pPr>
    </w:p>
    <w:p w:rsidR="007D082E" w:rsidRDefault="007D082E" w:rsidP="007D082E">
      <w:pPr>
        <w:shd w:val="clear" w:color="auto" w:fill="FFFFFF"/>
        <w:ind w:firstLine="709"/>
        <w:jc w:val="center"/>
        <w:rPr>
          <w:spacing w:val="-2"/>
          <w:szCs w:val="28"/>
        </w:rPr>
      </w:pPr>
      <w:r>
        <w:rPr>
          <w:spacing w:val="-2"/>
          <w:szCs w:val="28"/>
          <w:lang w:val="en-US"/>
        </w:rPr>
        <w:t>II</w:t>
      </w:r>
      <w:r w:rsidRPr="001C02FB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Оплата</w:t>
      </w:r>
      <w:r w:rsidRPr="005C3722">
        <w:rPr>
          <w:spacing w:val="-2"/>
          <w:szCs w:val="28"/>
        </w:rPr>
        <w:t xml:space="preserve"> расходов на организацию отдыха</w:t>
      </w:r>
      <w:r>
        <w:rPr>
          <w:spacing w:val="-2"/>
          <w:szCs w:val="28"/>
        </w:rPr>
        <w:t xml:space="preserve"> </w:t>
      </w:r>
      <w:r w:rsidR="00D73086">
        <w:rPr>
          <w:spacing w:val="-2"/>
          <w:szCs w:val="28"/>
        </w:rPr>
        <w:t>детей</w:t>
      </w:r>
    </w:p>
    <w:p w:rsidR="007D082E" w:rsidRDefault="007D082E" w:rsidP="007D082E">
      <w:pPr>
        <w:shd w:val="clear" w:color="auto" w:fill="FFFFFF"/>
        <w:ind w:firstLine="709"/>
        <w:jc w:val="center"/>
        <w:rPr>
          <w:spacing w:val="-2"/>
          <w:szCs w:val="28"/>
        </w:rPr>
      </w:pPr>
      <w:r>
        <w:rPr>
          <w:spacing w:val="-2"/>
          <w:szCs w:val="28"/>
        </w:rPr>
        <w:t>в лагерях всех видов</w:t>
      </w:r>
    </w:p>
    <w:p w:rsidR="007D082E" w:rsidRDefault="007D082E" w:rsidP="007D082E">
      <w:pPr>
        <w:shd w:val="clear" w:color="auto" w:fill="FFFFFF"/>
        <w:spacing w:line="240" w:lineRule="exact"/>
        <w:ind w:firstLine="709"/>
        <w:jc w:val="center"/>
        <w:rPr>
          <w:spacing w:val="-2"/>
          <w:szCs w:val="28"/>
        </w:rPr>
      </w:pPr>
    </w:p>
    <w:p w:rsidR="007D082E" w:rsidRDefault="007D082E" w:rsidP="00E14D9F">
      <w:pPr>
        <w:autoSpaceDE w:val="0"/>
        <w:autoSpaceDN w:val="0"/>
        <w:adjustRightInd w:val="0"/>
        <w:ind w:firstLine="709"/>
        <w:jc w:val="both"/>
        <w:rPr>
          <w:spacing w:val="-16"/>
          <w:szCs w:val="28"/>
        </w:rPr>
      </w:pPr>
      <w:r>
        <w:rPr>
          <w:szCs w:val="28"/>
        </w:rPr>
        <w:t xml:space="preserve">5. </w:t>
      </w:r>
      <w:r w:rsidRPr="005C3722">
        <w:rPr>
          <w:szCs w:val="28"/>
        </w:rPr>
        <w:t xml:space="preserve">Расходование средств на организацию каникулярного отдыха </w:t>
      </w:r>
      <w:r w:rsidR="00D861FA">
        <w:rPr>
          <w:szCs w:val="28"/>
        </w:rPr>
        <w:t xml:space="preserve">детей в каникулярное время </w:t>
      </w:r>
      <w:r w:rsidRPr="005C3722">
        <w:rPr>
          <w:szCs w:val="28"/>
        </w:rPr>
        <w:t xml:space="preserve">осуществляется </w:t>
      </w:r>
      <w:r w:rsidR="007A0712" w:rsidRPr="00D861FA">
        <w:rPr>
          <w:rFonts w:eastAsiaTheme="minorHAnsi"/>
          <w:szCs w:val="28"/>
          <w:lang w:eastAsia="en-US"/>
        </w:rPr>
        <w:t>орган</w:t>
      </w:r>
      <w:r w:rsidR="00DB0BBB" w:rsidRPr="00D861FA">
        <w:rPr>
          <w:rFonts w:eastAsiaTheme="minorHAnsi"/>
          <w:szCs w:val="28"/>
          <w:lang w:eastAsia="en-US"/>
        </w:rPr>
        <w:t>ами</w:t>
      </w:r>
      <w:r w:rsidR="007A0712" w:rsidRPr="00D861FA">
        <w:rPr>
          <w:rFonts w:eastAsiaTheme="minorHAnsi"/>
          <w:szCs w:val="28"/>
          <w:lang w:eastAsia="en-US"/>
        </w:rPr>
        <w:t xml:space="preserve"> администрации города, образовательны</w:t>
      </w:r>
      <w:r w:rsidR="00DB0BBB" w:rsidRPr="00D861FA">
        <w:rPr>
          <w:rFonts w:eastAsiaTheme="minorHAnsi"/>
          <w:szCs w:val="28"/>
          <w:lang w:eastAsia="en-US"/>
        </w:rPr>
        <w:t>ми</w:t>
      </w:r>
      <w:r w:rsidR="007A0712" w:rsidRPr="00D861FA">
        <w:rPr>
          <w:rFonts w:eastAsiaTheme="minorHAnsi"/>
          <w:szCs w:val="28"/>
          <w:lang w:eastAsia="en-US"/>
        </w:rPr>
        <w:t xml:space="preserve"> организаци</w:t>
      </w:r>
      <w:r w:rsidR="00DB0BBB" w:rsidRPr="00D861FA">
        <w:rPr>
          <w:rFonts w:eastAsiaTheme="minorHAnsi"/>
          <w:szCs w:val="28"/>
          <w:lang w:eastAsia="en-US"/>
        </w:rPr>
        <w:t>ями</w:t>
      </w:r>
      <w:r w:rsidR="007A0712" w:rsidRPr="00D861FA">
        <w:rPr>
          <w:rFonts w:eastAsiaTheme="minorHAnsi"/>
          <w:szCs w:val="28"/>
          <w:lang w:eastAsia="en-US"/>
        </w:rPr>
        <w:t>, клуб</w:t>
      </w:r>
      <w:r w:rsidR="00DB0BBB" w:rsidRPr="00D861FA">
        <w:rPr>
          <w:rFonts w:eastAsiaTheme="minorHAnsi"/>
          <w:szCs w:val="28"/>
          <w:lang w:eastAsia="en-US"/>
        </w:rPr>
        <w:t>ами</w:t>
      </w:r>
      <w:r w:rsidR="007A0712" w:rsidRPr="00D861FA">
        <w:rPr>
          <w:rFonts w:eastAsiaTheme="minorHAnsi"/>
          <w:szCs w:val="28"/>
          <w:lang w:eastAsia="en-US"/>
        </w:rPr>
        <w:t xml:space="preserve"> по месту жительства, детски</w:t>
      </w:r>
      <w:r w:rsidR="00DB0BBB" w:rsidRPr="00D861FA">
        <w:rPr>
          <w:rFonts w:eastAsiaTheme="minorHAnsi"/>
          <w:szCs w:val="28"/>
          <w:lang w:eastAsia="en-US"/>
        </w:rPr>
        <w:t>ми</w:t>
      </w:r>
      <w:r w:rsidR="007A0712" w:rsidRPr="00D861FA">
        <w:rPr>
          <w:rFonts w:eastAsiaTheme="minorHAnsi"/>
          <w:szCs w:val="28"/>
          <w:lang w:eastAsia="en-US"/>
        </w:rPr>
        <w:t xml:space="preserve"> и молодежны</w:t>
      </w:r>
      <w:r w:rsidR="00DB0BBB" w:rsidRPr="00D861FA">
        <w:rPr>
          <w:rFonts w:eastAsiaTheme="minorHAnsi"/>
          <w:szCs w:val="28"/>
          <w:lang w:eastAsia="en-US"/>
        </w:rPr>
        <w:t>ми</w:t>
      </w:r>
      <w:r w:rsidR="007A0712" w:rsidRPr="00D861FA">
        <w:rPr>
          <w:rFonts w:eastAsiaTheme="minorHAnsi"/>
          <w:szCs w:val="28"/>
          <w:lang w:eastAsia="en-US"/>
        </w:rPr>
        <w:t xml:space="preserve"> объединения</w:t>
      </w:r>
      <w:r w:rsidR="00DB0BBB" w:rsidRPr="00D861FA">
        <w:rPr>
          <w:rFonts w:eastAsiaTheme="minorHAnsi"/>
          <w:szCs w:val="28"/>
          <w:lang w:eastAsia="en-US"/>
        </w:rPr>
        <w:t>ми</w:t>
      </w:r>
      <w:r w:rsidR="007A0712" w:rsidRPr="00D861FA">
        <w:rPr>
          <w:rFonts w:eastAsiaTheme="minorHAnsi"/>
          <w:szCs w:val="28"/>
          <w:lang w:eastAsia="en-US"/>
        </w:rPr>
        <w:t>, а также ины</w:t>
      </w:r>
      <w:r w:rsidR="00DB0BBB" w:rsidRPr="00D861FA">
        <w:rPr>
          <w:rFonts w:eastAsiaTheme="minorHAnsi"/>
          <w:szCs w:val="28"/>
          <w:lang w:eastAsia="en-US"/>
        </w:rPr>
        <w:t xml:space="preserve">ми </w:t>
      </w:r>
      <w:r w:rsidR="007A0712" w:rsidRPr="00D861FA">
        <w:rPr>
          <w:rFonts w:eastAsiaTheme="minorHAnsi"/>
          <w:szCs w:val="28"/>
          <w:lang w:eastAsia="en-US"/>
        </w:rPr>
        <w:t>организаци</w:t>
      </w:r>
      <w:r w:rsidR="00DB0BBB" w:rsidRPr="00D861FA">
        <w:rPr>
          <w:rFonts w:eastAsiaTheme="minorHAnsi"/>
          <w:szCs w:val="28"/>
          <w:lang w:eastAsia="en-US"/>
        </w:rPr>
        <w:t>ями</w:t>
      </w:r>
      <w:r w:rsidR="007A0712" w:rsidRPr="00D861FA">
        <w:rPr>
          <w:rFonts w:eastAsiaTheme="minorHAnsi"/>
          <w:szCs w:val="28"/>
          <w:lang w:eastAsia="en-US"/>
        </w:rPr>
        <w:t xml:space="preserve">, учредительные документы которых позволяют организовывать занятость и </w:t>
      </w:r>
      <w:r w:rsidR="007A0712" w:rsidRPr="00D861FA">
        <w:rPr>
          <w:rFonts w:eastAsiaTheme="minorHAnsi"/>
          <w:szCs w:val="28"/>
          <w:lang w:eastAsia="en-US"/>
        </w:rPr>
        <w:lastRenderedPageBreak/>
        <w:t>отдых детей</w:t>
      </w:r>
      <w:r w:rsidR="00E57482" w:rsidRPr="00D861FA">
        <w:rPr>
          <w:rFonts w:eastAsiaTheme="minorHAnsi"/>
          <w:szCs w:val="28"/>
          <w:lang w:eastAsia="en-US"/>
        </w:rPr>
        <w:t xml:space="preserve"> (далее – </w:t>
      </w:r>
      <w:r w:rsidR="00D861FA">
        <w:rPr>
          <w:rFonts w:eastAsiaTheme="minorHAnsi"/>
          <w:szCs w:val="28"/>
          <w:lang w:eastAsia="en-US"/>
        </w:rPr>
        <w:t>о</w:t>
      </w:r>
      <w:r w:rsidR="00E57482" w:rsidRPr="00D861FA">
        <w:rPr>
          <w:rFonts w:eastAsiaTheme="minorHAnsi"/>
          <w:szCs w:val="28"/>
          <w:lang w:eastAsia="en-US"/>
        </w:rPr>
        <w:t>рганизат</w:t>
      </w:r>
      <w:r w:rsidR="00D861FA">
        <w:rPr>
          <w:rFonts w:eastAsiaTheme="minorHAnsi"/>
          <w:szCs w:val="28"/>
          <w:lang w:eastAsia="en-US"/>
        </w:rPr>
        <w:t>ор</w:t>
      </w:r>
      <w:r w:rsidR="00E57482" w:rsidRPr="00D861FA">
        <w:rPr>
          <w:rFonts w:eastAsiaTheme="minorHAnsi"/>
          <w:szCs w:val="28"/>
          <w:lang w:eastAsia="en-US"/>
        </w:rPr>
        <w:t>)</w:t>
      </w:r>
      <w:r w:rsidR="007A0712" w:rsidRPr="00D861FA">
        <w:rPr>
          <w:szCs w:val="28"/>
        </w:rPr>
        <w:t xml:space="preserve"> </w:t>
      </w:r>
      <w:r w:rsidRPr="00D861FA">
        <w:rPr>
          <w:szCs w:val="28"/>
        </w:rPr>
        <w:t>самостоятельно, в пределах, зачисленных на его лицевой счет бюджетных ассигнований и средств родителей (законных представителей).</w:t>
      </w:r>
      <w:r w:rsidRPr="005C3722">
        <w:rPr>
          <w:szCs w:val="28"/>
        </w:rPr>
        <w:t xml:space="preserve"> </w:t>
      </w:r>
    </w:p>
    <w:p w:rsidR="007D082E" w:rsidRPr="00127E32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pacing w:val="-16"/>
          <w:szCs w:val="28"/>
        </w:rPr>
      </w:pPr>
      <w:r>
        <w:rPr>
          <w:szCs w:val="28"/>
        </w:rPr>
        <w:t xml:space="preserve">6. </w:t>
      </w:r>
      <w:r w:rsidRPr="00127E32">
        <w:rPr>
          <w:szCs w:val="28"/>
        </w:rPr>
        <w:t xml:space="preserve">Родительская плата на организацию отдыха детей </w:t>
      </w:r>
      <w:r w:rsidR="00C66C56">
        <w:rPr>
          <w:szCs w:val="28"/>
        </w:rPr>
        <w:t xml:space="preserve">в каникулярное время </w:t>
      </w:r>
      <w:r w:rsidRPr="00127E32">
        <w:rPr>
          <w:szCs w:val="28"/>
        </w:rPr>
        <w:t xml:space="preserve">вносится на счет </w:t>
      </w:r>
      <w:r w:rsidRPr="00685B1F">
        <w:rPr>
          <w:szCs w:val="28"/>
        </w:rPr>
        <w:t>организатора</w:t>
      </w:r>
      <w:r>
        <w:rPr>
          <w:szCs w:val="28"/>
        </w:rPr>
        <w:t xml:space="preserve"> родителями самостоятельно</w:t>
      </w:r>
      <w:r w:rsidRPr="00127E32">
        <w:rPr>
          <w:szCs w:val="28"/>
        </w:rPr>
        <w:t xml:space="preserve"> не позднее, чем за 5 дней до начала соответствующей лагерной смены.</w:t>
      </w:r>
    </w:p>
    <w:p w:rsidR="007D082E" w:rsidRDefault="007D082E" w:rsidP="007D082E">
      <w:pPr>
        <w:shd w:val="clear" w:color="auto" w:fill="FFFFFF"/>
        <w:tabs>
          <w:tab w:val="left" w:pos="1003"/>
        </w:tabs>
        <w:ind w:firstLine="709"/>
        <w:jc w:val="both"/>
        <w:rPr>
          <w:spacing w:val="-2"/>
          <w:szCs w:val="28"/>
        </w:rPr>
      </w:pPr>
    </w:p>
    <w:p w:rsidR="007D082E" w:rsidRDefault="007D082E" w:rsidP="007D082E">
      <w:pPr>
        <w:shd w:val="clear" w:color="auto" w:fill="FFFFFF"/>
        <w:ind w:firstLine="709"/>
        <w:jc w:val="center"/>
        <w:rPr>
          <w:spacing w:val="-2"/>
          <w:szCs w:val="28"/>
        </w:rPr>
      </w:pPr>
      <w:r>
        <w:rPr>
          <w:spacing w:val="-2"/>
          <w:szCs w:val="28"/>
          <w:lang w:val="en-US"/>
        </w:rPr>
        <w:t>III</w:t>
      </w:r>
      <w:r>
        <w:rPr>
          <w:spacing w:val="-2"/>
          <w:szCs w:val="28"/>
        </w:rPr>
        <w:t xml:space="preserve">. Порядок </w:t>
      </w:r>
      <w:r w:rsidRPr="005C3722">
        <w:rPr>
          <w:spacing w:val="-2"/>
          <w:szCs w:val="28"/>
        </w:rPr>
        <w:t>приобретения путевок</w:t>
      </w:r>
      <w:r>
        <w:rPr>
          <w:spacing w:val="-2"/>
          <w:szCs w:val="28"/>
        </w:rPr>
        <w:t xml:space="preserve"> </w:t>
      </w:r>
    </w:p>
    <w:p w:rsidR="007D082E" w:rsidRDefault="007D082E" w:rsidP="007D082E">
      <w:pPr>
        <w:shd w:val="clear" w:color="auto" w:fill="FFFFFF"/>
        <w:ind w:firstLine="709"/>
        <w:jc w:val="both"/>
        <w:rPr>
          <w:spacing w:val="-2"/>
          <w:szCs w:val="28"/>
        </w:rPr>
      </w:pPr>
    </w:p>
    <w:p w:rsidR="007D082E" w:rsidRDefault="007D082E" w:rsidP="007D082E">
      <w:pPr>
        <w:shd w:val="clear" w:color="auto" w:fill="FFFFFF"/>
        <w:tabs>
          <w:tab w:val="left" w:pos="998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07B09">
        <w:rPr>
          <w:szCs w:val="28"/>
        </w:rPr>
        <w:t>. Общеобразовательное учреждение обязано довести до сведения родителей (законных представителей) краевой реестр</w:t>
      </w:r>
      <w:r w:rsidR="002C7A0E">
        <w:rPr>
          <w:szCs w:val="28"/>
        </w:rPr>
        <w:t xml:space="preserve"> организаций отдыха</w:t>
      </w:r>
      <w:r w:rsidR="00D84403">
        <w:rPr>
          <w:szCs w:val="28"/>
        </w:rPr>
        <w:t xml:space="preserve"> и оздоровления детей</w:t>
      </w:r>
      <w:r w:rsidRPr="00507B09">
        <w:rPr>
          <w:szCs w:val="28"/>
        </w:rPr>
        <w:t xml:space="preserve"> не менее чем за 2 месяца до начала соответствующего каникулярного периода. </w:t>
      </w:r>
    </w:p>
    <w:p w:rsidR="007D082E" w:rsidRDefault="007D082E" w:rsidP="007D082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14918">
        <w:rPr>
          <w:szCs w:val="28"/>
        </w:rPr>
        <w:t>. Приобретение путевок в лагеря осуществляется родителями (законными представителями) самостоятельно у организатора</w:t>
      </w:r>
      <w:r w:rsidR="003E1A8D">
        <w:rPr>
          <w:szCs w:val="28"/>
        </w:rPr>
        <w:t>.</w:t>
      </w:r>
    </w:p>
    <w:p w:rsidR="007D082E" w:rsidRPr="00414918" w:rsidRDefault="007D082E" w:rsidP="007D082E">
      <w:pPr>
        <w:shd w:val="clear" w:color="auto" w:fill="FFFFFF"/>
        <w:tabs>
          <w:tab w:val="left" w:pos="998"/>
        </w:tabs>
        <w:ind w:firstLine="709"/>
        <w:jc w:val="both"/>
        <w:rPr>
          <w:szCs w:val="28"/>
        </w:rPr>
      </w:pPr>
      <w:r>
        <w:rPr>
          <w:szCs w:val="28"/>
        </w:rPr>
        <w:t>9. Для приобретения путевки</w:t>
      </w:r>
      <w:r w:rsidRPr="00320D51">
        <w:rPr>
          <w:szCs w:val="28"/>
        </w:rPr>
        <w:t xml:space="preserve"> </w:t>
      </w:r>
      <w:r>
        <w:rPr>
          <w:szCs w:val="28"/>
        </w:rPr>
        <w:t>в муниципальный загородный детский оздоровительный лагерь</w:t>
      </w:r>
      <w:r w:rsidRPr="00320D51">
        <w:rPr>
          <w:szCs w:val="28"/>
        </w:rPr>
        <w:t xml:space="preserve"> </w:t>
      </w:r>
      <w:r>
        <w:rPr>
          <w:szCs w:val="28"/>
        </w:rPr>
        <w:t>города родители (законные представители) подают заявление не позднее, чем за 2 недели до начала соответствующей смены лагеря.</w:t>
      </w:r>
    </w:p>
    <w:p w:rsidR="007D082E" w:rsidRPr="00BA14AF" w:rsidRDefault="007D082E" w:rsidP="007D082E">
      <w:pPr>
        <w:shd w:val="clear" w:color="auto" w:fill="FFFFFF"/>
        <w:tabs>
          <w:tab w:val="left" w:pos="998"/>
        </w:tabs>
        <w:ind w:firstLine="709"/>
        <w:jc w:val="both"/>
        <w:rPr>
          <w:spacing w:val="-16"/>
          <w:szCs w:val="28"/>
        </w:rPr>
      </w:pPr>
      <w:r>
        <w:rPr>
          <w:szCs w:val="28"/>
        </w:rPr>
        <w:t>10.</w:t>
      </w:r>
      <w:r w:rsidRPr="00BA14AF">
        <w:rPr>
          <w:szCs w:val="28"/>
        </w:rPr>
        <w:t xml:space="preserve"> Для приобретения путевки</w:t>
      </w:r>
      <w:r>
        <w:rPr>
          <w:szCs w:val="28"/>
        </w:rPr>
        <w:t xml:space="preserve"> родители (законные представители</w:t>
      </w:r>
      <w:r w:rsidRPr="00BA14AF">
        <w:rPr>
          <w:szCs w:val="28"/>
        </w:rPr>
        <w:t>)</w:t>
      </w:r>
      <w:r w:rsidR="00853C0F">
        <w:rPr>
          <w:szCs w:val="28"/>
        </w:rPr>
        <w:t xml:space="preserve"> </w:t>
      </w:r>
      <w:r>
        <w:rPr>
          <w:szCs w:val="28"/>
        </w:rPr>
        <w:t>представляют</w:t>
      </w:r>
      <w:r w:rsidRPr="00BA14AF">
        <w:rPr>
          <w:szCs w:val="28"/>
        </w:rPr>
        <w:t xml:space="preserve"> организатору</w:t>
      </w:r>
      <w:r w:rsidR="00271068">
        <w:rPr>
          <w:szCs w:val="28"/>
        </w:rPr>
        <w:t xml:space="preserve"> </w:t>
      </w:r>
      <w:r w:rsidRPr="00BA14AF">
        <w:rPr>
          <w:szCs w:val="28"/>
        </w:rPr>
        <w:t>следующие документы:</w:t>
      </w:r>
    </w:p>
    <w:p w:rsidR="007D082E" w:rsidRPr="00D86502" w:rsidRDefault="007D082E" w:rsidP="007D082E">
      <w:pPr>
        <w:pStyle w:val="a3"/>
        <w:spacing w:after="0"/>
        <w:ind w:firstLine="709"/>
        <w:jc w:val="both"/>
        <w:rPr>
          <w:sz w:val="28"/>
          <w:szCs w:val="28"/>
        </w:rPr>
      </w:pPr>
      <w:r w:rsidRPr="00D86502">
        <w:rPr>
          <w:spacing w:val="-1"/>
          <w:sz w:val="28"/>
          <w:szCs w:val="28"/>
        </w:rPr>
        <w:t xml:space="preserve">заявление на приобретение путевки </w:t>
      </w:r>
      <w:r w:rsidR="00E168EB">
        <w:rPr>
          <w:spacing w:val="-1"/>
          <w:sz w:val="28"/>
          <w:szCs w:val="28"/>
        </w:rPr>
        <w:t>(</w:t>
      </w:r>
      <w:r w:rsidRPr="00D86502">
        <w:rPr>
          <w:sz w:val="28"/>
          <w:szCs w:val="28"/>
        </w:rPr>
        <w:t>приложени</w:t>
      </w:r>
      <w:r w:rsidR="00E168EB">
        <w:rPr>
          <w:sz w:val="28"/>
          <w:szCs w:val="28"/>
        </w:rPr>
        <w:t>е</w:t>
      </w:r>
      <w:r w:rsidRPr="00D8650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86502">
        <w:rPr>
          <w:sz w:val="28"/>
          <w:szCs w:val="28"/>
        </w:rPr>
        <w:t xml:space="preserve"> к настоящему Порядку</w:t>
      </w:r>
      <w:r w:rsidR="00E168EB">
        <w:rPr>
          <w:sz w:val="28"/>
          <w:szCs w:val="28"/>
        </w:rPr>
        <w:t>)</w:t>
      </w:r>
      <w:r w:rsidRPr="00D86502">
        <w:rPr>
          <w:sz w:val="28"/>
          <w:szCs w:val="28"/>
        </w:rPr>
        <w:t>;</w:t>
      </w:r>
    </w:p>
    <w:p w:rsidR="007D082E" w:rsidRPr="00D86502" w:rsidRDefault="007D082E" w:rsidP="007D082E">
      <w:pPr>
        <w:pStyle w:val="a3"/>
        <w:spacing w:after="0"/>
        <w:ind w:firstLine="709"/>
        <w:jc w:val="both"/>
        <w:rPr>
          <w:sz w:val="28"/>
          <w:szCs w:val="28"/>
        </w:rPr>
      </w:pPr>
      <w:r w:rsidRPr="00D86502">
        <w:rPr>
          <w:sz w:val="28"/>
          <w:szCs w:val="28"/>
        </w:rPr>
        <w:t>копию свидетельства о рождении ребенка или паспорта ребенка, достигшего возраста 14 лет</w:t>
      </w:r>
      <w:r w:rsidR="00E55EA3">
        <w:rPr>
          <w:sz w:val="28"/>
          <w:szCs w:val="28"/>
        </w:rPr>
        <w:t xml:space="preserve"> (за исключением детей, обучающихся в данном общеобразовательном учреждении)</w:t>
      </w:r>
      <w:r>
        <w:rPr>
          <w:sz w:val="28"/>
          <w:szCs w:val="28"/>
        </w:rPr>
        <w:t>;</w:t>
      </w:r>
    </w:p>
    <w:p w:rsidR="001D2B29" w:rsidRDefault="001D2B29" w:rsidP="001D2B2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справку об эпидемиологическом окружении (для направления детей в муниципальный детский загородный, спортивно-оздоровительный и палаточный лагерь);</w:t>
      </w:r>
    </w:p>
    <w:p w:rsidR="007D082E" w:rsidRDefault="007D082E" w:rsidP="007D082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медицинскую справку ребенка по форме 079/у (для направления детей в муниципальный детский загородный, спортивно-оздоровительны</w:t>
      </w:r>
      <w:r w:rsidR="00544C2A">
        <w:rPr>
          <w:szCs w:val="28"/>
        </w:rPr>
        <w:t>й</w:t>
      </w:r>
      <w:r>
        <w:rPr>
          <w:szCs w:val="28"/>
        </w:rPr>
        <w:t xml:space="preserve"> и палаточны</w:t>
      </w:r>
      <w:r w:rsidR="00544C2A">
        <w:rPr>
          <w:szCs w:val="28"/>
        </w:rPr>
        <w:t>й</w:t>
      </w:r>
      <w:r>
        <w:rPr>
          <w:szCs w:val="28"/>
        </w:rPr>
        <w:t xml:space="preserve"> лагер</w:t>
      </w:r>
      <w:r w:rsidR="00544C2A">
        <w:rPr>
          <w:szCs w:val="28"/>
        </w:rPr>
        <w:t>ь</w:t>
      </w:r>
      <w:r w:rsidR="001D2B29">
        <w:rPr>
          <w:szCs w:val="28"/>
        </w:rPr>
        <w:t>).</w:t>
      </w:r>
    </w:p>
    <w:p w:rsidR="00267C60" w:rsidRDefault="007D082E" w:rsidP="006A6998">
      <w:pPr>
        <w:pStyle w:val="a3"/>
        <w:spacing w:after="0"/>
        <w:ind w:firstLine="709"/>
        <w:jc w:val="both"/>
        <w:rPr>
          <w:sz w:val="28"/>
          <w:szCs w:val="28"/>
        </w:rPr>
      </w:pPr>
      <w:r w:rsidRPr="00A062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06275">
        <w:rPr>
          <w:sz w:val="28"/>
          <w:szCs w:val="28"/>
        </w:rPr>
        <w:t xml:space="preserve">. После представления документов, указанных в пункте </w:t>
      </w:r>
      <w:r>
        <w:rPr>
          <w:sz w:val="28"/>
          <w:szCs w:val="28"/>
        </w:rPr>
        <w:t>10</w:t>
      </w:r>
      <w:r w:rsidRPr="00A06275">
        <w:rPr>
          <w:sz w:val="28"/>
          <w:szCs w:val="28"/>
        </w:rPr>
        <w:t xml:space="preserve"> настоящего Порядка, и произведения оплаты, родителю (законному п</w:t>
      </w:r>
      <w:r>
        <w:rPr>
          <w:sz w:val="28"/>
          <w:szCs w:val="28"/>
        </w:rPr>
        <w:t xml:space="preserve">редставителю) </w:t>
      </w:r>
      <w:r w:rsidR="00A9022E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выдается путевка (приложение 2 к настоящему Порядку).</w:t>
      </w:r>
    </w:p>
    <w:p w:rsidR="007D082E" w:rsidRDefault="007D082E" w:rsidP="007D082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84403" w:rsidRDefault="00D84403" w:rsidP="007D082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D082E" w:rsidRDefault="007D082E" w:rsidP="007D082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D082E" w:rsidRDefault="007D082E" w:rsidP="007D082E">
      <w:pPr>
        <w:spacing w:line="240" w:lineRule="exact"/>
        <w:outlineLvl w:val="0"/>
        <w:rPr>
          <w:szCs w:val="28"/>
        </w:rPr>
      </w:pPr>
      <w:r>
        <w:rPr>
          <w:szCs w:val="28"/>
        </w:rPr>
        <w:t>Первый заместитель главы</w:t>
      </w:r>
    </w:p>
    <w:p w:rsidR="007D082E" w:rsidRDefault="007D082E" w:rsidP="007D082E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Невинномысска                                          В.Э. Соколюк</w:t>
      </w:r>
    </w:p>
    <w:p w:rsidR="00D84403" w:rsidRDefault="00D84403" w:rsidP="007D082E">
      <w:pPr>
        <w:pStyle w:val="a3"/>
        <w:spacing w:after="0" w:line="240" w:lineRule="exact"/>
        <w:jc w:val="both"/>
        <w:rPr>
          <w:sz w:val="28"/>
          <w:szCs w:val="28"/>
        </w:rPr>
        <w:sectPr w:rsidR="00D84403" w:rsidSect="00D8440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D082E" w:rsidRDefault="007D082E" w:rsidP="007D082E">
      <w:pPr>
        <w:pStyle w:val="a3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визируют:</w:t>
      </w:r>
    </w:p>
    <w:p w:rsidR="007D082E" w:rsidRDefault="007D082E" w:rsidP="007D082E">
      <w:pPr>
        <w:pStyle w:val="a3"/>
        <w:spacing w:after="0"/>
        <w:jc w:val="both"/>
        <w:rPr>
          <w:sz w:val="28"/>
          <w:szCs w:val="28"/>
        </w:rPr>
      </w:pPr>
    </w:p>
    <w:p w:rsidR="007D082E" w:rsidRDefault="00E971B7" w:rsidP="007D082E">
      <w:pPr>
        <w:tabs>
          <w:tab w:val="left" w:pos="6840"/>
          <w:tab w:val="left" w:pos="7020"/>
          <w:tab w:val="left" w:pos="7200"/>
        </w:tabs>
        <w:spacing w:line="240" w:lineRule="exact"/>
        <w:rPr>
          <w:szCs w:val="28"/>
        </w:rPr>
      </w:pPr>
      <w:r>
        <w:rPr>
          <w:szCs w:val="28"/>
        </w:rPr>
        <w:t>Заместитель н</w:t>
      </w:r>
      <w:r w:rsidR="007D082E">
        <w:rPr>
          <w:szCs w:val="28"/>
        </w:rPr>
        <w:t>ачальник</w:t>
      </w:r>
      <w:r>
        <w:rPr>
          <w:szCs w:val="28"/>
        </w:rPr>
        <w:t>а</w:t>
      </w:r>
      <w:r w:rsidR="007D082E">
        <w:rPr>
          <w:szCs w:val="28"/>
        </w:rPr>
        <w:t xml:space="preserve"> управления образования </w:t>
      </w:r>
    </w:p>
    <w:p w:rsidR="007D082E" w:rsidRDefault="007D082E" w:rsidP="007D082E">
      <w:pPr>
        <w:tabs>
          <w:tab w:val="left" w:pos="6840"/>
          <w:tab w:val="left" w:pos="7020"/>
          <w:tab w:val="left" w:pos="7200"/>
        </w:tabs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                          </w:t>
      </w:r>
      <w:r w:rsidR="00853C0F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="00E971B7">
        <w:rPr>
          <w:szCs w:val="28"/>
        </w:rPr>
        <w:t xml:space="preserve">         Н</w:t>
      </w:r>
      <w:r>
        <w:rPr>
          <w:szCs w:val="28"/>
        </w:rPr>
        <w:t>.</w:t>
      </w:r>
      <w:r w:rsidR="00E971B7">
        <w:rPr>
          <w:szCs w:val="28"/>
        </w:rPr>
        <w:t>М</w:t>
      </w:r>
      <w:r>
        <w:rPr>
          <w:szCs w:val="28"/>
        </w:rPr>
        <w:t xml:space="preserve">. </w:t>
      </w:r>
      <w:r w:rsidR="00E971B7">
        <w:rPr>
          <w:szCs w:val="28"/>
        </w:rPr>
        <w:t>Сизова</w:t>
      </w:r>
    </w:p>
    <w:p w:rsidR="007D082E" w:rsidRDefault="007D082E" w:rsidP="007D082E">
      <w:pPr>
        <w:suppressAutoHyphens/>
        <w:spacing w:line="240" w:lineRule="exact"/>
        <w:jc w:val="both"/>
        <w:rPr>
          <w:szCs w:val="28"/>
        </w:rPr>
      </w:pPr>
    </w:p>
    <w:p w:rsidR="007D082E" w:rsidRPr="009909A2" w:rsidRDefault="007D082E" w:rsidP="007D082E">
      <w:pPr>
        <w:suppressAutoHyphens/>
        <w:spacing w:line="240" w:lineRule="exact"/>
        <w:jc w:val="both"/>
        <w:rPr>
          <w:szCs w:val="28"/>
        </w:rPr>
      </w:pPr>
      <w:r w:rsidRPr="009909A2">
        <w:rPr>
          <w:szCs w:val="28"/>
        </w:rPr>
        <w:t xml:space="preserve">Первый заместитель главы </w:t>
      </w:r>
      <w:r>
        <w:rPr>
          <w:szCs w:val="28"/>
        </w:rPr>
        <w:t xml:space="preserve"> </w:t>
      </w:r>
    </w:p>
    <w:p w:rsidR="007D082E" w:rsidRPr="009909A2" w:rsidRDefault="007D082E" w:rsidP="007D082E">
      <w:pPr>
        <w:suppressAutoHyphens/>
        <w:spacing w:line="240" w:lineRule="exact"/>
        <w:jc w:val="both"/>
        <w:rPr>
          <w:szCs w:val="28"/>
        </w:rPr>
      </w:pPr>
      <w:r w:rsidRPr="009909A2">
        <w:rPr>
          <w:szCs w:val="28"/>
        </w:rPr>
        <w:t xml:space="preserve">администрации города Невинномысска       </w:t>
      </w:r>
      <w:r>
        <w:rPr>
          <w:szCs w:val="28"/>
        </w:rPr>
        <w:t xml:space="preserve">             </w:t>
      </w:r>
      <w:r w:rsidRPr="009909A2">
        <w:rPr>
          <w:szCs w:val="28"/>
        </w:rPr>
        <w:t xml:space="preserve">                  Т.А. Олешкевич</w:t>
      </w:r>
    </w:p>
    <w:p w:rsidR="007D082E" w:rsidRPr="009909A2" w:rsidRDefault="007D082E" w:rsidP="007D082E">
      <w:pPr>
        <w:spacing w:line="240" w:lineRule="exact"/>
        <w:jc w:val="both"/>
        <w:rPr>
          <w:szCs w:val="28"/>
        </w:rPr>
      </w:pPr>
    </w:p>
    <w:p w:rsidR="007D082E" w:rsidRPr="009909A2" w:rsidRDefault="007D082E" w:rsidP="007D082E">
      <w:pPr>
        <w:suppressAutoHyphens/>
        <w:spacing w:line="240" w:lineRule="exact"/>
        <w:jc w:val="both"/>
        <w:rPr>
          <w:szCs w:val="28"/>
        </w:rPr>
      </w:pPr>
      <w:r w:rsidRPr="009909A2">
        <w:rPr>
          <w:szCs w:val="28"/>
        </w:rPr>
        <w:t>Начальник правового управления</w:t>
      </w:r>
      <w:r>
        <w:rPr>
          <w:szCs w:val="28"/>
        </w:rPr>
        <w:t xml:space="preserve"> </w:t>
      </w:r>
    </w:p>
    <w:p w:rsidR="00744BD4" w:rsidRPr="007D082E" w:rsidRDefault="007D082E" w:rsidP="00A9022E">
      <w:pPr>
        <w:suppressAutoHyphens/>
        <w:spacing w:line="240" w:lineRule="exact"/>
        <w:jc w:val="both"/>
        <w:rPr>
          <w:szCs w:val="28"/>
        </w:rPr>
      </w:pPr>
      <w:r w:rsidRPr="009909A2">
        <w:rPr>
          <w:szCs w:val="28"/>
        </w:rPr>
        <w:t>администрации гор</w:t>
      </w:r>
      <w:r>
        <w:rPr>
          <w:szCs w:val="28"/>
        </w:rPr>
        <w:t xml:space="preserve">ода Невинномысска                                        </w:t>
      </w:r>
      <w:r w:rsidRPr="009909A2">
        <w:rPr>
          <w:szCs w:val="28"/>
        </w:rPr>
        <w:t xml:space="preserve"> Е.Н. Дудченко</w:t>
      </w:r>
    </w:p>
    <w:sectPr w:rsidR="00744BD4" w:rsidRPr="007D082E" w:rsidSect="00D84403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FA" w:rsidRDefault="00D861FA" w:rsidP="00266070">
      <w:r>
        <w:separator/>
      </w:r>
    </w:p>
  </w:endnote>
  <w:endnote w:type="continuationSeparator" w:id="1">
    <w:p w:rsidR="00D861FA" w:rsidRDefault="00D861FA" w:rsidP="0026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FA" w:rsidRDefault="00D861FA" w:rsidP="00266070">
      <w:r>
        <w:separator/>
      </w:r>
    </w:p>
  </w:footnote>
  <w:footnote w:type="continuationSeparator" w:id="1">
    <w:p w:rsidR="00D861FA" w:rsidRDefault="00D861FA" w:rsidP="00266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6784"/>
      <w:docPartObj>
        <w:docPartGallery w:val="Page Numbers (Top of Page)"/>
        <w:docPartUnique/>
      </w:docPartObj>
    </w:sdtPr>
    <w:sdtContent>
      <w:p w:rsidR="00D861FA" w:rsidRDefault="00217CC2">
        <w:pPr>
          <w:pStyle w:val="a4"/>
          <w:jc w:val="center"/>
        </w:pPr>
        <w:fldSimple w:instr=" PAGE   \* MERGEFORMAT ">
          <w:r w:rsidR="001D2B29">
            <w:rPr>
              <w:noProof/>
            </w:rPr>
            <w:t>2</w:t>
          </w:r>
        </w:fldSimple>
      </w:p>
    </w:sdtContent>
  </w:sdt>
  <w:p w:rsidR="00D861FA" w:rsidRPr="00B71F82" w:rsidRDefault="00D861FA" w:rsidP="00310B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82E"/>
    <w:rsid w:val="00020741"/>
    <w:rsid w:val="00121030"/>
    <w:rsid w:val="001D2B29"/>
    <w:rsid w:val="001E00E5"/>
    <w:rsid w:val="00217CC2"/>
    <w:rsid w:val="002503BB"/>
    <w:rsid w:val="00266070"/>
    <w:rsid w:val="00267C60"/>
    <w:rsid w:val="00271068"/>
    <w:rsid w:val="002964C0"/>
    <w:rsid w:val="002C7A0E"/>
    <w:rsid w:val="00310BFC"/>
    <w:rsid w:val="003C5144"/>
    <w:rsid w:val="003E1A8D"/>
    <w:rsid w:val="003F7E14"/>
    <w:rsid w:val="003F7F34"/>
    <w:rsid w:val="00431011"/>
    <w:rsid w:val="004E660B"/>
    <w:rsid w:val="00544C2A"/>
    <w:rsid w:val="00547CEB"/>
    <w:rsid w:val="00564197"/>
    <w:rsid w:val="005E0DB0"/>
    <w:rsid w:val="006A6998"/>
    <w:rsid w:val="00744BD4"/>
    <w:rsid w:val="007740E2"/>
    <w:rsid w:val="00794AE0"/>
    <w:rsid w:val="007A0712"/>
    <w:rsid w:val="007D082E"/>
    <w:rsid w:val="00853C0F"/>
    <w:rsid w:val="0086188C"/>
    <w:rsid w:val="00961732"/>
    <w:rsid w:val="00973B34"/>
    <w:rsid w:val="009B6B83"/>
    <w:rsid w:val="00A070AF"/>
    <w:rsid w:val="00A20263"/>
    <w:rsid w:val="00A30BE9"/>
    <w:rsid w:val="00A9022E"/>
    <w:rsid w:val="00AB7CBF"/>
    <w:rsid w:val="00B32A17"/>
    <w:rsid w:val="00B81560"/>
    <w:rsid w:val="00C66C56"/>
    <w:rsid w:val="00D73086"/>
    <w:rsid w:val="00D84403"/>
    <w:rsid w:val="00D861FA"/>
    <w:rsid w:val="00DB0BBB"/>
    <w:rsid w:val="00E14D9F"/>
    <w:rsid w:val="00E168EB"/>
    <w:rsid w:val="00E368CC"/>
    <w:rsid w:val="00E55EA3"/>
    <w:rsid w:val="00E57482"/>
    <w:rsid w:val="00E81662"/>
    <w:rsid w:val="00E971B7"/>
    <w:rsid w:val="00E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082E"/>
    <w:pPr>
      <w:keepNext/>
      <w:ind w:firstLine="5670"/>
      <w:outlineLvl w:val="0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82E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Normal (Web)"/>
    <w:aliases w:val="Обычный (Web)1,Обычный (Web)11"/>
    <w:basedOn w:val="a"/>
    <w:uiPriority w:val="99"/>
    <w:rsid w:val="007D082E"/>
    <w:pPr>
      <w:spacing w:after="192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7D082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7D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08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10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A619-3D2A-478F-BF71-A39722C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ved-spec-yur-2</cp:lastModifiedBy>
  <cp:revision>32</cp:revision>
  <cp:lastPrinted>2019-05-13T11:43:00Z</cp:lastPrinted>
  <dcterms:created xsi:type="dcterms:W3CDTF">2019-04-02T10:55:00Z</dcterms:created>
  <dcterms:modified xsi:type="dcterms:W3CDTF">2019-05-13T11:43:00Z</dcterms:modified>
</cp:coreProperties>
</file>