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5C" w:rsidRPr="0039075C" w:rsidRDefault="0039075C" w:rsidP="0039075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5C" w:rsidRPr="0039075C" w:rsidRDefault="0039075C" w:rsidP="0039075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75C" w:rsidRPr="0039075C" w:rsidRDefault="0039075C" w:rsidP="0039075C">
      <w:pPr>
        <w:tabs>
          <w:tab w:val="left" w:pos="284"/>
          <w:tab w:val="left" w:pos="993"/>
          <w:tab w:val="left" w:pos="1560"/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075C" w:rsidRPr="0039075C" w:rsidRDefault="0039075C" w:rsidP="0039075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075C">
        <w:rPr>
          <w:rFonts w:ascii="Times New Roman" w:hAnsi="Times New Roman" w:cs="Times New Roman"/>
          <w:sz w:val="28"/>
          <w:szCs w:val="28"/>
        </w:rPr>
        <w:t>АДМИНИСТРАЦИЯ  ГОРОДА  НЕВИННОМЫССКА</w:t>
      </w:r>
    </w:p>
    <w:p w:rsidR="0039075C" w:rsidRPr="0039075C" w:rsidRDefault="0039075C" w:rsidP="0039075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075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9075C" w:rsidRPr="0039075C" w:rsidRDefault="0039075C" w:rsidP="0039075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75C" w:rsidRPr="0039075C" w:rsidRDefault="0039075C" w:rsidP="0039075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075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075C" w:rsidRPr="0039075C" w:rsidRDefault="0039075C" w:rsidP="0039075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75C" w:rsidRPr="0039075C" w:rsidRDefault="0039075C" w:rsidP="0039075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9075C">
        <w:rPr>
          <w:rFonts w:ascii="Times New Roman" w:hAnsi="Times New Roman" w:cs="Times New Roman"/>
          <w:sz w:val="28"/>
          <w:szCs w:val="28"/>
        </w:rPr>
        <w:t xml:space="preserve">.09.2018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1373</w:t>
      </w:r>
    </w:p>
    <w:p w:rsidR="0039075C" w:rsidRPr="0039075C" w:rsidRDefault="0039075C" w:rsidP="0039075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75C" w:rsidRPr="0039075C" w:rsidRDefault="0039075C" w:rsidP="0039075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075C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39075C" w:rsidRPr="0039075C" w:rsidRDefault="0039075C" w:rsidP="0039075C">
      <w:pPr>
        <w:pStyle w:val="ConsPlusTitle"/>
        <w:spacing w:line="240" w:lineRule="exact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285BAB" w:rsidRPr="000F4487" w:rsidRDefault="00285BAB" w:rsidP="000F44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3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приложение 1 к постановлению администрации города Невинномысска от 29.08.2018 № 1215 </w:t>
      </w:r>
    </w:p>
    <w:p w:rsidR="00285BAB" w:rsidRDefault="00285BAB" w:rsidP="003B3106">
      <w:pPr>
        <w:spacing w:after="0" w:line="240" w:lineRule="exac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F44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</w:p>
    <w:p w:rsidR="00285BAB" w:rsidRPr="000F4487" w:rsidRDefault="00285BAB" w:rsidP="003B3106">
      <w:pPr>
        <w:spacing w:after="0" w:line="240" w:lineRule="exac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285BAB" w:rsidRDefault="00285BAB" w:rsidP="001C30E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F83A4D">
        <w:rPr>
          <w:rFonts w:ascii="Times New Roman" w:hAnsi="Times New Roman" w:cs="Times New Roman"/>
          <w:color w:val="000000"/>
          <w:spacing w:val="30"/>
          <w:sz w:val="28"/>
          <w:szCs w:val="28"/>
        </w:rPr>
        <w:t>остановляю</w:t>
      </w:r>
      <w:r w:rsidRPr="00F83A4D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285BAB" w:rsidRDefault="00285BAB" w:rsidP="001C30E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85BAB" w:rsidRDefault="00285BAB" w:rsidP="00F83A4D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1 к постановлению администрации города Невинномысска от 29.08.2018 № 1215 «</w:t>
      </w:r>
      <w:r w:rsidRPr="00A3530E">
        <w:rPr>
          <w:rFonts w:ascii="Times New Roman" w:hAnsi="Times New Roman" w:cs="Times New Roman"/>
          <w:sz w:val="28"/>
          <w:szCs w:val="28"/>
        </w:rPr>
        <w:t>О назначении голосования по отбору общественных территорий, подлежащих в рамках реализации муниципальной программы</w:t>
      </w:r>
      <w:r w:rsidRPr="0038355F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городе Невинномысске» на 2018-2022 годы благоустройству в первоочередном порядке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355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», изложив его в прилагаемой редакции.</w:t>
      </w:r>
    </w:p>
    <w:p w:rsidR="00285BAB" w:rsidRDefault="00285BAB" w:rsidP="001E513B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C30E9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285BAB" w:rsidRDefault="00285BAB" w:rsidP="001E513B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96B9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</w:t>
      </w:r>
      <w:r w:rsidRPr="00696B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дня </w:t>
      </w:r>
      <w:r w:rsidRPr="00696B92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официального опубликования.</w:t>
      </w:r>
    </w:p>
    <w:p w:rsidR="00285BAB" w:rsidRPr="003B3106" w:rsidRDefault="00285BAB" w:rsidP="001E513B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31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возложить на замести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теля главы администрации города</w:t>
      </w:r>
      <w:r w:rsidRPr="003B31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руководителя управления жилищно-коммунального хозяйства администрации города Невинномысска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Полякова Р.Ю</w:t>
      </w:r>
      <w:r w:rsidRPr="003B31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85BAB" w:rsidRPr="003B3106" w:rsidRDefault="00285BAB" w:rsidP="00917D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85BAB" w:rsidRDefault="00285BAB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BAB" w:rsidRPr="003B3106" w:rsidRDefault="00285BAB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BAB" w:rsidRPr="003B3106" w:rsidRDefault="00285BAB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B3106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85BAB" w:rsidRPr="003B3106" w:rsidRDefault="00285BAB" w:rsidP="00E006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B310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285BAB" w:rsidRDefault="00285BAB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285BAB" w:rsidSect="00FD02D1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85BAB" w:rsidRPr="008C248B" w:rsidRDefault="00285BAB" w:rsidP="00055CC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C24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85BAB" w:rsidRPr="008C248B" w:rsidRDefault="00285BAB" w:rsidP="00055CC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C24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5BAB" w:rsidRDefault="00285BAB" w:rsidP="00055CC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C248B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AB" w:rsidRPr="008C248B" w:rsidRDefault="00285BAB" w:rsidP="00055CC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29.08.2018 № 1215</w:t>
      </w:r>
    </w:p>
    <w:p w:rsidR="00285BAB" w:rsidRPr="008C248B" w:rsidRDefault="00285BAB" w:rsidP="0068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BAB" w:rsidRDefault="00285BAB" w:rsidP="0068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BAB" w:rsidRPr="008C248B" w:rsidRDefault="00285BAB" w:rsidP="0068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BAB" w:rsidRPr="009B3C88" w:rsidRDefault="00285BAB" w:rsidP="009B3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>МЕСТА</w:t>
      </w:r>
    </w:p>
    <w:p w:rsidR="00285BAB" w:rsidRPr="009B3C88" w:rsidRDefault="00285BAB" w:rsidP="00D063ED">
      <w:pPr>
        <w:pStyle w:val="ConsPlusNormal"/>
        <w:spacing w:after="240"/>
        <w:jc w:val="center"/>
        <w:rPr>
          <w:sz w:val="28"/>
          <w:szCs w:val="28"/>
        </w:rPr>
      </w:pPr>
      <w:r w:rsidRPr="009B3C88">
        <w:rPr>
          <w:sz w:val="28"/>
          <w:szCs w:val="28"/>
        </w:rPr>
        <w:t>проведения голосования по отбору общественных территорий муниципального образования городского округа – города Невинномысска, подлежащих в рамках реализации муниципальной программы «Формирование современной городской среды в городе Невинномысске» на 2018-2022 годы благоустройству</w:t>
      </w:r>
      <w:r>
        <w:rPr>
          <w:sz w:val="28"/>
          <w:szCs w:val="28"/>
        </w:rPr>
        <w:t xml:space="preserve"> в первоочередном порядке в 2019</w:t>
      </w:r>
      <w:r w:rsidRPr="009B3C88">
        <w:rPr>
          <w:sz w:val="28"/>
          <w:szCs w:val="28"/>
        </w:rPr>
        <w:t xml:space="preserve">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5"/>
      </w:tblGrid>
      <w:tr w:rsidR="00285BAB" w:rsidRPr="00BC3ECC">
        <w:trPr>
          <w:trHeight w:val="531"/>
        </w:trPr>
        <w:tc>
          <w:tcPr>
            <w:tcW w:w="675" w:type="dxa"/>
            <w:tcBorders>
              <w:bottom w:val="nil"/>
            </w:tcBorders>
          </w:tcPr>
          <w:p w:rsidR="00285BAB" w:rsidRPr="00BC3ECC" w:rsidRDefault="00285BAB" w:rsidP="00BC3ECC">
            <w:pPr>
              <w:pStyle w:val="ConsPlusNormal"/>
              <w:jc w:val="center"/>
              <w:rPr>
                <w:sz w:val="28"/>
                <w:szCs w:val="28"/>
              </w:rPr>
            </w:pPr>
            <w:r w:rsidRPr="00BC3ECC">
              <w:rPr>
                <w:sz w:val="28"/>
                <w:szCs w:val="28"/>
              </w:rPr>
              <w:t>№ п/п</w:t>
            </w:r>
          </w:p>
        </w:tc>
        <w:tc>
          <w:tcPr>
            <w:tcW w:w="8895" w:type="dxa"/>
            <w:tcBorders>
              <w:bottom w:val="nil"/>
            </w:tcBorders>
            <w:vAlign w:val="center"/>
          </w:tcPr>
          <w:p w:rsidR="00285BAB" w:rsidRPr="00BC3ECC" w:rsidRDefault="00285BAB" w:rsidP="00BC3ECC">
            <w:pPr>
              <w:pStyle w:val="ConsPlusNormal"/>
              <w:jc w:val="center"/>
              <w:rPr>
                <w:sz w:val="28"/>
                <w:szCs w:val="28"/>
              </w:rPr>
            </w:pPr>
            <w:r w:rsidRPr="00BC3ECC">
              <w:rPr>
                <w:sz w:val="28"/>
                <w:szCs w:val="28"/>
              </w:rPr>
              <w:t>Адрес</w:t>
            </w:r>
          </w:p>
        </w:tc>
      </w:tr>
    </w:tbl>
    <w:p w:rsidR="00285BAB" w:rsidRPr="00521CDB" w:rsidRDefault="00285BAB" w:rsidP="000F7C80">
      <w:pPr>
        <w:spacing w:after="0" w:line="120" w:lineRule="auto"/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5"/>
      </w:tblGrid>
      <w:tr w:rsidR="00285BAB" w:rsidRPr="00BC3ECC">
        <w:trPr>
          <w:tblHeader/>
        </w:trPr>
        <w:tc>
          <w:tcPr>
            <w:tcW w:w="675" w:type="dxa"/>
          </w:tcPr>
          <w:p w:rsidR="00285BAB" w:rsidRPr="00BC3ECC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5" w:type="dxa"/>
            <w:vAlign w:val="center"/>
          </w:tcPr>
          <w:p w:rsidR="00285BAB" w:rsidRPr="00BC3ECC" w:rsidRDefault="00285BAB" w:rsidP="00BC3E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285BAB" w:rsidRPr="00BC0E1D" w:rsidRDefault="00285BAB" w:rsidP="00837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Ставропольский край, город Невинномысск,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улица Менделеева, 11 (левая сторона площади перед </w:t>
            </w:r>
            <w:r w:rsidRPr="00A87A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«Дворец Культуры химиков»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285BAB" w:rsidRPr="00BC0E1D" w:rsidRDefault="00285BAB" w:rsidP="00837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Ставропольский край, город Невинномысск,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улица Менделеева, 11 </w:t>
            </w:r>
            <w:r w:rsidRPr="00A87A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«Дворец Культуры химиков»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(правая сторона площади перед </w:t>
            </w:r>
            <w:r w:rsidRPr="00A87A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«Дворец Культуры химиков»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285BAB" w:rsidRPr="00BC0E1D" w:rsidRDefault="00285BAB" w:rsidP="00AA3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Ставропольский край, город Невинномысск, бульвар Мира,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пересечения с улицей Менделеева (четная сторона)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285BAB" w:rsidRPr="00BC0E1D" w:rsidRDefault="00285BAB" w:rsidP="00AA3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Ставропольский край, город Невинномысск, бульвар Мира,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пересечения с улицей Менделеева (нечетная сторона)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5" w:type="dxa"/>
          </w:tcPr>
          <w:p w:rsidR="00285BAB" w:rsidRPr="00BC0E1D" w:rsidRDefault="00285BAB" w:rsidP="00AA3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Ставропольский край, город Невинномысск, бульвар Мира,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пересечения с улицей Гагарина (четная сторона)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5" w:type="dxa"/>
          </w:tcPr>
          <w:p w:rsidR="00285BAB" w:rsidRPr="00BC0E1D" w:rsidRDefault="00285BAB" w:rsidP="00AA3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Ставропольский край, город Невинномысск, бульвар Мира,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пересечения с улицей Гагарина (нечетная сторона)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5" w:type="dxa"/>
          </w:tcPr>
          <w:p w:rsidR="00285BAB" w:rsidRPr="00BC0E1D" w:rsidRDefault="00285BAB" w:rsidP="005F5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Ставропольский край, город Невинномысск, бульвар Мира,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расположения фонтана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5" w:type="dxa"/>
            <w:vAlign w:val="center"/>
          </w:tcPr>
          <w:p w:rsidR="00285BAB" w:rsidRDefault="00285BAB" w:rsidP="00837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357100, Ставропольский край, город Невинномысск, улица Белово, запасное поле стадиона «</w:t>
            </w:r>
            <w:r w:rsidRPr="00BC0E1D">
              <w:rPr>
                <w:color w:val="000000"/>
                <w:sz w:val="28"/>
                <w:szCs w:val="28"/>
              </w:rPr>
              <w:t>Невинномысск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C0E1D">
              <w:rPr>
                <w:color w:val="000000"/>
                <w:sz w:val="28"/>
                <w:szCs w:val="28"/>
              </w:rPr>
              <w:t xml:space="preserve"> государственн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C0E1D">
              <w:rPr>
                <w:color w:val="000000"/>
                <w:sz w:val="28"/>
                <w:szCs w:val="28"/>
              </w:rPr>
              <w:t xml:space="preserve"> гуманитарно-техническ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C0E1D">
              <w:rPr>
                <w:color w:val="000000"/>
                <w:sz w:val="28"/>
                <w:szCs w:val="28"/>
              </w:rPr>
              <w:t xml:space="preserve"> институт</w:t>
            </w:r>
            <w:r>
              <w:rPr>
                <w:color w:val="000000"/>
                <w:sz w:val="28"/>
                <w:szCs w:val="28"/>
              </w:rPr>
              <w:t>а»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95" w:type="dxa"/>
            <w:vAlign w:val="center"/>
          </w:tcPr>
          <w:p w:rsidR="00285BAB" w:rsidRDefault="00285BAB" w:rsidP="00A6517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357100, Ставропольский край, город Невинномысск, улица Белово, запасное поле стадиона «</w:t>
            </w:r>
            <w:r w:rsidRPr="00BC0E1D">
              <w:rPr>
                <w:color w:val="000000"/>
                <w:sz w:val="28"/>
                <w:szCs w:val="28"/>
              </w:rPr>
              <w:t>Невинномысск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C0E1D">
              <w:rPr>
                <w:color w:val="000000"/>
                <w:sz w:val="28"/>
                <w:szCs w:val="28"/>
              </w:rPr>
              <w:t xml:space="preserve"> государственн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C0E1D">
              <w:rPr>
                <w:color w:val="000000"/>
                <w:sz w:val="28"/>
                <w:szCs w:val="28"/>
              </w:rPr>
              <w:t xml:space="preserve"> гуманитарно-техническ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C0E1D">
              <w:rPr>
                <w:color w:val="000000"/>
                <w:sz w:val="28"/>
                <w:szCs w:val="28"/>
              </w:rPr>
              <w:t xml:space="preserve"> институт</w:t>
            </w:r>
            <w:r>
              <w:rPr>
                <w:color w:val="000000"/>
                <w:sz w:val="28"/>
                <w:szCs w:val="28"/>
              </w:rPr>
              <w:t>а»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95" w:type="dxa"/>
          </w:tcPr>
          <w:p w:rsidR="00285BAB" w:rsidRDefault="00285BAB" w:rsidP="005F59F3">
            <w:pPr>
              <w:spacing w:after="0" w:line="240" w:lineRule="auto"/>
              <w:jc w:val="both"/>
            </w:pPr>
            <w:r w:rsidRPr="006C6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357100, Ставропольский край, город Невинномысск, улица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Гагарина, дом 114 (</w:t>
            </w:r>
            <w:r w:rsidRPr="005F59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«ДДТ» г. Невинномысска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95" w:type="dxa"/>
          </w:tcPr>
          <w:p w:rsidR="00285BAB" w:rsidRDefault="00285BAB" w:rsidP="005F59F3">
            <w:pPr>
              <w:spacing w:after="0" w:line="240" w:lineRule="auto"/>
            </w:pPr>
            <w:r w:rsidRPr="006C6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357100, Ставропольский край, город Невинномысск, улица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Гагарина, дом 95 (в районе </w:t>
            </w:r>
            <w:r w:rsidRPr="005F59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5F59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F59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почтовой связи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95" w:type="dxa"/>
          </w:tcPr>
          <w:p w:rsidR="00285BAB" w:rsidRPr="00BC0E1D" w:rsidRDefault="00285BAB" w:rsidP="005F5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Ставропольский край, город Невинномысск,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переулок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Клубный, 4 Б (МБУ ДО ДЮСШ «Рекорд»)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895" w:type="dxa"/>
          </w:tcPr>
          <w:p w:rsidR="00285BAB" w:rsidRPr="00BC0E1D" w:rsidRDefault="00285BAB" w:rsidP="00AA3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Ставропольский край, город Невинномысск, улица Менделеева,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районе строения № 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А (ДЮСШ №1)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95" w:type="dxa"/>
          </w:tcPr>
          <w:p w:rsidR="00285BAB" w:rsidRPr="00BC0E1D" w:rsidRDefault="00285BAB" w:rsidP="00BC39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357101, Ставропольский край, город Невинномысск, улица Маяковского, дом 24, (здание МБУК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 культуры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Шерстяник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5" w:type="dxa"/>
            <w:vAlign w:val="center"/>
          </w:tcPr>
          <w:p w:rsidR="00285BAB" w:rsidRDefault="00285BAB" w:rsidP="00AA389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357100, Ставропольский край, город Невинномысск, улица Водопроводная (новая спортивная площадка)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95" w:type="dxa"/>
            <w:vAlign w:val="center"/>
          </w:tcPr>
          <w:p w:rsidR="00285BAB" w:rsidRDefault="00285BAB" w:rsidP="00BC3933">
            <w:pPr>
              <w:pStyle w:val="ConsPlusNormal"/>
              <w:jc w:val="both"/>
              <w:rPr>
                <w:sz w:val="28"/>
                <w:szCs w:val="28"/>
              </w:rPr>
            </w:pPr>
            <w:r w:rsidRPr="00BC0E1D">
              <w:rPr>
                <w:color w:val="000000"/>
                <w:sz w:val="28"/>
                <w:szCs w:val="28"/>
              </w:rPr>
              <w:t xml:space="preserve">357115, Ставропольский край, город Невинномысск, улица Кочубея, дом 179А, (здание МБУ дополнительного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C0E1D">
              <w:rPr>
                <w:color w:val="000000"/>
                <w:sz w:val="28"/>
                <w:szCs w:val="28"/>
              </w:rPr>
              <w:t>Детско-юношеская спортивная школа по зимним видам спорта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C0E1D">
              <w:rPr>
                <w:color w:val="000000"/>
                <w:sz w:val="28"/>
                <w:szCs w:val="28"/>
              </w:rPr>
              <w:t xml:space="preserve"> города Невинномысска)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95" w:type="dxa"/>
          </w:tcPr>
          <w:p w:rsidR="00285BAB" w:rsidRPr="00BC0E1D" w:rsidRDefault="00285BAB" w:rsidP="00AA3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357108, Ставропольский край, город Невинномысск, бульвар Мира, дом 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(помещение отдела ЗАГС управления ЗАГС Ставропольского края по городу Невинномысску)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95" w:type="dxa"/>
          </w:tcPr>
          <w:p w:rsidR="00285BAB" w:rsidRPr="00BC0E1D" w:rsidRDefault="00285BAB" w:rsidP="00AA3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357112, Ставропольский край, город Невинномысск, улица Менделеева,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районе строения № 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25, (здание МБУК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Дворец культуры имени Горького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95" w:type="dxa"/>
          </w:tcPr>
          <w:p w:rsidR="00285BAB" w:rsidRPr="00BC0E1D" w:rsidRDefault="00285BAB" w:rsidP="00AA3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Ставропольский край, город Невинномысск,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Апанасенко,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автобусная остановка в районе дома № 78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95" w:type="dxa"/>
          </w:tcPr>
          <w:p w:rsidR="00285BAB" w:rsidRPr="00BC0E1D" w:rsidRDefault="00285BAB" w:rsidP="00AA3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Ставропольский край, город Невинномысск,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сквер </w:t>
            </w:r>
            <w:r w:rsidRPr="00C922D2">
              <w:rPr>
                <w:rFonts w:ascii="Times New Roman" w:hAnsi="Times New Roman" w:cs="Times New Roman"/>
                <w:sz w:val="28"/>
                <w:szCs w:val="28"/>
              </w:rPr>
              <w:t>у Центра реабилитации (по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Pr="00C922D2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95" w:type="dxa"/>
            <w:vAlign w:val="center"/>
          </w:tcPr>
          <w:p w:rsidR="00285BAB" w:rsidRDefault="00285BAB" w:rsidP="00AA389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357100, Ставропольский край, город Невинномысск, улица Гагарина, 4 АО «ТК-Центральный» (стоянка автомобилей около входа в рынок)</w:t>
            </w:r>
          </w:p>
        </w:tc>
      </w:tr>
      <w:tr w:rsidR="00285BAB" w:rsidRPr="00BC3ECC"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95" w:type="dxa"/>
            <w:vAlign w:val="center"/>
          </w:tcPr>
          <w:p w:rsidR="00285BAB" w:rsidRPr="00846403" w:rsidRDefault="00285BAB" w:rsidP="00BC3933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357100, Ставропольский край, город Невинномысск, улица Гагарина, 4 АО «ТК-Центральный» (в районе кафе на территории рынка)</w:t>
            </w:r>
          </w:p>
        </w:tc>
      </w:tr>
      <w:tr w:rsidR="00285BAB" w:rsidRPr="00BC3ECC">
        <w:trPr>
          <w:tblHeader/>
        </w:trPr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95" w:type="dxa"/>
          </w:tcPr>
          <w:p w:rsidR="00285BAB" w:rsidRDefault="00285BAB" w:rsidP="00AA3897">
            <w:pPr>
              <w:spacing w:after="0"/>
              <w:jc w:val="both"/>
            </w:pPr>
            <w:r w:rsidRPr="003E6B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357100, Ставропольский край, город Невинномысск,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шоссе Пятигорское, 25 ООО «ОптТоргСтрой» (входные ворота)</w:t>
            </w:r>
          </w:p>
        </w:tc>
      </w:tr>
      <w:tr w:rsidR="00285BAB" w:rsidRPr="00BC3ECC">
        <w:trPr>
          <w:tblHeader/>
        </w:trPr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895" w:type="dxa"/>
          </w:tcPr>
          <w:p w:rsidR="00285BAB" w:rsidRDefault="00285BAB" w:rsidP="00AA3897">
            <w:pPr>
              <w:spacing w:after="0"/>
              <w:jc w:val="both"/>
            </w:pPr>
            <w:r w:rsidRPr="003E6B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357100, Ставропольский край, город Невинномысск,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шоссе Пятигорское, 25 ООО «ОптТоргСтрой» (площадка между торговыми рядами)</w:t>
            </w:r>
          </w:p>
        </w:tc>
      </w:tr>
      <w:tr w:rsidR="00285BAB" w:rsidRPr="00052F1D">
        <w:trPr>
          <w:tblHeader/>
        </w:trPr>
        <w:tc>
          <w:tcPr>
            <w:tcW w:w="675" w:type="dxa"/>
          </w:tcPr>
          <w:p w:rsidR="00285BAB" w:rsidRPr="00052F1D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 w:rsidRPr="00052F1D">
              <w:rPr>
                <w:sz w:val="28"/>
                <w:szCs w:val="28"/>
              </w:rPr>
              <w:t>25</w:t>
            </w:r>
          </w:p>
        </w:tc>
        <w:tc>
          <w:tcPr>
            <w:tcW w:w="8895" w:type="dxa"/>
            <w:vAlign w:val="center"/>
          </w:tcPr>
          <w:p w:rsidR="00285BAB" w:rsidRPr="00052F1D" w:rsidRDefault="00285BAB" w:rsidP="00D02027">
            <w:pPr>
              <w:pStyle w:val="ConsPlusNormal"/>
              <w:jc w:val="both"/>
              <w:rPr>
                <w:sz w:val="28"/>
                <w:szCs w:val="28"/>
              </w:rPr>
            </w:pPr>
            <w:r w:rsidRPr="00052F1D">
              <w:rPr>
                <w:sz w:val="28"/>
                <w:szCs w:val="28"/>
              </w:rPr>
              <w:t>357100, Ставропольский край, город Невинномысск, улица       Калинина, 144</w:t>
            </w:r>
            <w:r>
              <w:rPr>
                <w:sz w:val="28"/>
                <w:szCs w:val="28"/>
              </w:rPr>
              <w:t xml:space="preserve"> Торговые ряды «Восточные и ярмарка выходного дня «Восточная» (со стороны ул. Калинина)</w:t>
            </w:r>
          </w:p>
        </w:tc>
      </w:tr>
      <w:tr w:rsidR="00285BAB" w:rsidRPr="00052F1D">
        <w:trPr>
          <w:tblHeader/>
        </w:trPr>
        <w:tc>
          <w:tcPr>
            <w:tcW w:w="675" w:type="dxa"/>
          </w:tcPr>
          <w:p w:rsidR="00285BAB" w:rsidRPr="00052F1D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 w:rsidRPr="00052F1D">
              <w:rPr>
                <w:sz w:val="28"/>
                <w:szCs w:val="28"/>
              </w:rPr>
              <w:t>26</w:t>
            </w:r>
          </w:p>
        </w:tc>
        <w:tc>
          <w:tcPr>
            <w:tcW w:w="8895" w:type="dxa"/>
            <w:vAlign w:val="center"/>
          </w:tcPr>
          <w:p w:rsidR="00285BAB" w:rsidRPr="00052F1D" w:rsidRDefault="00285BAB" w:rsidP="00AA3A2B">
            <w:pPr>
              <w:pStyle w:val="ConsPlusNormal"/>
              <w:jc w:val="both"/>
              <w:rPr>
                <w:sz w:val="28"/>
                <w:szCs w:val="28"/>
              </w:rPr>
            </w:pPr>
            <w:r w:rsidRPr="00052F1D">
              <w:rPr>
                <w:sz w:val="28"/>
                <w:szCs w:val="28"/>
              </w:rPr>
              <w:t>357100, Ставропольский край, город Невинномысск, улица       Калинина, 144</w:t>
            </w:r>
            <w:r>
              <w:rPr>
                <w:sz w:val="28"/>
                <w:szCs w:val="28"/>
              </w:rPr>
              <w:t xml:space="preserve"> Торговые ряды «Восточные и ярмарка выходного дня «Восточная» (со стороны ул. Калинина) (со стороны ул. Кочубея)</w:t>
            </w:r>
          </w:p>
        </w:tc>
      </w:tr>
      <w:tr w:rsidR="00285BAB" w:rsidRPr="00BC3ECC">
        <w:trPr>
          <w:tblHeader/>
        </w:trPr>
        <w:tc>
          <w:tcPr>
            <w:tcW w:w="675" w:type="dxa"/>
          </w:tcPr>
          <w:p w:rsidR="00285BAB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895" w:type="dxa"/>
            <w:vAlign w:val="center"/>
          </w:tcPr>
          <w:p w:rsidR="00285BAB" w:rsidRDefault="00285BAB" w:rsidP="004D0B28">
            <w:pPr>
              <w:pStyle w:val="ConsPlusNormal"/>
              <w:jc w:val="both"/>
              <w:rPr>
                <w:sz w:val="28"/>
                <w:szCs w:val="28"/>
              </w:rPr>
            </w:pPr>
            <w:r w:rsidRPr="00BC0E1D">
              <w:rPr>
                <w:color w:val="000000"/>
                <w:sz w:val="28"/>
                <w:szCs w:val="28"/>
              </w:rPr>
              <w:t xml:space="preserve">357108, Ставропольский край, город Невинномысск, улица Павлова, </w:t>
            </w:r>
            <w:r>
              <w:rPr>
                <w:color w:val="000000"/>
                <w:sz w:val="28"/>
                <w:szCs w:val="28"/>
              </w:rPr>
              <w:t>в районе строения №</w:t>
            </w:r>
            <w:r w:rsidRPr="00BC0E1D">
              <w:rPr>
                <w:color w:val="000000"/>
                <w:sz w:val="28"/>
                <w:szCs w:val="28"/>
              </w:rPr>
              <w:t xml:space="preserve"> 17 (здание ГБПОУ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C0E1D"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>винномысский химический колледж»</w:t>
            </w:r>
            <w:r w:rsidRPr="00BC0E1D">
              <w:rPr>
                <w:color w:val="000000"/>
                <w:sz w:val="28"/>
                <w:szCs w:val="28"/>
              </w:rPr>
              <w:t>)</w:t>
            </w:r>
          </w:p>
        </w:tc>
      </w:tr>
      <w:tr w:rsidR="00285BAB" w:rsidRPr="00BC3ECC">
        <w:tc>
          <w:tcPr>
            <w:tcW w:w="675" w:type="dxa"/>
          </w:tcPr>
          <w:p w:rsidR="00285BAB" w:rsidRPr="00BC3ECC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895" w:type="dxa"/>
          </w:tcPr>
          <w:p w:rsidR="00285BAB" w:rsidRPr="00BC0E1D" w:rsidRDefault="00285BAB" w:rsidP="00AA3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357110, Ставропольский край, город Невинномысск, улица Луначарского, дом 28, (здание МБОУ СОШ № 14)</w:t>
            </w:r>
          </w:p>
        </w:tc>
      </w:tr>
      <w:tr w:rsidR="00285BAB" w:rsidRPr="00BC3ECC">
        <w:tc>
          <w:tcPr>
            <w:tcW w:w="675" w:type="dxa"/>
          </w:tcPr>
          <w:p w:rsidR="00285BAB" w:rsidRPr="00BC3ECC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895" w:type="dxa"/>
          </w:tcPr>
          <w:p w:rsidR="00285BAB" w:rsidRPr="00521CDB" w:rsidRDefault="00285BAB" w:rsidP="00AA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 Ставропольский край, город Невинномысск, улица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Гагарина, 1, торговый центр «Гранд»</w:t>
            </w:r>
          </w:p>
        </w:tc>
      </w:tr>
      <w:tr w:rsidR="00285BAB" w:rsidRPr="00BC3ECC">
        <w:tc>
          <w:tcPr>
            <w:tcW w:w="675" w:type="dxa"/>
          </w:tcPr>
          <w:p w:rsidR="00285BAB" w:rsidRPr="00BC3ECC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95" w:type="dxa"/>
          </w:tcPr>
          <w:p w:rsidR="00285BAB" w:rsidRPr="00521CDB" w:rsidRDefault="00285BAB" w:rsidP="00DC7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C0E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 Ставропольский край, город Невинномысск, улица </w:t>
            </w:r>
            <w:r w:rsidRPr="00285A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Баумана,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 </w:t>
            </w:r>
            <w:r w:rsidRPr="00285A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21Д  МКУ «МФЦ» города Невинномысска</w:t>
            </w:r>
          </w:p>
        </w:tc>
      </w:tr>
      <w:tr w:rsidR="00285BAB" w:rsidRPr="00BC3ECC">
        <w:tc>
          <w:tcPr>
            <w:tcW w:w="675" w:type="dxa"/>
          </w:tcPr>
          <w:p w:rsidR="00285BAB" w:rsidRPr="00BC3ECC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895" w:type="dxa"/>
          </w:tcPr>
          <w:p w:rsidR="00285BAB" w:rsidRPr="00521CDB" w:rsidRDefault="00285BAB" w:rsidP="00D45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357100, Ставропольский край, город Невинномысск, бульвар </w:t>
            </w:r>
            <w:r w:rsidRPr="00D455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Мира, 24  ГБПОУ «Невинномысский энергетический техникум»;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BAB" w:rsidRPr="00BC3ECC">
        <w:tc>
          <w:tcPr>
            <w:tcW w:w="675" w:type="dxa"/>
          </w:tcPr>
          <w:p w:rsidR="00285BAB" w:rsidRPr="00BC3ECC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895" w:type="dxa"/>
          </w:tcPr>
          <w:p w:rsidR="00285BAB" w:rsidRPr="00521CDB" w:rsidRDefault="00285BAB" w:rsidP="00521C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357100, Ставропольский край, город Невинномысск, бульвар </w:t>
            </w:r>
            <w:r w:rsidRPr="00D455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Мира, 17 ГАОУВО «Невинномысский государственный гуманитарно-технический институт»</w:t>
            </w:r>
          </w:p>
        </w:tc>
      </w:tr>
      <w:tr w:rsidR="00285BAB" w:rsidRPr="00BC3ECC">
        <w:tc>
          <w:tcPr>
            <w:tcW w:w="675" w:type="dxa"/>
          </w:tcPr>
          <w:p w:rsidR="00285BAB" w:rsidRPr="00BC3ECC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895" w:type="dxa"/>
          </w:tcPr>
          <w:p w:rsidR="00285BAB" w:rsidRPr="00521CDB" w:rsidRDefault="00285BAB" w:rsidP="00D45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357100, Ставропольский край, город Невинномысск, улица Маяковского, 5 </w:t>
            </w:r>
            <w:r w:rsidRPr="00D455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ГБУСО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455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Невинномысский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85BAB" w:rsidRPr="00BC3ECC">
        <w:tc>
          <w:tcPr>
            <w:tcW w:w="675" w:type="dxa"/>
          </w:tcPr>
          <w:p w:rsidR="00285BAB" w:rsidRPr="00BC3ECC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895" w:type="dxa"/>
          </w:tcPr>
          <w:p w:rsidR="00285BAB" w:rsidRPr="00521CDB" w:rsidRDefault="00285BAB" w:rsidP="00521C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F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357100, Ставропольский край, город Невинномысск, центральный парк культуры и отдыха, в районе расположения билетных касс</w:t>
            </w:r>
          </w:p>
        </w:tc>
      </w:tr>
      <w:tr w:rsidR="00285BAB" w:rsidRPr="00BC3ECC">
        <w:tc>
          <w:tcPr>
            <w:tcW w:w="675" w:type="dxa"/>
          </w:tcPr>
          <w:p w:rsidR="00285BAB" w:rsidRPr="00BC3ECC" w:rsidRDefault="00285BAB" w:rsidP="004D0B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895" w:type="dxa"/>
          </w:tcPr>
          <w:p w:rsidR="00285BAB" w:rsidRPr="007138E9" w:rsidRDefault="00285BAB" w:rsidP="00C45F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357100, Ставропольский край, город Невинномысск, улица Гагарина, 61 отделение ПАО Сбербанк в городе Невинномысске</w:t>
            </w:r>
          </w:p>
        </w:tc>
      </w:tr>
    </w:tbl>
    <w:p w:rsidR="00285BAB" w:rsidRPr="009B3C88" w:rsidRDefault="00285BAB" w:rsidP="009B3C88">
      <w:pPr>
        <w:pStyle w:val="ConsPlusNormal"/>
        <w:ind w:firstLine="709"/>
        <w:jc w:val="both"/>
        <w:rPr>
          <w:sz w:val="28"/>
          <w:szCs w:val="28"/>
        </w:rPr>
      </w:pPr>
    </w:p>
    <w:p w:rsidR="00285BAB" w:rsidRDefault="00285BAB" w:rsidP="0055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AB" w:rsidRDefault="00285BAB" w:rsidP="0055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AB" w:rsidRDefault="00285BAB" w:rsidP="005443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85BAB" w:rsidRDefault="00285BAB" w:rsidP="00D31084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6664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226664">
        <w:rPr>
          <w:rFonts w:ascii="Times New Roman" w:hAnsi="Times New Roman" w:cs="Times New Roman"/>
          <w:sz w:val="28"/>
          <w:szCs w:val="28"/>
        </w:rPr>
        <w:tab/>
      </w:r>
      <w:r w:rsidRPr="00226664">
        <w:rPr>
          <w:rFonts w:ascii="Times New Roman" w:hAnsi="Times New Roman" w:cs="Times New Roman"/>
          <w:sz w:val="28"/>
          <w:szCs w:val="28"/>
        </w:rPr>
        <w:tab/>
      </w:r>
      <w:r w:rsidRPr="00226664">
        <w:rPr>
          <w:rFonts w:ascii="Times New Roman" w:hAnsi="Times New Roman" w:cs="Times New Roman"/>
          <w:sz w:val="28"/>
          <w:szCs w:val="28"/>
        </w:rPr>
        <w:tab/>
      </w:r>
      <w:r w:rsidRPr="002266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В.Э. Соколюк</w:t>
      </w:r>
    </w:p>
    <w:p w:rsidR="00285BAB" w:rsidRDefault="00285BAB" w:rsidP="007C7A6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85BAB" w:rsidSect="00FD02D1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AF" w:rsidRDefault="00C444AF" w:rsidP="00922A55">
      <w:pPr>
        <w:spacing w:after="0" w:line="240" w:lineRule="auto"/>
      </w:pPr>
      <w:r>
        <w:separator/>
      </w:r>
    </w:p>
  </w:endnote>
  <w:endnote w:type="continuationSeparator" w:id="0">
    <w:p w:rsidR="00C444AF" w:rsidRDefault="00C444AF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AF" w:rsidRDefault="00C444AF" w:rsidP="00922A55">
      <w:pPr>
        <w:spacing w:after="0" w:line="240" w:lineRule="auto"/>
      </w:pPr>
      <w:r>
        <w:separator/>
      </w:r>
    </w:p>
  </w:footnote>
  <w:footnote w:type="continuationSeparator" w:id="0">
    <w:p w:rsidR="00C444AF" w:rsidRDefault="00C444AF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AB" w:rsidRDefault="00C444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75C">
      <w:rPr>
        <w:noProof/>
      </w:rPr>
      <w:t>3</w:t>
    </w:r>
    <w:r>
      <w:rPr>
        <w:noProof/>
      </w:rPr>
      <w:fldChar w:fldCharType="end"/>
    </w:r>
  </w:p>
  <w:p w:rsidR="00285BAB" w:rsidRDefault="00285B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AB" w:rsidRDefault="00C444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75C">
      <w:rPr>
        <w:noProof/>
      </w:rPr>
      <w:t>2</w:t>
    </w:r>
    <w:r>
      <w:rPr>
        <w:noProof/>
      </w:rPr>
      <w:fldChar w:fldCharType="end"/>
    </w:r>
  </w:p>
  <w:p w:rsidR="00285BAB" w:rsidRDefault="00285B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AB" w:rsidRDefault="00285B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196"/>
    <w:multiLevelType w:val="hybridMultilevel"/>
    <w:tmpl w:val="854AF1F4"/>
    <w:lvl w:ilvl="0" w:tplc="E578C17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E51DB"/>
    <w:multiLevelType w:val="hybridMultilevel"/>
    <w:tmpl w:val="671298FE"/>
    <w:lvl w:ilvl="0" w:tplc="CFA68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74FBA"/>
    <w:multiLevelType w:val="hybridMultilevel"/>
    <w:tmpl w:val="DC6CCD9C"/>
    <w:lvl w:ilvl="0" w:tplc="D888681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4806B8"/>
    <w:multiLevelType w:val="multilevel"/>
    <w:tmpl w:val="CC0097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6C0230"/>
    <w:multiLevelType w:val="multilevel"/>
    <w:tmpl w:val="51AC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17B79"/>
    <w:rsid w:val="0004045E"/>
    <w:rsid w:val="00052F1D"/>
    <w:rsid w:val="00055CC2"/>
    <w:rsid w:val="00057A41"/>
    <w:rsid w:val="000647AB"/>
    <w:rsid w:val="00067DCA"/>
    <w:rsid w:val="00075FB1"/>
    <w:rsid w:val="00085AAC"/>
    <w:rsid w:val="00096996"/>
    <w:rsid w:val="000B1C89"/>
    <w:rsid w:val="000B3126"/>
    <w:rsid w:val="000C2D4E"/>
    <w:rsid w:val="000D4C32"/>
    <w:rsid w:val="000F4487"/>
    <w:rsid w:val="000F7C80"/>
    <w:rsid w:val="000F7CE2"/>
    <w:rsid w:val="001025CE"/>
    <w:rsid w:val="00104D83"/>
    <w:rsid w:val="001119E3"/>
    <w:rsid w:val="0012618E"/>
    <w:rsid w:val="00131EE8"/>
    <w:rsid w:val="0013696B"/>
    <w:rsid w:val="00137DA2"/>
    <w:rsid w:val="001632FC"/>
    <w:rsid w:val="0018702B"/>
    <w:rsid w:val="001A2C37"/>
    <w:rsid w:val="001A7BED"/>
    <w:rsid w:val="001B7D14"/>
    <w:rsid w:val="001C14FA"/>
    <w:rsid w:val="001C18C6"/>
    <w:rsid w:val="001C1EE8"/>
    <w:rsid w:val="001C30E9"/>
    <w:rsid w:val="001C39CE"/>
    <w:rsid w:val="001D20D9"/>
    <w:rsid w:val="001E1368"/>
    <w:rsid w:val="001E513B"/>
    <w:rsid w:val="00200088"/>
    <w:rsid w:val="002100ED"/>
    <w:rsid w:val="00217496"/>
    <w:rsid w:val="00226664"/>
    <w:rsid w:val="00231013"/>
    <w:rsid w:val="00234F10"/>
    <w:rsid w:val="00240107"/>
    <w:rsid w:val="00241326"/>
    <w:rsid w:val="002420FD"/>
    <w:rsid w:val="002528E3"/>
    <w:rsid w:val="00260825"/>
    <w:rsid w:val="00260881"/>
    <w:rsid w:val="002617E0"/>
    <w:rsid w:val="00261895"/>
    <w:rsid w:val="00262460"/>
    <w:rsid w:val="002647BE"/>
    <w:rsid w:val="002654D5"/>
    <w:rsid w:val="00265959"/>
    <w:rsid w:val="002667A6"/>
    <w:rsid w:val="00276C3D"/>
    <w:rsid w:val="00285A67"/>
    <w:rsid w:val="00285BAB"/>
    <w:rsid w:val="00286AA4"/>
    <w:rsid w:val="002900C0"/>
    <w:rsid w:val="00290D23"/>
    <w:rsid w:val="00295AF3"/>
    <w:rsid w:val="00295E2A"/>
    <w:rsid w:val="002B54E9"/>
    <w:rsid w:val="002C1AA1"/>
    <w:rsid w:val="002C1DF8"/>
    <w:rsid w:val="002C69A8"/>
    <w:rsid w:val="002D08EE"/>
    <w:rsid w:val="002D6CDC"/>
    <w:rsid w:val="002F602D"/>
    <w:rsid w:val="002F64BE"/>
    <w:rsid w:val="00300935"/>
    <w:rsid w:val="00310093"/>
    <w:rsid w:val="00340C63"/>
    <w:rsid w:val="00344F4C"/>
    <w:rsid w:val="00350128"/>
    <w:rsid w:val="003538EE"/>
    <w:rsid w:val="00354907"/>
    <w:rsid w:val="00366255"/>
    <w:rsid w:val="00366C7E"/>
    <w:rsid w:val="00375E8F"/>
    <w:rsid w:val="003805A4"/>
    <w:rsid w:val="0038355F"/>
    <w:rsid w:val="003843CE"/>
    <w:rsid w:val="00385CBF"/>
    <w:rsid w:val="0039075C"/>
    <w:rsid w:val="0039131B"/>
    <w:rsid w:val="003A6326"/>
    <w:rsid w:val="003A7054"/>
    <w:rsid w:val="003B0274"/>
    <w:rsid w:val="003B166A"/>
    <w:rsid w:val="003B3106"/>
    <w:rsid w:val="003B59B6"/>
    <w:rsid w:val="003C29E0"/>
    <w:rsid w:val="003C32CA"/>
    <w:rsid w:val="003C74C1"/>
    <w:rsid w:val="003C7D00"/>
    <w:rsid w:val="003D0DD5"/>
    <w:rsid w:val="003D481F"/>
    <w:rsid w:val="003E2F5F"/>
    <w:rsid w:val="003E3370"/>
    <w:rsid w:val="003E5FE2"/>
    <w:rsid w:val="003E6B8C"/>
    <w:rsid w:val="003F3CCA"/>
    <w:rsid w:val="003F6A51"/>
    <w:rsid w:val="003F737E"/>
    <w:rsid w:val="00402974"/>
    <w:rsid w:val="00402A4B"/>
    <w:rsid w:val="00405778"/>
    <w:rsid w:val="004210D5"/>
    <w:rsid w:val="00421115"/>
    <w:rsid w:val="00422C60"/>
    <w:rsid w:val="00426F4A"/>
    <w:rsid w:val="004375FE"/>
    <w:rsid w:val="0044006E"/>
    <w:rsid w:val="00443F1A"/>
    <w:rsid w:val="00444E65"/>
    <w:rsid w:val="004A050B"/>
    <w:rsid w:val="004B5C3B"/>
    <w:rsid w:val="004C692B"/>
    <w:rsid w:val="004D0B28"/>
    <w:rsid w:val="004D3CDE"/>
    <w:rsid w:val="004D3D59"/>
    <w:rsid w:val="004D6A59"/>
    <w:rsid w:val="004F1097"/>
    <w:rsid w:val="004F74B8"/>
    <w:rsid w:val="00520850"/>
    <w:rsid w:val="00521CDB"/>
    <w:rsid w:val="00542375"/>
    <w:rsid w:val="00544335"/>
    <w:rsid w:val="0055180D"/>
    <w:rsid w:val="00552E08"/>
    <w:rsid w:val="005530B3"/>
    <w:rsid w:val="0055403F"/>
    <w:rsid w:val="00556EB8"/>
    <w:rsid w:val="00564A9C"/>
    <w:rsid w:val="00566336"/>
    <w:rsid w:val="00570041"/>
    <w:rsid w:val="005758E2"/>
    <w:rsid w:val="005828BB"/>
    <w:rsid w:val="005843DB"/>
    <w:rsid w:val="005874CD"/>
    <w:rsid w:val="005952EC"/>
    <w:rsid w:val="005A03D7"/>
    <w:rsid w:val="005A199F"/>
    <w:rsid w:val="005A285F"/>
    <w:rsid w:val="005D3642"/>
    <w:rsid w:val="005E35AE"/>
    <w:rsid w:val="005E6B16"/>
    <w:rsid w:val="005F0ED8"/>
    <w:rsid w:val="005F3C76"/>
    <w:rsid w:val="005F59F3"/>
    <w:rsid w:val="00600040"/>
    <w:rsid w:val="00601D1D"/>
    <w:rsid w:val="00603486"/>
    <w:rsid w:val="00630AE8"/>
    <w:rsid w:val="00637956"/>
    <w:rsid w:val="00643BE3"/>
    <w:rsid w:val="00651DDB"/>
    <w:rsid w:val="00652846"/>
    <w:rsid w:val="0065323C"/>
    <w:rsid w:val="00656147"/>
    <w:rsid w:val="0066524A"/>
    <w:rsid w:val="006723D1"/>
    <w:rsid w:val="00675865"/>
    <w:rsid w:val="006805F1"/>
    <w:rsid w:val="00685B89"/>
    <w:rsid w:val="00686474"/>
    <w:rsid w:val="00693AC4"/>
    <w:rsid w:val="006969A3"/>
    <w:rsid w:val="00696B92"/>
    <w:rsid w:val="006B07D2"/>
    <w:rsid w:val="006C13A7"/>
    <w:rsid w:val="006C2292"/>
    <w:rsid w:val="006C3462"/>
    <w:rsid w:val="006C66D8"/>
    <w:rsid w:val="006E303F"/>
    <w:rsid w:val="006E41CD"/>
    <w:rsid w:val="006F2E22"/>
    <w:rsid w:val="00712430"/>
    <w:rsid w:val="007138E9"/>
    <w:rsid w:val="00721D84"/>
    <w:rsid w:val="00730E5D"/>
    <w:rsid w:val="00744C03"/>
    <w:rsid w:val="00744D50"/>
    <w:rsid w:val="00751A90"/>
    <w:rsid w:val="00763225"/>
    <w:rsid w:val="00772C45"/>
    <w:rsid w:val="00774652"/>
    <w:rsid w:val="00776A4C"/>
    <w:rsid w:val="00785CAB"/>
    <w:rsid w:val="00786A03"/>
    <w:rsid w:val="00791448"/>
    <w:rsid w:val="007955B1"/>
    <w:rsid w:val="007A01E2"/>
    <w:rsid w:val="007A719C"/>
    <w:rsid w:val="007C4628"/>
    <w:rsid w:val="007C7A6F"/>
    <w:rsid w:val="007D13FB"/>
    <w:rsid w:val="007E6313"/>
    <w:rsid w:val="007F010E"/>
    <w:rsid w:val="008021A4"/>
    <w:rsid w:val="0082774F"/>
    <w:rsid w:val="00835964"/>
    <w:rsid w:val="008375D4"/>
    <w:rsid w:val="00841119"/>
    <w:rsid w:val="00846403"/>
    <w:rsid w:val="00847C54"/>
    <w:rsid w:val="00854433"/>
    <w:rsid w:val="00854827"/>
    <w:rsid w:val="0086322B"/>
    <w:rsid w:val="008A1132"/>
    <w:rsid w:val="008A5D81"/>
    <w:rsid w:val="008C248B"/>
    <w:rsid w:val="008C4541"/>
    <w:rsid w:val="008C74E3"/>
    <w:rsid w:val="008C78E8"/>
    <w:rsid w:val="008D3D28"/>
    <w:rsid w:val="008E373C"/>
    <w:rsid w:val="008E39A9"/>
    <w:rsid w:val="008F488B"/>
    <w:rsid w:val="008F73AC"/>
    <w:rsid w:val="008F77B6"/>
    <w:rsid w:val="00902DC6"/>
    <w:rsid w:val="009134AC"/>
    <w:rsid w:val="00916D11"/>
    <w:rsid w:val="00917D2A"/>
    <w:rsid w:val="0092059E"/>
    <w:rsid w:val="00922A55"/>
    <w:rsid w:val="00925CA0"/>
    <w:rsid w:val="0092791D"/>
    <w:rsid w:val="00930734"/>
    <w:rsid w:val="00933E4C"/>
    <w:rsid w:val="009503C5"/>
    <w:rsid w:val="00960B87"/>
    <w:rsid w:val="00962E46"/>
    <w:rsid w:val="00993E6F"/>
    <w:rsid w:val="00996252"/>
    <w:rsid w:val="009A61C8"/>
    <w:rsid w:val="009B3C88"/>
    <w:rsid w:val="009D0410"/>
    <w:rsid w:val="009E0D98"/>
    <w:rsid w:val="009E142D"/>
    <w:rsid w:val="009E2DA3"/>
    <w:rsid w:val="009E494B"/>
    <w:rsid w:val="009E50BB"/>
    <w:rsid w:val="009E6923"/>
    <w:rsid w:val="009E7154"/>
    <w:rsid w:val="009F0052"/>
    <w:rsid w:val="009F2AA2"/>
    <w:rsid w:val="009F3815"/>
    <w:rsid w:val="00A009D7"/>
    <w:rsid w:val="00A11A0B"/>
    <w:rsid w:val="00A11DB0"/>
    <w:rsid w:val="00A14F2C"/>
    <w:rsid w:val="00A16020"/>
    <w:rsid w:val="00A17721"/>
    <w:rsid w:val="00A21557"/>
    <w:rsid w:val="00A27DDB"/>
    <w:rsid w:val="00A313A0"/>
    <w:rsid w:val="00A3457E"/>
    <w:rsid w:val="00A3530E"/>
    <w:rsid w:val="00A56D38"/>
    <w:rsid w:val="00A63930"/>
    <w:rsid w:val="00A6517B"/>
    <w:rsid w:val="00A7462D"/>
    <w:rsid w:val="00A75832"/>
    <w:rsid w:val="00A776AE"/>
    <w:rsid w:val="00A87AE5"/>
    <w:rsid w:val="00AA3897"/>
    <w:rsid w:val="00AA3906"/>
    <w:rsid w:val="00AA3A2B"/>
    <w:rsid w:val="00AA3E79"/>
    <w:rsid w:val="00AB19BD"/>
    <w:rsid w:val="00AC7546"/>
    <w:rsid w:val="00AD4E00"/>
    <w:rsid w:val="00AD701C"/>
    <w:rsid w:val="00AE63E9"/>
    <w:rsid w:val="00AE6E13"/>
    <w:rsid w:val="00AF6813"/>
    <w:rsid w:val="00B01770"/>
    <w:rsid w:val="00B027DC"/>
    <w:rsid w:val="00B171CB"/>
    <w:rsid w:val="00B3018E"/>
    <w:rsid w:val="00B42D5A"/>
    <w:rsid w:val="00B53623"/>
    <w:rsid w:val="00B7388D"/>
    <w:rsid w:val="00B73A31"/>
    <w:rsid w:val="00B85268"/>
    <w:rsid w:val="00B9183B"/>
    <w:rsid w:val="00BA7A8A"/>
    <w:rsid w:val="00BB44F2"/>
    <w:rsid w:val="00BC0E1D"/>
    <w:rsid w:val="00BC14DA"/>
    <w:rsid w:val="00BC2AC5"/>
    <w:rsid w:val="00BC3933"/>
    <w:rsid w:val="00BC3ECC"/>
    <w:rsid w:val="00BE324F"/>
    <w:rsid w:val="00C0319C"/>
    <w:rsid w:val="00C067B6"/>
    <w:rsid w:val="00C444AF"/>
    <w:rsid w:val="00C45F46"/>
    <w:rsid w:val="00C47DF8"/>
    <w:rsid w:val="00C511A4"/>
    <w:rsid w:val="00C82860"/>
    <w:rsid w:val="00C90D87"/>
    <w:rsid w:val="00C922D2"/>
    <w:rsid w:val="00C93178"/>
    <w:rsid w:val="00C94C6B"/>
    <w:rsid w:val="00CA0104"/>
    <w:rsid w:val="00CA1755"/>
    <w:rsid w:val="00CA17B5"/>
    <w:rsid w:val="00CB5602"/>
    <w:rsid w:val="00CC01CD"/>
    <w:rsid w:val="00CC1B29"/>
    <w:rsid w:val="00CE4AEB"/>
    <w:rsid w:val="00CE5DC2"/>
    <w:rsid w:val="00CE6302"/>
    <w:rsid w:val="00D013CA"/>
    <w:rsid w:val="00D02027"/>
    <w:rsid w:val="00D063ED"/>
    <w:rsid w:val="00D101F3"/>
    <w:rsid w:val="00D31084"/>
    <w:rsid w:val="00D42ABF"/>
    <w:rsid w:val="00D43624"/>
    <w:rsid w:val="00D4468E"/>
    <w:rsid w:val="00D455AC"/>
    <w:rsid w:val="00D513C5"/>
    <w:rsid w:val="00D513E7"/>
    <w:rsid w:val="00D54038"/>
    <w:rsid w:val="00D608AF"/>
    <w:rsid w:val="00D61E2C"/>
    <w:rsid w:val="00D64040"/>
    <w:rsid w:val="00D652B6"/>
    <w:rsid w:val="00D71872"/>
    <w:rsid w:val="00D72E11"/>
    <w:rsid w:val="00D74F29"/>
    <w:rsid w:val="00D84258"/>
    <w:rsid w:val="00DA5412"/>
    <w:rsid w:val="00DA551C"/>
    <w:rsid w:val="00DC49F8"/>
    <w:rsid w:val="00DC5A1E"/>
    <w:rsid w:val="00DC799F"/>
    <w:rsid w:val="00DD04D6"/>
    <w:rsid w:val="00DE1DEB"/>
    <w:rsid w:val="00DF1132"/>
    <w:rsid w:val="00DF1F80"/>
    <w:rsid w:val="00DF57F3"/>
    <w:rsid w:val="00DF701C"/>
    <w:rsid w:val="00E006A3"/>
    <w:rsid w:val="00E016FE"/>
    <w:rsid w:val="00E05110"/>
    <w:rsid w:val="00E2241D"/>
    <w:rsid w:val="00E23EEF"/>
    <w:rsid w:val="00E25958"/>
    <w:rsid w:val="00E32EFB"/>
    <w:rsid w:val="00E33C9B"/>
    <w:rsid w:val="00E559C8"/>
    <w:rsid w:val="00E5647E"/>
    <w:rsid w:val="00E737D7"/>
    <w:rsid w:val="00E8220D"/>
    <w:rsid w:val="00E9278E"/>
    <w:rsid w:val="00E9314A"/>
    <w:rsid w:val="00EA3558"/>
    <w:rsid w:val="00EB18CD"/>
    <w:rsid w:val="00EB692A"/>
    <w:rsid w:val="00EC4BDE"/>
    <w:rsid w:val="00F03E45"/>
    <w:rsid w:val="00F1098D"/>
    <w:rsid w:val="00F10DE9"/>
    <w:rsid w:val="00F257F2"/>
    <w:rsid w:val="00F33A37"/>
    <w:rsid w:val="00F374D3"/>
    <w:rsid w:val="00F4267B"/>
    <w:rsid w:val="00F4516F"/>
    <w:rsid w:val="00F5313B"/>
    <w:rsid w:val="00F83A4D"/>
    <w:rsid w:val="00F906EE"/>
    <w:rsid w:val="00F93DB8"/>
    <w:rsid w:val="00FA4FBA"/>
    <w:rsid w:val="00FB5A5F"/>
    <w:rsid w:val="00FC6180"/>
    <w:rsid w:val="00FC6BF0"/>
    <w:rsid w:val="00FD007E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44006E"/>
    <w:pPr>
      <w:ind w:left="720"/>
    </w:pPr>
  </w:style>
  <w:style w:type="character" w:customStyle="1" w:styleId="blk">
    <w:name w:val="blk"/>
    <w:basedOn w:val="a0"/>
    <w:uiPriority w:val="99"/>
    <w:rsid w:val="00FB5A5F"/>
  </w:style>
  <w:style w:type="paragraph" w:customStyle="1" w:styleId="ConsPlusNonformat">
    <w:name w:val="ConsPlusNonformat"/>
    <w:uiPriority w:val="99"/>
    <w:rsid w:val="005828B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55C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55CC2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rsid w:val="005F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F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F3C76"/>
    <w:rPr>
      <w:rFonts w:ascii="Courier New" w:hAnsi="Courier New" w:cs="Courier New"/>
    </w:rPr>
  </w:style>
  <w:style w:type="paragraph" w:customStyle="1" w:styleId="p5">
    <w:name w:val="p5"/>
    <w:basedOn w:val="a"/>
    <w:uiPriority w:val="99"/>
    <w:rsid w:val="004F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44006E"/>
    <w:pPr>
      <w:ind w:left="720"/>
    </w:pPr>
  </w:style>
  <w:style w:type="character" w:customStyle="1" w:styleId="blk">
    <w:name w:val="blk"/>
    <w:basedOn w:val="a0"/>
    <w:uiPriority w:val="99"/>
    <w:rsid w:val="00FB5A5F"/>
  </w:style>
  <w:style w:type="paragraph" w:customStyle="1" w:styleId="ConsPlusNonformat">
    <w:name w:val="ConsPlusNonformat"/>
    <w:uiPriority w:val="99"/>
    <w:rsid w:val="005828B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55C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55CC2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rsid w:val="005F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F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F3C76"/>
    <w:rPr>
      <w:rFonts w:ascii="Courier New" w:hAnsi="Courier New" w:cs="Courier New"/>
    </w:rPr>
  </w:style>
  <w:style w:type="paragraph" w:customStyle="1" w:styleId="p5">
    <w:name w:val="p5"/>
    <w:basedOn w:val="a"/>
    <w:uiPriority w:val="99"/>
    <w:rsid w:val="004F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2018-09-20T11:15:00Z</cp:lastPrinted>
  <dcterms:created xsi:type="dcterms:W3CDTF">2018-09-21T12:47:00Z</dcterms:created>
  <dcterms:modified xsi:type="dcterms:W3CDTF">2018-09-21T12:47:00Z</dcterms:modified>
</cp:coreProperties>
</file>