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2" w:rsidRDefault="007464D2" w:rsidP="007464D2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2"/>
      <w:r>
        <w:rPr>
          <w:rFonts w:ascii="Times New Roman" w:hAnsi="Times New Roman"/>
          <w:b w:val="0"/>
          <w:color w:val="auto"/>
          <w:sz w:val="28"/>
          <w:szCs w:val="28"/>
        </w:rPr>
        <w:t>Приложение 7</w:t>
      </w:r>
    </w:p>
    <w:p w:rsidR="007464D2" w:rsidRDefault="007464D2" w:rsidP="00A63AC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464D2" w:rsidRDefault="00A63AC7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A63AC7" w:rsidRPr="0092532B" w:rsidRDefault="007464D2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Раз</w:t>
      </w:r>
      <w:r w:rsidR="003A5551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итие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субъектов малого и</w:t>
      </w:r>
      <w:r w:rsidR="00A63A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AC7" w:rsidRPr="0092532B">
        <w:rPr>
          <w:rFonts w:ascii="Times New Roman" w:hAnsi="Times New Roman"/>
          <w:b w:val="0"/>
          <w:color w:val="auto"/>
          <w:sz w:val="28"/>
          <w:szCs w:val="28"/>
        </w:rPr>
        <w:t>среднего предпринимательства в городе Невинномысске»</w:t>
      </w:r>
      <w:bookmarkEnd w:id="0"/>
    </w:p>
    <w:p w:rsidR="00A63AC7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4E12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5356EE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356EE">
        <w:rPr>
          <w:rFonts w:ascii="Times New Roman" w:hAnsi="Times New Roman"/>
          <w:sz w:val="28"/>
          <w:szCs w:val="28"/>
        </w:rPr>
        <w:t xml:space="preserve"> </w:t>
      </w:r>
      <w:r w:rsidR="00B02F11">
        <w:rPr>
          <w:rFonts w:ascii="Times New Roman" w:hAnsi="Times New Roman"/>
          <w:sz w:val="28"/>
          <w:szCs w:val="28"/>
        </w:rPr>
        <w:t xml:space="preserve">от </w:t>
      </w:r>
      <w:r w:rsidR="008F33B1">
        <w:rPr>
          <w:rFonts w:ascii="Times New Roman" w:hAnsi="Times New Roman"/>
          <w:sz w:val="28"/>
          <w:szCs w:val="28"/>
        </w:rPr>
        <w:t xml:space="preserve">15 ноября 2019 </w:t>
      </w:r>
      <w:r w:rsidR="008F33B1" w:rsidRPr="005356EE">
        <w:rPr>
          <w:rFonts w:ascii="Times New Roman" w:hAnsi="Times New Roman"/>
          <w:sz w:val="28"/>
          <w:szCs w:val="28"/>
        </w:rPr>
        <w:t xml:space="preserve">г. № </w:t>
      </w:r>
      <w:r w:rsidR="008F33B1">
        <w:rPr>
          <w:rFonts w:ascii="Times New Roman" w:hAnsi="Times New Roman"/>
          <w:sz w:val="28"/>
          <w:szCs w:val="28"/>
        </w:rPr>
        <w:t>2140</w:t>
      </w:r>
      <w:r w:rsidR="008F33B1" w:rsidRPr="005356EE">
        <w:rPr>
          <w:rFonts w:ascii="Times New Roman" w:hAnsi="Times New Roman"/>
          <w:sz w:val="28"/>
          <w:szCs w:val="28"/>
        </w:rPr>
        <w:t xml:space="preserve"> с изменениями от </w:t>
      </w:r>
      <w:r w:rsidR="008F33B1">
        <w:rPr>
          <w:rFonts w:ascii="Times New Roman" w:hAnsi="Times New Roman"/>
          <w:sz w:val="28"/>
          <w:szCs w:val="28"/>
        </w:rPr>
        <w:t>23 января 2020 г. № 36, от 16 июня 2020 г. № 881,</w:t>
      </w:r>
      <w:r w:rsidR="0004198B">
        <w:rPr>
          <w:rFonts w:ascii="Times New Roman" w:hAnsi="Times New Roman"/>
          <w:sz w:val="28"/>
          <w:szCs w:val="28"/>
        </w:rPr>
        <w:t xml:space="preserve">                            </w:t>
      </w:r>
      <w:r w:rsidR="008F33B1">
        <w:rPr>
          <w:rFonts w:ascii="Times New Roman" w:hAnsi="Times New Roman"/>
          <w:sz w:val="28"/>
          <w:szCs w:val="28"/>
        </w:rPr>
        <w:t xml:space="preserve"> от 30 ноября 2020 г.</w:t>
      </w:r>
      <w:r w:rsidR="008C245A">
        <w:rPr>
          <w:rFonts w:ascii="Times New Roman" w:hAnsi="Times New Roman"/>
          <w:sz w:val="28"/>
          <w:szCs w:val="28"/>
        </w:rPr>
        <w:t xml:space="preserve"> </w:t>
      </w:r>
      <w:r w:rsidR="008F33B1" w:rsidRPr="008F33B1">
        <w:rPr>
          <w:rFonts w:ascii="Times New Roman" w:hAnsi="Times New Roman"/>
          <w:sz w:val="28"/>
          <w:szCs w:val="28"/>
        </w:rPr>
        <w:t>№ 1971</w:t>
      </w:r>
      <w:r w:rsidR="00582090">
        <w:rPr>
          <w:rFonts w:ascii="Times New Roman" w:hAnsi="Times New Roman"/>
          <w:sz w:val="28"/>
          <w:szCs w:val="28"/>
        </w:rPr>
        <w:t>, от 18 октября 2021 г. № 1756, от 30 ноября 2021 г. № 2062</w:t>
      </w:r>
      <w:r w:rsidRPr="005356EE">
        <w:rPr>
          <w:rFonts w:ascii="Times New Roman" w:hAnsi="Times New Roman"/>
          <w:sz w:val="28"/>
          <w:szCs w:val="28"/>
        </w:rPr>
        <w:t xml:space="preserve">. </w:t>
      </w:r>
    </w:p>
    <w:p w:rsidR="00A63AC7" w:rsidRPr="005356EE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6EE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proofErr w:type="gramStart"/>
      <w:r w:rsidRPr="005356EE">
        <w:rPr>
          <w:rFonts w:ascii="Times New Roman" w:hAnsi="Times New Roman"/>
          <w:sz w:val="28"/>
          <w:szCs w:val="28"/>
        </w:rPr>
        <w:t>управления экономического развития</w:t>
      </w:r>
      <w:r w:rsidR="006A5AAF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proofErr w:type="gramEnd"/>
      <w:r w:rsidRPr="005356EE">
        <w:rPr>
          <w:rFonts w:ascii="Times New Roman" w:hAnsi="Times New Roman"/>
          <w:sz w:val="28"/>
          <w:szCs w:val="28"/>
        </w:rPr>
        <w:t>.</w:t>
      </w:r>
    </w:p>
    <w:p w:rsidR="00AB6D7E" w:rsidRPr="004F5C49" w:rsidRDefault="00A63AC7" w:rsidP="000D65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C49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C245A" w:rsidRPr="004F5C49">
        <w:rPr>
          <w:rFonts w:ascii="Times New Roman" w:hAnsi="Times New Roman"/>
          <w:sz w:val="28"/>
          <w:szCs w:val="28"/>
        </w:rPr>
        <w:t>2</w:t>
      </w:r>
      <w:r w:rsidR="004F5C49">
        <w:rPr>
          <w:rFonts w:ascii="Times New Roman" w:hAnsi="Times New Roman"/>
          <w:sz w:val="28"/>
          <w:szCs w:val="28"/>
        </w:rPr>
        <w:t>2</w:t>
      </w:r>
      <w:r w:rsidRPr="004F5C49">
        <w:rPr>
          <w:rFonts w:ascii="Times New Roman" w:hAnsi="Times New Roman"/>
          <w:sz w:val="28"/>
          <w:szCs w:val="28"/>
        </w:rPr>
        <w:t xml:space="preserve"> году выделено </w:t>
      </w:r>
      <w:r w:rsidR="000D6574" w:rsidRPr="004F5C49">
        <w:rPr>
          <w:rFonts w:ascii="Times New Roman" w:hAnsi="Times New Roman"/>
          <w:sz w:val="28"/>
          <w:szCs w:val="28"/>
        </w:rPr>
        <w:t xml:space="preserve">13,80 тыс. рублей </w:t>
      </w:r>
      <w:r w:rsidRPr="004F5C49">
        <w:rPr>
          <w:rFonts w:ascii="Times New Roman" w:hAnsi="Times New Roman"/>
          <w:sz w:val="28"/>
          <w:szCs w:val="28"/>
        </w:rPr>
        <w:t>бюджет города.</w:t>
      </w:r>
      <w:r w:rsidR="003323DA" w:rsidRPr="004F5C49">
        <w:rPr>
          <w:rFonts w:ascii="Times New Roman" w:hAnsi="Times New Roman"/>
          <w:sz w:val="28"/>
          <w:szCs w:val="28"/>
        </w:rPr>
        <w:t xml:space="preserve"> </w:t>
      </w:r>
      <w:r w:rsidR="00BB5B60" w:rsidRPr="004F5C49">
        <w:rPr>
          <w:rFonts w:ascii="Times New Roman" w:hAnsi="Times New Roman"/>
          <w:sz w:val="28"/>
          <w:szCs w:val="28"/>
        </w:rPr>
        <w:t>В течение</w:t>
      </w:r>
      <w:r w:rsidRPr="004F5C49">
        <w:rPr>
          <w:rFonts w:ascii="Times New Roman" w:hAnsi="Times New Roman"/>
          <w:sz w:val="28"/>
          <w:szCs w:val="28"/>
        </w:rPr>
        <w:t xml:space="preserve"> </w:t>
      </w:r>
      <w:r w:rsidR="004F5C49">
        <w:rPr>
          <w:rFonts w:ascii="Times New Roman" w:hAnsi="Times New Roman"/>
          <w:sz w:val="28"/>
          <w:szCs w:val="28"/>
        </w:rPr>
        <w:t>1 квартала 2022</w:t>
      </w:r>
      <w:r w:rsidRPr="004F5C49">
        <w:rPr>
          <w:rFonts w:ascii="Times New Roman" w:hAnsi="Times New Roman"/>
          <w:sz w:val="28"/>
          <w:szCs w:val="28"/>
        </w:rPr>
        <w:t xml:space="preserve"> год</w:t>
      </w:r>
      <w:r w:rsidR="000D6574" w:rsidRPr="004F5C49">
        <w:rPr>
          <w:rFonts w:ascii="Times New Roman" w:hAnsi="Times New Roman"/>
          <w:sz w:val="28"/>
          <w:szCs w:val="28"/>
        </w:rPr>
        <w:t>а</w:t>
      </w:r>
      <w:r w:rsidRPr="004F5C49">
        <w:rPr>
          <w:rFonts w:ascii="Times New Roman" w:hAnsi="Times New Roman"/>
          <w:sz w:val="28"/>
          <w:szCs w:val="28"/>
        </w:rPr>
        <w:t xml:space="preserve"> </w:t>
      </w:r>
      <w:r w:rsidR="000D6574" w:rsidRPr="004F5C49">
        <w:rPr>
          <w:rFonts w:ascii="Times New Roman" w:hAnsi="Times New Roman"/>
          <w:sz w:val="28"/>
          <w:szCs w:val="28"/>
        </w:rPr>
        <w:t>освоение средств не осуществлялось</w:t>
      </w:r>
      <w:r w:rsidRPr="004F5C49">
        <w:rPr>
          <w:rFonts w:ascii="Times New Roman" w:hAnsi="Times New Roman"/>
          <w:sz w:val="28"/>
          <w:szCs w:val="28"/>
        </w:rPr>
        <w:t>.</w:t>
      </w:r>
      <w:r w:rsidR="003323DA" w:rsidRPr="004F5C49">
        <w:rPr>
          <w:rFonts w:ascii="Times New Roman" w:hAnsi="Times New Roman"/>
          <w:sz w:val="28"/>
          <w:szCs w:val="28"/>
        </w:rPr>
        <w:t xml:space="preserve"> </w:t>
      </w:r>
      <w:r w:rsidR="00AB6D7E" w:rsidRPr="004F5C49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AB6D7E" w:rsidRPr="004F5C49" w:rsidRDefault="00AB6D7E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C49">
        <w:rPr>
          <w:rFonts w:ascii="Times New Roman" w:hAnsi="Times New Roman"/>
          <w:sz w:val="28"/>
          <w:szCs w:val="28"/>
        </w:rPr>
        <w:t xml:space="preserve">В течение </w:t>
      </w:r>
      <w:r w:rsidR="00FB6599">
        <w:rPr>
          <w:rFonts w:ascii="Times New Roman" w:hAnsi="Times New Roman"/>
          <w:sz w:val="28"/>
          <w:szCs w:val="28"/>
        </w:rPr>
        <w:t>1 квартала 2022</w:t>
      </w:r>
      <w:r w:rsidRPr="004F5C49">
        <w:rPr>
          <w:rFonts w:ascii="Times New Roman" w:hAnsi="Times New Roman"/>
          <w:sz w:val="28"/>
          <w:szCs w:val="28"/>
        </w:rPr>
        <w:t xml:space="preserve"> года </w:t>
      </w:r>
      <w:r w:rsidR="00FB6599">
        <w:rPr>
          <w:rFonts w:ascii="Times New Roman" w:hAnsi="Times New Roman"/>
          <w:sz w:val="28"/>
          <w:szCs w:val="28"/>
        </w:rPr>
        <w:t>все 6</w:t>
      </w:r>
      <w:r w:rsidRPr="004F5C49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выполнялись. </w:t>
      </w:r>
      <w:r w:rsidR="00FB6599">
        <w:rPr>
          <w:rFonts w:ascii="Times New Roman" w:hAnsi="Times New Roman"/>
          <w:sz w:val="28"/>
          <w:szCs w:val="28"/>
        </w:rPr>
        <w:t>Все 6</w:t>
      </w:r>
      <w:r w:rsidRPr="004F5C49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состоялись.</w:t>
      </w:r>
    </w:p>
    <w:p w:rsidR="00D06C32" w:rsidRPr="00B12234" w:rsidRDefault="00D06C32" w:rsidP="00AB6D7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6D7E" w:rsidRPr="0045377B" w:rsidRDefault="00AB6D7E" w:rsidP="00AB6D7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582090">
        <w:rPr>
          <w:rFonts w:ascii="Times New Roman" w:hAnsi="Times New Roman"/>
          <w:sz w:val="28"/>
          <w:szCs w:val="28"/>
        </w:rPr>
        <w:t>1 квартал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B6D7E" w:rsidRDefault="00AB6D7E" w:rsidP="00AB6D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7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620"/>
        <w:gridCol w:w="1062"/>
        <w:gridCol w:w="994"/>
        <w:gridCol w:w="1176"/>
        <w:gridCol w:w="1091"/>
        <w:gridCol w:w="994"/>
        <w:gridCol w:w="1036"/>
        <w:gridCol w:w="854"/>
      </w:tblGrid>
      <w:tr w:rsidR="00AB6D7E" w:rsidRPr="00527388" w:rsidTr="004B42F9">
        <w:tc>
          <w:tcPr>
            <w:tcW w:w="748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основного мероприятия, ВЦП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2884" w:type="dxa"/>
            <w:gridSpan w:val="3"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B6D7E" w:rsidRPr="00527388" w:rsidTr="004B42F9">
        <w:tc>
          <w:tcPr>
            <w:tcW w:w="748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B6D7E" w:rsidRPr="00527388" w:rsidRDefault="00AB6D7E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B6D7E" w:rsidRPr="00527388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нение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расходы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AB6D7E" w:rsidRPr="0079004C" w:rsidRDefault="00AB6D7E" w:rsidP="00AB6D7E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568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607"/>
        <w:gridCol w:w="13"/>
        <w:gridCol w:w="1051"/>
        <w:gridCol w:w="1008"/>
        <w:gridCol w:w="1124"/>
        <w:gridCol w:w="45"/>
        <w:gridCol w:w="6"/>
        <w:gridCol w:w="1076"/>
        <w:gridCol w:w="997"/>
        <w:gridCol w:w="994"/>
        <w:gridCol w:w="893"/>
      </w:tblGrid>
      <w:tr w:rsidR="00AB6D7E" w:rsidRPr="00AA368F" w:rsidTr="00E16FDC">
        <w:trPr>
          <w:tblHeader/>
        </w:trPr>
        <w:tc>
          <w:tcPr>
            <w:tcW w:w="754" w:type="dxa"/>
            <w:shd w:val="clear" w:color="auto" w:fill="auto"/>
            <w:vAlign w:val="center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3" w:type="dxa"/>
            <w:shd w:val="clear" w:color="auto" w:fill="auto"/>
          </w:tcPr>
          <w:p w:rsidR="00AB6D7E" w:rsidRPr="00B32773" w:rsidRDefault="00AB6D7E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77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309BB" w:rsidRPr="00AA368F" w:rsidTr="00E16FDC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1A7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Муниципальная программа «</w:t>
            </w:r>
            <w:r>
              <w:rPr>
                <w:rFonts w:ascii="Times New Roman" w:hAnsi="Times New Roman"/>
                <w:sz w:val="16"/>
                <w:szCs w:val="16"/>
              </w:rPr>
              <w:t>Разв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 xml:space="preserve"> субъектов мал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д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принимательства в городе Невинн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о</w:t>
            </w:r>
            <w:r w:rsidRPr="00B63FF0">
              <w:rPr>
                <w:rFonts w:ascii="Times New Roman" w:hAnsi="Times New Roman"/>
                <w:sz w:val="16"/>
                <w:szCs w:val="16"/>
              </w:rPr>
              <w:t>мысске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784669" w:rsidRDefault="005309BB" w:rsidP="00E16FDC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309BB" w:rsidRPr="005135ED" w:rsidRDefault="00504A89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5135ED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5ED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04A89" w:rsidRPr="00AA368F" w:rsidTr="00E16FDC">
        <w:tc>
          <w:tcPr>
            <w:tcW w:w="754" w:type="dxa"/>
            <w:shd w:val="clear" w:color="auto" w:fill="auto"/>
            <w:vAlign w:val="center"/>
          </w:tcPr>
          <w:p w:rsidR="00504A89" w:rsidRPr="00AA368F" w:rsidRDefault="00504A89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04A89" w:rsidRPr="00B20F33" w:rsidRDefault="00504A89" w:rsidP="001A7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051" w:type="dxa"/>
            <w:shd w:val="clear" w:color="auto" w:fill="auto"/>
          </w:tcPr>
          <w:p w:rsidR="00504A89" w:rsidRPr="00B20F33" w:rsidRDefault="00504A89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04A89" w:rsidRPr="00784669" w:rsidRDefault="00504A89" w:rsidP="00E16FDC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04A89" w:rsidRPr="00AA368F" w:rsidRDefault="00504A89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04A89" w:rsidRPr="001F5C41" w:rsidRDefault="00504A89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04A89" w:rsidRPr="001F5C41" w:rsidRDefault="00504A89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4A89" w:rsidRPr="001F5C41" w:rsidRDefault="00504A89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04A89" w:rsidRPr="001F5C41" w:rsidRDefault="00504A89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504A89">
        <w:trPr>
          <w:trHeight w:val="347"/>
        </w:trPr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E16FDC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309BB" w:rsidRPr="001F5C41" w:rsidRDefault="00504A89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E16FDC">
        <w:tc>
          <w:tcPr>
            <w:tcW w:w="754" w:type="dxa"/>
            <w:shd w:val="clear" w:color="auto" w:fill="auto"/>
            <w:vAlign w:val="center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309BB" w:rsidRPr="00B20F33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309BB" w:rsidRPr="001F5C41" w:rsidRDefault="00504A89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309BB" w:rsidRPr="00AA368F" w:rsidTr="00E16FDC">
        <w:tc>
          <w:tcPr>
            <w:tcW w:w="754" w:type="dxa"/>
            <w:shd w:val="clear" w:color="auto" w:fill="auto"/>
            <w:vAlign w:val="center"/>
          </w:tcPr>
          <w:p w:rsidR="005309BB" w:rsidRPr="00C93190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19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309BB" w:rsidRDefault="005309BB" w:rsidP="001A75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 «Поддержка малого и среднего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принимательства в городе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мысске» всего, </w:t>
            </w:r>
            <w:r w:rsidR="00EA2F86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051" w:type="dxa"/>
            <w:shd w:val="clear" w:color="auto" w:fill="auto"/>
          </w:tcPr>
          <w:p w:rsidR="005309BB" w:rsidRPr="00B63FF0" w:rsidRDefault="005309BB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309BB" w:rsidRPr="00AA368F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309BB" w:rsidRPr="001F5C41" w:rsidRDefault="005309BB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309BB" w:rsidRPr="005135ED" w:rsidRDefault="00E4297D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309BB" w:rsidRPr="001F5C41" w:rsidRDefault="005309BB" w:rsidP="00532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E16FDC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429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E16FDC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lastRenderedPageBreak/>
              <w:t>польского края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E16FDC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4297D" w:rsidRPr="00AA368F" w:rsidTr="00E16FDC">
        <w:tc>
          <w:tcPr>
            <w:tcW w:w="754" w:type="dxa"/>
            <w:shd w:val="clear" w:color="auto" w:fill="auto"/>
            <w:vAlign w:val="center"/>
          </w:tcPr>
          <w:p w:rsidR="00E4297D" w:rsidRPr="00C93190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4297D" w:rsidRPr="00B20F33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</w:tcPr>
          <w:p w:rsidR="00E4297D" w:rsidRPr="00B63FF0" w:rsidRDefault="00E4297D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E4297D" w:rsidRPr="00AA368F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E4297D" w:rsidRPr="001F5C41" w:rsidRDefault="00E4297D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4297D" w:rsidRPr="005135ED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297D" w:rsidRPr="001F5C41" w:rsidRDefault="00E4297D" w:rsidP="00557D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E16FDC">
        <w:tc>
          <w:tcPr>
            <w:tcW w:w="754" w:type="dxa"/>
            <w:shd w:val="clear" w:color="auto" w:fill="auto"/>
            <w:vAlign w:val="center"/>
          </w:tcPr>
          <w:p w:rsidR="001F32F5" w:rsidRPr="00FD18C4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8C4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F32F5" w:rsidRPr="00B63FF0" w:rsidRDefault="001F32F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3B3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ятие 1 подпрогра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мы 1: популяриз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ция предприним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тельской деятел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ь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ности и развитие предпринимател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ь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 xml:space="preserve">ской инициативы </w:t>
            </w:r>
          </w:p>
        </w:tc>
        <w:tc>
          <w:tcPr>
            <w:tcW w:w="1051" w:type="dxa"/>
            <w:shd w:val="clear" w:color="auto" w:fill="auto"/>
          </w:tcPr>
          <w:p w:rsidR="001F32F5" w:rsidRPr="00B63FF0" w:rsidRDefault="001F32F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ачальник управления экономич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е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ского ра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з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вития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008" w:type="dxa"/>
            <w:shd w:val="clear" w:color="auto" w:fill="auto"/>
          </w:tcPr>
          <w:p w:rsidR="001F32F5" w:rsidRDefault="00611C3C" w:rsidP="00613B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1F32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1F32F5"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 w:rsidR="001F32F5"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  <w:p w:rsidR="001F32F5" w:rsidRPr="000A373C" w:rsidRDefault="001F32F5" w:rsidP="00613B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546C87" w:rsidRDefault="00611C3C" w:rsidP="00546C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="00546C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546C87">
              <w:rPr>
                <w:rFonts w:ascii="Times New Roman" w:hAnsi="Times New Roman"/>
                <w:sz w:val="16"/>
                <w:szCs w:val="16"/>
              </w:rPr>
              <w:t>-</w:t>
            </w:r>
            <w:r w:rsidR="000C3D72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="000C3D72">
              <w:rPr>
                <w:rFonts w:ascii="Times New Roman" w:hAnsi="Times New Roman"/>
                <w:sz w:val="16"/>
                <w:szCs w:val="16"/>
              </w:rPr>
              <w:t>ыполнение</w:t>
            </w:r>
            <w:r w:rsidR="00546C87">
              <w:rPr>
                <w:rFonts w:ascii="Times New Roman" w:hAnsi="Times New Roman"/>
                <w:sz w:val="16"/>
                <w:szCs w:val="16"/>
              </w:rPr>
              <w:t xml:space="preserve"> продолжае</w:t>
            </w:r>
            <w:r w:rsidR="00546C87">
              <w:rPr>
                <w:rFonts w:ascii="Times New Roman" w:hAnsi="Times New Roman"/>
                <w:sz w:val="16"/>
                <w:szCs w:val="16"/>
              </w:rPr>
              <w:t>т</w:t>
            </w:r>
            <w:r w:rsidR="00546C87">
              <w:rPr>
                <w:rFonts w:ascii="Times New Roman" w:hAnsi="Times New Roman"/>
                <w:sz w:val="16"/>
                <w:szCs w:val="16"/>
              </w:rPr>
              <w:t>ся</w:t>
            </w:r>
          </w:p>
          <w:p w:rsidR="001F32F5" w:rsidRPr="00CF7F70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1F32F5" w:rsidRDefault="00F124DF" w:rsidP="00613B35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оказаны консультационные услуги </w:t>
            </w:r>
            <w:r w:rsidR="00E41C4B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субъектам</w:t>
            </w:r>
            <w:r w:rsidR="00D90DE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90DE7" w:rsidRDefault="00D90DE7" w:rsidP="00613B35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32F5" w:rsidRPr="001F5C41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5135ED" w:rsidRDefault="001F32F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40203" w:rsidRPr="00AA368F" w:rsidTr="006862D4">
        <w:tc>
          <w:tcPr>
            <w:tcW w:w="754" w:type="dxa"/>
            <w:shd w:val="clear" w:color="auto" w:fill="auto"/>
            <w:vAlign w:val="center"/>
          </w:tcPr>
          <w:p w:rsidR="00340203" w:rsidRPr="00FD18C4" w:rsidRDefault="00340203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340203" w:rsidRDefault="00546C87" w:rsidP="00566C61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Проведены консультации</w:t>
            </w:r>
          </w:p>
        </w:tc>
      </w:tr>
      <w:tr w:rsidR="00546C87" w:rsidRPr="00AA368F" w:rsidTr="00BF1E9F">
        <w:tc>
          <w:tcPr>
            <w:tcW w:w="754" w:type="dxa"/>
            <w:shd w:val="clear" w:color="auto" w:fill="auto"/>
            <w:vAlign w:val="center"/>
          </w:tcPr>
          <w:p w:rsidR="00546C87" w:rsidRDefault="00546C87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46C87" w:rsidRPr="003F7952" w:rsidRDefault="00546C8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3B3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ятие 2 подпрогра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мы 1: размещение публикаций на официальном сайте администрации города http://nevadm.ru и на информационно-инвестиционном портале https://invest26.ru/ в информационно-телекоммуникац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онной сети «Инте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нет»</w:t>
            </w:r>
          </w:p>
        </w:tc>
        <w:tc>
          <w:tcPr>
            <w:tcW w:w="1051" w:type="dxa"/>
            <w:shd w:val="clear" w:color="auto" w:fill="auto"/>
          </w:tcPr>
          <w:p w:rsidR="00546C87" w:rsidRPr="00B63FF0" w:rsidRDefault="00546C8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ачальник управления экономич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е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ского ра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з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вития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008" w:type="dxa"/>
            <w:shd w:val="clear" w:color="auto" w:fill="auto"/>
          </w:tcPr>
          <w:p w:rsidR="00546C87" w:rsidRDefault="00546C8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-декабрь</w:t>
            </w:r>
          </w:p>
          <w:p w:rsidR="00546C87" w:rsidRPr="000A373C" w:rsidRDefault="00546C87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546C87" w:rsidRDefault="00546C87" w:rsidP="000532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="000C3D72"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  <w:p w:rsidR="00546C87" w:rsidRPr="00CF7F70" w:rsidRDefault="00546C87" w:rsidP="000532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546C87" w:rsidRPr="0044156B" w:rsidRDefault="00546C87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156B">
              <w:rPr>
                <w:rFonts w:ascii="Times New Roman" w:hAnsi="Times New Roman"/>
                <w:sz w:val="16"/>
                <w:szCs w:val="16"/>
              </w:rPr>
              <w:t xml:space="preserve">всего просмотров  на сайте и </w:t>
            </w:r>
            <w:proofErr w:type="spellStart"/>
            <w:r w:rsidRPr="0044156B">
              <w:rPr>
                <w:rFonts w:ascii="Times New Roman" w:hAnsi="Times New Roman"/>
                <w:sz w:val="16"/>
                <w:szCs w:val="16"/>
              </w:rPr>
              <w:t>инвест</w:t>
            </w:r>
            <w:proofErr w:type="spellEnd"/>
            <w:r w:rsidRPr="0044156B">
              <w:rPr>
                <w:rFonts w:ascii="Times New Roman" w:hAnsi="Times New Roman"/>
                <w:sz w:val="16"/>
                <w:szCs w:val="16"/>
              </w:rPr>
              <w:t>-портале – 6420/</w:t>
            </w:r>
          </w:p>
          <w:p w:rsidR="00546C87" w:rsidRPr="0044156B" w:rsidRDefault="00546C87" w:rsidP="0044156B">
            <w:pPr>
              <w:shd w:val="clear" w:color="auto" w:fill="FFFFFF"/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156B"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46C87" w:rsidRPr="001F5C41" w:rsidRDefault="00546C87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46C87" w:rsidRPr="001F5C41" w:rsidRDefault="00546C87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46C87" w:rsidRPr="005135ED" w:rsidRDefault="00546C87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40230A">
        <w:tc>
          <w:tcPr>
            <w:tcW w:w="754" w:type="dxa"/>
            <w:shd w:val="clear" w:color="auto" w:fill="auto"/>
            <w:vAlign w:val="center"/>
          </w:tcPr>
          <w:p w:rsidR="001F32F5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1F32F5" w:rsidRDefault="00546C87" w:rsidP="0054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размещены</w:t>
            </w:r>
          </w:p>
        </w:tc>
      </w:tr>
      <w:tr w:rsidR="00613B35" w:rsidRPr="00AA368F" w:rsidTr="00802A0C">
        <w:tc>
          <w:tcPr>
            <w:tcW w:w="754" w:type="dxa"/>
            <w:shd w:val="clear" w:color="auto" w:fill="auto"/>
            <w:vAlign w:val="center"/>
          </w:tcPr>
          <w:p w:rsidR="00613B35" w:rsidRDefault="00613B3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13B35" w:rsidRPr="00613B35" w:rsidRDefault="00613B3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13B3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ятие 3 подпрогра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мы 1: предоставл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ние субъектам 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лого и среднего предпринимател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ь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ства муниципальн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 имущества 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у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ниципального обр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зования городского округа - города Невинномысска, свободного от прав третьих лиц (за исключением им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у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щественных прав субъектов малого и среднего предпр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и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нимательства), предназначенного для предоставления во владение и (или) в пользование на долгосрочной осн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ве субъектам мал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д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принимательства и организациям, обр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зующим инфр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а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структуру поддер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ж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ки субъектов мал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 и среднего пре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д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принимательства</w:t>
            </w:r>
            <w:proofErr w:type="gramEnd"/>
            <w:r w:rsidRPr="00613B35">
              <w:rPr>
                <w:rFonts w:ascii="Times New Roman" w:hAnsi="Times New Roman"/>
                <w:sz w:val="16"/>
                <w:szCs w:val="16"/>
              </w:rPr>
              <w:t>, и физическим лицам, не являющимся индивидуальными предпринимателями и применяющим специальный нал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о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говый режим «Налог на профе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с</w:t>
            </w:r>
            <w:r w:rsidRPr="00613B35">
              <w:rPr>
                <w:rFonts w:ascii="Times New Roman" w:hAnsi="Times New Roman"/>
                <w:sz w:val="16"/>
                <w:szCs w:val="16"/>
              </w:rPr>
              <w:t>сиональный доход»</w:t>
            </w:r>
          </w:p>
        </w:tc>
        <w:tc>
          <w:tcPr>
            <w:tcW w:w="1051" w:type="dxa"/>
            <w:shd w:val="clear" w:color="auto" w:fill="auto"/>
          </w:tcPr>
          <w:p w:rsidR="00613B35" w:rsidRPr="00B63FF0" w:rsidRDefault="00613B35" w:rsidP="008A3E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ачальник </w:t>
            </w:r>
            <w:r w:rsidR="008A3EB0">
              <w:rPr>
                <w:rFonts w:ascii="Times New Roman" w:hAnsi="Times New Roman"/>
                <w:sz w:val="16"/>
                <w:szCs w:val="16"/>
              </w:rPr>
              <w:t>комитета по управлению муниц</w:t>
            </w:r>
            <w:r w:rsidR="008A3EB0">
              <w:rPr>
                <w:rFonts w:ascii="Times New Roman" w:hAnsi="Times New Roman"/>
                <w:sz w:val="16"/>
                <w:szCs w:val="16"/>
              </w:rPr>
              <w:t>и</w:t>
            </w:r>
            <w:r w:rsidR="008A3EB0">
              <w:rPr>
                <w:rFonts w:ascii="Times New Roman" w:hAnsi="Times New Roman"/>
                <w:sz w:val="16"/>
                <w:szCs w:val="16"/>
              </w:rPr>
              <w:t>пальным имущ</w:t>
            </w:r>
            <w:r w:rsidR="008A3EB0">
              <w:rPr>
                <w:rFonts w:ascii="Times New Roman" w:hAnsi="Times New Roman"/>
                <w:sz w:val="16"/>
                <w:szCs w:val="16"/>
              </w:rPr>
              <w:t>е</w:t>
            </w:r>
            <w:r w:rsidR="008A3EB0">
              <w:rPr>
                <w:rFonts w:ascii="Times New Roman" w:hAnsi="Times New Roman"/>
                <w:sz w:val="16"/>
                <w:szCs w:val="16"/>
              </w:rPr>
              <w:t>ством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министр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>а</w:t>
            </w:r>
            <w:r w:rsidRPr="00CE70AB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008" w:type="dxa"/>
            <w:shd w:val="clear" w:color="auto" w:fill="auto"/>
          </w:tcPr>
          <w:p w:rsidR="00613B35" w:rsidRDefault="00613B3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-декабрь</w:t>
            </w:r>
          </w:p>
          <w:p w:rsidR="00613B35" w:rsidRPr="000A373C" w:rsidRDefault="00613B3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102319" w:rsidRDefault="00102319" w:rsidP="001023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="000C3D72">
              <w:rPr>
                <w:rFonts w:ascii="Times New Roman" w:hAnsi="Times New Roman"/>
                <w:sz w:val="16"/>
                <w:szCs w:val="16"/>
              </w:rPr>
              <w:t>выполнени</w:t>
            </w:r>
            <w:r w:rsidR="000C3D72">
              <w:rPr>
                <w:rFonts w:ascii="Times New Roman" w:hAnsi="Times New Roman"/>
                <w:sz w:val="16"/>
                <w:szCs w:val="16"/>
              </w:rPr>
              <w:t>е</w:t>
            </w:r>
            <w:r w:rsidR="000C3D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  <w:p w:rsidR="00613B35" w:rsidRPr="00CF7F70" w:rsidRDefault="00613B35" w:rsidP="00613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613B35" w:rsidRDefault="00802A0C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дополнен 2 объектами/</w:t>
            </w:r>
          </w:p>
          <w:p w:rsidR="00802A0C" w:rsidRDefault="00802A0C" w:rsidP="00613B35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13B35" w:rsidRPr="001F5C41" w:rsidRDefault="00613B3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13B35" w:rsidRPr="001F5C41" w:rsidRDefault="00613B3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613B35" w:rsidRPr="005135ED" w:rsidRDefault="00613B35" w:rsidP="00613B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135773">
        <w:tc>
          <w:tcPr>
            <w:tcW w:w="754" w:type="dxa"/>
            <w:shd w:val="clear" w:color="auto" w:fill="auto"/>
            <w:vAlign w:val="center"/>
          </w:tcPr>
          <w:p w:rsidR="001F32F5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1F32F5" w:rsidRDefault="00802A0C" w:rsidP="00802A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сформирован.</w:t>
            </w:r>
          </w:p>
        </w:tc>
      </w:tr>
      <w:tr w:rsidR="001F32F5" w:rsidRPr="00AA368F" w:rsidTr="00B12234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F32F5" w:rsidRPr="003F7952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7952">
              <w:rPr>
                <w:rFonts w:ascii="Times New Roman" w:hAnsi="Times New Roman"/>
                <w:sz w:val="16"/>
                <w:szCs w:val="16"/>
              </w:rPr>
              <w:t>Подпрограмма 2 «Развитие пищевой и перерабатыва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ю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щей промышленн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о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сти, потребител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ь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ского рынка в гор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о</w:t>
            </w:r>
            <w:r w:rsidRPr="003F7952">
              <w:rPr>
                <w:rFonts w:ascii="Times New Roman" w:hAnsi="Times New Roman"/>
                <w:sz w:val="16"/>
                <w:szCs w:val="16"/>
              </w:rPr>
              <w:t>де Невинномысске» всего, в том числе:</w:t>
            </w:r>
          </w:p>
        </w:tc>
        <w:tc>
          <w:tcPr>
            <w:tcW w:w="1051" w:type="dxa"/>
            <w:shd w:val="clear" w:color="auto" w:fill="auto"/>
          </w:tcPr>
          <w:p w:rsidR="001F32F5" w:rsidRPr="00B63FF0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F32F5" w:rsidRPr="00765F7A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</w:tcPr>
          <w:p w:rsidR="001F32F5" w:rsidRPr="00104CB2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177B61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ятие 1: организация и проведение ярм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а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рок продовол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ь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ственных и непр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довольственных товаров на террит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рии города</w:t>
            </w:r>
          </w:p>
        </w:tc>
        <w:tc>
          <w:tcPr>
            <w:tcW w:w="1051" w:type="dxa"/>
            <w:shd w:val="clear" w:color="auto" w:fill="auto"/>
          </w:tcPr>
          <w:p w:rsidR="001F32F5" w:rsidRPr="006C4CB8" w:rsidRDefault="008A3EB0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4B5CB9">
              <w:rPr>
                <w:rFonts w:ascii="Times New Roman" w:hAnsi="Times New Roman"/>
                <w:sz w:val="16"/>
                <w:szCs w:val="16"/>
              </w:rPr>
              <w:t>начальник отдела то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р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говле и бытовому обслужив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а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нию админ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и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страции города</w:t>
            </w:r>
          </w:p>
        </w:tc>
        <w:tc>
          <w:tcPr>
            <w:tcW w:w="1008" w:type="dxa"/>
            <w:shd w:val="clear" w:color="auto" w:fill="auto"/>
          </w:tcPr>
          <w:p w:rsidR="001F32F5" w:rsidRPr="00765F7A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7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46C87" w:rsidRDefault="00546C87" w:rsidP="00546C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  <w:p w:rsidR="001F32F5" w:rsidRPr="00104CB2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F5" w:rsidRDefault="00546C87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проведена 1 ярмарка/</w:t>
            </w:r>
          </w:p>
          <w:p w:rsidR="00546C87" w:rsidRPr="001F5C41" w:rsidRDefault="00546C87" w:rsidP="004F3E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E16FDC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1F32F5" w:rsidRPr="004F598C" w:rsidRDefault="00546C87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направлен</w:t>
            </w:r>
          </w:p>
        </w:tc>
      </w:tr>
      <w:tr w:rsidR="001F32F5" w:rsidRPr="00AA368F" w:rsidTr="004F68CA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607" w:type="dxa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ятие 2: комплекс мероприятий по развитию потреб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тельского рынка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5CB9">
              <w:rPr>
                <w:rFonts w:ascii="Times New Roman" w:hAnsi="Times New Roman"/>
                <w:sz w:val="16"/>
                <w:szCs w:val="16"/>
              </w:rPr>
              <w:t>начальник отдела торговле и бытовому обслужив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а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нию адм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и</w:t>
            </w:r>
            <w:r w:rsidRPr="004B5CB9">
              <w:rPr>
                <w:rFonts w:ascii="Times New Roman" w:hAnsi="Times New Roman"/>
                <w:sz w:val="16"/>
                <w:szCs w:val="16"/>
              </w:rPr>
              <w:t>нистрации города</w:t>
            </w:r>
          </w:p>
        </w:tc>
        <w:tc>
          <w:tcPr>
            <w:tcW w:w="1008" w:type="dxa"/>
            <w:shd w:val="clear" w:color="auto" w:fill="auto"/>
          </w:tcPr>
          <w:p w:rsidR="001F32F5" w:rsidRPr="00765F7A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1F32F5" w:rsidRDefault="001F32F5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 –</w:t>
            </w:r>
          </w:p>
          <w:p w:rsidR="001F32F5" w:rsidRDefault="001F32F5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  <w:p w:rsidR="001F32F5" w:rsidRPr="00104CB2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1F32F5" w:rsidRDefault="004F68CA" w:rsidP="004F6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размещено 8 материалов, обследовано 190 объектов торговли/</w:t>
            </w:r>
          </w:p>
          <w:p w:rsidR="004F68CA" w:rsidRPr="001F5C41" w:rsidRDefault="004F68CA" w:rsidP="004F68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E16FDC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607" w:type="dxa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 xml:space="preserve">Изготовление и распространение в средствах массовой информации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мат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риалов по вопросам потребительской грамотности, в том числе качества и безопасности п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щевых продуктов, реализуемых на территории города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F32F5" w:rsidRPr="00765F7A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1F32F5" w:rsidRDefault="001F32F5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 –</w:t>
            </w:r>
          </w:p>
          <w:p w:rsidR="001F32F5" w:rsidRDefault="001F32F5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  <w:p w:rsidR="001F32F5" w:rsidRPr="00104CB2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3122E4" w:rsidRDefault="003122E4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размещено </w:t>
            </w:r>
            <w:r>
              <w:rPr>
                <w:rFonts w:ascii="Times New Roman" w:hAnsi="Times New Roman"/>
                <w:sz w:val="16"/>
                <w:szCs w:val="16"/>
              </w:rPr>
              <w:t>8 материалов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F32F5" w:rsidRPr="001F5C41" w:rsidRDefault="003122E4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E16FDC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607" w:type="dxa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CB8">
              <w:rPr>
                <w:rFonts w:ascii="Times New Roman" w:hAnsi="Times New Roman"/>
                <w:sz w:val="16"/>
                <w:szCs w:val="16"/>
              </w:rPr>
              <w:t>Проведение мон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торинга объектов торговли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 xml:space="preserve"> ос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у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ществляющих то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р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говлю на террит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4CB8">
              <w:rPr>
                <w:rFonts w:ascii="Times New Roman" w:hAnsi="Times New Roman"/>
                <w:sz w:val="16"/>
                <w:szCs w:val="16"/>
              </w:rPr>
              <w:t xml:space="preserve">рии города 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F32F5" w:rsidRPr="00765F7A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24" w:type="dxa"/>
            <w:shd w:val="clear" w:color="auto" w:fill="auto"/>
          </w:tcPr>
          <w:p w:rsidR="001F32F5" w:rsidRDefault="001F32F5" w:rsidP="00E16FD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январь –</w:t>
            </w:r>
          </w:p>
          <w:p w:rsidR="001F32F5" w:rsidRPr="00104CB2" w:rsidRDefault="001F32F5" w:rsidP="004B3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продолжае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600555">
              <w:rPr>
                <w:rFonts w:ascii="Times New Roman" w:hAnsi="Times New Roman"/>
                <w:color w:val="000000"/>
                <w:sz w:val="16"/>
                <w:szCs w:val="16"/>
              </w:rPr>
              <w:t>ся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3122E4" w:rsidRDefault="003122E4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обследовано 190 объектов торговли/</w:t>
            </w:r>
          </w:p>
          <w:p w:rsidR="001F32F5" w:rsidRPr="001F5C41" w:rsidRDefault="003122E4" w:rsidP="003122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E16FDC">
        <w:tc>
          <w:tcPr>
            <w:tcW w:w="754" w:type="dxa"/>
            <w:shd w:val="clear" w:color="auto" w:fill="auto"/>
            <w:vAlign w:val="center"/>
          </w:tcPr>
          <w:p w:rsidR="001F32F5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607" w:type="dxa"/>
            <w:shd w:val="clear" w:color="auto" w:fill="auto"/>
          </w:tcPr>
          <w:p w:rsidR="001F32F5" w:rsidRPr="006C4CB8" w:rsidRDefault="001F32F5" w:rsidP="00B832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роведение мон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и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 xml:space="preserve">торингов </w:t>
            </w:r>
            <w:proofErr w:type="spellStart"/>
            <w:r w:rsidRPr="00BD10E3">
              <w:rPr>
                <w:rFonts w:ascii="Times New Roman" w:hAnsi="Times New Roman"/>
                <w:sz w:val="16"/>
                <w:szCs w:val="16"/>
              </w:rPr>
              <w:t>прав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применения</w:t>
            </w:r>
            <w:proofErr w:type="spellEnd"/>
            <w:r w:rsidRPr="00BD10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прав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о</w:t>
            </w:r>
            <w:r w:rsidRPr="00BD10E3">
              <w:rPr>
                <w:rFonts w:ascii="Times New Roman" w:hAnsi="Times New Roman"/>
                <w:sz w:val="16"/>
                <w:szCs w:val="16"/>
              </w:rPr>
              <w:t>вых актов в сфере торговли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1F32F5" w:rsidRPr="006C4CB8" w:rsidRDefault="001F32F5" w:rsidP="00E16FD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F32F5" w:rsidRPr="00765F7A" w:rsidRDefault="001F32F5" w:rsidP="00E16F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июнь-декабрь</w:t>
            </w:r>
          </w:p>
        </w:tc>
        <w:tc>
          <w:tcPr>
            <w:tcW w:w="1124" w:type="dxa"/>
            <w:shd w:val="clear" w:color="auto" w:fill="auto"/>
          </w:tcPr>
          <w:p w:rsidR="001F32F5" w:rsidRPr="00CF7F70" w:rsidRDefault="004F68CA" w:rsidP="00E16F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1F32F5" w:rsidRDefault="004F68CA" w:rsidP="00EF23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32F5" w:rsidRPr="001F5C41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F32F5" w:rsidRPr="00AA368F" w:rsidTr="00E16FDC">
        <w:tc>
          <w:tcPr>
            <w:tcW w:w="754" w:type="dxa"/>
            <w:shd w:val="clear" w:color="auto" w:fill="auto"/>
            <w:vAlign w:val="center"/>
          </w:tcPr>
          <w:p w:rsidR="001F32F5" w:rsidRPr="003F7952" w:rsidRDefault="001F32F5" w:rsidP="00E16F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14" w:type="dxa"/>
            <w:gridSpan w:val="11"/>
            <w:shd w:val="clear" w:color="auto" w:fill="auto"/>
          </w:tcPr>
          <w:p w:rsidR="001F32F5" w:rsidRPr="001F5C41" w:rsidRDefault="001F32F5" w:rsidP="00DA1F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сайте администрации города размещалась информация, ежемесячно проводился мониторинг объектов торговли. </w:t>
            </w:r>
          </w:p>
        </w:tc>
      </w:tr>
    </w:tbl>
    <w:p w:rsidR="00321EE6" w:rsidRDefault="00321EE6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F3939" w:rsidRPr="003C6848" w:rsidRDefault="008F3939" w:rsidP="008F3939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C6848">
        <w:rPr>
          <w:rFonts w:ascii="Times New Roman" w:hAnsi="Times New Roman"/>
          <w:sz w:val="28"/>
          <w:szCs w:val="28"/>
        </w:rPr>
        <w:t>Подпрограмма 1</w:t>
      </w:r>
    </w:p>
    <w:p w:rsidR="002E742D" w:rsidRDefault="008F3939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C6848">
        <w:rPr>
          <w:rFonts w:ascii="Times New Roman" w:hAnsi="Times New Roman"/>
          <w:sz w:val="28"/>
          <w:szCs w:val="28"/>
        </w:rPr>
        <w:t>«Поддержка малого и среднего предпринимательства в городе Невинномысске»</w:t>
      </w:r>
    </w:p>
    <w:p w:rsidR="008F3939" w:rsidRDefault="008F3939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83209" w:rsidRPr="00E12FD0" w:rsidRDefault="00B83209" w:rsidP="00B83209">
      <w:pPr>
        <w:pStyle w:val="af3"/>
        <w:widowControl w:val="0"/>
        <w:numPr>
          <w:ilvl w:val="0"/>
          <w:numId w:val="8"/>
        </w:numPr>
        <w:shd w:val="clear" w:color="auto" w:fill="FFFFFF"/>
        <w:tabs>
          <w:tab w:val="left" w:pos="9356"/>
        </w:tabs>
        <w:suppressAutoHyphens/>
        <w:ind w:firstLine="720"/>
        <w:contextualSpacing w:val="0"/>
        <w:rPr>
          <w:szCs w:val="28"/>
        </w:rPr>
      </w:pPr>
      <w:r w:rsidRPr="00E12FD0">
        <w:rPr>
          <w:szCs w:val="28"/>
        </w:rPr>
        <w:t>В 202</w:t>
      </w:r>
      <w:r w:rsidR="00676D70">
        <w:rPr>
          <w:szCs w:val="28"/>
        </w:rPr>
        <w:t>2</w:t>
      </w:r>
      <w:r w:rsidRPr="00E12FD0">
        <w:rPr>
          <w:szCs w:val="28"/>
        </w:rPr>
        <w:t xml:space="preserve"> году осуществлялась имущественная, информационная, консультационная поддержка субъектов малого и среднего предпринимательства. Для субъектов малого и среднего предпринимательства доступны такие информационные ресурсы как инвестиционный портал города и официальный сайт администрации города Невинномысска в информационно-телекоммуникационной сети «Интернет», на которых размещаются различные информационные материалы:</w:t>
      </w:r>
    </w:p>
    <w:p w:rsidR="00B83209" w:rsidRPr="00E12FD0" w:rsidRDefault="00B83209" w:rsidP="00B83209">
      <w:pPr>
        <w:pStyle w:val="af3"/>
        <w:widowControl w:val="0"/>
        <w:numPr>
          <w:ilvl w:val="0"/>
          <w:numId w:val="8"/>
        </w:numPr>
        <w:shd w:val="clear" w:color="auto" w:fill="FFFFFF"/>
        <w:suppressAutoHyphens/>
        <w:ind w:firstLine="720"/>
        <w:contextualSpacing w:val="0"/>
        <w:rPr>
          <w:bCs/>
          <w:szCs w:val="28"/>
        </w:rPr>
      </w:pPr>
      <w:r w:rsidRPr="00E12FD0">
        <w:rPr>
          <w:szCs w:val="28"/>
        </w:rPr>
        <w:t>о с</w:t>
      </w:r>
      <w:r w:rsidRPr="00E12FD0">
        <w:rPr>
          <w:bCs/>
          <w:szCs w:val="28"/>
        </w:rPr>
        <w:t>одействии развитию субъектов индивидуального и малого предпринимательства в моногородах с участием институтов развития;</w:t>
      </w:r>
    </w:p>
    <w:p w:rsidR="00B83209" w:rsidRPr="00E12FD0" w:rsidRDefault="00B83209" w:rsidP="00B83209">
      <w:pPr>
        <w:pStyle w:val="1"/>
        <w:widowControl w:val="0"/>
        <w:numPr>
          <w:ilvl w:val="0"/>
          <w:numId w:val="8"/>
        </w:numPr>
        <w:suppressAutoHyphens/>
        <w:autoSpaceDE/>
        <w:autoSpaceDN/>
        <w:adjustRightInd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12FD0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о финансовой поддержке субъектов </w:t>
      </w:r>
      <w:r w:rsidRPr="00E12FD0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малого и среднего предпринимательства</w:t>
      </w:r>
      <w:r w:rsidRPr="00E12FD0">
        <w:rPr>
          <w:rFonts w:ascii="Times New Roman" w:hAnsi="Times New Roman"/>
          <w:b w:val="0"/>
          <w:color w:val="auto"/>
          <w:sz w:val="28"/>
          <w:szCs w:val="28"/>
        </w:rPr>
        <w:t xml:space="preserve"> на территории города;</w:t>
      </w:r>
    </w:p>
    <w:p w:rsidR="00B83209" w:rsidRPr="00E12FD0" w:rsidRDefault="00B83209" w:rsidP="00B83209">
      <w:pPr>
        <w:pStyle w:val="af3"/>
        <w:widowControl w:val="0"/>
        <w:numPr>
          <w:ilvl w:val="0"/>
          <w:numId w:val="8"/>
        </w:numPr>
        <w:suppressAutoHyphens/>
        <w:ind w:firstLine="720"/>
        <w:contextualSpacing w:val="0"/>
        <w:rPr>
          <w:bCs/>
          <w:szCs w:val="28"/>
        </w:rPr>
      </w:pPr>
      <w:r w:rsidRPr="00E12FD0">
        <w:rPr>
          <w:bCs/>
          <w:szCs w:val="28"/>
        </w:rPr>
        <w:t xml:space="preserve">об имущественной поддержке субъектов </w:t>
      </w:r>
      <w:r w:rsidRPr="00E12FD0">
        <w:rPr>
          <w:szCs w:val="28"/>
        </w:rPr>
        <w:t>малого и среднего предпринимательства</w:t>
      </w:r>
      <w:r w:rsidRPr="00E12FD0">
        <w:rPr>
          <w:bCs/>
          <w:szCs w:val="28"/>
        </w:rPr>
        <w:t xml:space="preserve"> на территории города;</w:t>
      </w:r>
    </w:p>
    <w:p w:rsidR="00B83209" w:rsidRPr="00E12FD0" w:rsidRDefault="00B83209" w:rsidP="003C6848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12FD0">
        <w:rPr>
          <w:rFonts w:ascii="Times New Roman" w:hAnsi="Times New Roman"/>
          <w:bCs/>
          <w:sz w:val="28"/>
          <w:szCs w:val="28"/>
        </w:rPr>
        <w:t>об организуемых и проводимых выставках, ярмарках, конкурсах, как на территории гор</w:t>
      </w:r>
      <w:r w:rsidRPr="00E12FD0">
        <w:rPr>
          <w:rFonts w:ascii="Times New Roman" w:hAnsi="Times New Roman"/>
          <w:bCs/>
          <w:sz w:val="28"/>
          <w:szCs w:val="28"/>
        </w:rPr>
        <w:t>о</w:t>
      </w:r>
      <w:r w:rsidRPr="00E12FD0">
        <w:rPr>
          <w:rFonts w:ascii="Times New Roman" w:hAnsi="Times New Roman"/>
          <w:bCs/>
          <w:sz w:val="28"/>
          <w:szCs w:val="28"/>
        </w:rPr>
        <w:t>да, Ставропольского края так и на федеральном уровне.</w:t>
      </w:r>
    </w:p>
    <w:p w:rsidR="00B83209" w:rsidRPr="00E12FD0" w:rsidRDefault="00B83209" w:rsidP="003C6848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E12FD0">
        <w:rPr>
          <w:rFonts w:ascii="Times New Roman" w:hAnsi="Times New Roman"/>
          <w:bCs/>
          <w:sz w:val="28"/>
          <w:szCs w:val="28"/>
        </w:rPr>
        <w:t>На инвестиционном портале https://invest26.ru/ размещена информация об инвестиционных площадках города и инвестиционных проектах, реализуемых на территории города.</w:t>
      </w:r>
    </w:p>
    <w:p w:rsidR="00642858" w:rsidRPr="00642858" w:rsidRDefault="00B83209" w:rsidP="00642858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42858">
        <w:rPr>
          <w:rFonts w:ascii="Times New Roman" w:hAnsi="Times New Roman"/>
          <w:sz w:val="28"/>
          <w:szCs w:val="28"/>
        </w:rPr>
        <w:t>В городе осуществляется имущественная поддержка субъектов малого и среднего предпринимательства</w:t>
      </w:r>
      <w:r w:rsidRPr="0064285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642858">
        <w:rPr>
          <w:rFonts w:ascii="Times New Roman" w:hAnsi="Times New Roman"/>
          <w:bCs/>
          <w:sz w:val="28"/>
          <w:szCs w:val="28"/>
        </w:rPr>
        <w:t>Утвержден Перечень муниципального имущества муниципального образования городского округа - города Невинномысска,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</w:t>
      </w:r>
      <w:r w:rsidRPr="00642858">
        <w:rPr>
          <w:rFonts w:ascii="Times New Roman" w:hAnsi="Times New Roman"/>
          <w:bCs/>
          <w:sz w:val="28"/>
          <w:szCs w:val="28"/>
        </w:rPr>
        <w:t>с</w:t>
      </w:r>
      <w:r w:rsidRPr="00642858">
        <w:rPr>
          <w:rFonts w:ascii="Times New Roman" w:hAnsi="Times New Roman"/>
          <w:bCs/>
          <w:sz w:val="28"/>
          <w:szCs w:val="28"/>
        </w:rPr>
        <w:t>нове субъектам малого и среднего предпринимательства и организациям, о</w:t>
      </w:r>
      <w:r w:rsidRPr="00642858">
        <w:rPr>
          <w:rFonts w:ascii="Times New Roman" w:hAnsi="Times New Roman"/>
          <w:bCs/>
          <w:sz w:val="28"/>
          <w:szCs w:val="28"/>
        </w:rPr>
        <w:t>б</w:t>
      </w:r>
      <w:r w:rsidRPr="00642858">
        <w:rPr>
          <w:rFonts w:ascii="Times New Roman" w:hAnsi="Times New Roman"/>
          <w:bCs/>
          <w:sz w:val="28"/>
          <w:szCs w:val="28"/>
        </w:rPr>
        <w:t>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</w:t>
      </w:r>
      <w:proofErr w:type="gramEnd"/>
      <w:r w:rsidRPr="00642858">
        <w:rPr>
          <w:rFonts w:ascii="Times New Roman" w:hAnsi="Times New Roman"/>
          <w:bCs/>
          <w:sz w:val="28"/>
          <w:szCs w:val="28"/>
        </w:rPr>
        <w:t xml:space="preserve"> специальный налоговый режим «Налог на профессиональный доход» (далее – Пе</w:t>
      </w:r>
      <w:r w:rsidR="00642858" w:rsidRPr="00642858">
        <w:rPr>
          <w:rFonts w:ascii="Times New Roman" w:hAnsi="Times New Roman"/>
          <w:bCs/>
          <w:sz w:val="28"/>
          <w:szCs w:val="28"/>
        </w:rPr>
        <w:t xml:space="preserve">речень). В 2022 году </w:t>
      </w:r>
      <w:r w:rsidR="00EB3EEE">
        <w:rPr>
          <w:rFonts w:ascii="Times New Roman" w:hAnsi="Times New Roman"/>
          <w:bCs/>
          <w:sz w:val="28"/>
          <w:szCs w:val="28"/>
        </w:rPr>
        <w:t>П</w:t>
      </w:r>
      <w:r w:rsidR="00642858" w:rsidRPr="00642858">
        <w:rPr>
          <w:rFonts w:ascii="Times New Roman" w:hAnsi="Times New Roman"/>
          <w:bCs/>
          <w:sz w:val="28"/>
          <w:szCs w:val="28"/>
        </w:rPr>
        <w:t xml:space="preserve">еречень дополнен нежилым помещением по улице </w:t>
      </w:r>
      <w:proofErr w:type="gramStart"/>
      <w:r w:rsidR="00642858" w:rsidRPr="00642858">
        <w:rPr>
          <w:rFonts w:ascii="Times New Roman" w:hAnsi="Times New Roman"/>
          <w:bCs/>
          <w:sz w:val="28"/>
          <w:szCs w:val="28"/>
        </w:rPr>
        <w:t>Советская</w:t>
      </w:r>
      <w:proofErr w:type="gramEnd"/>
      <w:r w:rsidR="00642858" w:rsidRPr="00642858">
        <w:rPr>
          <w:rFonts w:ascii="Times New Roman" w:hAnsi="Times New Roman"/>
          <w:bCs/>
          <w:sz w:val="28"/>
          <w:szCs w:val="28"/>
        </w:rPr>
        <w:t xml:space="preserve">, д. 25 и земельным участком, расположенным в районе автозаправочной станции по улице Водопроводной. По состоянию на 01.04.2022 в перечень </w:t>
      </w:r>
      <w:r w:rsidR="00EB3EEE">
        <w:rPr>
          <w:rFonts w:ascii="Times New Roman" w:hAnsi="Times New Roman"/>
          <w:bCs/>
          <w:sz w:val="28"/>
          <w:szCs w:val="28"/>
        </w:rPr>
        <w:t>входит</w:t>
      </w:r>
      <w:r w:rsidR="00642858" w:rsidRPr="00642858">
        <w:rPr>
          <w:rFonts w:ascii="Times New Roman" w:hAnsi="Times New Roman"/>
          <w:bCs/>
          <w:sz w:val="28"/>
          <w:szCs w:val="28"/>
        </w:rPr>
        <w:t xml:space="preserve"> 13 объектов недви</w:t>
      </w:r>
      <w:bookmarkStart w:id="1" w:name="_GoBack"/>
      <w:bookmarkEnd w:id="1"/>
      <w:r w:rsidR="00642858" w:rsidRPr="00642858">
        <w:rPr>
          <w:rFonts w:ascii="Times New Roman" w:hAnsi="Times New Roman"/>
          <w:bCs/>
          <w:sz w:val="28"/>
          <w:szCs w:val="28"/>
        </w:rPr>
        <w:t>жимого имущества муниципальной казны города Невинномысска, в том числе нежилые здания, помещения площадью 267,1 кв. м и земельные участки площадью 3537,0 кв. м.</w:t>
      </w:r>
    </w:p>
    <w:p w:rsidR="00642858" w:rsidRPr="00642858" w:rsidRDefault="00642858" w:rsidP="00A63AC7">
      <w:pPr>
        <w:numPr>
          <w:ilvl w:val="0"/>
          <w:numId w:val="8"/>
        </w:num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63AC7" w:rsidRPr="00B33A0C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33A0C">
        <w:rPr>
          <w:rFonts w:ascii="Times New Roman" w:hAnsi="Times New Roman"/>
          <w:sz w:val="28"/>
          <w:szCs w:val="28"/>
        </w:rPr>
        <w:t>Подпрограмма 2</w:t>
      </w:r>
    </w:p>
    <w:p w:rsidR="00A63AC7" w:rsidRPr="00B33A0C" w:rsidRDefault="00A63AC7" w:rsidP="00A63AC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33A0C">
        <w:rPr>
          <w:rFonts w:ascii="Times New Roman" w:hAnsi="Times New Roman"/>
          <w:sz w:val="28"/>
          <w:szCs w:val="28"/>
        </w:rPr>
        <w:t>«Развитие пищевой и перерабатывающей промышленности, потребительского рынка в городе Невинномысске»</w:t>
      </w:r>
    </w:p>
    <w:p w:rsidR="00A63AC7" w:rsidRPr="00B33A0C" w:rsidRDefault="00A63AC7" w:rsidP="00ED7CF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A0CCA" w:rsidRPr="0005333D" w:rsidRDefault="004A0CCA" w:rsidP="004A0CCA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37D33"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 w:rsidRPr="00436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Pr="00C37D3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37D3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</w:t>
      </w:r>
      <w:r w:rsidRPr="0005333D">
        <w:rPr>
          <w:sz w:val="28"/>
        </w:rPr>
        <w:t xml:space="preserve"> ходе проведенного мониторинга было обследовано </w:t>
      </w:r>
      <w:r>
        <w:rPr>
          <w:sz w:val="28"/>
        </w:rPr>
        <w:t>190</w:t>
      </w:r>
      <w:r w:rsidRPr="0005333D">
        <w:rPr>
          <w:sz w:val="28"/>
        </w:rPr>
        <w:t xml:space="preserve"> объект</w:t>
      </w:r>
      <w:r>
        <w:rPr>
          <w:sz w:val="28"/>
        </w:rPr>
        <w:t>ов торговли, осуществляющих</w:t>
      </w:r>
      <w:r w:rsidRPr="0005333D">
        <w:rPr>
          <w:sz w:val="28"/>
        </w:rPr>
        <w:t xml:space="preserve"> деятельность на территории города Невинномысска.</w:t>
      </w:r>
    </w:p>
    <w:p w:rsidR="004A0CCA" w:rsidRDefault="004A0CCA" w:rsidP="004A0CC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7D33">
        <w:rPr>
          <w:rFonts w:ascii="Times New Roman" w:hAnsi="Times New Roman"/>
          <w:sz w:val="28"/>
          <w:szCs w:val="28"/>
        </w:rPr>
        <w:t>На официальном сайте администрации города Невинномысска и в газете «Невинномысский рабочий» размещена следующая информация:</w:t>
      </w:r>
    </w:p>
    <w:p w:rsidR="004A0CCA" w:rsidRDefault="004A0CCA" w:rsidP="004A0CC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FE488B">
        <w:rPr>
          <w:rFonts w:ascii="Times New Roman" w:hAnsi="Times New Roman"/>
          <w:sz w:val="28"/>
          <w:szCs w:val="28"/>
        </w:rPr>
        <w:t>бучающий онлайн семинар</w:t>
      </w:r>
      <w:r>
        <w:rPr>
          <w:rFonts w:ascii="Times New Roman" w:hAnsi="Times New Roman"/>
          <w:sz w:val="28"/>
          <w:szCs w:val="28"/>
        </w:rPr>
        <w:t>»;</w:t>
      </w:r>
    </w:p>
    <w:p w:rsidR="004A0CCA" w:rsidRDefault="004A0CCA" w:rsidP="004A0C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FE488B">
        <w:rPr>
          <w:rFonts w:ascii="Times New Roman" w:hAnsi="Times New Roman"/>
          <w:sz w:val="28"/>
          <w:szCs w:val="28"/>
        </w:rPr>
        <w:t>бучение по</w:t>
      </w:r>
      <w:proofErr w:type="gramEnd"/>
      <w:r w:rsidRPr="00FE488B">
        <w:rPr>
          <w:rFonts w:ascii="Times New Roman" w:hAnsi="Times New Roman"/>
          <w:sz w:val="28"/>
          <w:szCs w:val="28"/>
        </w:rPr>
        <w:t xml:space="preserve"> президентской программе подготовки управленческих кадров в 2022/</w:t>
      </w:r>
      <w:r>
        <w:rPr>
          <w:rFonts w:ascii="Times New Roman" w:hAnsi="Times New Roman"/>
          <w:sz w:val="28"/>
          <w:szCs w:val="28"/>
        </w:rPr>
        <w:t>20</w:t>
      </w:r>
      <w:r w:rsidRPr="00FE488B">
        <w:rPr>
          <w:rFonts w:ascii="Times New Roman" w:hAnsi="Times New Roman"/>
          <w:sz w:val="28"/>
          <w:szCs w:val="28"/>
        </w:rPr>
        <w:t>23 учебном году</w:t>
      </w:r>
      <w:r>
        <w:rPr>
          <w:rFonts w:ascii="Times New Roman" w:hAnsi="Times New Roman"/>
          <w:sz w:val="28"/>
          <w:szCs w:val="28"/>
        </w:rPr>
        <w:t>»;</w:t>
      </w:r>
    </w:p>
    <w:p w:rsidR="004A0CCA" w:rsidRDefault="004A0CCA" w:rsidP="004A0C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488B">
        <w:rPr>
          <w:rFonts w:ascii="Times New Roman" w:hAnsi="Times New Roman"/>
          <w:sz w:val="28"/>
          <w:szCs w:val="28"/>
        </w:rPr>
        <w:t>Об изменении порядка предоставления статистической отчетности</w:t>
      </w:r>
      <w:r>
        <w:rPr>
          <w:rFonts w:ascii="Times New Roman" w:hAnsi="Times New Roman"/>
          <w:sz w:val="28"/>
          <w:szCs w:val="28"/>
        </w:rPr>
        <w:t>»;</w:t>
      </w:r>
    </w:p>
    <w:p w:rsidR="004A0CCA" w:rsidRDefault="004A0CCA" w:rsidP="004A0C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88B">
        <w:rPr>
          <w:rFonts w:ascii="Times New Roman" w:hAnsi="Times New Roman"/>
          <w:sz w:val="28"/>
          <w:szCs w:val="28"/>
        </w:rPr>
        <w:t>«Горячая линия» по вопросам качества и безопасности парфюмерно-косметической продукции</w:t>
      </w:r>
      <w:r>
        <w:rPr>
          <w:rFonts w:ascii="Times New Roman" w:hAnsi="Times New Roman"/>
          <w:sz w:val="28"/>
          <w:szCs w:val="28"/>
        </w:rPr>
        <w:t>»;</w:t>
      </w:r>
    </w:p>
    <w:p w:rsidR="004A0CCA" w:rsidRDefault="004A0CCA" w:rsidP="004A0C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E488B">
        <w:rPr>
          <w:rFonts w:ascii="Times New Roman" w:hAnsi="Times New Roman"/>
          <w:sz w:val="28"/>
          <w:szCs w:val="28"/>
        </w:rPr>
        <w:t>Памятка по выбору парфюмерно-косметической продукции</w:t>
      </w:r>
      <w:r>
        <w:rPr>
          <w:rFonts w:ascii="Times New Roman" w:hAnsi="Times New Roman"/>
          <w:sz w:val="28"/>
          <w:szCs w:val="28"/>
        </w:rPr>
        <w:t>»;</w:t>
      </w:r>
    </w:p>
    <w:p w:rsidR="004A0CCA" w:rsidRDefault="004A0CCA" w:rsidP="004A0C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488B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нестационарных торговых объектов (нестационарных объектов по предоставлению услуг)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E488B">
        <w:rPr>
          <w:rFonts w:ascii="Times New Roman" w:hAnsi="Times New Roman"/>
          <w:sz w:val="28"/>
          <w:szCs w:val="28"/>
        </w:rPr>
        <w:t>24 февраля 2022 года</w:t>
      </w:r>
      <w:r>
        <w:rPr>
          <w:rFonts w:ascii="Times New Roman" w:hAnsi="Times New Roman"/>
          <w:sz w:val="28"/>
          <w:szCs w:val="28"/>
        </w:rPr>
        <w:t>»;</w:t>
      </w:r>
    </w:p>
    <w:p w:rsidR="004A0CCA" w:rsidRDefault="004A0CCA" w:rsidP="004A0C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488B">
        <w:rPr>
          <w:rFonts w:ascii="Times New Roman" w:hAnsi="Times New Roman"/>
          <w:sz w:val="28"/>
          <w:szCs w:val="28"/>
        </w:rPr>
        <w:t>Имена (наименования) лиц, признанных участниками аукциона, а также имена (наименования) лиц, которым было отказано в допуске к участию в аукционе по продаже права на заключение договоров на размещение нестационарного торгового объекта (нестационарного объекта по предоставлению услуг) на 24 февраля 2022 года</w:t>
      </w:r>
      <w:r>
        <w:rPr>
          <w:rFonts w:ascii="Times New Roman" w:hAnsi="Times New Roman"/>
          <w:sz w:val="28"/>
          <w:szCs w:val="28"/>
        </w:rPr>
        <w:t>»;</w:t>
      </w:r>
    </w:p>
    <w:p w:rsidR="004A0CCA" w:rsidRDefault="004A0CCA" w:rsidP="004A0CC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488B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нестационарных торговых объектов (нестационарных объектов по предоставлению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88B">
        <w:rPr>
          <w:rFonts w:ascii="Times New Roman" w:hAnsi="Times New Roman"/>
          <w:sz w:val="28"/>
          <w:szCs w:val="28"/>
        </w:rPr>
        <w:t>29 апреля 2022 года</w:t>
      </w:r>
      <w:r>
        <w:rPr>
          <w:rFonts w:ascii="Times New Roman" w:hAnsi="Times New Roman"/>
          <w:sz w:val="28"/>
          <w:szCs w:val="28"/>
        </w:rPr>
        <w:t>».</w:t>
      </w:r>
    </w:p>
    <w:sectPr w:rsidR="004A0CCA" w:rsidSect="00321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C6" w:rsidRDefault="002659C6" w:rsidP="007E734E">
      <w:pPr>
        <w:spacing w:after="0" w:line="240" w:lineRule="auto"/>
      </w:pPr>
      <w:r>
        <w:separator/>
      </w:r>
    </w:p>
  </w:endnote>
  <w:endnote w:type="continuationSeparator" w:id="0">
    <w:p w:rsidR="002659C6" w:rsidRDefault="002659C6" w:rsidP="007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C6" w:rsidRDefault="002659C6" w:rsidP="007E734E">
      <w:pPr>
        <w:spacing w:after="0" w:line="240" w:lineRule="auto"/>
      </w:pPr>
      <w:r>
        <w:separator/>
      </w:r>
    </w:p>
  </w:footnote>
  <w:footnote w:type="continuationSeparator" w:id="0">
    <w:p w:rsidR="002659C6" w:rsidRDefault="002659C6" w:rsidP="007E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Pr="007E734E" w:rsidRDefault="00FC098E" w:rsidP="007E734E">
    <w:pPr>
      <w:pStyle w:val="ab"/>
      <w:tabs>
        <w:tab w:val="left" w:pos="6015"/>
      </w:tabs>
      <w:rPr>
        <w:rFonts w:ascii="Times New Roman" w:hAnsi="Times New Roman"/>
        <w:sz w:val="24"/>
        <w:szCs w:val="24"/>
      </w:rPr>
    </w:pPr>
    <w:r>
      <w:tab/>
    </w:r>
    <w:sdt>
      <w:sdtPr>
        <w:id w:val="68325360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7E734E">
          <w:rPr>
            <w:rFonts w:ascii="Times New Roman" w:hAnsi="Times New Roman"/>
            <w:sz w:val="24"/>
            <w:szCs w:val="24"/>
          </w:rPr>
          <w:fldChar w:fldCharType="begin"/>
        </w:r>
        <w:r w:rsidRPr="007E73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E734E">
          <w:rPr>
            <w:rFonts w:ascii="Times New Roman" w:hAnsi="Times New Roman"/>
            <w:sz w:val="24"/>
            <w:szCs w:val="24"/>
          </w:rPr>
          <w:fldChar w:fldCharType="separate"/>
        </w:r>
        <w:r w:rsidR="00EB3EEE">
          <w:rPr>
            <w:rFonts w:ascii="Times New Roman" w:hAnsi="Times New Roman"/>
            <w:noProof/>
            <w:sz w:val="24"/>
            <w:szCs w:val="24"/>
          </w:rPr>
          <w:t>5</w:t>
        </w:r>
        <w:r w:rsidRPr="007E734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ab/>
    </w:r>
  </w:p>
  <w:p w:rsidR="00FC098E" w:rsidRDefault="00FC098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E" w:rsidRDefault="00FC09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FE"/>
    <w:rsid w:val="000018E0"/>
    <w:rsid w:val="000029C8"/>
    <w:rsid w:val="00003CAE"/>
    <w:rsid w:val="00022BE2"/>
    <w:rsid w:val="0003376C"/>
    <w:rsid w:val="00035E84"/>
    <w:rsid w:val="0004198B"/>
    <w:rsid w:val="00077083"/>
    <w:rsid w:val="00090968"/>
    <w:rsid w:val="000B6F11"/>
    <w:rsid w:val="000B7090"/>
    <w:rsid w:val="000C3D72"/>
    <w:rsid w:val="000D2D27"/>
    <w:rsid w:val="000D6574"/>
    <w:rsid w:val="000F4887"/>
    <w:rsid w:val="00102319"/>
    <w:rsid w:val="00103C17"/>
    <w:rsid w:val="001064C4"/>
    <w:rsid w:val="00121EC3"/>
    <w:rsid w:val="0012601D"/>
    <w:rsid w:val="00131F6E"/>
    <w:rsid w:val="0013740F"/>
    <w:rsid w:val="0015101C"/>
    <w:rsid w:val="001710BE"/>
    <w:rsid w:val="00177B61"/>
    <w:rsid w:val="001A75D3"/>
    <w:rsid w:val="001B0179"/>
    <w:rsid w:val="001C2863"/>
    <w:rsid w:val="001D1CC7"/>
    <w:rsid w:val="001D458F"/>
    <w:rsid w:val="001D5CFB"/>
    <w:rsid w:val="001E4061"/>
    <w:rsid w:val="001E6A65"/>
    <w:rsid w:val="001F32F5"/>
    <w:rsid w:val="001F5C7A"/>
    <w:rsid w:val="002659C6"/>
    <w:rsid w:val="002A17FA"/>
    <w:rsid w:val="002B2674"/>
    <w:rsid w:val="002D73D7"/>
    <w:rsid w:val="002E742D"/>
    <w:rsid w:val="002F69EA"/>
    <w:rsid w:val="003122E4"/>
    <w:rsid w:val="003177DE"/>
    <w:rsid w:val="00321EE6"/>
    <w:rsid w:val="00323922"/>
    <w:rsid w:val="003323DA"/>
    <w:rsid w:val="003357C8"/>
    <w:rsid w:val="00340203"/>
    <w:rsid w:val="00364C14"/>
    <w:rsid w:val="00370C32"/>
    <w:rsid w:val="0039140E"/>
    <w:rsid w:val="0039697F"/>
    <w:rsid w:val="003A5551"/>
    <w:rsid w:val="003B5611"/>
    <w:rsid w:val="003B5A20"/>
    <w:rsid w:val="003B5BCC"/>
    <w:rsid w:val="003C6848"/>
    <w:rsid w:val="003F51AD"/>
    <w:rsid w:val="003F59E8"/>
    <w:rsid w:val="004066C0"/>
    <w:rsid w:val="00421511"/>
    <w:rsid w:val="004313FE"/>
    <w:rsid w:val="00436C44"/>
    <w:rsid w:val="0044156B"/>
    <w:rsid w:val="00441C46"/>
    <w:rsid w:val="00454F96"/>
    <w:rsid w:val="00454FEB"/>
    <w:rsid w:val="00456675"/>
    <w:rsid w:val="00461A11"/>
    <w:rsid w:val="00464E12"/>
    <w:rsid w:val="00477452"/>
    <w:rsid w:val="004801EB"/>
    <w:rsid w:val="004A0CCA"/>
    <w:rsid w:val="004A492F"/>
    <w:rsid w:val="004B33BC"/>
    <w:rsid w:val="004B42F9"/>
    <w:rsid w:val="004C69CE"/>
    <w:rsid w:val="004D7E68"/>
    <w:rsid w:val="004F3E59"/>
    <w:rsid w:val="004F598C"/>
    <w:rsid w:val="004F5C49"/>
    <w:rsid w:val="004F68CA"/>
    <w:rsid w:val="00504A89"/>
    <w:rsid w:val="00512AAF"/>
    <w:rsid w:val="005135ED"/>
    <w:rsid w:val="00522C11"/>
    <w:rsid w:val="005309BB"/>
    <w:rsid w:val="00535350"/>
    <w:rsid w:val="005467EC"/>
    <w:rsid w:val="00546C87"/>
    <w:rsid w:val="0055639A"/>
    <w:rsid w:val="0056223B"/>
    <w:rsid w:val="00582090"/>
    <w:rsid w:val="00596E0D"/>
    <w:rsid w:val="005F2084"/>
    <w:rsid w:val="005F42C3"/>
    <w:rsid w:val="00611C3C"/>
    <w:rsid w:val="00613B35"/>
    <w:rsid w:val="00642858"/>
    <w:rsid w:val="00647E8B"/>
    <w:rsid w:val="00653AA3"/>
    <w:rsid w:val="006559C7"/>
    <w:rsid w:val="00676D70"/>
    <w:rsid w:val="00680C39"/>
    <w:rsid w:val="006A5AAF"/>
    <w:rsid w:val="006A74BB"/>
    <w:rsid w:val="006B5344"/>
    <w:rsid w:val="006D380C"/>
    <w:rsid w:val="00737E97"/>
    <w:rsid w:val="007464D2"/>
    <w:rsid w:val="007863FC"/>
    <w:rsid w:val="007A2553"/>
    <w:rsid w:val="007A73FE"/>
    <w:rsid w:val="007B4390"/>
    <w:rsid w:val="007C2F1E"/>
    <w:rsid w:val="007C4E66"/>
    <w:rsid w:val="007D0743"/>
    <w:rsid w:val="007E734E"/>
    <w:rsid w:val="007F416D"/>
    <w:rsid w:val="007F4936"/>
    <w:rsid w:val="00802A0C"/>
    <w:rsid w:val="00802D75"/>
    <w:rsid w:val="00805252"/>
    <w:rsid w:val="0080610E"/>
    <w:rsid w:val="00813694"/>
    <w:rsid w:val="008200E6"/>
    <w:rsid w:val="00857162"/>
    <w:rsid w:val="008A3EB0"/>
    <w:rsid w:val="008B5347"/>
    <w:rsid w:val="008C245A"/>
    <w:rsid w:val="008F33B1"/>
    <w:rsid w:val="008F3939"/>
    <w:rsid w:val="00910BD3"/>
    <w:rsid w:val="0092308F"/>
    <w:rsid w:val="009325D3"/>
    <w:rsid w:val="00947460"/>
    <w:rsid w:val="009958E1"/>
    <w:rsid w:val="00997751"/>
    <w:rsid w:val="009A0190"/>
    <w:rsid w:val="009A122E"/>
    <w:rsid w:val="009B3346"/>
    <w:rsid w:val="009C547A"/>
    <w:rsid w:val="009F278D"/>
    <w:rsid w:val="009F7CA2"/>
    <w:rsid w:val="00A069AA"/>
    <w:rsid w:val="00A112BF"/>
    <w:rsid w:val="00A158EA"/>
    <w:rsid w:val="00A17362"/>
    <w:rsid w:val="00A63AC7"/>
    <w:rsid w:val="00A6749E"/>
    <w:rsid w:val="00A82F9F"/>
    <w:rsid w:val="00A94E9A"/>
    <w:rsid w:val="00AA37EE"/>
    <w:rsid w:val="00AA3886"/>
    <w:rsid w:val="00AB37DE"/>
    <w:rsid w:val="00AB6133"/>
    <w:rsid w:val="00AB6D7E"/>
    <w:rsid w:val="00AC2E09"/>
    <w:rsid w:val="00AC407F"/>
    <w:rsid w:val="00AD0651"/>
    <w:rsid w:val="00AE614E"/>
    <w:rsid w:val="00B02F11"/>
    <w:rsid w:val="00B0488A"/>
    <w:rsid w:val="00B11920"/>
    <w:rsid w:val="00B12234"/>
    <w:rsid w:val="00B12D0B"/>
    <w:rsid w:val="00B22CFF"/>
    <w:rsid w:val="00B33A0C"/>
    <w:rsid w:val="00B42F6F"/>
    <w:rsid w:val="00B54EAE"/>
    <w:rsid w:val="00B75A56"/>
    <w:rsid w:val="00B763D3"/>
    <w:rsid w:val="00B820A9"/>
    <w:rsid w:val="00B83209"/>
    <w:rsid w:val="00BB5B60"/>
    <w:rsid w:val="00BC3048"/>
    <w:rsid w:val="00C056AE"/>
    <w:rsid w:val="00C17B2E"/>
    <w:rsid w:val="00C31581"/>
    <w:rsid w:val="00C345AB"/>
    <w:rsid w:val="00C363D2"/>
    <w:rsid w:val="00C5498B"/>
    <w:rsid w:val="00C553FA"/>
    <w:rsid w:val="00C763C0"/>
    <w:rsid w:val="00C9261C"/>
    <w:rsid w:val="00CC6F46"/>
    <w:rsid w:val="00CD502B"/>
    <w:rsid w:val="00CF0491"/>
    <w:rsid w:val="00D06C32"/>
    <w:rsid w:val="00D10B67"/>
    <w:rsid w:val="00D403B2"/>
    <w:rsid w:val="00D529F7"/>
    <w:rsid w:val="00D57751"/>
    <w:rsid w:val="00D639DD"/>
    <w:rsid w:val="00D90DE7"/>
    <w:rsid w:val="00D9174E"/>
    <w:rsid w:val="00D932EE"/>
    <w:rsid w:val="00DA1FA5"/>
    <w:rsid w:val="00DC1188"/>
    <w:rsid w:val="00DE325A"/>
    <w:rsid w:val="00DE3BA2"/>
    <w:rsid w:val="00DE7269"/>
    <w:rsid w:val="00E12FD0"/>
    <w:rsid w:val="00E14604"/>
    <w:rsid w:val="00E148BD"/>
    <w:rsid w:val="00E30133"/>
    <w:rsid w:val="00E36538"/>
    <w:rsid w:val="00E41C4B"/>
    <w:rsid w:val="00E4297D"/>
    <w:rsid w:val="00E42BBD"/>
    <w:rsid w:val="00E50C88"/>
    <w:rsid w:val="00E5745B"/>
    <w:rsid w:val="00E60ABB"/>
    <w:rsid w:val="00E97EFE"/>
    <w:rsid w:val="00EA2F86"/>
    <w:rsid w:val="00EB3EEE"/>
    <w:rsid w:val="00EB7B0C"/>
    <w:rsid w:val="00EC379F"/>
    <w:rsid w:val="00EC6714"/>
    <w:rsid w:val="00ED7CF8"/>
    <w:rsid w:val="00EE0D58"/>
    <w:rsid w:val="00EF2810"/>
    <w:rsid w:val="00F04BC4"/>
    <w:rsid w:val="00F124DF"/>
    <w:rsid w:val="00F40879"/>
    <w:rsid w:val="00F52D11"/>
    <w:rsid w:val="00F642C2"/>
    <w:rsid w:val="00F740BA"/>
    <w:rsid w:val="00F96A32"/>
    <w:rsid w:val="00FA1AB4"/>
    <w:rsid w:val="00FA206A"/>
    <w:rsid w:val="00FB5E1F"/>
    <w:rsid w:val="00FB6599"/>
    <w:rsid w:val="00FC098E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link w:val="af4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5">
    <w:name w:val="No Spacing"/>
    <w:aliases w:val="основа"/>
    <w:link w:val="af6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aliases w:val="основа Знак"/>
    <w:link w:val="af5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Normal (Web)"/>
    <w:aliases w:val="Обычный (Web)1,Обычный (Web)11"/>
    <w:basedOn w:val="a"/>
    <w:uiPriority w:val="99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b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b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c">
    <w:name w:val="Plain Text"/>
    <w:basedOn w:val="a"/>
    <w:link w:val="afd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e">
    <w:name w:val="Title"/>
    <w:basedOn w:val="a"/>
    <w:link w:val="aff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1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7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8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3">
    <w:name w:val="annotation reference"/>
    <w:semiHidden/>
    <w:rsid w:val="00A63AC7"/>
    <w:rPr>
      <w:sz w:val="16"/>
      <w:szCs w:val="16"/>
    </w:rPr>
  </w:style>
  <w:style w:type="paragraph" w:styleId="aff4">
    <w:name w:val="annotation text"/>
    <w:basedOn w:val="a"/>
    <w:link w:val="aff5"/>
    <w:semiHidden/>
    <w:rsid w:val="00A63A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rsid w:val="00A63AC7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a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Абзац списка Знак"/>
    <w:link w:val="af3"/>
    <w:uiPriority w:val="34"/>
    <w:locked/>
    <w:rsid w:val="00B83209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link w:val="af4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5">
    <w:name w:val="No Spacing"/>
    <w:aliases w:val="основа"/>
    <w:link w:val="af6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aliases w:val="основа Знак"/>
    <w:link w:val="af5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Normal (Web)"/>
    <w:aliases w:val="Обычный (Web)1,Обычный (Web)11"/>
    <w:basedOn w:val="a"/>
    <w:uiPriority w:val="99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b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b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c">
    <w:name w:val="Plain Text"/>
    <w:basedOn w:val="a"/>
    <w:link w:val="afd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e">
    <w:name w:val="Title"/>
    <w:basedOn w:val="a"/>
    <w:link w:val="aff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1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7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8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3">
    <w:name w:val="annotation reference"/>
    <w:semiHidden/>
    <w:rsid w:val="00A63AC7"/>
    <w:rPr>
      <w:sz w:val="16"/>
      <w:szCs w:val="16"/>
    </w:rPr>
  </w:style>
  <w:style w:type="paragraph" w:styleId="aff4">
    <w:name w:val="annotation text"/>
    <w:basedOn w:val="a"/>
    <w:link w:val="aff5"/>
    <w:semiHidden/>
    <w:rsid w:val="00A63A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rsid w:val="00A63AC7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a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Абзац списка Знак"/>
    <w:link w:val="af3"/>
    <w:uiPriority w:val="34"/>
    <w:locked/>
    <w:rsid w:val="00B8320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207</cp:revision>
  <cp:lastPrinted>2021-02-24T15:04:00Z</cp:lastPrinted>
  <dcterms:created xsi:type="dcterms:W3CDTF">2021-01-19T08:15:00Z</dcterms:created>
  <dcterms:modified xsi:type="dcterms:W3CDTF">2022-04-12T11:49:00Z</dcterms:modified>
</cp:coreProperties>
</file>