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3A" w:rsidRPr="0031003A" w:rsidRDefault="0031003A" w:rsidP="0031003A">
      <w:pPr>
        <w:tabs>
          <w:tab w:val="left" w:pos="1134"/>
        </w:tabs>
        <w:autoSpaceDN w:val="0"/>
        <w:spacing w:after="0" w:line="276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3A" w:rsidRPr="0031003A" w:rsidRDefault="0031003A" w:rsidP="0031003A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03A" w:rsidRPr="0031003A" w:rsidRDefault="0031003A" w:rsidP="0031003A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03A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31003A" w:rsidRPr="0031003A" w:rsidRDefault="0031003A" w:rsidP="0031003A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03A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31003A" w:rsidRPr="0031003A" w:rsidRDefault="0031003A" w:rsidP="0031003A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03A" w:rsidRPr="0031003A" w:rsidRDefault="0031003A" w:rsidP="0031003A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03A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31003A" w:rsidRPr="0031003A" w:rsidRDefault="0031003A" w:rsidP="0031003A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03A" w:rsidRPr="0031003A" w:rsidRDefault="0031003A" w:rsidP="0031003A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03A" w:rsidRPr="0031003A" w:rsidRDefault="0031003A" w:rsidP="0031003A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003A" w:rsidRPr="0031003A" w:rsidRDefault="0031003A" w:rsidP="0031003A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1003A">
        <w:rPr>
          <w:rFonts w:ascii="Times New Roman" w:eastAsia="Calibri" w:hAnsi="Times New Roman" w:cs="Times New Roman"/>
          <w:sz w:val="28"/>
          <w:szCs w:val="28"/>
          <w:lang w:eastAsia="ru-RU"/>
        </w:rPr>
        <w:t>.03.2023                               г. Невинномысск                                       № 29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ED4FC4" w:rsidRDefault="00ED4FC4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2FC9" w:rsidRDefault="004E2FC9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E2FC9" w:rsidRDefault="004E2FC9" w:rsidP="00AC4FA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D4FC4" w:rsidRDefault="00ED4FC4" w:rsidP="009C78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7E82" w:rsidRPr="00CD7E82" w:rsidRDefault="00CD7E82" w:rsidP="00CD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D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Невинномысска от 30</w:t>
      </w:r>
      <w:r w:rsidRPr="00CD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</w:p>
    <w:p w:rsidR="009C78BE" w:rsidRDefault="009C78BE" w:rsidP="00C40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4106" w:rsidRDefault="00CD7E82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E82">
        <w:rPr>
          <w:sz w:val="28"/>
          <w:szCs w:val="28"/>
        </w:rPr>
        <w:t>В соответствии с Уставом муниципального образования города Невинномысска Ставропольского края, принят</w:t>
      </w:r>
      <w:r w:rsidR="00CA6AB4">
        <w:rPr>
          <w:sz w:val="28"/>
          <w:szCs w:val="28"/>
        </w:rPr>
        <w:t>ым</w:t>
      </w:r>
      <w:r w:rsidRPr="00CD7E82">
        <w:rPr>
          <w:sz w:val="28"/>
          <w:szCs w:val="28"/>
        </w:rPr>
        <w:t xml:space="preserve"> решением Думы города Невинномысска от 26 сентября 2012 № 263-24</w:t>
      </w:r>
      <w:r>
        <w:rPr>
          <w:sz w:val="28"/>
          <w:szCs w:val="28"/>
        </w:rPr>
        <w:t xml:space="preserve">, </w:t>
      </w:r>
      <w:r w:rsidR="007B59E7" w:rsidRPr="008B761C">
        <w:rPr>
          <w:spacing w:val="30"/>
          <w:sz w:val="28"/>
        </w:rPr>
        <w:t>постановляю</w:t>
      </w:r>
      <w:r w:rsidR="007B59E7" w:rsidRPr="007B59E7">
        <w:rPr>
          <w:sz w:val="28"/>
          <w:szCs w:val="28"/>
        </w:rPr>
        <w:t>:</w:t>
      </w:r>
    </w:p>
    <w:p w:rsidR="007B59E7" w:rsidRPr="00AC4FAB" w:rsidRDefault="007B59E7" w:rsidP="000A41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6733" w:rsidRDefault="00F63F94" w:rsidP="00212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6733">
        <w:rPr>
          <w:rFonts w:ascii="Times New Roman" w:hAnsi="Times New Roman" w:cs="Times New Roman"/>
          <w:sz w:val="28"/>
          <w:szCs w:val="28"/>
        </w:rPr>
        <w:t>.</w:t>
      </w:r>
      <w:r w:rsidR="006F1D15">
        <w:rPr>
          <w:rFonts w:ascii="Times New Roman" w:hAnsi="Times New Roman" w:cs="Times New Roman"/>
          <w:sz w:val="28"/>
          <w:szCs w:val="28"/>
        </w:rPr>
        <w:tab/>
        <w:t>Признать утратившим</w:t>
      </w:r>
      <w:r w:rsidR="00CD7E82" w:rsidRPr="00CD7E82">
        <w:rPr>
          <w:rFonts w:ascii="Times New Roman" w:hAnsi="Times New Roman" w:cs="Times New Roman"/>
          <w:sz w:val="28"/>
          <w:szCs w:val="28"/>
        </w:rPr>
        <w:t xml:space="preserve"> силу</w:t>
      </w:r>
      <w:r w:rsidR="00CD7E82" w:rsidRPr="00CD7E82">
        <w:t xml:space="preserve"> </w:t>
      </w:r>
      <w:r w:rsidR="00CD7E82" w:rsidRPr="00CD7E82">
        <w:rPr>
          <w:rFonts w:ascii="Times New Roman" w:hAnsi="Times New Roman" w:cs="Times New Roman"/>
          <w:sz w:val="28"/>
          <w:szCs w:val="28"/>
        </w:rPr>
        <w:t>постановлени</w:t>
      </w:r>
      <w:r w:rsidR="00CA6AB4">
        <w:rPr>
          <w:rFonts w:ascii="Times New Roman" w:hAnsi="Times New Roman" w:cs="Times New Roman"/>
          <w:sz w:val="28"/>
          <w:szCs w:val="28"/>
        </w:rPr>
        <w:t>е</w:t>
      </w:r>
      <w:r w:rsidR="00CD7E82" w:rsidRPr="00CD7E82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от 30.12.2022 № 2010 «О вне</w:t>
      </w:r>
      <w:r w:rsidR="00CD7E82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CD7E82" w:rsidRPr="00CD7E82">
        <w:rPr>
          <w:rFonts w:ascii="Times New Roman" w:hAnsi="Times New Roman" w:cs="Times New Roman"/>
          <w:sz w:val="28"/>
          <w:szCs w:val="28"/>
        </w:rPr>
        <w:t>программу «Развитие образования в городе Невинномысске», утвержденную постановлением администрации города Невинномысска от 15.11.2019</w:t>
      </w:r>
      <w:r w:rsidR="00CD7E82">
        <w:rPr>
          <w:rFonts w:ascii="Times New Roman" w:hAnsi="Times New Roman" w:cs="Times New Roman"/>
          <w:sz w:val="28"/>
          <w:szCs w:val="28"/>
        </w:rPr>
        <w:t xml:space="preserve"> </w:t>
      </w:r>
      <w:r w:rsidR="00CD7E82" w:rsidRPr="00CD7E82">
        <w:rPr>
          <w:rFonts w:ascii="Times New Roman" w:hAnsi="Times New Roman" w:cs="Times New Roman"/>
          <w:sz w:val="28"/>
          <w:szCs w:val="28"/>
        </w:rPr>
        <w:t>№ 2137»</w:t>
      </w:r>
      <w:r w:rsidR="00A97EDA">
        <w:rPr>
          <w:rFonts w:ascii="Times New Roman" w:hAnsi="Times New Roman" w:cs="Times New Roman"/>
          <w:sz w:val="28"/>
          <w:szCs w:val="28"/>
        </w:rPr>
        <w:t>.</w:t>
      </w:r>
    </w:p>
    <w:p w:rsidR="007B59E7" w:rsidRDefault="00E819A2" w:rsidP="00CD7E8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7E82" w:rsidRPr="00CD7E82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 w:rsidR="00CD7E82">
        <w:rPr>
          <w:rFonts w:ascii="Times New Roman" w:hAnsi="Times New Roman" w:cs="Times New Roman"/>
          <w:sz w:val="28"/>
          <w:szCs w:val="28"/>
        </w:rPr>
        <w:t>постановление</w:t>
      </w:r>
      <w:r w:rsidR="00CD7E82" w:rsidRPr="00CD7E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23B19" w:rsidRDefault="00223B19" w:rsidP="00223B19">
      <w:pPr>
        <w:pStyle w:val="a3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1B7FE3" w:rsidRDefault="001B7FE3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1B7FE3" w:rsidRDefault="006F3523" w:rsidP="006F3523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3B19" w:rsidRPr="000A4106">
        <w:rPr>
          <w:sz w:val="28"/>
          <w:szCs w:val="28"/>
        </w:rPr>
        <w:t xml:space="preserve"> города Невинномысска</w:t>
      </w:r>
      <w:r w:rsidR="001B7FE3">
        <w:rPr>
          <w:sz w:val="28"/>
          <w:szCs w:val="28"/>
        </w:rPr>
        <w:t xml:space="preserve"> </w:t>
      </w:r>
    </w:p>
    <w:p w:rsidR="000B7716" w:rsidRDefault="006F3523" w:rsidP="009F379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</w:t>
      </w:r>
      <w:r w:rsidR="001B7FE3">
        <w:rPr>
          <w:sz w:val="28"/>
          <w:szCs w:val="28"/>
        </w:rPr>
        <w:t xml:space="preserve">                            </w:t>
      </w:r>
      <w:r w:rsidR="008A64FE">
        <w:rPr>
          <w:sz w:val="28"/>
          <w:szCs w:val="28"/>
        </w:rPr>
        <w:t xml:space="preserve">                             </w:t>
      </w:r>
      <w:r w:rsidR="001B7FE3">
        <w:rPr>
          <w:sz w:val="28"/>
          <w:szCs w:val="28"/>
        </w:rPr>
        <w:t xml:space="preserve">        </w:t>
      </w:r>
      <w:r w:rsidR="008A64FE">
        <w:rPr>
          <w:sz w:val="28"/>
          <w:szCs w:val="28"/>
        </w:rPr>
        <w:t xml:space="preserve">М.А. </w:t>
      </w:r>
      <w:proofErr w:type="spellStart"/>
      <w:r w:rsidR="008A64FE"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0B7716" w:rsidSect="009F3799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095" w:rsidRDefault="00152095" w:rsidP="00B602CC">
      <w:pPr>
        <w:spacing w:after="0" w:line="240" w:lineRule="auto"/>
      </w:pPr>
      <w:r>
        <w:separator/>
      </w:r>
    </w:p>
  </w:endnote>
  <w:endnote w:type="continuationSeparator" w:id="0">
    <w:p w:rsidR="00152095" w:rsidRDefault="00152095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095" w:rsidRDefault="00152095" w:rsidP="00B602CC">
      <w:pPr>
        <w:spacing w:after="0" w:line="240" w:lineRule="auto"/>
      </w:pPr>
      <w:r>
        <w:separator/>
      </w:r>
    </w:p>
  </w:footnote>
  <w:footnote w:type="continuationSeparator" w:id="0">
    <w:p w:rsidR="00152095" w:rsidRDefault="00152095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CC" w:rsidRPr="00250678" w:rsidRDefault="00B602CC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3"/>
    <w:rsid w:val="000036D9"/>
    <w:rsid w:val="00014181"/>
    <w:rsid w:val="00017B64"/>
    <w:rsid w:val="00062667"/>
    <w:rsid w:val="00085446"/>
    <w:rsid w:val="00086EC8"/>
    <w:rsid w:val="000974DC"/>
    <w:rsid w:val="000A3461"/>
    <w:rsid w:val="000A4106"/>
    <w:rsid w:val="000B7716"/>
    <w:rsid w:val="000C1753"/>
    <w:rsid w:val="00111689"/>
    <w:rsid w:val="001279A7"/>
    <w:rsid w:val="00140F66"/>
    <w:rsid w:val="00142640"/>
    <w:rsid w:val="00152095"/>
    <w:rsid w:val="00155BF4"/>
    <w:rsid w:val="001668E8"/>
    <w:rsid w:val="001763A9"/>
    <w:rsid w:val="00194A17"/>
    <w:rsid w:val="001B24E5"/>
    <w:rsid w:val="001B7FE3"/>
    <w:rsid w:val="001F3FB9"/>
    <w:rsid w:val="001F7F5C"/>
    <w:rsid w:val="0021248B"/>
    <w:rsid w:val="00223B19"/>
    <w:rsid w:val="00250678"/>
    <w:rsid w:val="002653DD"/>
    <w:rsid w:val="00282595"/>
    <w:rsid w:val="002A69D8"/>
    <w:rsid w:val="002E6C53"/>
    <w:rsid w:val="0031003A"/>
    <w:rsid w:val="00361A02"/>
    <w:rsid w:val="00367DBB"/>
    <w:rsid w:val="00371364"/>
    <w:rsid w:val="00384553"/>
    <w:rsid w:val="00384D9E"/>
    <w:rsid w:val="003879A3"/>
    <w:rsid w:val="00397778"/>
    <w:rsid w:val="003C2701"/>
    <w:rsid w:val="003D3EE3"/>
    <w:rsid w:val="003E05DA"/>
    <w:rsid w:val="00403BE2"/>
    <w:rsid w:val="00405D95"/>
    <w:rsid w:val="00417476"/>
    <w:rsid w:val="00422E27"/>
    <w:rsid w:val="004276E2"/>
    <w:rsid w:val="0044472C"/>
    <w:rsid w:val="00466C07"/>
    <w:rsid w:val="004A1192"/>
    <w:rsid w:val="004C74F1"/>
    <w:rsid w:val="004E2FC9"/>
    <w:rsid w:val="004E4787"/>
    <w:rsid w:val="00541D56"/>
    <w:rsid w:val="005E3D5D"/>
    <w:rsid w:val="005E4AB2"/>
    <w:rsid w:val="005E751F"/>
    <w:rsid w:val="005F1EDB"/>
    <w:rsid w:val="005F7079"/>
    <w:rsid w:val="0060220B"/>
    <w:rsid w:val="0060247B"/>
    <w:rsid w:val="00606BA4"/>
    <w:rsid w:val="00635F2E"/>
    <w:rsid w:val="0065224B"/>
    <w:rsid w:val="00654087"/>
    <w:rsid w:val="00671920"/>
    <w:rsid w:val="00684893"/>
    <w:rsid w:val="0069208F"/>
    <w:rsid w:val="006954E6"/>
    <w:rsid w:val="006C58FD"/>
    <w:rsid w:val="006D1E1F"/>
    <w:rsid w:val="006D2CEA"/>
    <w:rsid w:val="006D52CF"/>
    <w:rsid w:val="006D59AF"/>
    <w:rsid w:val="006E4AD8"/>
    <w:rsid w:val="006F1D15"/>
    <w:rsid w:val="006F3523"/>
    <w:rsid w:val="006F65F9"/>
    <w:rsid w:val="006F6B8B"/>
    <w:rsid w:val="0074582E"/>
    <w:rsid w:val="00781BBD"/>
    <w:rsid w:val="00792993"/>
    <w:rsid w:val="007B59E7"/>
    <w:rsid w:val="0083091E"/>
    <w:rsid w:val="00854FD4"/>
    <w:rsid w:val="00864FE4"/>
    <w:rsid w:val="0089736E"/>
    <w:rsid w:val="008A64FE"/>
    <w:rsid w:val="008D7BD1"/>
    <w:rsid w:val="008F4CB2"/>
    <w:rsid w:val="0096370C"/>
    <w:rsid w:val="009662E3"/>
    <w:rsid w:val="009C16C8"/>
    <w:rsid w:val="009C78BE"/>
    <w:rsid w:val="009D6011"/>
    <w:rsid w:val="009E335C"/>
    <w:rsid w:val="009E69E0"/>
    <w:rsid w:val="009F3799"/>
    <w:rsid w:val="00A06287"/>
    <w:rsid w:val="00A0659B"/>
    <w:rsid w:val="00A17974"/>
    <w:rsid w:val="00A6047E"/>
    <w:rsid w:val="00A658F7"/>
    <w:rsid w:val="00A77294"/>
    <w:rsid w:val="00A878DB"/>
    <w:rsid w:val="00A92513"/>
    <w:rsid w:val="00A96A21"/>
    <w:rsid w:val="00A97EDA"/>
    <w:rsid w:val="00AB400D"/>
    <w:rsid w:val="00AB4114"/>
    <w:rsid w:val="00AB5C10"/>
    <w:rsid w:val="00AC4FAB"/>
    <w:rsid w:val="00AD6B4D"/>
    <w:rsid w:val="00AE64A2"/>
    <w:rsid w:val="00B010DC"/>
    <w:rsid w:val="00B06058"/>
    <w:rsid w:val="00B13ACF"/>
    <w:rsid w:val="00B53EA9"/>
    <w:rsid w:val="00B602CC"/>
    <w:rsid w:val="00B67F45"/>
    <w:rsid w:val="00B76EC9"/>
    <w:rsid w:val="00B9415C"/>
    <w:rsid w:val="00B94AF4"/>
    <w:rsid w:val="00BC0CBC"/>
    <w:rsid w:val="00BC68FA"/>
    <w:rsid w:val="00BE0275"/>
    <w:rsid w:val="00BF1B0D"/>
    <w:rsid w:val="00BF756F"/>
    <w:rsid w:val="00C10BFA"/>
    <w:rsid w:val="00C12A92"/>
    <w:rsid w:val="00C16733"/>
    <w:rsid w:val="00C40E19"/>
    <w:rsid w:val="00C423D3"/>
    <w:rsid w:val="00CA6AB4"/>
    <w:rsid w:val="00CD2723"/>
    <w:rsid w:val="00CD7590"/>
    <w:rsid w:val="00CD7E82"/>
    <w:rsid w:val="00CE4412"/>
    <w:rsid w:val="00CF660C"/>
    <w:rsid w:val="00D11323"/>
    <w:rsid w:val="00D32433"/>
    <w:rsid w:val="00D32491"/>
    <w:rsid w:val="00D3515A"/>
    <w:rsid w:val="00D43CF8"/>
    <w:rsid w:val="00D71648"/>
    <w:rsid w:val="00D7391A"/>
    <w:rsid w:val="00D854E1"/>
    <w:rsid w:val="00DA5157"/>
    <w:rsid w:val="00DB010E"/>
    <w:rsid w:val="00DC20F3"/>
    <w:rsid w:val="00DE10D9"/>
    <w:rsid w:val="00DF3AA3"/>
    <w:rsid w:val="00DF5662"/>
    <w:rsid w:val="00E1540D"/>
    <w:rsid w:val="00E21BD3"/>
    <w:rsid w:val="00E411EE"/>
    <w:rsid w:val="00E602BD"/>
    <w:rsid w:val="00E819A2"/>
    <w:rsid w:val="00E9114D"/>
    <w:rsid w:val="00EA0517"/>
    <w:rsid w:val="00EB36A2"/>
    <w:rsid w:val="00ED3E9C"/>
    <w:rsid w:val="00ED4FC4"/>
    <w:rsid w:val="00EE6E59"/>
    <w:rsid w:val="00F24D0D"/>
    <w:rsid w:val="00F63F94"/>
    <w:rsid w:val="00FA0646"/>
    <w:rsid w:val="00FA540E"/>
    <w:rsid w:val="00FF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semiHidden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C8B9-F003-4FE1-8773-863AB06B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Алина Р. Тлисова</cp:lastModifiedBy>
  <cp:revision>2</cp:revision>
  <cp:lastPrinted>2023-03-14T12:25:00Z</cp:lastPrinted>
  <dcterms:created xsi:type="dcterms:W3CDTF">2023-03-20T14:11:00Z</dcterms:created>
  <dcterms:modified xsi:type="dcterms:W3CDTF">2023-03-20T14:11:00Z</dcterms:modified>
</cp:coreProperties>
</file>