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B2" w:rsidRPr="001A70B2" w:rsidRDefault="001A70B2" w:rsidP="001A70B2">
      <w:pPr>
        <w:widowControl w:val="0"/>
        <w:tabs>
          <w:tab w:val="left" w:pos="4140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rFonts w:eastAsia="NSimSun" w:cs="Arial"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r27"/>
      <w:bookmarkEnd w:id="1"/>
    </w:p>
    <w:p w:rsidR="001A70B2" w:rsidRPr="001A70B2" w:rsidRDefault="001A70B2" w:rsidP="001A70B2">
      <w:pPr>
        <w:widowControl w:val="0"/>
        <w:tabs>
          <w:tab w:val="left" w:pos="4140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rFonts w:eastAsia="Times New Roman"/>
          <w:bCs/>
          <w:sz w:val="28"/>
          <w:szCs w:val="28"/>
        </w:rPr>
      </w:pPr>
    </w:p>
    <w:p w:rsidR="001A70B2" w:rsidRPr="001A70B2" w:rsidRDefault="001A70B2" w:rsidP="001A70B2">
      <w:pPr>
        <w:widowControl w:val="0"/>
        <w:tabs>
          <w:tab w:val="left" w:pos="4140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1A70B2" w:rsidRPr="001A70B2" w:rsidRDefault="001A70B2" w:rsidP="001A70B2">
      <w:pPr>
        <w:widowControl w:val="0"/>
        <w:suppressAutoHyphens/>
        <w:overflowPunct w:val="0"/>
        <w:autoSpaceDE w:val="0"/>
        <w:autoSpaceDN w:val="0"/>
        <w:adjustRightInd w:val="0"/>
        <w:ind w:right="-57"/>
        <w:jc w:val="center"/>
        <w:rPr>
          <w:rFonts w:eastAsia="Times New Roman"/>
          <w:bCs/>
          <w:sz w:val="28"/>
          <w:szCs w:val="28"/>
          <w:lang w:eastAsia="ar-SA"/>
        </w:rPr>
      </w:pPr>
      <w:r w:rsidRPr="001A70B2">
        <w:rPr>
          <w:rFonts w:eastAsia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1A70B2" w:rsidRPr="001A70B2" w:rsidRDefault="001A70B2" w:rsidP="001A70B2">
      <w:pPr>
        <w:widowControl w:val="0"/>
        <w:suppressAutoHyphens/>
        <w:overflowPunct w:val="0"/>
        <w:autoSpaceDE w:val="0"/>
        <w:autoSpaceDN w:val="0"/>
        <w:adjustRightInd w:val="0"/>
        <w:ind w:right="-57"/>
        <w:jc w:val="center"/>
        <w:rPr>
          <w:rFonts w:eastAsia="Times New Roman"/>
          <w:bCs/>
          <w:sz w:val="28"/>
          <w:szCs w:val="28"/>
          <w:lang w:eastAsia="ar-SA"/>
        </w:rPr>
      </w:pPr>
      <w:r w:rsidRPr="001A70B2">
        <w:rPr>
          <w:rFonts w:eastAsia="Times New Roman"/>
          <w:bCs/>
          <w:sz w:val="28"/>
          <w:szCs w:val="28"/>
          <w:lang w:eastAsia="ar-SA"/>
        </w:rPr>
        <w:t>СТАВРОПОЛЬСКОГО КРАЯ</w:t>
      </w:r>
    </w:p>
    <w:p w:rsidR="001A70B2" w:rsidRPr="001A70B2" w:rsidRDefault="001A70B2" w:rsidP="001A70B2">
      <w:pPr>
        <w:widowControl w:val="0"/>
        <w:tabs>
          <w:tab w:val="left" w:pos="4005"/>
          <w:tab w:val="left" w:pos="4215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1A70B2" w:rsidRPr="001A70B2" w:rsidRDefault="001A70B2" w:rsidP="001A70B2">
      <w:pPr>
        <w:widowControl w:val="0"/>
        <w:suppressAutoHyphens/>
        <w:overflowPunct w:val="0"/>
        <w:autoSpaceDE w:val="0"/>
        <w:autoSpaceDN w:val="0"/>
        <w:adjustRightInd w:val="0"/>
        <w:ind w:right="-57"/>
        <w:jc w:val="center"/>
        <w:rPr>
          <w:rFonts w:eastAsia="Times New Roman"/>
          <w:bCs/>
          <w:sz w:val="28"/>
          <w:szCs w:val="28"/>
          <w:lang w:eastAsia="ar-SA"/>
        </w:rPr>
      </w:pPr>
      <w:r w:rsidRPr="001A70B2">
        <w:rPr>
          <w:rFonts w:eastAsia="Times New Roman"/>
          <w:bCs/>
          <w:sz w:val="28"/>
          <w:szCs w:val="28"/>
          <w:lang w:eastAsia="ar-SA"/>
        </w:rPr>
        <w:t>ПОСТАНОВЛЕНИЕ</w:t>
      </w:r>
    </w:p>
    <w:p w:rsidR="001A70B2" w:rsidRPr="001A70B2" w:rsidRDefault="001A70B2" w:rsidP="001A70B2">
      <w:pPr>
        <w:widowControl w:val="0"/>
        <w:tabs>
          <w:tab w:val="left" w:pos="4140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1A70B2" w:rsidRPr="001A70B2" w:rsidRDefault="001A70B2" w:rsidP="001A70B2">
      <w:pPr>
        <w:widowControl w:val="0"/>
        <w:tabs>
          <w:tab w:val="left" w:pos="4140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1A70B2" w:rsidRPr="001A70B2" w:rsidRDefault="001A70B2" w:rsidP="001A70B2">
      <w:pPr>
        <w:widowControl w:val="0"/>
        <w:tabs>
          <w:tab w:val="left" w:pos="4140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rFonts w:eastAsia="Times New Roman"/>
          <w:bCs/>
          <w:sz w:val="28"/>
          <w:szCs w:val="28"/>
          <w:lang w:eastAsia="ar-SA"/>
        </w:rPr>
      </w:pPr>
    </w:p>
    <w:p w:rsidR="001A70B2" w:rsidRPr="001A70B2" w:rsidRDefault="001A70B2" w:rsidP="001A70B2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ar-SA"/>
        </w:rPr>
      </w:pPr>
      <w:r w:rsidRPr="001A70B2">
        <w:rPr>
          <w:rFonts w:eastAsia="Times New Roman"/>
          <w:bCs/>
          <w:sz w:val="28"/>
          <w:szCs w:val="28"/>
          <w:lang w:eastAsia="ar-SA"/>
        </w:rPr>
        <w:t>04.07.2022                                    г. Невинномысск                                   № 98</w:t>
      </w:r>
      <w:r>
        <w:rPr>
          <w:rFonts w:eastAsia="Times New Roman"/>
          <w:bCs/>
          <w:sz w:val="28"/>
          <w:szCs w:val="28"/>
          <w:lang w:eastAsia="ar-SA"/>
        </w:rPr>
        <w:t>4</w:t>
      </w:r>
    </w:p>
    <w:p w:rsidR="007A3359" w:rsidRDefault="007A335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977873" w:rsidRDefault="00977873" w:rsidP="00F457A8">
      <w:pPr>
        <w:spacing w:line="240" w:lineRule="exact"/>
        <w:jc w:val="center"/>
        <w:rPr>
          <w:sz w:val="28"/>
          <w:szCs w:val="28"/>
        </w:rPr>
      </w:pPr>
    </w:p>
    <w:p w:rsidR="00977873" w:rsidRDefault="00977873" w:rsidP="00F457A8">
      <w:pPr>
        <w:spacing w:line="240" w:lineRule="exact"/>
        <w:jc w:val="center"/>
        <w:rPr>
          <w:sz w:val="28"/>
          <w:szCs w:val="28"/>
        </w:rPr>
      </w:pPr>
    </w:p>
    <w:p w:rsidR="00977873" w:rsidRDefault="00977873" w:rsidP="00F457A8">
      <w:pPr>
        <w:spacing w:line="240" w:lineRule="exact"/>
        <w:jc w:val="center"/>
        <w:rPr>
          <w:sz w:val="28"/>
          <w:szCs w:val="28"/>
        </w:rPr>
      </w:pPr>
    </w:p>
    <w:p w:rsidR="0041378E" w:rsidRPr="006B51A2" w:rsidRDefault="00932943" w:rsidP="003B4DE3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переносе мест захоронений </w:t>
      </w:r>
      <w:r w:rsidR="006B511D">
        <w:rPr>
          <w:sz w:val="28"/>
          <w:szCs w:val="28"/>
        </w:rPr>
        <w:t xml:space="preserve">с городского кладбища </w:t>
      </w:r>
      <w:r w:rsidR="006B49B1">
        <w:rPr>
          <w:sz w:val="28"/>
          <w:szCs w:val="28"/>
        </w:rPr>
        <w:t>по улице Социалистической</w:t>
      </w:r>
      <w:r>
        <w:rPr>
          <w:sz w:val="28"/>
          <w:szCs w:val="28"/>
        </w:rPr>
        <w:t xml:space="preserve"> на городское кладбище в восточной части</w:t>
      </w:r>
      <w:proofErr w:type="gramEnd"/>
      <w:r>
        <w:rPr>
          <w:sz w:val="28"/>
          <w:szCs w:val="28"/>
        </w:rPr>
        <w:t xml:space="preserve"> города Невинномысска</w:t>
      </w:r>
    </w:p>
    <w:p w:rsidR="0041378E" w:rsidRDefault="0041378E" w:rsidP="0041378E">
      <w:pPr>
        <w:tabs>
          <w:tab w:val="left" w:pos="709"/>
        </w:tabs>
        <w:spacing w:line="257" w:lineRule="auto"/>
        <w:jc w:val="both"/>
        <w:rPr>
          <w:sz w:val="28"/>
          <w:szCs w:val="28"/>
        </w:rPr>
      </w:pPr>
    </w:p>
    <w:p w:rsidR="001240D9" w:rsidRDefault="00744D46" w:rsidP="00B76C54">
      <w:pPr>
        <w:pStyle w:val="ac"/>
        <w:ind w:firstLine="709"/>
        <w:jc w:val="both"/>
        <w:rPr>
          <w:spacing w:val="30"/>
          <w:sz w:val="28"/>
        </w:rPr>
      </w:pPr>
      <w:proofErr w:type="gramStart"/>
      <w:r>
        <w:rPr>
          <w:sz w:val="28"/>
        </w:rPr>
        <w:t>В соответствии с ф</w:t>
      </w:r>
      <w:r w:rsidR="0041378E" w:rsidRPr="007B1899">
        <w:rPr>
          <w:sz w:val="28"/>
        </w:rPr>
        <w:t>едеральным</w:t>
      </w:r>
      <w:r>
        <w:rPr>
          <w:sz w:val="28"/>
        </w:rPr>
        <w:t>и закона</w:t>
      </w:r>
      <w:r w:rsidR="0041378E" w:rsidRPr="007B1899">
        <w:rPr>
          <w:sz w:val="28"/>
        </w:rPr>
        <w:t>м</w:t>
      </w:r>
      <w:r>
        <w:rPr>
          <w:sz w:val="28"/>
        </w:rPr>
        <w:t>и</w:t>
      </w:r>
      <w:r w:rsidR="0041378E" w:rsidRPr="007B1899">
        <w:rPr>
          <w:sz w:val="28"/>
        </w:rPr>
        <w:t xml:space="preserve"> </w:t>
      </w:r>
      <w:r>
        <w:rPr>
          <w:sz w:val="28"/>
        </w:rPr>
        <w:t xml:space="preserve">от </w:t>
      </w:r>
      <w:r w:rsidR="00932943">
        <w:rPr>
          <w:sz w:val="28"/>
        </w:rPr>
        <w:t>12 января</w:t>
      </w:r>
      <w:r>
        <w:rPr>
          <w:sz w:val="28"/>
        </w:rPr>
        <w:t xml:space="preserve"> 199</w:t>
      </w:r>
      <w:r w:rsidR="00932943">
        <w:rPr>
          <w:sz w:val="28"/>
        </w:rPr>
        <w:t>6</w:t>
      </w:r>
      <w:r>
        <w:rPr>
          <w:sz w:val="28"/>
        </w:rPr>
        <w:t xml:space="preserve"> г</w:t>
      </w:r>
      <w:r w:rsidR="00815930">
        <w:rPr>
          <w:sz w:val="28"/>
        </w:rPr>
        <w:t>ода</w:t>
      </w:r>
      <w:r>
        <w:rPr>
          <w:sz w:val="28"/>
        </w:rPr>
        <w:t xml:space="preserve"> </w:t>
      </w:r>
      <w:r w:rsidR="00815930">
        <w:rPr>
          <w:sz w:val="28"/>
        </w:rPr>
        <w:t xml:space="preserve">                  </w:t>
      </w:r>
      <w:r>
        <w:rPr>
          <w:sz w:val="28"/>
        </w:rPr>
        <w:t xml:space="preserve">№ </w:t>
      </w:r>
      <w:r w:rsidR="00932943">
        <w:rPr>
          <w:sz w:val="28"/>
        </w:rPr>
        <w:t>8</w:t>
      </w:r>
      <w:r>
        <w:rPr>
          <w:sz w:val="28"/>
        </w:rPr>
        <w:t>-ФЗ «</w:t>
      </w:r>
      <w:r w:rsidR="00932943">
        <w:rPr>
          <w:sz w:val="28"/>
        </w:rPr>
        <w:t>О погребении и похоронном деле</w:t>
      </w:r>
      <w:r>
        <w:rPr>
          <w:sz w:val="28"/>
        </w:rPr>
        <w:t>»</w:t>
      </w:r>
      <w:r w:rsidR="005E3CEE">
        <w:rPr>
          <w:sz w:val="28"/>
        </w:rPr>
        <w:t>,</w:t>
      </w:r>
      <w:r>
        <w:rPr>
          <w:sz w:val="28"/>
        </w:rPr>
        <w:t xml:space="preserve"> </w:t>
      </w:r>
      <w:r w:rsidR="0041378E" w:rsidRPr="007B1899">
        <w:rPr>
          <w:sz w:val="28"/>
        </w:rPr>
        <w:t>от 06 октября 2003 г</w:t>
      </w:r>
      <w:r w:rsidR="00815930">
        <w:rPr>
          <w:sz w:val="28"/>
        </w:rPr>
        <w:t>ода</w:t>
      </w:r>
      <w:r>
        <w:rPr>
          <w:sz w:val="28"/>
        </w:rPr>
        <w:t xml:space="preserve"> </w:t>
      </w:r>
      <w:r w:rsidR="00D835AE">
        <w:rPr>
          <w:sz w:val="28"/>
        </w:rPr>
        <w:t xml:space="preserve">                     </w:t>
      </w:r>
      <w:r w:rsidR="0041378E" w:rsidRPr="007B1899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B76C54" w:rsidRPr="00B76C54">
        <w:rPr>
          <w:sz w:val="28"/>
        </w:rPr>
        <w:t>Постановление</w:t>
      </w:r>
      <w:r w:rsidR="00B76C54">
        <w:rPr>
          <w:sz w:val="28"/>
        </w:rPr>
        <w:t>м</w:t>
      </w:r>
      <w:r w:rsidR="00B76C54" w:rsidRPr="00B76C54">
        <w:rPr>
          <w:sz w:val="28"/>
        </w:rPr>
        <w:t xml:space="preserve"> Главного государственного санитарного врача РФ от 28</w:t>
      </w:r>
      <w:r w:rsidR="00B76C54">
        <w:rPr>
          <w:sz w:val="28"/>
        </w:rPr>
        <w:t xml:space="preserve"> января </w:t>
      </w:r>
      <w:r w:rsidR="00B76C54" w:rsidRPr="00B76C54">
        <w:rPr>
          <w:sz w:val="28"/>
        </w:rPr>
        <w:t>2021</w:t>
      </w:r>
      <w:r w:rsidR="00B76C54">
        <w:rPr>
          <w:sz w:val="28"/>
        </w:rPr>
        <w:t xml:space="preserve"> года</w:t>
      </w:r>
      <w:r w:rsidR="00B76C54" w:rsidRPr="00B76C54">
        <w:rPr>
          <w:sz w:val="28"/>
        </w:rPr>
        <w:t xml:space="preserve"> </w:t>
      </w:r>
      <w:r w:rsidR="00B76C54">
        <w:rPr>
          <w:sz w:val="28"/>
        </w:rPr>
        <w:t>№</w:t>
      </w:r>
      <w:r w:rsidR="00B76C54" w:rsidRPr="00B76C54">
        <w:rPr>
          <w:sz w:val="28"/>
        </w:rPr>
        <w:t xml:space="preserve"> 3</w:t>
      </w:r>
      <w:r w:rsidR="00B76C54">
        <w:rPr>
          <w:sz w:val="28"/>
        </w:rPr>
        <w:t xml:space="preserve"> «</w:t>
      </w:r>
      <w:r w:rsidR="00B76C54" w:rsidRPr="00B76C54">
        <w:rPr>
          <w:sz w:val="28"/>
        </w:rPr>
        <w:t xml:space="preserve">Об утверждении санитарных правил и норм СанПиН 2.1.3684-21 </w:t>
      </w:r>
      <w:r w:rsidR="00B76C54">
        <w:rPr>
          <w:sz w:val="28"/>
        </w:rPr>
        <w:t>«</w:t>
      </w:r>
      <w:r w:rsidR="00B76C54" w:rsidRPr="00B76C54">
        <w:rPr>
          <w:sz w:val="28"/>
        </w:rPr>
        <w:t>Санитарно-эпидемиологические требования к содержанию территорий городских и сельских</w:t>
      </w:r>
      <w:proofErr w:type="gramEnd"/>
      <w:r w:rsidR="00B76C54" w:rsidRPr="00B76C54">
        <w:rPr>
          <w:sz w:val="28"/>
        </w:rPr>
        <w:t xml:space="preserve"> </w:t>
      </w:r>
      <w:proofErr w:type="gramStart"/>
      <w:r w:rsidR="00B76C54" w:rsidRPr="00B76C54">
        <w:rPr>
          <w:sz w:val="28"/>
        </w:rPr>
        <w:t>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B76C54">
        <w:rPr>
          <w:sz w:val="28"/>
        </w:rPr>
        <w:t xml:space="preserve">», </w:t>
      </w:r>
      <w:r w:rsidR="009103C0">
        <w:rPr>
          <w:sz w:val="28"/>
        </w:rPr>
        <w:t xml:space="preserve">Уставом муниципального образования города Невинномысска Ставропольского края, </w:t>
      </w:r>
      <w:r w:rsidR="005E3CEE">
        <w:rPr>
          <w:sz w:val="28"/>
        </w:rPr>
        <w:t xml:space="preserve">во исполнение </w:t>
      </w:r>
      <w:r w:rsidR="006B511D">
        <w:rPr>
          <w:sz w:val="28"/>
        </w:rPr>
        <w:t>представлени</w:t>
      </w:r>
      <w:r w:rsidR="005E3CEE">
        <w:rPr>
          <w:sz w:val="28"/>
        </w:rPr>
        <w:t>я</w:t>
      </w:r>
      <w:r w:rsidR="00B76C54">
        <w:rPr>
          <w:sz w:val="28"/>
        </w:rPr>
        <w:t xml:space="preserve"> Федеральной службы </w:t>
      </w:r>
      <w:r w:rsidR="006B511D">
        <w:rPr>
          <w:sz w:val="28"/>
        </w:rPr>
        <w:t xml:space="preserve">по надзору в сфере природопользования от </w:t>
      </w:r>
      <w:r w:rsidR="009103C0">
        <w:rPr>
          <w:sz w:val="28"/>
        </w:rPr>
        <w:t xml:space="preserve">                           </w:t>
      </w:r>
      <w:r w:rsidR="006B511D">
        <w:rPr>
          <w:sz w:val="28"/>
        </w:rPr>
        <w:t>10 января 2022 года № 23-21-Д-340/13-03/АР-349/9 «Об устранении причин и условий, способствовавших совершению административного правонарушения»</w:t>
      </w:r>
      <w:r w:rsidR="009103C0">
        <w:rPr>
          <w:sz w:val="28"/>
        </w:rPr>
        <w:t xml:space="preserve"> и</w:t>
      </w:r>
      <w:proofErr w:type="gramEnd"/>
      <w:r w:rsidR="006B511D">
        <w:rPr>
          <w:sz w:val="28"/>
        </w:rPr>
        <w:t xml:space="preserve"> </w:t>
      </w:r>
      <w:r w:rsidR="00977873">
        <w:rPr>
          <w:sz w:val="28"/>
        </w:rPr>
        <w:t xml:space="preserve">в целях предотвращения обрушения захоронений на кладбище по улице Социалистической, </w:t>
      </w:r>
      <w:r w:rsidR="0041378E" w:rsidRPr="007B1899">
        <w:rPr>
          <w:spacing w:val="30"/>
          <w:sz w:val="28"/>
        </w:rPr>
        <w:t>постановляю:</w:t>
      </w:r>
    </w:p>
    <w:p w:rsidR="00875B29" w:rsidRPr="007B1899" w:rsidRDefault="00875B29" w:rsidP="00FA4F37">
      <w:pPr>
        <w:pStyle w:val="ac"/>
        <w:ind w:firstLine="709"/>
        <w:jc w:val="both"/>
        <w:rPr>
          <w:spacing w:val="30"/>
          <w:sz w:val="28"/>
        </w:rPr>
      </w:pPr>
    </w:p>
    <w:p w:rsidR="00BF4C53" w:rsidRPr="00C5758C" w:rsidRDefault="00384D10" w:rsidP="00384D10">
      <w:pPr>
        <w:pStyle w:val="a9"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CEE">
        <w:rPr>
          <w:sz w:val="28"/>
          <w:szCs w:val="28"/>
        </w:rPr>
        <w:t xml:space="preserve">Управлению жилищно-коммунального хозяйства администрации города Невинномысска в срок до 31 декабря 2022 года </w:t>
      </w:r>
      <w:r w:rsidR="00977873">
        <w:rPr>
          <w:sz w:val="28"/>
          <w:szCs w:val="28"/>
        </w:rPr>
        <w:t xml:space="preserve">организовать работы по </w:t>
      </w:r>
      <w:r w:rsidR="006B511D">
        <w:rPr>
          <w:sz w:val="28"/>
          <w:szCs w:val="28"/>
        </w:rPr>
        <w:t>перенос</w:t>
      </w:r>
      <w:r w:rsidR="00977873">
        <w:rPr>
          <w:sz w:val="28"/>
          <w:szCs w:val="28"/>
        </w:rPr>
        <w:t>у</w:t>
      </w:r>
      <w:r w:rsidR="006B511D">
        <w:rPr>
          <w:sz w:val="28"/>
          <w:szCs w:val="28"/>
        </w:rPr>
        <w:t xml:space="preserve"> 20 мест захоронений с городского кладбища </w:t>
      </w:r>
      <w:r w:rsidR="006B49B1">
        <w:rPr>
          <w:sz w:val="28"/>
          <w:szCs w:val="28"/>
        </w:rPr>
        <w:t>по улице Социалистической</w:t>
      </w:r>
      <w:r w:rsidR="00977873">
        <w:rPr>
          <w:sz w:val="28"/>
          <w:szCs w:val="28"/>
        </w:rPr>
        <w:t>, попадающих в зону влияния оползневых процессов,</w:t>
      </w:r>
      <w:r w:rsidR="006B511D">
        <w:rPr>
          <w:sz w:val="28"/>
          <w:szCs w:val="28"/>
        </w:rPr>
        <w:t xml:space="preserve"> на городское кладбище в восточной части города Невинномысска</w:t>
      </w:r>
      <w:r w:rsidR="00FA4F37" w:rsidRPr="00C5758C">
        <w:rPr>
          <w:sz w:val="28"/>
          <w:szCs w:val="28"/>
        </w:rPr>
        <w:t>.</w:t>
      </w:r>
    </w:p>
    <w:p w:rsidR="00FA4F37" w:rsidRPr="00C5758C" w:rsidRDefault="006B511D" w:rsidP="00903D5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3D5A">
        <w:rPr>
          <w:sz w:val="28"/>
          <w:szCs w:val="28"/>
        </w:rPr>
        <w:t xml:space="preserve">. </w:t>
      </w:r>
      <w:r w:rsidR="00FA4F37" w:rsidRPr="00C5758C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1378E" w:rsidRPr="00FA4F37" w:rsidRDefault="00977873" w:rsidP="00384D10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 w:rsidR="00384D10">
        <w:rPr>
          <w:sz w:val="28"/>
        </w:rPr>
        <w:t xml:space="preserve">. </w:t>
      </w:r>
      <w:proofErr w:type="gramStart"/>
      <w:r w:rsidR="0041378E" w:rsidRPr="00FA4F37">
        <w:rPr>
          <w:sz w:val="28"/>
        </w:rPr>
        <w:t>Контроль за</w:t>
      </w:r>
      <w:proofErr w:type="gramEnd"/>
      <w:r w:rsidR="0041378E" w:rsidRPr="00FA4F37">
        <w:rPr>
          <w:sz w:val="28"/>
        </w:rPr>
        <w:t xml:space="preserve"> исполнением настоящего </w:t>
      </w:r>
      <w:r w:rsidR="007A3359" w:rsidRPr="00FA4F37">
        <w:rPr>
          <w:sz w:val="28"/>
        </w:rPr>
        <w:t>постановления</w:t>
      </w:r>
      <w:r w:rsidR="0041378E" w:rsidRPr="00FA4F37">
        <w:rPr>
          <w:sz w:val="28"/>
        </w:rPr>
        <w:t xml:space="preserve"> </w:t>
      </w:r>
      <w:r w:rsidR="007A3359" w:rsidRPr="00FA4F37">
        <w:rPr>
          <w:sz w:val="28"/>
        </w:rPr>
        <w:t xml:space="preserve">               </w:t>
      </w:r>
      <w:r w:rsidR="0041378E" w:rsidRPr="00FA4F37">
        <w:rPr>
          <w:sz w:val="28"/>
        </w:rPr>
        <w:t>возложить на заместителя главы администрации города</w:t>
      </w:r>
      <w:r w:rsidR="007A3359" w:rsidRPr="00FA4F37">
        <w:rPr>
          <w:sz w:val="28"/>
        </w:rPr>
        <w:t xml:space="preserve"> </w:t>
      </w:r>
      <w:r w:rsidR="0041378E" w:rsidRPr="00FA4F37">
        <w:rPr>
          <w:sz w:val="28"/>
        </w:rPr>
        <w:t>Невинномысска Полякова Р.Ю.</w:t>
      </w:r>
    </w:p>
    <w:p w:rsidR="0041378E" w:rsidRPr="0040479C" w:rsidRDefault="0041378E" w:rsidP="00781B5E">
      <w:pPr>
        <w:spacing w:line="228" w:lineRule="auto"/>
        <w:jc w:val="both"/>
        <w:rPr>
          <w:sz w:val="28"/>
          <w:szCs w:val="28"/>
        </w:rPr>
      </w:pPr>
    </w:p>
    <w:p w:rsidR="0041378E" w:rsidRPr="008E0FDC" w:rsidRDefault="0041378E" w:rsidP="00781B5E">
      <w:pPr>
        <w:spacing w:line="228" w:lineRule="auto"/>
        <w:jc w:val="both"/>
        <w:rPr>
          <w:sz w:val="28"/>
          <w:szCs w:val="26"/>
        </w:rPr>
      </w:pPr>
    </w:p>
    <w:p w:rsidR="0041378E" w:rsidRPr="008E0FDC" w:rsidRDefault="0041378E" w:rsidP="00781B5E">
      <w:pPr>
        <w:spacing w:line="228" w:lineRule="auto"/>
        <w:jc w:val="both"/>
        <w:rPr>
          <w:sz w:val="28"/>
          <w:szCs w:val="26"/>
        </w:rPr>
      </w:pPr>
    </w:p>
    <w:p w:rsidR="0041378E" w:rsidRDefault="00025436" w:rsidP="0041378E">
      <w:pPr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AB470A" w:rsidRPr="00AB470A" w:rsidRDefault="00025436" w:rsidP="00227866">
      <w:pPr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sectPr w:rsidR="00AB470A" w:rsidRPr="00AB470A" w:rsidSect="00227866">
      <w:headerReference w:type="even" r:id="rId10"/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FC" w:rsidRDefault="004710FC" w:rsidP="00C04529">
      <w:r>
        <w:separator/>
      </w:r>
    </w:p>
  </w:endnote>
  <w:endnote w:type="continuationSeparator" w:id="0">
    <w:p w:rsidR="004710FC" w:rsidRDefault="004710FC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FC" w:rsidRDefault="004710FC" w:rsidP="00C04529">
      <w:r>
        <w:separator/>
      </w:r>
    </w:p>
  </w:footnote>
  <w:footnote w:type="continuationSeparator" w:id="0">
    <w:p w:rsidR="004710FC" w:rsidRDefault="004710FC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0710F3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7866">
      <w:rPr>
        <w:rStyle w:val="a8"/>
        <w:noProof/>
      </w:rPr>
      <w:t>2</w:t>
    </w:r>
    <w:r>
      <w:rPr>
        <w:rStyle w:val="a8"/>
      </w:rPr>
      <w:fldChar w:fldCharType="end"/>
    </w:r>
  </w:p>
  <w:p w:rsidR="00017BB2" w:rsidRDefault="00017BB2">
    <w:pPr>
      <w:pStyle w:val="a4"/>
    </w:pPr>
  </w:p>
  <w:p w:rsidR="001A70B2" w:rsidRDefault="001A70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F3B"/>
    <w:multiLevelType w:val="hybridMultilevel"/>
    <w:tmpl w:val="515C85F6"/>
    <w:lvl w:ilvl="0" w:tplc="E4727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E56E1"/>
    <w:multiLevelType w:val="hybridMultilevel"/>
    <w:tmpl w:val="F4A4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5943"/>
    <w:multiLevelType w:val="hybridMultilevel"/>
    <w:tmpl w:val="85CE9F24"/>
    <w:lvl w:ilvl="0" w:tplc="D2686CF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058A0"/>
    <w:multiLevelType w:val="hybridMultilevel"/>
    <w:tmpl w:val="5B7632D2"/>
    <w:lvl w:ilvl="0" w:tplc="A3BABEE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BF06EBA"/>
    <w:multiLevelType w:val="hybridMultilevel"/>
    <w:tmpl w:val="F41ECD7C"/>
    <w:lvl w:ilvl="0" w:tplc="CBFE62B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06AD4"/>
    <w:rsid w:val="00017366"/>
    <w:rsid w:val="00017BB2"/>
    <w:rsid w:val="00025436"/>
    <w:rsid w:val="000432D3"/>
    <w:rsid w:val="00061AC7"/>
    <w:rsid w:val="00066036"/>
    <w:rsid w:val="000710F3"/>
    <w:rsid w:val="00071D7A"/>
    <w:rsid w:val="00084F92"/>
    <w:rsid w:val="00097E17"/>
    <w:rsid w:val="000B08E3"/>
    <w:rsid w:val="000B4A5F"/>
    <w:rsid w:val="000C464F"/>
    <w:rsid w:val="000E1DA4"/>
    <w:rsid w:val="00117B2D"/>
    <w:rsid w:val="001240D9"/>
    <w:rsid w:val="00145512"/>
    <w:rsid w:val="0015383A"/>
    <w:rsid w:val="0016797E"/>
    <w:rsid w:val="00174B8C"/>
    <w:rsid w:val="001A70B2"/>
    <w:rsid w:val="001C0681"/>
    <w:rsid w:val="001D428A"/>
    <w:rsid w:val="001D59B4"/>
    <w:rsid w:val="001E6901"/>
    <w:rsid w:val="00216D64"/>
    <w:rsid w:val="00225AE7"/>
    <w:rsid w:val="00227866"/>
    <w:rsid w:val="00240640"/>
    <w:rsid w:val="002518C2"/>
    <w:rsid w:val="00256711"/>
    <w:rsid w:val="00266849"/>
    <w:rsid w:val="00267117"/>
    <w:rsid w:val="00267BF3"/>
    <w:rsid w:val="00293342"/>
    <w:rsid w:val="002A1199"/>
    <w:rsid w:val="002A5024"/>
    <w:rsid w:val="002B32F6"/>
    <w:rsid w:val="002C1119"/>
    <w:rsid w:val="002C5332"/>
    <w:rsid w:val="002E126C"/>
    <w:rsid w:val="003258B3"/>
    <w:rsid w:val="0034031E"/>
    <w:rsid w:val="0035491C"/>
    <w:rsid w:val="003741BF"/>
    <w:rsid w:val="00375AA5"/>
    <w:rsid w:val="00382C57"/>
    <w:rsid w:val="00383E6D"/>
    <w:rsid w:val="00384CE6"/>
    <w:rsid w:val="00384D10"/>
    <w:rsid w:val="00392C70"/>
    <w:rsid w:val="00394419"/>
    <w:rsid w:val="003A1522"/>
    <w:rsid w:val="003A7AC2"/>
    <w:rsid w:val="003B4DE3"/>
    <w:rsid w:val="003B75AB"/>
    <w:rsid w:val="003C1030"/>
    <w:rsid w:val="003C233F"/>
    <w:rsid w:val="003C70EA"/>
    <w:rsid w:val="003D0902"/>
    <w:rsid w:val="003D6B55"/>
    <w:rsid w:val="003F2AA4"/>
    <w:rsid w:val="003F2EAA"/>
    <w:rsid w:val="003F658E"/>
    <w:rsid w:val="003F7AD1"/>
    <w:rsid w:val="0041378E"/>
    <w:rsid w:val="00421B18"/>
    <w:rsid w:val="004272CE"/>
    <w:rsid w:val="00434BC6"/>
    <w:rsid w:val="00444AC3"/>
    <w:rsid w:val="004546F7"/>
    <w:rsid w:val="00467355"/>
    <w:rsid w:val="004710FC"/>
    <w:rsid w:val="00497206"/>
    <w:rsid w:val="004A4F91"/>
    <w:rsid w:val="004A611E"/>
    <w:rsid w:val="004B0530"/>
    <w:rsid w:val="004C5E52"/>
    <w:rsid w:val="004C6C5C"/>
    <w:rsid w:val="004E36D5"/>
    <w:rsid w:val="00500D6C"/>
    <w:rsid w:val="00510541"/>
    <w:rsid w:val="00510F2A"/>
    <w:rsid w:val="00520866"/>
    <w:rsid w:val="0052736E"/>
    <w:rsid w:val="00550769"/>
    <w:rsid w:val="00572122"/>
    <w:rsid w:val="00586A03"/>
    <w:rsid w:val="005A2DC7"/>
    <w:rsid w:val="005A64B2"/>
    <w:rsid w:val="005C6D38"/>
    <w:rsid w:val="005E1C28"/>
    <w:rsid w:val="005E3CEE"/>
    <w:rsid w:val="005F0C60"/>
    <w:rsid w:val="00632C00"/>
    <w:rsid w:val="006358C2"/>
    <w:rsid w:val="00650A6D"/>
    <w:rsid w:val="00654260"/>
    <w:rsid w:val="00663087"/>
    <w:rsid w:val="00671089"/>
    <w:rsid w:val="00676557"/>
    <w:rsid w:val="00687134"/>
    <w:rsid w:val="00692754"/>
    <w:rsid w:val="006A44E3"/>
    <w:rsid w:val="006A5BD2"/>
    <w:rsid w:val="006B49B1"/>
    <w:rsid w:val="006B511D"/>
    <w:rsid w:val="006C635F"/>
    <w:rsid w:val="006E14FB"/>
    <w:rsid w:val="0070647B"/>
    <w:rsid w:val="00721ECB"/>
    <w:rsid w:val="00722B1B"/>
    <w:rsid w:val="00744D46"/>
    <w:rsid w:val="00781B5E"/>
    <w:rsid w:val="007A3359"/>
    <w:rsid w:val="007A3EBB"/>
    <w:rsid w:val="007B7491"/>
    <w:rsid w:val="007C37D9"/>
    <w:rsid w:val="007C3FB5"/>
    <w:rsid w:val="007D0505"/>
    <w:rsid w:val="007E57FA"/>
    <w:rsid w:val="008025DF"/>
    <w:rsid w:val="0080496F"/>
    <w:rsid w:val="008135AF"/>
    <w:rsid w:val="00815930"/>
    <w:rsid w:val="00832AEE"/>
    <w:rsid w:val="0083712B"/>
    <w:rsid w:val="0085164B"/>
    <w:rsid w:val="00865091"/>
    <w:rsid w:val="00875222"/>
    <w:rsid w:val="00875B29"/>
    <w:rsid w:val="00887D70"/>
    <w:rsid w:val="008913F1"/>
    <w:rsid w:val="008A2CE1"/>
    <w:rsid w:val="008A50C6"/>
    <w:rsid w:val="008B7BDF"/>
    <w:rsid w:val="00903D5A"/>
    <w:rsid w:val="009103C0"/>
    <w:rsid w:val="00916B37"/>
    <w:rsid w:val="00932943"/>
    <w:rsid w:val="009354E8"/>
    <w:rsid w:val="00942EB5"/>
    <w:rsid w:val="00942F76"/>
    <w:rsid w:val="00955805"/>
    <w:rsid w:val="009564B0"/>
    <w:rsid w:val="00966CF2"/>
    <w:rsid w:val="00970FDB"/>
    <w:rsid w:val="00977873"/>
    <w:rsid w:val="00985ECE"/>
    <w:rsid w:val="00994767"/>
    <w:rsid w:val="009A4044"/>
    <w:rsid w:val="009B581E"/>
    <w:rsid w:val="009B5F51"/>
    <w:rsid w:val="009D15BB"/>
    <w:rsid w:val="009D7231"/>
    <w:rsid w:val="009F14EC"/>
    <w:rsid w:val="009F20C0"/>
    <w:rsid w:val="009F2B9A"/>
    <w:rsid w:val="00A05ECF"/>
    <w:rsid w:val="00A073EE"/>
    <w:rsid w:val="00A123EB"/>
    <w:rsid w:val="00A17B30"/>
    <w:rsid w:val="00A205F2"/>
    <w:rsid w:val="00A2673A"/>
    <w:rsid w:val="00A2749D"/>
    <w:rsid w:val="00A36C7B"/>
    <w:rsid w:val="00A55367"/>
    <w:rsid w:val="00A67E5B"/>
    <w:rsid w:val="00A763F0"/>
    <w:rsid w:val="00A77C8F"/>
    <w:rsid w:val="00A77DC3"/>
    <w:rsid w:val="00A83BA0"/>
    <w:rsid w:val="00A90FF9"/>
    <w:rsid w:val="00A954BD"/>
    <w:rsid w:val="00A97762"/>
    <w:rsid w:val="00AB470A"/>
    <w:rsid w:val="00AB7A40"/>
    <w:rsid w:val="00AD6E45"/>
    <w:rsid w:val="00B147FF"/>
    <w:rsid w:val="00B45E29"/>
    <w:rsid w:val="00B76C54"/>
    <w:rsid w:val="00BA1545"/>
    <w:rsid w:val="00BA42F3"/>
    <w:rsid w:val="00BB7DAD"/>
    <w:rsid w:val="00BC1415"/>
    <w:rsid w:val="00BE1070"/>
    <w:rsid w:val="00BF104C"/>
    <w:rsid w:val="00BF4C53"/>
    <w:rsid w:val="00C02271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52FFB"/>
    <w:rsid w:val="00C5758C"/>
    <w:rsid w:val="00C657F0"/>
    <w:rsid w:val="00C81EA2"/>
    <w:rsid w:val="00C8451F"/>
    <w:rsid w:val="00C85675"/>
    <w:rsid w:val="00CA007A"/>
    <w:rsid w:val="00CC1A7C"/>
    <w:rsid w:val="00CD0633"/>
    <w:rsid w:val="00CE1A60"/>
    <w:rsid w:val="00CE5875"/>
    <w:rsid w:val="00CE7720"/>
    <w:rsid w:val="00CF56C4"/>
    <w:rsid w:val="00D06A5D"/>
    <w:rsid w:val="00D23BE9"/>
    <w:rsid w:val="00D25459"/>
    <w:rsid w:val="00D30FEF"/>
    <w:rsid w:val="00D40D8F"/>
    <w:rsid w:val="00D433CE"/>
    <w:rsid w:val="00D454BF"/>
    <w:rsid w:val="00D67463"/>
    <w:rsid w:val="00D81C44"/>
    <w:rsid w:val="00D835AE"/>
    <w:rsid w:val="00D903F9"/>
    <w:rsid w:val="00D97AD5"/>
    <w:rsid w:val="00DA4FE2"/>
    <w:rsid w:val="00DA5656"/>
    <w:rsid w:val="00DB3CC3"/>
    <w:rsid w:val="00DC14E6"/>
    <w:rsid w:val="00DC2BFE"/>
    <w:rsid w:val="00DF3574"/>
    <w:rsid w:val="00E13192"/>
    <w:rsid w:val="00E15B86"/>
    <w:rsid w:val="00E448C8"/>
    <w:rsid w:val="00E46950"/>
    <w:rsid w:val="00E66A02"/>
    <w:rsid w:val="00E746B1"/>
    <w:rsid w:val="00E82CFE"/>
    <w:rsid w:val="00EB6F15"/>
    <w:rsid w:val="00EC7163"/>
    <w:rsid w:val="00EC77A9"/>
    <w:rsid w:val="00EE37E6"/>
    <w:rsid w:val="00EE42E1"/>
    <w:rsid w:val="00EF6F0E"/>
    <w:rsid w:val="00F03C4D"/>
    <w:rsid w:val="00F22C9C"/>
    <w:rsid w:val="00F35B38"/>
    <w:rsid w:val="00F457A8"/>
    <w:rsid w:val="00F5531C"/>
    <w:rsid w:val="00F569F9"/>
    <w:rsid w:val="00F57FC3"/>
    <w:rsid w:val="00F713CE"/>
    <w:rsid w:val="00F739B4"/>
    <w:rsid w:val="00F81270"/>
    <w:rsid w:val="00F9224F"/>
    <w:rsid w:val="00F92B84"/>
    <w:rsid w:val="00F9798F"/>
    <w:rsid w:val="00FA4F37"/>
    <w:rsid w:val="00FC385D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378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4F3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Hyperlink"/>
    <w:basedOn w:val="a0"/>
    <w:rsid w:val="00384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378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4F3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Hyperlink"/>
    <w:basedOn w:val="a0"/>
    <w:rsid w:val="00384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BAB9-0129-4451-AD3D-B3677391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2</cp:revision>
  <cp:lastPrinted>2022-06-28T08:53:00Z</cp:lastPrinted>
  <dcterms:created xsi:type="dcterms:W3CDTF">2022-07-05T06:34:00Z</dcterms:created>
  <dcterms:modified xsi:type="dcterms:W3CDTF">2022-07-05T06:34:00Z</dcterms:modified>
</cp:coreProperties>
</file>