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CF" w:rsidRPr="008800CF" w:rsidRDefault="008800CF" w:rsidP="008800CF">
      <w:pPr>
        <w:widowControl w:val="0"/>
        <w:tabs>
          <w:tab w:val="left" w:pos="4140"/>
        </w:tabs>
        <w:suppressAutoHyphens/>
        <w:overflowPunct w:val="0"/>
        <w:autoSpaceDE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48FF00" wp14:editId="226B43D2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0CF" w:rsidRPr="008800CF" w:rsidRDefault="008800CF" w:rsidP="008800CF">
      <w:pPr>
        <w:widowControl w:val="0"/>
        <w:tabs>
          <w:tab w:val="left" w:pos="4140"/>
        </w:tabs>
        <w:suppressAutoHyphens/>
        <w:overflowPunct w:val="0"/>
        <w:autoSpaceDE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CF" w:rsidRPr="008800CF" w:rsidRDefault="008800CF" w:rsidP="008800CF">
      <w:pPr>
        <w:widowControl w:val="0"/>
        <w:tabs>
          <w:tab w:val="left" w:pos="4140"/>
        </w:tabs>
        <w:suppressAutoHyphens/>
        <w:overflowPunct w:val="0"/>
        <w:autoSpaceDE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CF" w:rsidRPr="008800CF" w:rsidRDefault="008800CF" w:rsidP="008800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8800CF" w:rsidRPr="008800CF" w:rsidRDefault="008800CF" w:rsidP="008800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8800CF" w:rsidRPr="008800CF" w:rsidRDefault="008800CF" w:rsidP="008800CF">
      <w:pPr>
        <w:tabs>
          <w:tab w:val="left" w:pos="4005"/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CF" w:rsidRPr="008800CF" w:rsidRDefault="008800CF" w:rsidP="008800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800CF" w:rsidRPr="008800CF" w:rsidRDefault="008800CF" w:rsidP="008800CF">
      <w:pPr>
        <w:widowControl w:val="0"/>
        <w:tabs>
          <w:tab w:val="left" w:pos="4140"/>
        </w:tabs>
        <w:suppressAutoHyphens/>
        <w:overflowPunct w:val="0"/>
        <w:autoSpaceDE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CF" w:rsidRPr="008800CF" w:rsidRDefault="008800CF" w:rsidP="008800CF">
      <w:pPr>
        <w:widowControl w:val="0"/>
        <w:tabs>
          <w:tab w:val="left" w:pos="4140"/>
        </w:tabs>
        <w:suppressAutoHyphens/>
        <w:overflowPunct w:val="0"/>
        <w:autoSpaceDE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CF" w:rsidRPr="008800CF" w:rsidRDefault="008800CF" w:rsidP="008800CF">
      <w:pPr>
        <w:widowControl w:val="0"/>
        <w:tabs>
          <w:tab w:val="left" w:pos="4140"/>
        </w:tabs>
        <w:suppressAutoHyphens/>
        <w:overflowPunct w:val="0"/>
        <w:autoSpaceDE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CF" w:rsidRPr="008800CF" w:rsidRDefault="008800CF" w:rsidP="008800CF">
      <w:pPr>
        <w:widowControl w:val="0"/>
        <w:tabs>
          <w:tab w:val="left" w:pos="4140"/>
        </w:tabs>
        <w:suppressAutoHyphens/>
        <w:overflowPunct w:val="0"/>
        <w:autoSpaceDE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26.12.2018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1940</w:t>
      </w:r>
    </w:p>
    <w:p w:rsidR="008800CF" w:rsidRPr="008800CF" w:rsidRDefault="008800CF" w:rsidP="008800CF">
      <w:pPr>
        <w:widowControl w:val="0"/>
        <w:tabs>
          <w:tab w:val="left" w:pos="4140"/>
        </w:tabs>
        <w:suppressAutoHyphens/>
        <w:overflowPunct w:val="0"/>
        <w:autoSpaceDE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CF" w:rsidRPr="008800CF" w:rsidRDefault="008800CF" w:rsidP="008800CF">
      <w:pPr>
        <w:widowControl w:val="0"/>
        <w:tabs>
          <w:tab w:val="left" w:pos="4140"/>
        </w:tabs>
        <w:suppressAutoHyphens/>
        <w:overflowPunct w:val="0"/>
        <w:autoSpaceDE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4A" w:rsidRDefault="002A050E" w:rsidP="001F4D4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размерах </w:t>
      </w:r>
      <w:r w:rsidR="00070F8B">
        <w:rPr>
          <w:rFonts w:ascii="Times New Roman" w:hAnsi="Times New Roman" w:cs="Times New Roman"/>
          <w:sz w:val="28"/>
          <w:szCs w:val="28"/>
        </w:rPr>
        <w:t>возмещения расходов, связанных со служебными командировками на территории Российской Федерации, работникам, заключившим трудовой договор о работе в муниципальных бюджетных (автономных, казенных) учреждениях города Невинномысска</w:t>
      </w:r>
    </w:p>
    <w:p w:rsidR="00974C4A" w:rsidRPr="002B2FE8" w:rsidRDefault="00974C4A" w:rsidP="00974C4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74C4A" w:rsidRPr="002B2FE8" w:rsidRDefault="00974C4A" w:rsidP="00974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C4A" w:rsidRPr="007B5484" w:rsidRDefault="002A050E" w:rsidP="007B5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919">
        <w:rPr>
          <w:rFonts w:ascii="Times New Roman" w:hAnsi="Times New Roman" w:cs="Times New Roman"/>
          <w:sz w:val="28"/>
          <w:szCs w:val="28"/>
        </w:rPr>
        <w:t xml:space="preserve">В </w:t>
      </w:r>
      <w:r w:rsidR="006A3715" w:rsidRPr="007B5484">
        <w:rPr>
          <w:rFonts w:ascii="Times New Roman" w:hAnsi="Times New Roman" w:cs="Times New Roman"/>
          <w:sz w:val="28"/>
          <w:szCs w:val="28"/>
        </w:rPr>
        <w:t xml:space="preserve">соответствии с частью 3 </w:t>
      </w:r>
      <w:hyperlink r:id="rId9" w:history="1">
        <w:r w:rsidR="006A3715" w:rsidRPr="007B5484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="006A3715" w:rsidRPr="007B5484">
        <w:rPr>
          <w:rFonts w:ascii="Times New Roman" w:hAnsi="Times New Roman" w:cs="Times New Roman"/>
          <w:sz w:val="28"/>
          <w:szCs w:val="28"/>
        </w:rPr>
        <w:t>168 Трудового кодекса Российской Федерации</w:t>
      </w:r>
      <w:r w:rsidR="006A3715" w:rsidRPr="00CF7919">
        <w:rPr>
          <w:rFonts w:ascii="Times New Roman" w:hAnsi="Times New Roman" w:cs="Times New Roman"/>
          <w:sz w:val="28"/>
          <w:szCs w:val="28"/>
        </w:rPr>
        <w:t xml:space="preserve"> </w:t>
      </w:r>
      <w:r w:rsidR="006A02D1">
        <w:rPr>
          <w:rFonts w:ascii="Times New Roman" w:hAnsi="Times New Roman" w:cs="Times New Roman"/>
          <w:sz w:val="28"/>
          <w:szCs w:val="28"/>
        </w:rPr>
        <w:t>в</w:t>
      </w:r>
      <w:r w:rsidR="006A3715" w:rsidRPr="006A3715">
        <w:rPr>
          <w:rFonts w:ascii="Times New Roman" w:hAnsi="Times New Roman" w:cs="Times New Roman"/>
          <w:sz w:val="28"/>
          <w:szCs w:val="28"/>
        </w:rPr>
        <w:t xml:space="preserve"> </w:t>
      </w:r>
      <w:r w:rsidR="006A3715" w:rsidRPr="00CF7919">
        <w:rPr>
          <w:rFonts w:ascii="Times New Roman" w:hAnsi="Times New Roman" w:cs="Times New Roman"/>
          <w:sz w:val="28"/>
          <w:szCs w:val="28"/>
        </w:rPr>
        <w:t>целях упорядочения выплат, связанных со служебными командировками на территории Российской Федерации</w:t>
      </w:r>
      <w:r w:rsidR="00974C4A" w:rsidRPr="007B5484">
        <w:rPr>
          <w:rFonts w:ascii="Times New Roman" w:hAnsi="Times New Roman" w:cs="Times New Roman"/>
          <w:sz w:val="28"/>
          <w:szCs w:val="28"/>
        </w:rPr>
        <w:t xml:space="preserve">, </w:t>
      </w:r>
      <w:r w:rsidR="00974C4A" w:rsidRPr="007B5484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974C4A" w:rsidRPr="002B2FE8" w:rsidRDefault="00974C4A" w:rsidP="00974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E16" w:rsidRPr="00CF7919" w:rsidRDefault="00775E16" w:rsidP="00775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19">
        <w:rPr>
          <w:rFonts w:ascii="Times New Roman" w:hAnsi="Times New Roman" w:cs="Times New Roman"/>
          <w:sz w:val="28"/>
          <w:szCs w:val="28"/>
        </w:rPr>
        <w:t xml:space="preserve">1. Установить, что возмещение расходов, связанных со служебными командировками на территории Российской Федерации, работникам, заключившим трудовой договор о работе в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(автономных, казенных) учреждениях</w:t>
      </w:r>
      <w:r w:rsidR="0079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797171">
        <w:rPr>
          <w:rFonts w:ascii="Times New Roman" w:hAnsi="Times New Roman" w:cs="Times New Roman"/>
          <w:sz w:val="28"/>
          <w:szCs w:val="28"/>
        </w:rPr>
        <w:t xml:space="preserve"> (далее – муниципальные учреждения</w:t>
      </w:r>
      <w:r w:rsidR="0086411E">
        <w:rPr>
          <w:rFonts w:ascii="Times New Roman" w:hAnsi="Times New Roman" w:cs="Times New Roman"/>
          <w:sz w:val="28"/>
          <w:szCs w:val="28"/>
        </w:rPr>
        <w:t>, город</w:t>
      </w:r>
      <w:r w:rsidR="00797171">
        <w:rPr>
          <w:rFonts w:ascii="Times New Roman" w:hAnsi="Times New Roman" w:cs="Times New Roman"/>
          <w:sz w:val="28"/>
          <w:szCs w:val="28"/>
        </w:rPr>
        <w:t xml:space="preserve">) </w:t>
      </w:r>
      <w:r w:rsidRPr="00CF7919">
        <w:rPr>
          <w:rFonts w:ascii="Times New Roman" w:hAnsi="Times New Roman" w:cs="Times New Roman"/>
          <w:sz w:val="28"/>
          <w:szCs w:val="28"/>
        </w:rPr>
        <w:t>осуществляется в следующих размерах:</w:t>
      </w:r>
    </w:p>
    <w:p w:rsidR="00775E16" w:rsidRPr="00CF7919" w:rsidRDefault="00CD6B56" w:rsidP="00797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5E16" w:rsidRPr="00CF7919">
        <w:rPr>
          <w:rFonts w:ascii="Times New Roman" w:hAnsi="Times New Roman" w:cs="Times New Roman"/>
          <w:sz w:val="28"/>
          <w:szCs w:val="28"/>
        </w:rPr>
        <w:t>)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расходы, - 12 рублей в сутки</w:t>
      </w:r>
      <w:r w:rsidR="00630C53">
        <w:rPr>
          <w:rFonts w:ascii="Times New Roman" w:hAnsi="Times New Roman" w:cs="Times New Roman"/>
          <w:sz w:val="28"/>
          <w:szCs w:val="28"/>
        </w:rPr>
        <w:t>.</w:t>
      </w:r>
      <w:r w:rsidR="00D436F7">
        <w:rPr>
          <w:rFonts w:ascii="Times New Roman" w:hAnsi="Times New Roman" w:cs="Times New Roman"/>
          <w:sz w:val="28"/>
          <w:szCs w:val="28"/>
        </w:rPr>
        <w:t xml:space="preserve"> </w:t>
      </w:r>
      <w:r w:rsidR="00630C53">
        <w:rPr>
          <w:rFonts w:ascii="Times New Roman" w:hAnsi="Times New Roman" w:cs="Times New Roman"/>
          <w:sz w:val="28"/>
          <w:szCs w:val="28"/>
        </w:rPr>
        <w:t>Р</w:t>
      </w:r>
      <w:r w:rsidR="00D436F7">
        <w:rPr>
          <w:rFonts w:ascii="Times New Roman" w:hAnsi="Times New Roman" w:cs="Times New Roman"/>
          <w:sz w:val="28"/>
          <w:szCs w:val="28"/>
        </w:rPr>
        <w:t>асход</w:t>
      </w:r>
      <w:r w:rsidR="00630C53">
        <w:rPr>
          <w:rFonts w:ascii="Times New Roman" w:hAnsi="Times New Roman" w:cs="Times New Roman"/>
          <w:sz w:val="28"/>
          <w:szCs w:val="28"/>
        </w:rPr>
        <w:t>ы</w:t>
      </w:r>
      <w:r w:rsidR="00D436F7">
        <w:rPr>
          <w:rFonts w:ascii="Times New Roman" w:hAnsi="Times New Roman" w:cs="Times New Roman"/>
          <w:sz w:val="28"/>
          <w:szCs w:val="28"/>
        </w:rPr>
        <w:t>, превышающи</w:t>
      </w:r>
      <w:r w:rsidR="00630C53">
        <w:rPr>
          <w:rFonts w:ascii="Times New Roman" w:hAnsi="Times New Roman" w:cs="Times New Roman"/>
          <w:sz w:val="28"/>
          <w:szCs w:val="28"/>
        </w:rPr>
        <w:t>е</w:t>
      </w:r>
      <w:r w:rsidR="00D436F7">
        <w:rPr>
          <w:rFonts w:ascii="Times New Roman" w:hAnsi="Times New Roman" w:cs="Times New Roman"/>
          <w:sz w:val="28"/>
          <w:szCs w:val="28"/>
        </w:rPr>
        <w:t xml:space="preserve"> размеры, установл</w:t>
      </w:r>
      <w:r w:rsidR="00630C53">
        <w:rPr>
          <w:rFonts w:ascii="Times New Roman" w:hAnsi="Times New Roman" w:cs="Times New Roman"/>
          <w:sz w:val="28"/>
          <w:szCs w:val="28"/>
        </w:rPr>
        <w:t>енные настоящим подпункт</w:t>
      </w:r>
      <w:r w:rsidR="00A35F63">
        <w:rPr>
          <w:rFonts w:ascii="Times New Roman" w:hAnsi="Times New Roman" w:cs="Times New Roman"/>
          <w:sz w:val="28"/>
          <w:szCs w:val="28"/>
        </w:rPr>
        <w:t>ом (при условии, что они произведены работником с разрешения или ведома работодателя)</w:t>
      </w:r>
      <w:r w:rsidR="00797171">
        <w:rPr>
          <w:rFonts w:ascii="Times New Roman" w:hAnsi="Times New Roman" w:cs="Times New Roman"/>
          <w:sz w:val="28"/>
          <w:szCs w:val="28"/>
        </w:rPr>
        <w:t xml:space="preserve">, возмещаются </w:t>
      </w:r>
      <w:r w:rsidR="00E7618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97171">
        <w:rPr>
          <w:rFonts w:ascii="Times New Roman" w:hAnsi="Times New Roman" w:cs="Times New Roman"/>
          <w:sz w:val="28"/>
          <w:szCs w:val="28"/>
        </w:rPr>
        <w:t xml:space="preserve">учреждениями за счет экономии средств, выделенных из бюджета </w:t>
      </w:r>
      <w:r w:rsidR="0086411E">
        <w:rPr>
          <w:rFonts w:ascii="Times New Roman" w:hAnsi="Times New Roman" w:cs="Times New Roman"/>
          <w:sz w:val="28"/>
          <w:szCs w:val="28"/>
        </w:rPr>
        <w:t>города</w:t>
      </w:r>
      <w:r w:rsidR="00797171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86411E">
        <w:rPr>
          <w:rFonts w:ascii="Times New Roman" w:hAnsi="Times New Roman" w:cs="Times New Roman"/>
          <w:sz w:val="28"/>
          <w:szCs w:val="28"/>
        </w:rPr>
        <w:t>муниципальных</w:t>
      </w:r>
      <w:r w:rsidR="00797171">
        <w:rPr>
          <w:rFonts w:ascii="Times New Roman" w:hAnsi="Times New Roman" w:cs="Times New Roman"/>
          <w:sz w:val="28"/>
          <w:szCs w:val="28"/>
        </w:rPr>
        <w:t xml:space="preserve"> учреждений или на финансовое обеспечение выполнения </w:t>
      </w:r>
      <w:r w:rsidR="0086411E">
        <w:rPr>
          <w:rFonts w:ascii="Times New Roman" w:hAnsi="Times New Roman" w:cs="Times New Roman"/>
          <w:sz w:val="28"/>
          <w:szCs w:val="28"/>
        </w:rPr>
        <w:t>муниципальными</w:t>
      </w:r>
      <w:r w:rsidR="00797171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86411E">
        <w:rPr>
          <w:rFonts w:ascii="Times New Roman" w:hAnsi="Times New Roman" w:cs="Times New Roman"/>
          <w:sz w:val="28"/>
          <w:szCs w:val="28"/>
        </w:rPr>
        <w:t>муниципальных</w:t>
      </w:r>
      <w:r w:rsidR="00797171">
        <w:rPr>
          <w:rFonts w:ascii="Times New Roman" w:hAnsi="Times New Roman" w:cs="Times New Roman"/>
          <w:sz w:val="28"/>
          <w:szCs w:val="28"/>
        </w:rPr>
        <w:t xml:space="preserve"> заданий, а также за счет средств, полученных соответствующими </w:t>
      </w:r>
      <w:r w:rsidR="00215805">
        <w:rPr>
          <w:rFonts w:ascii="Times New Roman" w:hAnsi="Times New Roman" w:cs="Times New Roman"/>
          <w:sz w:val="28"/>
          <w:szCs w:val="28"/>
        </w:rPr>
        <w:t>муниципальными</w:t>
      </w:r>
      <w:r w:rsidR="00797171">
        <w:rPr>
          <w:rFonts w:ascii="Times New Roman" w:hAnsi="Times New Roman" w:cs="Times New Roman"/>
          <w:sz w:val="28"/>
          <w:szCs w:val="28"/>
        </w:rPr>
        <w:t xml:space="preserve"> учреждениями от предпринимательской и иной приносящей доход деятельности</w:t>
      </w:r>
      <w:r w:rsidR="00775E16" w:rsidRPr="00CF7919">
        <w:rPr>
          <w:rFonts w:ascii="Times New Roman" w:hAnsi="Times New Roman" w:cs="Times New Roman"/>
          <w:sz w:val="28"/>
          <w:szCs w:val="28"/>
        </w:rPr>
        <w:t>;</w:t>
      </w:r>
    </w:p>
    <w:p w:rsidR="00775E16" w:rsidRPr="00CF7919" w:rsidRDefault="002211D0" w:rsidP="00775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5E16" w:rsidRPr="00CF7919">
        <w:rPr>
          <w:rFonts w:ascii="Times New Roman" w:hAnsi="Times New Roman" w:cs="Times New Roman"/>
          <w:sz w:val="28"/>
          <w:szCs w:val="28"/>
        </w:rPr>
        <w:t>) расходов на выплату суточных - в размере 100 рублей за каждый день нахождения в служебной командировке;</w:t>
      </w:r>
    </w:p>
    <w:p w:rsidR="005059BA" w:rsidRDefault="002211D0" w:rsidP="005A7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5E16" w:rsidRPr="00CF7919">
        <w:rPr>
          <w:rFonts w:ascii="Times New Roman" w:hAnsi="Times New Roman" w:cs="Times New Roman"/>
          <w:sz w:val="28"/>
          <w:szCs w:val="28"/>
        </w:rPr>
        <w:t>) расходов по проезду к месту служебной командировки и обратно к месту постоянной работы (включая оплату услуг по оформлению проездных</w:t>
      </w:r>
      <w:r w:rsidR="005A75BA">
        <w:rPr>
          <w:rFonts w:ascii="Times New Roman" w:hAnsi="Times New Roman" w:cs="Times New Roman"/>
          <w:sz w:val="28"/>
          <w:szCs w:val="28"/>
        </w:rPr>
        <w:t xml:space="preserve"> </w:t>
      </w:r>
      <w:r w:rsidR="00775E16" w:rsidRPr="00CF7919">
        <w:rPr>
          <w:rFonts w:ascii="Times New Roman" w:hAnsi="Times New Roman" w:cs="Times New Roman"/>
          <w:sz w:val="28"/>
          <w:szCs w:val="28"/>
        </w:rPr>
        <w:t>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5059BA" w:rsidRDefault="005059BA" w:rsidP="005A7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059BA" w:rsidSect="008800CF">
          <w:headerReference w:type="default" r:id="rId10"/>
          <w:pgSz w:w="11906" w:h="16838"/>
          <w:pgMar w:top="284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:rsidR="00775E16" w:rsidRPr="00CF7919" w:rsidRDefault="00775E16" w:rsidP="00775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19">
        <w:rPr>
          <w:rFonts w:ascii="Times New Roman" w:hAnsi="Times New Roman" w:cs="Times New Roman"/>
          <w:sz w:val="28"/>
          <w:szCs w:val="28"/>
        </w:rPr>
        <w:lastRenderedPageBreak/>
        <w:t>железнодорожным транспортом - в купейном вагоне скорого фирменного поезда;</w:t>
      </w:r>
    </w:p>
    <w:p w:rsidR="00775E16" w:rsidRPr="00CF7919" w:rsidRDefault="00775E16" w:rsidP="006B2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19">
        <w:rPr>
          <w:rFonts w:ascii="Times New Roman" w:hAnsi="Times New Roman" w:cs="Times New Roman"/>
          <w:sz w:val="28"/>
          <w:szCs w:val="28"/>
        </w:rPr>
        <w:t>водным транспортом - в каюте V группы морского судна регулярных транспортных линий и линий с комплексным обслуживанием пассажиров, в</w:t>
      </w:r>
      <w:r w:rsidR="00221213">
        <w:rPr>
          <w:rFonts w:ascii="Times New Roman" w:hAnsi="Times New Roman" w:cs="Times New Roman"/>
          <w:sz w:val="28"/>
          <w:szCs w:val="28"/>
        </w:rPr>
        <w:t xml:space="preserve"> </w:t>
      </w:r>
      <w:r w:rsidRPr="00CF7919">
        <w:rPr>
          <w:rFonts w:ascii="Times New Roman" w:hAnsi="Times New Roman" w:cs="Times New Roman"/>
          <w:sz w:val="28"/>
          <w:szCs w:val="28"/>
        </w:rPr>
        <w:t>каюте II категории речного судна всех линий сообщения, в каюте I категории судна паромной переправы;</w:t>
      </w:r>
    </w:p>
    <w:p w:rsidR="00775E16" w:rsidRPr="00CF7919" w:rsidRDefault="00775E16" w:rsidP="00775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19">
        <w:rPr>
          <w:rFonts w:ascii="Times New Roman" w:hAnsi="Times New Roman" w:cs="Times New Roman"/>
          <w:sz w:val="28"/>
          <w:szCs w:val="28"/>
        </w:rPr>
        <w:t xml:space="preserve">воздушным транспортом - в салоне экономического класса. При использовании воздушного транспорта для проезда работников, заключивших трудовой договор о работе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учреждениях </w:t>
      </w:r>
      <w:r w:rsidRPr="00CF7919">
        <w:rPr>
          <w:rFonts w:ascii="Times New Roman" w:hAnsi="Times New Roman" w:cs="Times New Roman"/>
          <w:sz w:val="28"/>
          <w:szCs w:val="28"/>
        </w:rPr>
        <w:t>к месту командирования и (или) обратно к постоянному месту работы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обратно;</w:t>
      </w:r>
    </w:p>
    <w:p w:rsidR="00775E16" w:rsidRPr="00CF7919" w:rsidRDefault="00775E16" w:rsidP="00775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19">
        <w:rPr>
          <w:rFonts w:ascii="Times New Roman" w:hAnsi="Times New Roman" w:cs="Times New Roman"/>
          <w:sz w:val="28"/>
          <w:szCs w:val="28"/>
        </w:rPr>
        <w:t>автомобильным транспортом - в автотранспортном средстве общего пользования (кроме такси);</w:t>
      </w:r>
    </w:p>
    <w:p w:rsidR="00775E16" w:rsidRPr="00CF7919" w:rsidRDefault="00775E16" w:rsidP="00775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19">
        <w:rPr>
          <w:rFonts w:ascii="Times New Roman" w:hAnsi="Times New Roman" w:cs="Times New Roman"/>
          <w:sz w:val="28"/>
          <w:szCs w:val="28"/>
        </w:rPr>
        <w:t>при отсутствии проездных документов, подтверждающих произведенные расходы, - в размере минимальной стоимости проезда:</w:t>
      </w:r>
    </w:p>
    <w:p w:rsidR="00775E16" w:rsidRPr="00CF7919" w:rsidRDefault="00775E16" w:rsidP="00775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19">
        <w:rPr>
          <w:rFonts w:ascii="Times New Roman" w:hAnsi="Times New Roman" w:cs="Times New Roman"/>
          <w:sz w:val="28"/>
          <w:szCs w:val="28"/>
        </w:rPr>
        <w:t>железнодорожным транспортом - в плацкартном вагоне пассажирского поезда;</w:t>
      </w:r>
    </w:p>
    <w:p w:rsidR="00775E16" w:rsidRPr="00CF7919" w:rsidRDefault="00775E16" w:rsidP="00775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19">
        <w:rPr>
          <w:rFonts w:ascii="Times New Roman" w:hAnsi="Times New Roman" w:cs="Times New Roman"/>
          <w:sz w:val="28"/>
          <w:szCs w:val="28"/>
        </w:rPr>
        <w:t>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775E16" w:rsidRPr="00CF7919" w:rsidRDefault="00775E16" w:rsidP="00775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19">
        <w:rPr>
          <w:rFonts w:ascii="Times New Roman" w:hAnsi="Times New Roman" w:cs="Times New Roman"/>
          <w:sz w:val="28"/>
          <w:szCs w:val="28"/>
        </w:rPr>
        <w:t>автомобильным транспортом - в автобусе общего типа.</w:t>
      </w:r>
    </w:p>
    <w:p w:rsidR="00775E16" w:rsidRDefault="00775E16" w:rsidP="00775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7919">
        <w:rPr>
          <w:rFonts w:ascii="Times New Roman" w:hAnsi="Times New Roman" w:cs="Times New Roman"/>
          <w:sz w:val="28"/>
          <w:szCs w:val="28"/>
        </w:rPr>
        <w:t xml:space="preserve">2. Возмещение расходов в размерах, установленных </w:t>
      </w:r>
      <w:r w:rsidRPr="00CE19A5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CF7919">
        <w:rPr>
          <w:rFonts w:ascii="Times New Roman" w:hAnsi="Times New Roman" w:cs="Times New Roman"/>
          <w:sz w:val="28"/>
          <w:szCs w:val="28"/>
        </w:rPr>
        <w:t xml:space="preserve">настоящего постановления,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Pr="00CF7919">
        <w:rPr>
          <w:rFonts w:ascii="Times New Roman" w:hAnsi="Times New Roman" w:cs="Times New Roman"/>
          <w:sz w:val="28"/>
          <w:szCs w:val="28"/>
        </w:rPr>
        <w:t>в пределах ассигнований, выделенных им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137425">
        <w:rPr>
          <w:rFonts w:ascii="Times New Roman" w:hAnsi="Times New Roman" w:cs="Times New Roman"/>
          <w:sz w:val="28"/>
          <w:szCs w:val="28"/>
        </w:rPr>
        <w:t>Невинномысска на служебные командировки либо (в случае использования указанных ассигновани</w:t>
      </w:r>
      <w:bookmarkStart w:id="0" w:name="_GoBack"/>
      <w:bookmarkEnd w:id="0"/>
      <w:r w:rsidRPr="00137425">
        <w:rPr>
          <w:rFonts w:ascii="Times New Roman" w:hAnsi="Times New Roman" w:cs="Times New Roman"/>
          <w:sz w:val="28"/>
          <w:szCs w:val="28"/>
        </w:rPr>
        <w:t xml:space="preserve">й в полном объеме) за счет экономии средств, выделенных из бюджета города на их содержание, а также средств </w:t>
      </w:r>
      <w:r w:rsidRPr="00137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субсидии,</w:t>
      </w:r>
      <w:r w:rsidRPr="0098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являющейся финансовым обеспечением выполнения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</w:t>
      </w:r>
      <w:r w:rsidRPr="0098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8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74C4A" w:rsidRPr="002B2FE8" w:rsidRDefault="0025356F" w:rsidP="00775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C4A" w:rsidRPr="002B2FE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974C4A" w:rsidRPr="002B2FE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</w:t>
      </w:r>
      <w:r w:rsidR="00974C4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974C4A" w:rsidRPr="002B2FE8">
        <w:rPr>
          <w:rFonts w:ascii="Times New Roman" w:hAnsi="Times New Roman" w:cs="Times New Roman"/>
          <w:sz w:val="28"/>
          <w:szCs w:val="28"/>
        </w:rPr>
        <w:t>.</w:t>
      </w:r>
    </w:p>
    <w:p w:rsidR="00974C4A" w:rsidRPr="002B2FE8" w:rsidRDefault="0025356F" w:rsidP="005A7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4C4A" w:rsidRPr="002B2FE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</w:t>
      </w:r>
      <w:r w:rsidR="005A75BA">
        <w:rPr>
          <w:rFonts w:ascii="Times New Roman" w:hAnsi="Times New Roman" w:cs="Times New Roman"/>
          <w:sz w:val="28"/>
          <w:szCs w:val="28"/>
        </w:rPr>
        <w:t xml:space="preserve"> </w:t>
      </w:r>
      <w:r w:rsidR="00974C4A">
        <w:rPr>
          <w:rFonts w:ascii="Times New Roman" w:hAnsi="Times New Roman" w:cs="Times New Roman"/>
          <w:sz w:val="28"/>
          <w:szCs w:val="28"/>
        </w:rPr>
        <w:t>заместителя главы администрации города, руководителя</w:t>
      </w:r>
      <w:r w:rsidR="00974C4A" w:rsidRPr="002B2FE8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города Невинномысска </w:t>
      </w:r>
      <w:proofErr w:type="spellStart"/>
      <w:r w:rsidR="00974C4A" w:rsidRPr="002B2FE8">
        <w:rPr>
          <w:rFonts w:ascii="Times New Roman" w:hAnsi="Times New Roman" w:cs="Times New Roman"/>
          <w:sz w:val="28"/>
          <w:szCs w:val="28"/>
        </w:rPr>
        <w:t>Колбасову</w:t>
      </w:r>
      <w:proofErr w:type="spellEnd"/>
      <w:r w:rsidR="00974C4A" w:rsidRPr="002B2FE8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A75BA" w:rsidRDefault="005A75BA" w:rsidP="00974C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A75BA" w:rsidRDefault="005A75BA" w:rsidP="00974C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A75BA" w:rsidRDefault="005A75BA" w:rsidP="00974C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74C4A" w:rsidRPr="00A04E55" w:rsidRDefault="00974C4A" w:rsidP="00974C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04E55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4A4F03" w:rsidRDefault="00974C4A" w:rsidP="00EC5AAF">
      <w:pPr>
        <w:spacing w:after="0" w:line="240" w:lineRule="exact"/>
      </w:pPr>
      <w:r w:rsidRPr="00A04E5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04E55">
        <w:rPr>
          <w:rFonts w:ascii="Times New Roman" w:hAnsi="Times New Roman" w:cs="Times New Roman"/>
          <w:sz w:val="28"/>
          <w:szCs w:val="28"/>
        </w:rPr>
        <w:tab/>
      </w:r>
      <w:r w:rsidRPr="00A04E55">
        <w:rPr>
          <w:rFonts w:ascii="Times New Roman" w:hAnsi="Times New Roman" w:cs="Times New Roman"/>
          <w:sz w:val="28"/>
          <w:szCs w:val="28"/>
        </w:rPr>
        <w:tab/>
      </w:r>
      <w:r w:rsidRPr="00A04E55">
        <w:rPr>
          <w:rFonts w:ascii="Times New Roman" w:hAnsi="Times New Roman" w:cs="Times New Roman"/>
          <w:sz w:val="28"/>
          <w:szCs w:val="28"/>
        </w:rPr>
        <w:tab/>
      </w:r>
      <w:r w:rsidRPr="00A04E55">
        <w:rPr>
          <w:rFonts w:ascii="Times New Roman" w:hAnsi="Times New Roman" w:cs="Times New Roman"/>
          <w:sz w:val="28"/>
          <w:szCs w:val="28"/>
        </w:rPr>
        <w:tab/>
      </w:r>
      <w:r w:rsidRPr="00A04E55">
        <w:rPr>
          <w:rFonts w:ascii="Times New Roman" w:hAnsi="Times New Roman" w:cs="Times New Roman"/>
          <w:sz w:val="28"/>
          <w:szCs w:val="28"/>
        </w:rPr>
        <w:tab/>
      </w:r>
      <w:r w:rsidRPr="00A04E55">
        <w:rPr>
          <w:rFonts w:ascii="Times New Roman" w:hAnsi="Times New Roman" w:cs="Times New Roman"/>
          <w:sz w:val="28"/>
          <w:szCs w:val="28"/>
        </w:rPr>
        <w:tab/>
      </w:r>
      <w:r w:rsidRPr="00A04E55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sectPr w:rsidR="004A4F03" w:rsidSect="00EC5AAF">
      <w:headerReference w:type="default" r:id="rId11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0F" w:rsidRDefault="00D1440F" w:rsidP="00876853">
      <w:pPr>
        <w:spacing w:after="0" w:line="240" w:lineRule="auto"/>
      </w:pPr>
      <w:r>
        <w:separator/>
      </w:r>
    </w:p>
  </w:endnote>
  <w:endnote w:type="continuationSeparator" w:id="0">
    <w:p w:rsidR="00D1440F" w:rsidRDefault="00D1440F" w:rsidP="0087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0F" w:rsidRDefault="00D1440F" w:rsidP="00876853">
      <w:pPr>
        <w:spacing w:after="0" w:line="240" w:lineRule="auto"/>
      </w:pPr>
      <w:r>
        <w:separator/>
      </w:r>
    </w:p>
  </w:footnote>
  <w:footnote w:type="continuationSeparator" w:id="0">
    <w:p w:rsidR="00D1440F" w:rsidRDefault="00D1440F" w:rsidP="0087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979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632B1" w:rsidRPr="001632B1" w:rsidRDefault="001632B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632B1">
          <w:rPr>
            <w:rFonts w:ascii="Times New Roman" w:hAnsi="Times New Roman" w:cs="Times New Roman"/>
            <w:sz w:val="28"/>
          </w:rPr>
          <w:fldChar w:fldCharType="begin"/>
        </w:r>
        <w:r w:rsidRPr="001632B1">
          <w:rPr>
            <w:rFonts w:ascii="Times New Roman" w:hAnsi="Times New Roman" w:cs="Times New Roman"/>
            <w:sz w:val="28"/>
          </w:rPr>
          <w:instrText>PAGE   \* MERGEFORMAT</w:instrText>
        </w:r>
        <w:r w:rsidRPr="001632B1">
          <w:rPr>
            <w:rFonts w:ascii="Times New Roman" w:hAnsi="Times New Roman" w:cs="Times New Roman"/>
            <w:sz w:val="28"/>
          </w:rPr>
          <w:fldChar w:fldCharType="separate"/>
        </w:r>
        <w:r w:rsidR="008800CF">
          <w:rPr>
            <w:rFonts w:ascii="Times New Roman" w:hAnsi="Times New Roman" w:cs="Times New Roman"/>
            <w:noProof/>
            <w:sz w:val="28"/>
          </w:rPr>
          <w:t>2</w:t>
        </w:r>
        <w:r w:rsidRPr="001632B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6A" w:rsidRPr="00597B9C" w:rsidRDefault="0065216A" w:rsidP="00597B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4A"/>
    <w:rsid w:val="00070F8B"/>
    <w:rsid w:val="00097CBB"/>
    <w:rsid w:val="00135240"/>
    <w:rsid w:val="001632B1"/>
    <w:rsid w:val="001B5F38"/>
    <w:rsid w:val="001F4D43"/>
    <w:rsid w:val="00215805"/>
    <w:rsid w:val="002211D0"/>
    <w:rsid w:val="00221213"/>
    <w:rsid w:val="0025356F"/>
    <w:rsid w:val="002A050E"/>
    <w:rsid w:val="00323104"/>
    <w:rsid w:val="0033031F"/>
    <w:rsid w:val="00385444"/>
    <w:rsid w:val="003C5B4C"/>
    <w:rsid w:val="003C7611"/>
    <w:rsid w:val="00416025"/>
    <w:rsid w:val="00417A75"/>
    <w:rsid w:val="004A4F03"/>
    <w:rsid w:val="005059BA"/>
    <w:rsid w:val="00540932"/>
    <w:rsid w:val="005529CF"/>
    <w:rsid w:val="00597B9C"/>
    <w:rsid w:val="005A75BA"/>
    <w:rsid w:val="00630C53"/>
    <w:rsid w:val="0065216A"/>
    <w:rsid w:val="00691A99"/>
    <w:rsid w:val="006A02D1"/>
    <w:rsid w:val="006A3715"/>
    <w:rsid w:val="006A73AE"/>
    <w:rsid w:val="006B22E7"/>
    <w:rsid w:val="006B411C"/>
    <w:rsid w:val="007267D5"/>
    <w:rsid w:val="00775E16"/>
    <w:rsid w:val="00797171"/>
    <w:rsid w:val="007B5484"/>
    <w:rsid w:val="00863EE5"/>
    <w:rsid w:val="0086411E"/>
    <w:rsid w:val="00876853"/>
    <w:rsid w:val="008800CF"/>
    <w:rsid w:val="008A5736"/>
    <w:rsid w:val="00962C65"/>
    <w:rsid w:val="00974C4A"/>
    <w:rsid w:val="009A6EBE"/>
    <w:rsid w:val="009F439C"/>
    <w:rsid w:val="00A3236E"/>
    <w:rsid w:val="00A35F63"/>
    <w:rsid w:val="00A71782"/>
    <w:rsid w:val="00A81874"/>
    <w:rsid w:val="00A85EB4"/>
    <w:rsid w:val="00AA146D"/>
    <w:rsid w:val="00AB21BA"/>
    <w:rsid w:val="00AC06C6"/>
    <w:rsid w:val="00B42744"/>
    <w:rsid w:val="00B70EDB"/>
    <w:rsid w:val="00BE749E"/>
    <w:rsid w:val="00C451AF"/>
    <w:rsid w:val="00CC7A49"/>
    <w:rsid w:val="00CD2592"/>
    <w:rsid w:val="00CD6B56"/>
    <w:rsid w:val="00D1440F"/>
    <w:rsid w:val="00D1447E"/>
    <w:rsid w:val="00D27856"/>
    <w:rsid w:val="00D436F7"/>
    <w:rsid w:val="00D52C5C"/>
    <w:rsid w:val="00D739A5"/>
    <w:rsid w:val="00DE100D"/>
    <w:rsid w:val="00DF2C12"/>
    <w:rsid w:val="00E0304E"/>
    <w:rsid w:val="00E15921"/>
    <w:rsid w:val="00E76185"/>
    <w:rsid w:val="00EC5AAF"/>
    <w:rsid w:val="00F240E2"/>
    <w:rsid w:val="00FA1EA0"/>
    <w:rsid w:val="00F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74C4A"/>
    <w:pPr>
      <w:spacing w:line="256" w:lineRule="auto"/>
      <w:ind w:left="720"/>
      <w:contextualSpacing/>
    </w:pPr>
  </w:style>
  <w:style w:type="paragraph" w:customStyle="1" w:styleId="1">
    <w:name w:val="Абзац списка1"/>
    <w:basedOn w:val="a"/>
    <w:rsid w:val="00974C4A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EB4"/>
  </w:style>
  <w:style w:type="paragraph" w:styleId="a8">
    <w:name w:val="footer"/>
    <w:basedOn w:val="a"/>
    <w:link w:val="a9"/>
    <w:uiPriority w:val="99"/>
    <w:unhideWhenUsed/>
    <w:rsid w:val="00A8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74C4A"/>
    <w:pPr>
      <w:spacing w:line="256" w:lineRule="auto"/>
      <w:ind w:left="720"/>
      <w:contextualSpacing/>
    </w:pPr>
  </w:style>
  <w:style w:type="paragraph" w:customStyle="1" w:styleId="1">
    <w:name w:val="Абзац списка1"/>
    <w:basedOn w:val="a"/>
    <w:rsid w:val="00974C4A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EB4"/>
  </w:style>
  <w:style w:type="paragraph" w:styleId="a8">
    <w:name w:val="footer"/>
    <w:basedOn w:val="a"/>
    <w:link w:val="a9"/>
    <w:uiPriority w:val="99"/>
    <w:unhideWhenUsed/>
    <w:rsid w:val="00A8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8EC2EAE2819DF7DE978A3FB4693A137BD5E0D564E620CF0EECA5D4EDFEB4DE1FE60158869E5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53FF-38CA-4631-8CB3-35169BBD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Ирина Г. Белоцерковская</cp:lastModifiedBy>
  <cp:revision>2</cp:revision>
  <cp:lastPrinted>2018-12-10T13:36:00Z</cp:lastPrinted>
  <dcterms:created xsi:type="dcterms:W3CDTF">2018-12-27T10:49:00Z</dcterms:created>
  <dcterms:modified xsi:type="dcterms:W3CDTF">2018-12-27T10:49:00Z</dcterms:modified>
</cp:coreProperties>
</file>