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6"/>
      </w:tblGrid>
      <w:tr w:rsidR="008E3552" w:rsidRPr="008E3552" w:rsidTr="00D42AC6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8E3552">
            <w:pPr>
              <w:pStyle w:val="ConsPlusNormal"/>
              <w:ind w:right="-4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:rsidR="008E3552" w:rsidRPr="008E3552" w:rsidRDefault="008E3552" w:rsidP="00B63B76">
            <w:pPr>
              <w:pStyle w:val="ConsPlusNormal"/>
              <w:spacing w:line="240" w:lineRule="exact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об осуществлении деятельности, направленной на достижение общественно полезных целей и способствующей решению социальных проблем общества в соответствии с </w:t>
            </w:r>
            <w:hyperlink r:id="rId5" w:history="1">
              <w:r w:rsidRPr="008E3552">
                <w:rPr>
                  <w:rFonts w:ascii="Times New Roman" w:hAnsi="Times New Roman" w:cs="Times New Roman"/>
                  <w:sz w:val="24"/>
                  <w:szCs w:val="24"/>
                </w:rPr>
                <w:t>пунктом 4 части 1 статьи 24.1</w:t>
              </w:r>
            </w:hyperlink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</w:t>
            </w:r>
            <w:r w:rsidR="00B63B76">
              <w:rPr>
                <w:rFonts w:ascii="Times New Roman" w:hAnsi="Times New Roman" w:cs="Times New Roman"/>
                <w:sz w:val="24"/>
                <w:szCs w:val="24"/>
              </w:rPr>
              <w:t>на от 24 июля 2007 г. № 209-ФЗ «</w:t>
            </w: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О развитии малого и среднего предпринимательства в Российской Федерации</w:t>
            </w:r>
            <w:r w:rsidR="00B63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E3552" w:rsidRPr="008E3552" w:rsidRDefault="008E3552" w:rsidP="008E355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86"/>
        <w:gridCol w:w="3061"/>
        <w:gridCol w:w="1724"/>
        <w:gridCol w:w="427"/>
      </w:tblGrid>
      <w:tr w:rsidR="008E3552" w:rsidRPr="008E3552" w:rsidTr="00CB12D1">
        <w:tc>
          <w:tcPr>
            <w:tcW w:w="4286" w:type="dxa"/>
          </w:tcPr>
          <w:p w:rsidR="008E3552" w:rsidRPr="008E3552" w:rsidRDefault="008E355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в соответствии с Общероссийским классификатором видов экономической деятельности </w:t>
            </w:r>
            <w:hyperlink r:id="rId6" w:history="1">
              <w:r w:rsidRPr="008E3552">
                <w:rPr>
                  <w:rFonts w:ascii="Times New Roman" w:hAnsi="Times New Roman" w:cs="Times New Roman"/>
                  <w:sz w:val="24"/>
                  <w:szCs w:val="24"/>
                </w:rPr>
                <w:t>(ОКВЭД2)</w:t>
              </w:r>
            </w:hyperlink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кодов</w:t>
            </w: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(товаров, работ, услуг), рублей</w:t>
            </w:r>
          </w:p>
        </w:tc>
      </w:tr>
      <w:tr w:rsidR="008E3552" w:rsidRPr="008E3552" w:rsidTr="00CB12D1">
        <w:tc>
          <w:tcPr>
            <w:tcW w:w="4286" w:type="dxa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деятельность по организации отдыха и оздоровления детей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услуг в сфере дошкольного образования и общего образования, дополнительного образования детей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  <w:vAlign w:val="bottom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  <w:vAlign w:val="bottom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по оказанию услуг, </w:t>
            </w:r>
            <w:r w:rsidRPr="008E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развитие межнационального сотрудничества, сохранение и защиту самобытности, культуры, языков и традиций народов Российской Федерации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c>
          <w:tcPr>
            <w:tcW w:w="4286" w:type="dxa"/>
            <w:vAlign w:val="bottom"/>
          </w:tcPr>
          <w:p w:rsidR="008E3552" w:rsidRPr="008E3552" w:rsidRDefault="008E3552" w:rsidP="00D310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культурой, облагаемых при их реализации налогом на добавленную стоимость по ставке десять процентов</w:t>
            </w:r>
          </w:p>
        </w:tc>
        <w:tc>
          <w:tcPr>
            <w:tcW w:w="3061" w:type="dxa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CB12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27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8E35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 xml:space="preserve"> ___________ 20__ г.</w:t>
            </w:r>
          </w:p>
        </w:tc>
      </w:tr>
    </w:tbl>
    <w:p w:rsidR="008E3552" w:rsidRPr="008E3552" w:rsidRDefault="008E3552" w:rsidP="008E355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92"/>
        <w:gridCol w:w="340"/>
        <w:gridCol w:w="1590"/>
        <w:gridCol w:w="340"/>
        <w:gridCol w:w="3536"/>
      </w:tblGrid>
      <w:tr w:rsidR="008E3552" w:rsidRPr="008E3552" w:rsidTr="008E355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8E3552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(руководитель юридического лица)/Уполномоченное лицо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52" w:rsidRPr="008E3552" w:rsidTr="008E355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52" w:rsidRPr="008E3552" w:rsidRDefault="008E3552" w:rsidP="007671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8E3552" w:rsidRPr="008E3552" w:rsidTr="008E3552">
        <w:tc>
          <w:tcPr>
            <w:tcW w:w="3692" w:type="dxa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8E3552">
              <w:rPr>
                <w:rFonts w:ascii="Times New Roman" w:hAnsi="Times New Roman" w:cs="Times New Roman"/>
                <w:sz w:val="24"/>
                <w:szCs w:val="24"/>
              </w:rPr>
              <w:t>. (при наличии)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E3552" w:rsidRPr="008E3552" w:rsidRDefault="008E3552" w:rsidP="000257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3552" w:rsidRDefault="008E3552" w:rsidP="008E3552">
      <w:pPr>
        <w:pStyle w:val="ConsPlusNormal"/>
        <w:jc w:val="both"/>
      </w:pPr>
    </w:p>
    <w:p w:rsidR="0041186F" w:rsidRDefault="0041186F"/>
    <w:sectPr w:rsidR="0041186F" w:rsidSect="008E355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5C"/>
    <w:rsid w:val="0041186F"/>
    <w:rsid w:val="00471D9B"/>
    <w:rsid w:val="00522C5C"/>
    <w:rsid w:val="0076719D"/>
    <w:rsid w:val="008E3552"/>
    <w:rsid w:val="00A13929"/>
    <w:rsid w:val="00AB755C"/>
    <w:rsid w:val="00B63B76"/>
    <w:rsid w:val="00CB12D1"/>
    <w:rsid w:val="00D310D9"/>
    <w:rsid w:val="00D4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5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C6FD0B49D0F91BFB19434AF8AB4DA43EF6A7C526387DDBF4DD90818E16B9E27F3D659BC74D70D6762F9E1A7CH0P5M" TargetMode="External"/><Relationship Id="rId5" Type="http://schemas.openxmlformats.org/officeDocument/2006/relationships/hyperlink" Target="consultantplus://offline/ref=55C6FD0B49D0F91BFB19434AF8AB4DA43EF0AEC127357DDBF4DD90818E16B9E26D3D3D94C44865822675C9177F02109DFF9207CE0EHDP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e.kotina</dc:creator>
  <cp:lastModifiedBy>User</cp:lastModifiedBy>
  <cp:revision>2</cp:revision>
  <dcterms:created xsi:type="dcterms:W3CDTF">2022-04-28T12:31:00Z</dcterms:created>
  <dcterms:modified xsi:type="dcterms:W3CDTF">2022-04-28T12:31:00Z</dcterms:modified>
</cp:coreProperties>
</file>