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570BB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05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806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71091C" w:rsidRPr="0071091C">
        <w:rPr>
          <w:rFonts w:ascii="Times New Roman" w:hAnsi="Times New Roman" w:cs="Times New Roman"/>
          <w:bCs/>
          <w:sz w:val="28"/>
          <w:szCs w:val="28"/>
        </w:rPr>
        <w:t>32</w:t>
      </w:r>
      <w:r w:rsidR="00180B88" w:rsidRPr="0071091C">
        <w:rPr>
          <w:rFonts w:ascii="Times New Roman" w:hAnsi="Times New Roman" w:cs="Times New Roman"/>
          <w:bCs/>
          <w:sz w:val="28"/>
          <w:szCs w:val="28"/>
        </w:rPr>
        <w:t>/</w:t>
      </w:r>
      <w:r w:rsidR="007E67E0">
        <w:rPr>
          <w:rFonts w:ascii="Times New Roman" w:hAnsi="Times New Roman" w:cs="Times New Roman"/>
          <w:bCs/>
          <w:sz w:val="28"/>
          <w:szCs w:val="28"/>
        </w:rPr>
        <w:t>2</w:t>
      </w:r>
      <w:r w:rsidR="0071091C">
        <w:rPr>
          <w:rFonts w:ascii="Times New Roman" w:hAnsi="Times New Roman" w:cs="Times New Roman"/>
          <w:bCs/>
          <w:sz w:val="28"/>
          <w:szCs w:val="28"/>
        </w:rPr>
        <w:t>98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400C3A">
        <w:rPr>
          <w:rFonts w:ascii="Times New Roman" w:hAnsi="Times New Roman" w:cs="Times New Roman"/>
          <w:bCs/>
          <w:sz w:val="28"/>
          <w:szCs w:val="28"/>
        </w:rPr>
        <w:t>Солдатовой Марии Ивановны</w:t>
      </w:r>
      <w:r w:rsidRPr="008B77C5">
        <w:rPr>
          <w:rFonts w:ascii="Times New Roman" w:hAnsi="Times New Roman" w:cs="Times New Roman"/>
          <w:sz w:val="28"/>
          <w:szCs w:val="28"/>
        </w:rPr>
        <w:t xml:space="preserve"> 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400C3A">
        <w:rPr>
          <w:rFonts w:ascii="Times New Roman" w:hAnsi="Times New Roman" w:cs="Times New Roman"/>
          <w:sz w:val="28"/>
          <w:szCs w:val="28"/>
        </w:rPr>
        <w:t>22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</w:t>
      </w:r>
      <w:proofErr w:type="gramEnd"/>
      <w:r w:rsidRPr="008D64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897806">
        <w:rPr>
          <w:rFonts w:ascii="Times New Roman" w:hAnsi="Times New Roman" w:cs="Times New Roman"/>
          <w:sz w:val="28"/>
          <w:szCs w:val="28"/>
        </w:rPr>
        <w:t>Невинномысское городское отделение политической партии КОММУНИСТИЧЕСКАЯ ПАРТИЯ РОССИЙСКОЙ ФЕДЕРАЦИИ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400C3A">
        <w:rPr>
          <w:rFonts w:ascii="Times New Roman" w:hAnsi="Times New Roman" w:cs="Times New Roman"/>
          <w:sz w:val="28"/>
          <w:szCs w:val="28"/>
        </w:rPr>
        <w:t>Солдатовой Марии Ивановны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400C3A">
        <w:rPr>
          <w:rFonts w:ascii="Times New Roman" w:hAnsi="Times New Roman" w:cs="Times New Roman"/>
          <w:sz w:val="28"/>
          <w:szCs w:val="28"/>
        </w:rPr>
        <w:t>22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r w:rsidR="00400C3A">
        <w:rPr>
          <w:rFonts w:ascii="Times New Roman" w:hAnsi="Times New Roman" w:cs="Times New Roman"/>
          <w:sz w:val="28"/>
          <w:szCs w:val="28"/>
        </w:rPr>
        <w:t>Солдатову Марию Ивановну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083F54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400C3A">
        <w:rPr>
          <w:rFonts w:ascii="Times New Roman" w:hAnsi="Times New Roman" w:cs="Times New Roman"/>
          <w:sz w:val="28"/>
          <w:szCs w:val="28"/>
        </w:rPr>
        <w:t>16 июня 1980</w:t>
      </w:r>
      <w:r w:rsidR="00083F54">
        <w:rPr>
          <w:rFonts w:ascii="Times New Roman" w:hAnsi="Times New Roman" w:cs="Times New Roman"/>
          <w:sz w:val="28"/>
          <w:szCs w:val="28"/>
        </w:rPr>
        <w:t xml:space="preserve"> года;</w:t>
      </w:r>
      <w:r w:rsidR="008D64D2">
        <w:rPr>
          <w:rFonts w:ascii="Times New Roman" w:hAnsi="Times New Roman" w:cs="Times New Roman"/>
          <w:sz w:val="28"/>
          <w:szCs w:val="28"/>
        </w:rPr>
        <w:t xml:space="preserve"> </w:t>
      </w:r>
      <w:r w:rsidR="00083F54">
        <w:rPr>
          <w:rFonts w:ascii="Times New Roman" w:hAnsi="Times New Roman" w:cs="Times New Roman"/>
          <w:sz w:val="28"/>
          <w:szCs w:val="28"/>
        </w:rPr>
        <w:t xml:space="preserve">место рождения: </w:t>
      </w:r>
      <w:r w:rsidR="00400C3A">
        <w:rPr>
          <w:rFonts w:ascii="Times New Roman" w:hAnsi="Times New Roman" w:cs="Times New Roman"/>
          <w:sz w:val="28"/>
          <w:szCs w:val="28"/>
        </w:rPr>
        <w:t>г. Невинномы</w:t>
      </w:r>
      <w:proofErr w:type="gramStart"/>
      <w:r w:rsidR="00400C3A">
        <w:rPr>
          <w:rFonts w:ascii="Times New Roman" w:hAnsi="Times New Roman" w:cs="Times New Roman"/>
          <w:sz w:val="28"/>
          <w:szCs w:val="28"/>
        </w:rPr>
        <w:t>сск Ст</w:t>
      </w:r>
      <w:proofErr w:type="gramEnd"/>
      <w:r w:rsidR="00400C3A">
        <w:rPr>
          <w:rFonts w:ascii="Times New Roman" w:hAnsi="Times New Roman" w:cs="Times New Roman"/>
          <w:sz w:val="28"/>
          <w:szCs w:val="28"/>
        </w:rPr>
        <w:t>авропольского края</w:t>
      </w:r>
      <w:r w:rsidR="00083F54">
        <w:rPr>
          <w:rFonts w:ascii="Times New Roman" w:hAnsi="Times New Roman" w:cs="Times New Roman"/>
          <w:sz w:val="28"/>
          <w:szCs w:val="28"/>
        </w:rPr>
        <w:t xml:space="preserve">; </w:t>
      </w:r>
      <w:r w:rsidR="008D64D2">
        <w:rPr>
          <w:rFonts w:ascii="Times New Roman" w:hAnsi="Times New Roman" w:cs="Times New Roman"/>
          <w:sz w:val="28"/>
          <w:szCs w:val="28"/>
        </w:rPr>
        <w:t xml:space="preserve">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9B16F2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897806">
        <w:rPr>
          <w:rFonts w:ascii="Times New Roman" w:hAnsi="Times New Roman" w:cs="Times New Roman"/>
          <w:sz w:val="28"/>
          <w:szCs w:val="28"/>
        </w:rPr>
        <w:t>Невинномысск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C06F79" w:rsidRPr="00C06F7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образовании: </w:t>
      </w:r>
      <w:r w:rsidR="00400C3A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 «Северо-Кавказский федеральный университет» 2021 г</w:t>
      </w:r>
      <w:r w:rsidR="008B474F">
        <w:rPr>
          <w:rFonts w:ascii="Times New Roman" w:hAnsi="Times New Roman" w:cs="Times New Roman"/>
          <w:sz w:val="28"/>
          <w:szCs w:val="28"/>
        </w:rPr>
        <w:t>.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400C3A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«Территория развития», генеральный директор</w:t>
      </w:r>
      <w:r w:rsidR="00AF6A86">
        <w:rPr>
          <w:rFonts w:ascii="Times New Roman" w:hAnsi="Times New Roman" w:cs="Times New Roman"/>
          <w:sz w:val="28"/>
          <w:szCs w:val="28"/>
        </w:rPr>
        <w:t>;</w:t>
      </w:r>
      <w:r w:rsidR="008B474F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3F3646">
        <w:rPr>
          <w:rFonts w:ascii="Times New Roman" w:hAnsi="Times New Roman" w:cs="Times New Roman"/>
          <w:sz w:val="28"/>
          <w:szCs w:val="28"/>
        </w:rPr>
        <w:t>Невинномысское</w:t>
      </w:r>
      <w:r w:rsidR="003B45AD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3F3646">
        <w:rPr>
          <w:rFonts w:ascii="Times New Roman" w:hAnsi="Times New Roman" w:cs="Times New Roman"/>
          <w:sz w:val="28"/>
          <w:szCs w:val="28"/>
        </w:rPr>
        <w:t>ое</w:t>
      </w:r>
      <w:r w:rsidR="003B45AD">
        <w:rPr>
          <w:rFonts w:ascii="Times New Roman" w:hAnsi="Times New Roman" w:cs="Times New Roman"/>
          <w:sz w:val="28"/>
          <w:szCs w:val="28"/>
        </w:rPr>
        <w:t xml:space="preserve"> </w:t>
      </w:r>
      <w:r w:rsidR="00094D23">
        <w:rPr>
          <w:rFonts w:ascii="Times New Roman" w:hAnsi="Times New Roman" w:cs="Times New Roman"/>
          <w:sz w:val="28"/>
          <w:szCs w:val="28"/>
        </w:rPr>
        <w:t>отделен</w:t>
      </w:r>
      <w:bookmarkStart w:id="0" w:name="_GoBack"/>
      <w:bookmarkEnd w:id="0"/>
      <w:r w:rsidR="00094D23">
        <w:rPr>
          <w:rFonts w:ascii="Times New Roman" w:hAnsi="Times New Roman" w:cs="Times New Roman"/>
          <w:sz w:val="28"/>
          <w:szCs w:val="28"/>
        </w:rPr>
        <w:t>ие политической партии «КОММУНИСТИЧЕСКАЯ ПАРТИЯ РОССИЙСКОЙ ФЕДЕРАЦИИ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400C3A">
        <w:rPr>
          <w:rFonts w:ascii="Times New Roman" w:hAnsi="Times New Roman" w:cs="Times New Roman"/>
          <w:sz w:val="28"/>
          <w:szCs w:val="28"/>
        </w:rPr>
        <w:t>22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094D23">
        <w:rPr>
          <w:rFonts w:ascii="Times New Roman" w:hAnsi="Times New Roman" w:cs="Times New Roman"/>
          <w:b/>
          <w:sz w:val="28"/>
          <w:szCs w:val="28"/>
        </w:rPr>
        <w:t>0</w:t>
      </w:r>
      <w:r w:rsidR="00D570BB">
        <w:rPr>
          <w:rFonts w:ascii="Times New Roman" w:hAnsi="Times New Roman" w:cs="Times New Roman"/>
          <w:b/>
          <w:sz w:val="28"/>
          <w:szCs w:val="28"/>
        </w:rPr>
        <w:t>5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094D23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D66483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D66483">
        <w:rPr>
          <w:rFonts w:ascii="Times New Roman" w:hAnsi="Times New Roman" w:cs="Times New Roman"/>
          <w:b/>
          <w:sz w:val="28"/>
          <w:szCs w:val="28"/>
        </w:rPr>
        <w:t>15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r w:rsidR="00400C3A">
        <w:rPr>
          <w:rFonts w:ascii="Times New Roman" w:hAnsi="Times New Roman" w:cs="Times New Roman"/>
          <w:sz w:val="28"/>
          <w:szCs w:val="28"/>
        </w:rPr>
        <w:t>Солдатовой Марии Ивановне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400C3A">
        <w:rPr>
          <w:rFonts w:ascii="Times New Roman" w:hAnsi="Times New Roman" w:cs="Times New Roman"/>
          <w:sz w:val="28"/>
          <w:szCs w:val="28"/>
        </w:rPr>
        <w:t>Солдатовой Марии Ивановны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F1" w:rsidRDefault="008449F1" w:rsidP="00DD494D">
      <w:pPr>
        <w:spacing w:after="0" w:line="240" w:lineRule="auto"/>
      </w:pPr>
      <w:r>
        <w:separator/>
      </w:r>
    </w:p>
  </w:endnote>
  <w:endnote w:type="continuationSeparator" w:id="0">
    <w:p w:rsidR="008449F1" w:rsidRDefault="008449F1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F1" w:rsidRDefault="008449F1" w:rsidP="00DD494D">
      <w:pPr>
        <w:spacing w:after="0" w:line="240" w:lineRule="auto"/>
      </w:pPr>
      <w:r>
        <w:separator/>
      </w:r>
    </w:p>
  </w:footnote>
  <w:footnote w:type="continuationSeparator" w:id="0">
    <w:p w:rsidR="008449F1" w:rsidRDefault="008449F1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54AA"/>
    <w:rsid w:val="00021CE8"/>
    <w:rsid w:val="000616C6"/>
    <w:rsid w:val="00065540"/>
    <w:rsid w:val="00075EAF"/>
    <w:rsid w:val="00080B4A"/>
    <w:rsid w:val="00083F54"/>
    <w:rsid w:val="00094D23"/>
    <w:rsid w:val="000A6EA7"/>
    <w:rsid w:val="000B08D8"/>
    <w:rsid w:val="000B6489"/>
    <w:rsid w:val="000F04A8"/>
    <w:rsid w:val="00127173"/>
    <w:rsid w:val="001339BD"/>
    <w:rsid w:val="0013771E"/>
    <w:rsid w:val="00176EF6"/>
    <w:rsid w:val="00180B88"/>
    <w:rsid w:val="001B0638"/>
    <w:rsid w:val="001C5821"/>
    <w:rsid w:val="001C79FD"/>
    <w:rsid w:val="001D08B3"/>
    <w:rsid w:val="001E095A"/>
    <w:rsid w:val="001F3186"/>
    <w:rsid w:val="001F43DF"/>
    <w:rsid w:val="00205F05"/>
    <w:rsid w:val="002452E9"/>
    <w:rsid w:val="00252E13"/>
    <w:rsid w:val="00270DC3"/>
    <w:rsid w:val="002812B6"/>
    <w:rsid w:val="00295532"/>
    <w:rsid w:val="002A4084"/>
    <w:rsid w:val="002C3FF3"/>
    <w:rsid w:val="002C7643"/>
    <w:rsid w:val="002D58B2"/>
    <w:rsid w:val="00302906"/>
    <w:rsid w:val="00333320"/>
    <w:rsid w:val="0034292A"/>
    <w:rsid w:val="00344D23"/>
    <w:rsid w:val="003704F3"/>
    <w:rsid w:val="003770A0"/>
    <w:rsid w:val="0039404E"/>
    <w:rsid w:val="003B45AD"/>
    <w:rsid w:val="003C1043"/>
    <w:rsid w:val="003E4C5E"/>
    <w:rsid w:val="003E6DF3"/>
    <w:rsid w:val="003F3646"/>
    <w:rsid w:val="00400C3A"/>
    <w:rsid w:val="0040609A"/>
    <w:rsid w:val="00442F15"/>
    <w:rsid w:val="00455DD3"/>
    <w:rsid w:val="004634EA"/>
    <w:rsid w:val="00493D2D"/>
    <w:rsid w:val="004C58BC"/>
    <w:rsid w:val="004E4A27"/>
    <w:rsid w:val="004F6BC6"/>
    <w:rsid w:val="00546F7B"/>
    <w:rsid w:val="005928C2"/>
    <w:rsid w:val="00593109"/>
    <w:rsid w:val="00597F50"/>
    <w:rsid w:val="005B6AB2"/>
    <w:rsid w:val="005C2A2D"/>
    <w:rsid w:val="005F7A26"/>
    <w:rsid w:val="006141BB"/>
    <w:rsid w:val="00616C7C"/>
    <w:rsid w:val="00624564"/>
    <w:rsid w:val="00647450"/>
    <w:rsid w:val="00655D12"/>
    <w:rsid w:val="00677656"/>
    <w:rsid w:val="0069447E"/>
    <w:rsid w:val="006A1DF5"/>
    <w:rsid w:val="006B6D9C"/>
    <w:rsid w:val="006C3398"/>
    <w:rsid w:val="006C527B"/>
    <w:rsid w:val="0071091C"/>
    <w:rsid w:val="00744AD3"/>
    <w:rsid w:val="00750F9C"/>
    <w:rsid w:val="0077537F"/>
    <w:rsid w:val="007C66E8"/>
    <w:rsid w:val="007E67E0"/>
    <w:rsid w:val="0081477A"/>
    <w:rsid w:val="00827E46"/>
    <w:rsid w:val="008350D7"/>
    <w:rsid w:val="008449F1"/>
    <w:rsid w:val="008650A0"/>
    <w:rsid w:val="00897806"/>
    <w:rsid w:val="008A6B29"/>
    <w:rsid w:val="008A6BE5"/>
    <w:rsid w:val="008B474F"/>
    <w:rsid w:val="008B5E1A"/>
    <w:rsid w:val="008B77C5"/>
    <w:rsid w:val="008D64D2"/>
    <w:rsid w:val="008E2961"/>
    <w:rsid w:val="0096118A"/>
    <w:rsid w:val="00980A9F"/>
    <w:rsid w:val="009B16F2"/>
    <w:rsid w:val="009C445D"/>
    <w:rsid w:val="009C786A"/>
    <w:rsid w:val="009E50CB"/>
    <w:rsid w:val="009F785E"/>
    <w:rsid w:val="00A061C2"/>
    <w:rsid w:val="00A07D09"/>
    <w:rsid w:val="00A30164"/>
    <w:rsid w:val="00A36F0B"/>
    <w:rsid w:val="00A51A99"/>
    <w:rsid w:val="00A523FB"/>
    <w:rsid w:val="00A5361D"/>
    <w:rsid w:val="00A732A1"/>
    <w:rsid w:val="00AA0596"/>
    <w:rsid w:val="00AA6142"/>
    <w:rsid w:val="00AC1ED0"/>
    <w:rsid w:val="00AC73C1"/>
    <w:rsid w:val="00AD1B96"/>
    <w:rsid w:val="00AF6A86"/>
    <w:rsid w:val="00B878C5"/>
    <w:rsid w:val="00BB06C9"/>
    <w:rsid w:val="00BB3DD3"/>
    <w:rsid w:val="00BC1073"/>
    <w:rsid w:val="00C06F79"/>
    <w:rsid w:val="00C16B34"/>
    <w:rsid w:val="00C23111"/>
    <w:rsid w:val="00C2396F"/>
    <w:rsid w:val="00C40521"/>
    <w:rsid w:val="00C62999"/>
    <w:rsid w:val="00C62A4B"/>
    <w:rsid w:val="00C87DEC"/>
    <w:rsid w:val="00CB2CEB"/>
    <w:rsid w:val="00CB4F79"/>
    <w:rsid w:val="00CB6F1A"/>
    <w:rsid w:val="00CE6F07"/>
    <w:rsid w:val="00D35D68"/>
    <w:rsid w:val="00D50EF6"/>
    <w:rsid w:val="00D570BB"/>
    <w:rsid w:val="00D57363"/>
    <w:rsid w:val="00D66483"/>
    <w:rsid w:val="00D66D44"/>
    <w:rsid w:val="00D756B3"/>
    <w:rsid w:val="00DA5B9E"/>
    <w:rsid w:val="00DD494D"/>
    <w:rsid w:val="00DE08F4"/>
    <w:rsid w:val="00E14AD1"/>
    <w:rsid w:val="00E20F6F"/>
    <w:rsid w:val="00E251B1"/>
    <w:rsid w:val="00E25DA8"/>
    <w:rsid w:val="00E33EA9"/>
    <w:rsid w:val="00E85597"/>
    <w:rsid w:val="00E876A9"/>
    <w:rsid w:val="00E9679B"/>
    <w:rsid w:val="00ED6DA0"/>
    <w:rsid w:val="00EE4C92"/>
    <w:rsid w:val="00F10B00"/>
    <w:rsid w:val="00F15497"/>
    <w:rsid w:val="00F23240"/>
    <w:rsid w:val="00F27B77"/>
    <w:rsid w:val="00F43B95"/>
    <w:rsid w:val="00F43C75"/>
    <w:rsid w:val="00F53A0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853B9-746A-4EE9-BCC3-E72FC8C4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8</cp:revision>
  <cp:lastPrinted>2021-08-05T09:57:00Z</cp:lastPrinted>
  <dcterms:created xsi:type="dcterms:W3CDTF">2021-08-04T12:46:00Z</dcterms:created>
  <dcterms:modified xsi:type="dcterms:W3CDTF">2021-08-05T09:57:00Z</dcterms:modified>
</cp:coreProperties>
</file>