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D7" w:rsidRPr="00E755D7" w:rsidRDefault="00E755D7" w:rsidP="00E755D7">
      <w:pPr>
        <w:tabs>
          <w:tab w:val="left" w:pos="4140"/>
        </w:tabs>
        <w:overflowPunct w:val="0"/>
        <w:autoSpaceDE w:val="0"/>
        <w:autoSpaceDN w:val="0"/>
        <w:spacing w:after="0"/>
        <w:ind w:right="-57"/>
        <w:jc w:val="center"/>
        <w:rPr>
          <w:rFonts w:ascii="Times New Roman" w:eastAsia="Times New Roman" w:hAnsi="Times New Roman" w:cs="Times New Roman"/>
          <w:bCs/>
          <w:sz w:val="28"/>
          <w:szCs w:val="28"/>
        </w:rPr>
      </w:pPr>
      <w:r w:rsidRPr="00E755D7">
        <w:rPr>
          <w:rFonts w:ascii="Times New Roman" w:eastAsia="Times New Roman" w:hAnsi="Times New Roman" w:cs="Times New Roman"/>
          <w:bCs/>
          <w:noProof/>
          <w:sz w:val="28"/>
          <w:szCs w:val="28"/>
          <w:lang w:eastAsia="ru-RU"/>
        </w:rPr>
        <w:drawing>
          <wp:anchor distT="0" distB="0" distL="114300" distR="114300" simplePos="0" relativeHeight="251661312" behindDoc="0" locked="0" layoutInCell="1" allowOverlap="1" wp14:anchorId="52B196F1" wp14:editId="01F87013">
            <wp:simplePos x="0" y="0"/>
            <wp:positionH relativeFrom="column">
              <wp:posOffset>2769870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E755D7" w:rsidRPr="00E755D7" w:rsidRDefault="00E755D7" w:rsidP="00E755D7">
      <w:pPr>
        <w:tabs>
          <w:tab w:val="left" w:pos="4140"/>
        </w:tabs>
        <w:overflowPunct w:val="0"/>
        <w:autoSpaceDE w:val="0"/>
        <w:autoSpaceDN w:val="0"/>
        <w:spacing w:after="0"/>
        <w:ind w:right="-57"/>
        <w:jc w:val="center"/>
        <w:rPr>
          <w:rFonts w:ascii="Times New Roman" w:eastAsia="Times New Roman" w:hAnsi="Times New Roman" w:cs="Times New Roman"/>
          <w:bCs/>
          <w:sz w:val="28"/>
          <w:szCs w:val="28"/>
        </w:rPr>
      </w:pPr>
    </w:p>
    <w:p w:rsidR="00E755D7" w:rsidRPr="00E755D7" w:rsidRDefault="00E755D7" w:rsidP="00E755D7">
      <w:pPr>
        <w:tabs>
          <w:tab w:val="left" w:pos="4140"/>
        </w:tabs>
        <w:overflowPunct w:val="0"/>
        <w:autoSpaceDE w:val="0"/>
        <w:autoSpaceDN w:val="0"/>
        <w:spacing w:after="0"/>
        <w:ind w:right="-57"/>
        <w:jc w:val="center"/>
        <w:rPr>
          <w:rFonts w:ascii="Times New Roman" w:eastAsia="Times New Roman" w:hAnsi="Times New Roman" w:cs="Times New Roman"/>
          <w:bCs/>
          <w:sz w:val="28"/>
          <w:szCs w:val="28"/>
        </w:rPr>
      </w:pPr>
    </w:p>
    <w:p w:rsidR="00E755D7" w:rsidRPr="00E755D7" w:rsidRDefault="00E755D7" w:rsidP="00E755D7">
      <w:pPr>
        <w:overflowPunct w:val="0"/>
        <w:autoSpaceDE w:val="0"/>
        <w:autoSpaceDN w:val="0"/>
        <w:spacing w:after="0"/>
        <w:jc w:val="center"/>
        <w:rPr>
          <w:rFonts w:ascii="Times New Roman" w:eastAsia="Times New Roman" w:hAnsi="Times New Roman" w:cs="Times New Roman"/>
          <w:bCs/>
          <w:sz w:val="28"/>
          <w:szCs w:val="28"/>
        </w:rPr>
      </w:pPr>
      <w:r w:rsidRPr="00E755D7">
        <w:rPr>
          <w:rFonts w:ascii="Times New Roman" w:eastAsia="Times New Roman" w:hAnsi="Times New Roman" w:cs="Times New Roman"/>
          <w:bCs/>
          <w:sz w:val="28"/>
          <w:szCs w:val="28"/>
        </w:rPr>
        <w:t>АДМИНИСТРАЦИЯ ГОРОДА НЕВИННОМЫССКА</w:t>
      </w:r>
    </w:p>
    <w:p w:rsidR="00E755D7" w:rsidRPr="00E755D7" w:rsidRDefault="00E755D7" w:rsidP="00E755D7">
      <w:pPr>
        <w:overflowPunct w:val="0"/>
        <w:autoSpaceDE w:val="0"/>
        <w:autoSpaceDN w:val="0"/>
        <w:spacing w:after="0"/>
        <w:jc w:val="center"/>
        <w:rPr>
          <w:rFonts w:ascii="Times New Roman" w:eastAsia="Times New Roman" w:hAnsi="Times New Roman" w:cs="Times New Roman"/>
          <w:bCs/>
          <w:sz w:val="28"/>
          <w:szCs w:val="28"/>
        </w:rPr>
      </w:pPr>
      <w:r w:rsidRPr="00E755D7">
        <w:rPr>
          <w:rFonts w:ascii="Times New Roman" w:eastAsia="Times New Roman" w:hAnsi="Times New Roman" w:cs="Times New Roman"/>
          <w:bCs/>
          <w:sz w:val="28"/>
          <w:szCs w:val="28"/>
        </w:rPr>
        <w:t>СТАВРОПОЛЬСКОГО КРАЯ</w:t>
      </w:r>
    </w:p>
    <w:p w:rsidR="00E755D7" w:rsidRPr="00E755D7" w:rsidRDefault="00E755D7" w:rsidP="00E755D7">
      <w:pPr>
        <w:tabs>
          <w:tab w:val="left" w:pos="4005"/>
          <w:tab w:val="left" w:pos="4215"/>
        </w:tabs>
        <w:overflowPunct w:val="0"/>
        <w:autoSpaceDE w:val="0"/>
        <w:autoSpaceDN w:val="0"/>
        <w:spacing w:after="0"/>
        <w:jc w:val="center"/>
        <w:rPr>
          <w:rFonts w:ascii="Times New Roman" w:eastAsia="Times New Roman" w:hAnsi="Times New Roman" w:cs="Times New Roman"/>
          <w:bCs/>
          <w:sz w:val="28"/>
          <w:szCs w:val="28"/>
        </w:rPr>
      </w:pPr>
    </w:p>
    <w:p w:rsidR="00E755D7" w:rsidRPr="00E755D7" w:rsidRDefault="00E755D7" w:rsidP="00E755D7">
      <w:pPr>
        <w:overflowPunct w:val="0"/>
        <w:autoSpaceDE w:val="0"/>
        <w:autoSpaceDN w:val="0"/>
        <w:spacing w:after="0"/>
        <w:jc w:val="center"/>
        <w:rPr>
          <w:rFonts w:ascii="Times New Roman" w:eastAsia="Times New Roman" w:hAnsi="Times New Roman" w:cs="Times New Roman"/>
          <w:bCs/>
          <w:sz w:val="28"/>
          <w:szCs w:val="28"/>
        </w:rPr>
      </w:pPr>
      <w:r w:rsidRPr="00E755D7">
        <w:rPr>
          <w:rFonts w:ascii="Times New Roman" w:eastAsia="Times New Roman" w:hAnsi="Times New Roman" w:cs="Times New Roman"/>
          <w:bCs/>
          <w:sz w:val="28"/>
          <w:szCs w:val="28"/>
        </w:rPr>
        <w:t>ПОСТАНОВЛЕНИЕ</w:t>
      </w:r>
    </w:p>
    <w:p w:rsidR="00E755D7" w:rsidRPr="00E755D7" w:rsidRDefault="00E755D7" w:rsidP="00E755D7">
      <w:pPr>
        <w:tabs>
          <w:tab w:val="left" w:pos="4140"/>
        </w:tabs>
        <w:overflowPunct w:val="0"/>
        <w:autoSpaceDE w:val="0"/>
        <w:autoSpaceDN w:val="0"/>
        <w:spacing w:after="0"/>
        <w:ind w:right="-57"/>
        <w:jc w:val="center"/>
        <w:rPr>
          <w:rFonts w:ascii="Times New Roman" w:eastAsia="Times New Roman" w:hAnsi="Times New Roman" w:cs="Times New Roman"/>
          <w:bCs/>
          <w:sz w:val="28"/>
          <w:szCs w:val="28"/>
        </w:rPr>
      </w:pPr>
    </w:p>
    <w:p w:rsidR="00E755D7" w:rsidRPr="00E755D7" w:rsidRDefault="00E755D7" w:rsidP="00E755D7">
      <w:pPr>
        <w:tabs>
          <w:tab w:val="left" w:pos="4140"/>
        </w:tabs>
        <w:overflowPunct w:val="0"/>
        <w:autoSpaceDE w:val="0"/>
        <w:autoSpaceDN w:val="0"/>
        <w:spacing w:after="0"/>
        <w:ind w:right="-2"/>
        <w:jc w:val="center"/>
        <w:rPr>
          <w:rFonts w:ascii="Times New Roman" w:eastAsia="Times New Roman" w:hAnsi="Times New Roman" w:cs="Times New Roman"/>
          <w:bCs/>
          <w:sz w:val="28"/>
          <w:szCs w:val="28"/>
        </w:rPr>
      </w:pPr>
    </w:p>
    <w:p w:rsidR="00E755D7" w:rsidRPr="00E755D7" w:rsidRDefault="00E755D7" w:rsidP="00E755D7">
      <w:pPr>
        <w:tabs>
          <w:tab w:val="left" w:pos="4140"/>
        </w:tabs>
        <w:overflowPunct w:val="0"/>
        <w:autoSpaceDE w:val="0"/>
        <w:autoSpaceDN w:val="0"/>
        <w:spacing w:after="0"/>
        <w:ind w:right="-2"/>
        <w:jc w:val="center"/>
        <w:rPr>
          <w:rFonts w:ascii="Times New Roman" w:eastAsia="Times New Roman" w:hAnsi="Times New Roman" w:cs="Times New Roman"/>
          <w:bCs/>
          <w:sz w:val="28"/>
          <w:szCs w:val="28"/>
        </w:rPr>
      </w:pPr>
    </w:p>
    <w:p w:rsidR="00E755D7" w:rsidRPr="00E755D7" w:rsidRDefault="00E755D7" w:rsidP="00E755D7">
      <w:pPr>
        <w:tabs>
          <w:tab w:val="left" w:pos="4140"/>
        </w:tabs>
        <w:overflowPunct w:val="0"/>
        <w:autoSpaceDE w:val="0"/>
        <w:autoSpaceDN w:val="0"/>
        <w:spacing w:after="0"/>
        <w:ind w:right="-285"/>
        <w:rPr>
          <w:rFonts w:ascii="Times New Roman" w:eastAsia="Times New Roman" w:hAnsi="Times New Roman" w:cs="Times New Roman"/>
          <w:bCs/>
          <w:sz w:val="28"/>
          <w:szCs w:val="28"/>
        </w:rPr>
      </w:pPr>
      <w:r w:rsidRPr="00E755D7">
        <w:rPr>
          <w:rFonts w:ascii="Times New Roman" w:eastAsia="Times New Roman" w:hAnsi="Times New Roman" w:cs="Times New Roman"/>
          <w:bCs/>
          <w:sz w:val="28"/>
          <w:szCs w:val="28"/>
        </w:rPr>
        <w:t xml:space="preserve">18.03.2019                                  г. Невинномысск              </w:t>
      </w:r>
      <w:r>
        <w:rPr>
          <w:rFonts w:ascii="Times New Roman" w:eastAsia="Times New Roman" w:hAnsi="Times New Roman" w:cs="Times New Roman"/>
          <w:bCs/>
          <w:sz w:val="28"/>
          <w:szCs w:val="28"/>
        </w:rPr>
        <w:t xml:space="preserve">                           № 330</w:t>
      </w:r>
    </w:p>
    <w:p w:rsidR="00E755D7" w:rsidRPr="00E755D7" w:rsidRDefault="00E755D7" w:rsidP="00E755D7">
      <w:pPr>
        <w:tabs>
          <w:tab w:val="left" w:pos="4140"/>
        </w:tabs>
        <w:overflowPunct w:val="0"/>
        <w:autoSpaceDE w:val="0"/>
        <w:autoSpaceDN w:val="0"/>
        <w:spacing w:after="0" w:line="240" w:lineRule="exact"/>
        <w:ind w:right="-57"/>
        <w:jc w:val="center"/>
        <w:rPr>
          <w:rFonts w:ascii="Times New Roman" w:eastAsia="Times New Roman" w:hAnsi="Times New Roman" w:cs="Times New Roman"/>
          <w:bCs/>
          <w:sz w:val="28"/>
          <w:szCs w:val="28"/>
        </w:rPr>
      </w:pPr>
    </w:p>
    <w:p w:rsidR="00E755D7" w:rsidRPr="00E755D7" w:rsidRDefault="00E755D7" w:rsidP="00E755D7">
      <w:pPr>
        <w:tabs>
          <w:tab w:val="left" w:pos="4140"/>
        </w:tabs>
        <w:overflowPunct w:val="0"/>
        <w:autoSpaceDE w:val="0"/>
        <w:autoSpaceDN w:val="0"/>
        <w:spacing w:after="0" w:line="240" w:lineRule="exact"/>
        <w:ind w:right="-57"/>
        <w:jc w:val="center"/>
        <w:rPr>
          <w:rFonts w:ascii="Times New Roman" w:eastAsia="Times New Roman" w:hAnsi="Times New Roman" w:cs="Times New Roman"/>
          <w:bCs/>
          <w:sz w:val="28"/>
          <w:szCs w:val="28"/>
        </w:rPr>
      </w:pPr>
    </w:p>
    <w:p w:rsidR="00404F77" w:rsidRDefault="00404F77" w:rsidP="00404F77">
      <w:pPr>
        <w:tabs>
          <w:tab w:val="left" w:pos="4140"/>
        </w:tabs>
        <w:spacing w:after="0" w:line="240" w:lineRule="exact"/>
        <w:jc w:val="center"/>
        <w:rPr>
          <w:rFonts w:ascii="Times New Roman" w:eastAsia="Times New Roman" w:hAnsi="Times New Roman" w:cs="Times New Roman"/>
          <w:bCs/>
          <w:sz w:val="28"/>
          <w:szCs w:val="28"/>
        </w:rPr>
      </w:pPr>
      <w:r w:rsidRPr="00404F77">
        <w:rPr>
          <w:rFonts w:ascii="Times New Roman" w:eastAsia="Times New Roman" w:hAnsi="Times New Roman" w:cs="Times New Roman"/>
          <w:sz w:val="28"/>
          <w:szCs w:val="28"/>
        </w:rPr>
        <w:t xml:space="preserve">О </w:t>
      </w:r>
      <w:r w:rsidR="00DF25E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орядке проведения общественного обсуждения </w:t>
      </w:r>
      <w:r w:rsidR="0006484B">
        <w:rPr>
          <w:rFonts w:ascii="Times New Roman" w:eastAsia="Times New Roman" w:hAnsi="Times New Roman" w:cs="Times New Roman"/>
          <w:sz w:val="28"/>
          <w:szCs w:val="28"/>
        </w:rPr>
        <w:t xml:space="preserve">общественно </w:t>
      </w:r>
      <w:r>
        <w:rPr>
          <w:rFonts w:ascii="Times New Roman" w:eastAsia="Times New Roman" w:hAnsi="Times New Roman" w:cs="Times New Roman"/>
          <w:sz w:val="28"/>
          <w:szCs w:val="28"/>
        </w:rPr>
        <w:t xml:space="preserve">значимых проектов </w:t>
      </w:r>
      <w:r w:rsidR="00CF10C4">
        <w:rPr>
          <w:rFonts w:ascii="Times New Roman" w:eastAsia="Times New Roman" w:hAnsi="Times New Roman" w:cs="Times New Roman"/>
          <w:sz w:val="28"/>
          <w:szCs w:val="28"/>
        </w:rPr>
        <w:t xml:space="preserve">муниципальных </w:t>
      </w:r>
      <w:r>
        <w:rPr>
          <w:rFonts w:ascii="Times New Roman" w:eastAsia="Times New Roman" w:hAnsi="Times New Roman" w:cs="Times New Roman"/>
          <w:sz w:val="28"/>
          <w:szCs w:val="28"/>
        </w:rPr>
        <w:t>нормативн</w:t>
      </w:r>
      <w:r w:rsidR="009D52D8">
        <w:rPr>
          <w:rFonts w:ascii="Times New Roman" w:eastAsia="Times New Roman" w:hAnsi="Times New Roman" w:cs="Times New Roman"/>
          <w:sz w:val="28"/>
          <w:szCs w:val="28"/>
        </w:rPr>
        <w:t xml:space="preserve">ых </w:t>
      </w:r>
      <w:r>
        <w:rPr>
          <w:rFonts w:ascii="Times New Roman" w:eastAsia="Times New Roman" w:hAnsi="Times New Roman" w:cs="Times New Roman"/>
          <w:sz w:val="28"/>
          <w:szCs w:val="28"/>
        </w:rPr>
        <w:t>правовых актов</w:t>
      </w:r>
      <w:r w:rsidRPr="00404F7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администрации города Невинномысска</w:t>
      </w:r>
    </w:p>
    <w:p w:rsidR="00CF10C4" w:rsidRDefault="00CF10C4" w:rsidP="00404F77">
      <w:pPr>
        <w:tabs>
          <w:tab w:val="left" w:pos="4140"/>
        </w:tabs>
        <w:spacing w:after="0" w:line="240" w:lineRule="exact"/>
        <w:jc w:val="center"/>
        <w:rPr>
          <w:rFonts w:ascii="Times New Roman" w:eastAsia="Times New Roman" w:hAnsi="Times New Roman" w:cs="Times New Roman"/>
          <w:bCs/>
          <w:sz w:val="28"/>
          <w:szCs w:val="28"/>
        </w:rPr>
      </w:pPr>
    </w:p>
    <w:p w:rsidR="00404F77" w:rsidRDefault="00404F77" w:rsidP="00404F77">
      <w:pPr>
        <w:tabs>
          <w:tab w:val="left" w:pos="4140"/>
        </w:tabs>
        <w:spacing w:after="0" w:line="240" w:lineRule="exact"/>
        <w:jc w:val="center"/>
        <w:rPr>
          <w:rFonts w:ascii="Times New Roman" w:eastAsia="Times New Roman" w:hAnsi="Times New Roman" w:cs="Times New Roman"/>
          <w:bCs/>
          <w:sz w:val="28"/>
          <w:szCs w:val="28"/>
        </w:rPr>
      </w:pPr>
    </w:p>
    <w:p w:rsidR="00404F77" w:rsidRPr="00404F77" w:rsidRDefault="00404F77" w:rsidP="00F764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В</w:t>
      </w:r>
      <w:r w:rsidR="00DF25E4">
        <w:rPr>
          <w:rFonts w:ascii="Times New Roman" w:eastAsia="Times New Roman" w:hAnsi="Times New Roman" w:cs="Times New Roman"/>
          <w:bCs/>
          <w:sz w:val="28"/>
          <w:szCs w:val="28"/>
        </w:rPr>
        <w:t xml:space="preserve">о исполнение постановления Правительства Ставропольского края </w:t>
      </w:r>
      <w:r w:rsidR="00D0004B">
        <w:rPr>
          <w:rFonts w:ascii="Times New Roman" w:eastAsia="Times New Roman" w:hAnsi="Times New Roman" w:cs="Times New Roman"/>
          <w:bCs/>
          <w:sz w:val="28"/>
          <w:szCs w:val="28"/>
        </w:rPr>
        <w:t xml:space="preserve">                            </w:t>
      </w:r>
      <w:r w:rsidR="00DF25E4">
        <w:rPr>
          <w:rFonts w:ascii="Times New Roman" w:eastAsia="Times New Roman" w:hAnsi="Times New Roman" w:cs="Times New Roman"/>
          <w:bCs/>
          <w:sz w:val="28"/>
          <w:szCs w:val="28"/>
        </w:rPr>
        <w:t>от 07 апреля 2014 г. № 146-п «О порядке проведения общ</w:t>
      </w:r>
      <w:r w:rsidR="0040786F">
        <w:rPr>
          <w:rFonts w:ascii="Times New Roman" w:eastAsia="Times New Roman" w:hAnsi="Times New Roman" w:cs="Times New Roman"/>
          <w:bCs/>
          <w:sz w:val="28"/>
          <w:szCs w:val="28"/>
        </w:rPr>
        <w:t xml:space="preserve">ественного обсуждения </w:t>
      </w:r>
      <w:r w:rsidR="0006484B">
        <w:rPr>
          <w:rFonts w:ascii="Times New Roman" w:eastAsia="Times New Roman" w:hAnsi="Times New Roman" w:cs="Times New Roman"/>
          <w:bCs/>
          <w:sz w:val="28"/>
          <w:szCs w:val="28"/>
        </w:rPr>
        <w:t>общественно</w:t>
      </w:r>
      <w:r w:rsidR="0040786F">
        <w:rPr>
          <w:rFonts w:ascii="Times New Roman" w:eastAsia="Times New Roman" w:hAnsi="Times New Roman" w:cs="Times New Roman"/>
          <w:bCs/>
          <w:sz w:val="28"/>
          <w:szCs w:val="28"/>
        </w:rPr>
        <w:t xml:space="preserve"> </w:t>
      </w:r>
      <w:r w:rsidR="00DF25E4">
        <w:rPr>
          <w:rFonts w:ascii="Times New Roman" w:eastAsia="Times New Roman" w:hAnsi="Times New Roman" w:cs="Times New Roman"/>
          <w:bCs/>
          <w:sz w:val="28"/>
          <w:szCs w:val="28"/>
        </w:rPr>
        <w:t>значимых проектов нормативных правовых актов Правительства Ставропольского края», в</w:t>
      </w:r>
      <w:r>
        <w:rPr>
          <w:rFonts w:ascii="Times New Roman" w:eastAsia="Times New Roman" w:hAnsi="Times New Roman" w:cs="Times New Roman"/>
          <w:bCs/>
          <w:sz w:val="28"/>
          <w:szCs w:val="28"/>
        </w:rPr>
        <w:t xml:space="preserve"> целях обеспечения учета общественного мнения при подготовке</w:t>
      </w:r>
      <w:r w:rsidRPr="00404F77">
        <w:rPr>
          <w:rFonts w:ascii="Times New Roman" w:eastAsia="Times New Roman" w:hAnsi="Times New Roman" w:cs="Times New Roman"/>
          <w:sz w:val="28"/>
          <w:szCs w:val="28"/>
        </w:rPr>
        <w:t xml:space="preserve"> </w:t>
      </w:r>
      <w:r w:rsidRPr="00404F77">
        <w:rPr>
          <w:rFonts w:ascii="Times New Roman" w:eastAsia="Times New Roman" w:hAnsi="Times New Roman" w:cs="Times New Roman"/>
          <w:bCs/>
          <w:sz w:val="28"/>
          <w:szCs w:val="28"/>
        </w:rPr>
        <w:t xml:space="preserve">проектов </w:t>
      </w:r>
      <w:r w:rsidR="00CF10C4" w:rsidRPr="00CF10C4">
        <w:rPr>
          <w:rFonts w:ascii="Times New Roman" w:eastAsia="Times New Roman" w:hAnsi="Times New Roman" w:cs="Times New Roman"/>
          <w:bCs/>
          <w:sz w:val="28"/>
          <w:szCs w:val="28"/>
        </w:rPr>
        <w:t xml:space="preserve">муниципальных </w:t>
      </w:r>
      <w:r w:rsidRPr="00404F77">
        <w:rPr>
          <w:rFonts w:ascii="Times New Roman" w:eastAsia="Times New Roman" w:hAnsi="Times New Roman" w:cs="Times New Roman"/>
          <w:bCs/>
          <w:sz w:val="28"/>
          <w:szCs w:val="28"/>
        </w:rPr>
        <w:t>нормативн</w:t>
      </w:r>
      <w:r w:rsidR="009D52D8">
        <w:rPr>
          <w:rFonts w:ascii="Times New Roman" w:eastAsia="Times New Roman" w:hAnsi="Times New Roman" w:cs="Times New Roman"/>
          <w:bCs/>
          <w:sz w:val="28"/>
          <w:szCs w:val="28"/>
        </w:rPr>
        <w:t xml:space="preserve">ых </w:t>
      </w:r>
      <w:r w:rsidRPr="00404F77">
        <w:rPr>
          <w:rFonts w:ascii="Times New Roman" w:eastAsia="Times New Roman" w:hAnsi="Times New Roman" w:cs="Times New Roman"/>
          <w:bCs/>
          <w:sz w:val="28"/>
          <w:szCs w:val="28"/>
        </w:rPr>
        <w:t>правовых актов администрации города Невинномысска</w:t>
      </w:r>
      <w:r>
        <w:rPr>
          <w:rFonts w:ascii="Times New Roman" w:eastAsia="Times New Roman" w:hAnsi="Times New Roman" w:cs="Times New Roman"/>
          <w:bCs/>
          <w:sz w:val="28"/>
          <w:szCs w:val="28"/>
        </w:rPr>
        <w:t xml:space="preserve">, </w:t>
      </w:r>
      <w:r w:rsidRPr="00404F77">
        <w:rPr>
          <w:rFonts w:ascii="Times New Roman" w:eastAsia="Times New Roman" w:hAnsi="Times New Roman" w:cs="Times New Roman"/>
          <w:bCs/>
          <w:spacing w:val="20"/>
          <w:sz w:val="28"/>
          <w:szCs w:val="28"/>
        </w:rPr>
        <w:t>постановляю</w:t>
      </w:r>
      <w:r>
        <w:rPr>
          <w:rFonts w:ascii="Times New Roman" w:eastAsia="Times New Roman" w:hAnsi="Times New Roman" w:cs="Times New Roman"/>
          <w:bCs/>
          <w:sz w:val="28"/>
          <w:szCs w:val="28"/>
        </w:rPr>
        <w:t>:</w:t>
      </w:r>
    </w:p>
    <w:p w:rsidR="00404F77" w:rsidRPr="00404F77" w:rsidRDefault="00404F77" w:rsidP="00404F77">
      <w:pPr>
        <w:spacing w:after="0" w:line="240" w:lineRule="auto"/>
        <w:jc w:val="both"/>
        <w:rPr>
          <w:rFonts w:ascii="Times New Roman" w:eastAsia="Times New Roman" w:hAnsi="Times New Roman" w:cs="Times New Roman"/>
          <w:sz w:val="24"/>
          <w:szCs w:val="24"/>
          <w:lang w:eastAsia="ru-RU"/>
        </w:rPr>
      </w:pPr>
    </w:p>
    <w:p w:rsidR="00404F77" w:rsidRDefault="00404F77" w:rsidP="00F76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F77">
        <w:rPr>
          <w:rFonts w:ascii="Times New Roman" w:eastAsia="Times New Roman" w:hAnsi="Times New Roman" w:cs="Times New Roman"/>
          <w:sz w:val="28"/>
          <w:szCs w:val="28"/>
          <w:lang w:eastAsia="ru-RU"/>
        </w:rPr>
        <w:t xml:space="preserve">1. </w:t>
      </w:r>
      <w:r w:rsidRPr="00404F77">
        <w:rPr>
          <w:rFonts w:ascii="Times New Roman" w:eastAsia="Times New Roman" w:hAnsi="Times New Roman" w:cs="Times New Roman"/>
          <w:color w:val="000000"/>
          <w:spacing w:val="-1"/>
          <w:sz w:val="28"/>
          <w:szCs w:val="28"/>
          <w:lang w:eastAsia="ru-RU"/>
        </w:rPr>
        <w:t xml:space="preserve">Утвердить </w:t>
      </w:r>
      <w:r w:rsidRPr="00E80102">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E80102">
        <w:rPr>
          <w:rFonts w:ascii="Times New Roman" w:hAnsi="Times New Roman" w:cs="Times New Roman"/>
          <w:bCs/>
          <w:sz w:val="28"/>
          <w:szCs w:val="28"/>
        </w:rPr>
        <w:t xml:space="preserve">проведения общественного обсуждения </w:t>
      </w:r>
      <w:r w:rsidR="0006484B">
        <w:rPr>
          <w:rFonts w:ascii="Times New Roman" w:hAnsi="Times New Roman" w:cs="Times New Roman"/>
          <w:bCs/>
          <w:sz w:val="28"/>
          <w:szCs w:val="28"/>
        </w:rPr>
        <w:t>общественно</w:t>
      </w:r>
      <w:r w:rsidRPr="00E80102">
        <w:rPr>
          <w:rFonts w:ascii="Times New Roman" w:hAnsi="Times New Roman" w:cs="Times New Roman"/>
          <w:bCs/>
          <w:sz w:val="28"/>
          <w:szCs w:val="28"/>
        </w:rPr>
        <w:t xml:space="preserve"> значимых</w:t>
      </w:r>
      <w:r>
        <w:rPr>
          <w:rFonts w:ascii="Times New Roman" w:hAnsi="Times New Roman" w:cs="Times New Roman"/>
          <w:bCs/>
          <w:sz w:val="28"/>
          <w:szCs w:val="28"/>
        </w:rPr>
        <w:t xml:space="preserve"> </w:t>
      </w:r>
      <w:r w:rsidRPr="00E80102">
        <w:rPr>
          <w:rFonts w:ascii="Times New Roman" w:hAnsi="Times New Roman" w:cs="Times New Roman"/>
          <w:bCs/>
          <w:sz w:val="28"/>
          <w:szCs w:val="28"/>
        </w:rPr>
        <w:t xml:space="preserve">проектов </w:t>
      </w:r>
      <w:r w:rsidR="009D52D8">
        <w:rPr>
          <w:rFonts w:ascii="Times New Roman" w:hAnsi="Times New Roman" w:cs="Times New Roman"/>
          <w:bCs/>
          <w:sz w:val="28"/>
          <w:szCs w:val="28"/>
        </w:rPr>
        <w:t xml:space="preserve">муниципальных </w:t>
      </w:r>
      <w:r w:rsidRPr="00E80102">
        <w:rPr>
          <w:rFonts w:ascii="Times New Roman" w:hAnsi="Times New Roman" w:cs="Times New Roman"/>
          <w:bCs/>
          <w:sz w:val="28"/>
          <w:szCs w:val="28"/>
        </w:rPr>
        <w:t xml:space="preserve">нормативных правовых актов </w:t>
      </w:r>
      <w:r>
        <w:rPr>
          <w:rFonts w:ascii="Times New Roman" w:hAnsi="Times New Roman" w:cs="Times New Roman"/>
          <w:bCs/>
          <w:sz w:val="28"/>
          <w:szCs w:val="28"/>
        </w:rPr>
        <w:t>администрации города Невинномысска</w:t>
      </w:r>
      <w:r w:rsidR="004952FF">
        <w:rPr>
          <w:rFonts w:ascii="Times New Roman" w:hAnsi="Times New Roman" w:cs="Times New Roman"/>
          <w:bCs/>
          <w:sz w:val="28"/>
          <w:szCs w:val="28"/>
        </w:rPr>
        <w:t>, согласно приложению к настоящему постановлению</w:t>
      </w:r>
      <w:r w:rsidRPr="00404F77">
        <w:rPr>
          <w:rFonts w:ascii="Times New Roman" w:eastAsia="Times New Roman" w:hAnsi="Times New Roman" w:cs="Times New Roman"/>
          <w:sz w:val="28"/>
          <w:szCs w:val="28"/>
          <w:lang w:eastAsia="ru-RU"/>
        </w:rPr>
        <w:t>.</w:t>
      </w:r>
    </w:p>
    <w:p w:rsidR="001556A5" w:rsidRPr="00404F77" w:rsidRDefault="00F865C9" w:rsidP="001556A5">
      <w:pPr>
        <w:spacing w:after="0" w:line="240" w:lineRule="auto"/>
        <w:ind w:firstLine="720"/>
        <w:jc w:val="both"/>
        <w:rPr>
          <w:rFonts w:ascii="Times New Roman" w:eastAsia="Times New Roman" w:hAnsi="Times New Roman" w:cs="Times New Roman"/>
          <w:sz w:val="28"/>
          <w:szCs w:val="28"/>
          <w:lang w:eastAsia="ru-RU"/>
        </w:rPr>
      </w:pPr>
      <w:r w:rsidRPr="00F865C9">
        <w:rPr>
          <w:rFonts w:ascii="Times New Roman" w:eastAsia="Times New Roman" w:hAnsi="Times New Roman" w:cs="Times New Roman"/>
          <w:sz w:val="28"/>
          <w:szCs w:val="28"/>
          <w:lang w:eastAsia="ru-RU"/>
        </w:rPr>
        <w:t>2.</w:t>
      </w:r>
      <w:r w:rsidR="001556A5">
        <w:rPr>
          <w:rFonts w:ascii="Times New Roman" w:eastAsia="Times New Roman" w:hAnsi="Times New Roman" w:cs="Times New Roman"/>
          <w:sz w:val="28"/>
          <w:szCs w:val="28"/>
          <w:lang w:eastAsia="ru-RU"/>
        </w:rPr>
        <w:t xml:space="preserve"> Признать утратившим силу постановление админист</w:t>
      </w:r>
      <w:r w:rsidR="00A750A5">
        <w:rPr>
          <w:rFonts w:ascii="Times New Roman" w:eastAsia="Times New Roman" w:hAnsi="Times New Roman" w:cs="Times New Roman"/>
          <w:sz w:val="28"/>
          <w:szCs w:val="28"/>
          <w:lang w:eastAsia="ru-RU"/>
        </w:rPr>
        <w:t>рации города Невинномысска от 28</w:t>
      </w:r>
      <w:r w:rsidR="001556A5">
        <w:rPr>
          <w:rFonts w:ascii="Times New Roman" w:eastAsia="Times New Roman" w:hAnsi="Times New Roman" w:cs="Times New Roman"/>
          <w:sz w:val="28"/>
          <w:szCs w:val="28"/>
          <w:lang w:eastAsia="ru-RU"/>
        </w:rPr>
        <w:t xml:space="preserve"> июля 2014 г. № 2383 «</w:t>
      </w:r>
      <w:r w:rsidR="001556A5" w:rsidRPr="00D0004B">
        <w:rPr>
          <w:rFonts w:ascii="Times New Roman" w:eastAsia="Times New Roman" w:hAnsi="Times New Roman" w:cs="Times New Roman"/>
          <w:sz w:val="28"/>
          <w:szCs w:val="28"/>
          <w:lang w:eastAsia="ru-RU"/>
        </w:rPr>
        <w:t>О Порядке проведения общественного обсуждения социально значимых проектов муниципальных нормативных правовых актов администрации города Невинномысска</w:t>
      </w:r>
      <w:r w:rsidR="001556A5">
        <w:rPr>
          <w:rFonts w:ascii="Times New Roman" w:eastAsia="Times New Roman" w:hAnsi="Times New Roman" w:cs="Times New Roman"/>
          <w:sz w:val="28"/>
          <w:szCs w:val="28"/>
          <w:lang w:eastAsia="ru-RU"/>
        </w:rPr>
        <w:t>».</w:t>
      </w:r>
    </w:p>
    <w:p w:rsidR="00F865C9" w:rsidRPr="00F865C9" w:rsidRDefault="001556A5" w:rsidP="00F76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865C9" w:rsidRPr="00F865C9">
        <w:rPr>
          <w:rFonts w:ascii="Times New Roman" w:eastAsia="Times New Roman" w:hAnsi="Times New Roman" w:cs="Times New Roman"/>
          <w:sz w:val="28"/>
          <w:szCs w:val="28"/>
          <w:lang w:eastAsia="ru-RU"/>
        </w:rPr>
        <w:t xml:space="preserve">Настоящее постановление </w:t>
      </w:r>
      <w:r w:rsidR="0006484B">
        <w:rPr>
          <w:rFonts w:ascii="Times New Roman" w:eastAsia="Times New Roman" w:hAnsi="Times New Roman" w:cs="Times New Roman"/>
          <w:sz w:val="28"/>
          <w:szCs w:val="28"/>
          <w:lang w:eastAsia="ru-RU"/>
        </w:rPr>
        <w:t>опубликовать в газете «Невинномысский рабочий» и</w:t>
      </w:r>
      <w:r w:rsidR="00F865C9" w:rsidRPr="00F865C9">
        <w:rPr>
          <w:rFonts w:ascii="Times New Roman" w:eastAsia="Times New Roman" w:hAnsi="Times New Roman" w:cs="Times New Roman"/>
          <w:sz w:val="28"/>
          <w:szCs w:val="28"/>
          <w:lang w:eastAsia="ru-RU"/>
        </w:rPr>
        <w:t xml:space="preserve"> разме</w:t>
      </w:r>
      <w:r w:rsidR="0006484B">
        <w:rPr>
          <w:rFonts w:ascii="Times New Roman" w:eastAsia="Times New Roman" w:hAnsi="Times New Roman" w:cs="Times New Roman"/>
          <w:sz w:val="28"/>
          <w:szCs w:val="28"/>
          <w:lang w:eastAsia="ru-RU"/>
        </w:rPr>
        <w:t>стить</w:t>
      </w:r>
      <w:r w:rsidR="00F865C9" w:rsidRPr="00F865C9">
        <w:rPr>
          <w:rFonts w:ascii="Times New Roman" w:eastAsia="Times New Roman" w:hAnsi="Times New Roman" w:cs="Times New Roman"/>
          <w:sz w:val="28"/>
          <w:szCs w:val="28"/>
          <w:lang w:eastAsia="ru-RU"/>
        </w:rPr>
        <w:t xml:space="preserve"> на официальном сайте администрации города Невинномысска в информационно-телекоммуникационной сети «Интернет</w:t>
      </w:r>
      <w:r w:rsidR="00F865C9">
        <w:rPr>
          <w:rFonts w:ascii="Times New Roman" w:eastAsia="Times New Roman" w:hAnsi="Times New Roman" w:cs="Times New Roman"/>
          <w:sz w:val="28"/>
          <w:szCs w:val="28"/>
          <w:lang w:eastAsia="ru-RU"/>
        </w:rPr>
        <w:t>»</w:t>
      </w:r>
      <w:r w:rsidR="00F865C9" w:rsidRPr="00F865C9">
        <w:rPr>
          <w:rFonts w:ascii="Times New Roman" w:eastAsia="Times New Roman" w:hAnsi="Times New Roman" w:cs="Times New Roman"/>
          <w:sz w:val="28"/>
          <w:szCs w:val="28"/>
          <w:lang w:eastAsia="ru-RU"/>
        </w:rPr>
        <w:t>.</w:t>
      </w:r>
    </w:p>
    <w:p w:rsidR="00404F77" w:rsidRDefault="001556A5" w:rsidP="00404F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04F77" w:rsidRPr="00404F77">
        <w:rPr>
          <w:rFonts w:ascii="Times New Roman" w:eastAsia="Times New Roman" w:hAnsi="Times New Roman" w:cs="Times New Roman"/>
          <w:sz w:val="28"/>
          <w:szCs w:val="28"/>
          <w:lang w:eastAsia="ru-RU"/>
        </w:rPr>
        <w:t xml:space="preserve">. </w:t>
      </w:r>
      <w:proofErr w:type="gramStart"/>
      <w:r w:rsidR="00404F77" w:rsidRPr="00404F77">
        <w:rPr>
          <w:rFonts w:ascii="Times New Roman" w:eastAsia="Times New Roman" w:hAnsi="Times New Roman" w:cs="Times New Roman"/>
          <w:sz w:val="28"/>
          <w:szCs w:val="28"/>
          <w:lang w:eastAsia="ru-RU"/>
        </w:rPr>
        <w:t>Контроль за</w:t>
      </w:r>
      <w:proofErr w:type="gramEnd"/>
      <w:r w:rsidR="00404F77" w:rsidRPr="00404F77">
        <w:rPr>
          <w:rFonts w:ascii="Times New Roman" w:eastAsia="Times New Roman" w:hAnsi="Times New Roman" w:cs="Times New Roman"/>
          <w:sz w:val="28"/>
          <w:szCs w:val="28"/>
          <w:lang w:eastAsia="ru-RU"/>
        </w:rPr>
        <w:t xml:space="preserve"> выполнением настоящего </w:t>
      </w:r>
      <w:r w:rsidR="00DF25E4">
        <w:rPr>
          <w:rFonts w:ascii="Times New Roman" w:eastAsia="Times New Roman" w:hAnsi="Times New Roman" w:cs="Times New Roman"/>
          <w:sz w:val="28"/>
          <w:szCs w:val="28"/>
          <w:lang w:eastAsia="ru-RU"/>
        </w:rPr>
        <w:t>постановле</w:t>
      </w:r>
      <w:r w:rsidR="00404F77" w:rsidRPr="00404F77">
        <w:rPr>
          <w:rFonts w:ascii="Times New Roman" w:eastAsia="Times New Roman" w:hAnsi="Times New Roman" w:cs="Times New Roman"/>
          <w:sz w:val="28"/>
          <w:szCs w:val="28"/>
          <w:lang w:eastAsia="ru-RU"/>
        </w:rPr>
        <w:t xml:space="preserve">ния </w:t>
      </w:r>
      <w:r w:rsidR="0006484B">
        <w:rPr>
          <w:rFonts w:ascii="Times New Roman" w:eastAsia="Times New Roman" w:hAnsi="Times New Roman" w:cs="Times New Roman"/>
          <w:sz w:val="28"/>
          <w:szCs w:val="28"/>
          <w:lang w:eastAsia="ru-RU"/>
        </w:rPr>
        <w:t>оставляю за собой.</w:t>
      </w:r>
    </w:p>
    <w:p w:rsidR="0006484B" w:rsidRDefault="001556A5" w:rsidP="00404F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6484B">
        <w:rPr>
          <w:rFonts w:ascii="Times New Roman" w:eastAsia="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в газете «Невинномысский рабочий».</w:t>
      </w:r>
    </w:p>
    <w:p w:rsidR="00404F77" w:rsidRPr="00D0004B" w:rsidRDefault="00404F77" w:rsidP="00404F77">
      <w:pPr>
        <w:spacing w:after="0" w:line="240" w:lineRule="auto"/>
        <w:jc w:val="both"/>
        <w:rPr>
          <w:rFonts w:ascii="Times New Roman" w:eastAsia="Times New Roman" w:hAnsi="Times New Roman" w:cs="Times New Roman"/>
          <w:sz w:val="28"/>
          <w:szCs w:val="28"/>
          <w:lang w:eastAsia="ru-RU"/>
        </w:rPr>
      </w:pPr>
    </w:p>
    <w:p w:rsidR="00404F77" w:rsidRPr="00D0004B" w:rsidRDefault="00404F77" w:rsidP="00404F77">
      <w:pPr>
        <w:tabs>
          <w:tab w:val="left" w:pos="1420"/>
        </w:tabs>
        <w:spacing w:after="0" w:line="240" w:lineRule="auto"/>
        <w:jc w:val="both"/>
        <w:rPr>
          <w:rFonts w:ascii="Times New Roman" w:eastAsia="Times New Roman" w:hAnsi="Times New Roman" w:cs="Times New Roman"/>
          <w:sz w:val="28"/>
          <w:szCs w:val="28"/>
          <w:lang w:eastAsia="ru-RU"/>
        </w:rPr>
      </w:pPr>
    </w:p>
    <w:p w:rsidR="00404F77" w:rsidRPr="00D0004B" w:rsidRDefault="00404F77" w:rsidP="00404F77">
      <w:pPr>
        <w:tabs>
          <w:tab w:val="left" w:pos="1420"/>
        </w:tabs>
        <w:spacing w:after="0" w:line="240" w:lineRule="auto"/>
        <w:jc w:val="both"/>
        <w:rPr>
          <w:rFonts w:ascii="Times New Roman" w:eastAsia="Times New Roman" w:hAnsi="Times New Roman" w:cs="Times New Roman"/>
          <w:sz w:val="28"/>
          <w:szCs w:val="28"/>
          <w:lang w:eastAsia="ru-RU"/>
        </w:rPr>
      </w:pPr>
    </w:p>
    <w:p w:rsidR="00EE346E" w:rsidRDefault="00EE346E" w:rsidP="0006484B">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w:t>
      </w:r>
      <w:r w:rsidR="00987722">
        <w:rPr>
          <w:rFonts w:ascii="Times New Roman" w:eastAsia="Times New Roman" w:hAnsi="Times New Roman" w:cs="Times New Roman"/>
          <w:sz w:val="28"/>
          <w:szCs w:val="24"/>
          <w:lang w:eastAsia="ru-RU"/>
        </w:rPr>
        <w:t xml:space="preserve"> города Невинномысска</w:t>
      </w:r>
    </w:p>
    <w:p w:rsidR="004952FF" w:rsidRDefault="00EE346E" w:rsidP="0006484B">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Ставропольского края</w:t>
      </w:r>
      <w:r w:rsidR="0006484B">
        <w:rPr>
          <w:rFonts w:ascii="Times New Roman" w:eastAsia="Times New Roman" w:hAnsi="Times New Roman" w:cs="Times New Roman"/>
          <w:sz w:val="28"/>
          <w:szCs w:val="24"/>
          <w:lang w:eastAsia="ru-RU"/>
        </w:rPr>
        <w:t xml:space="preserve">                             </w:t>
      </w:r>
      <w:r w:rsidR="00987722">
        <w:rPr>
          <w:rFonts w:ascii="Times New Roman" w:eastAsia="Times New Roman" w:hAnsi="Times New Roman" w:cs="Times New Roman"/>
          <w:sz w:val="28"/>
          <w:szCs w:val="24"/>
          <w:lang w:eastAsia="ru-RU"/>
        </w:rPr>
        <w:t xml:space="preserve">           </w:t>
      </w:r>
      <w:r w:rsidR="00FC0BB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М.А</w:t>
      </w:r>
      <w:r w:rsidR="00FC0BBB">
        <w:rPr>
          <w:rFonts w:ascii="Times New Roman" w:eastAsia="Times New Roman" w:hAnsi="Times New Roman" w:cs="Times New Roman"/>
          <w:sz w:val="28"/>
          <w:szCs w:val="24"/>
          <w:lang w:eastAsia="ru-RU"/>
        </w:rPr>
        <w:t>. Миненков</w:t>
      </w:r>
    </w:p>
    <w:p w:rsidR="00126AE8" w:rsidRDefault="00126AE8" w:rsidP="0006484B">
      <w:pPr>
        <w:spacing w:after="0" w:line="240" w:lineRule="exact"/>
        <w:jc w:val="both"/>
        <w:rPr>
          <w:rFonts w:ascii="Times New Roman" w:eastAsia="Times New Roman" w:hAnsi="Times New Roman" w:cs="Times New Roman"/>
          <w:sz w:val="28"/>
          <w:szCs w:val="24"/>
          <w:lang w:eastAsia="ru-RU"/>
        </w:rPr>
        <w:sectPr w:rsidR="00126AE8" w:rsidSect="00E755D7">
          <w:headerReference w:type="default" r:id="rId9"/>
          <w:pgSz w:w="11906" w:h="16838"/>
          <w:pgMar w:top="426" w:right="567" w:bottom="1134" w:left="1985" w:header="709" w:footer="709" w:gutter="0"/>
          <w:cols w:space="708"/>
          <w:titlePg/>
          <w:docGrid w:linePitch="360"/>
        </w:sectPr>
      </w:pPr>
    </w:p>
    <w:p w:rsidR="00CE77FB" w:rsidRDefault="004952FF" w:rsidP="0019387F">
      <w:pPr>
        <w:widowControl w:val="0"/>
        <w:autoSpaceDE w:val="0"/>
        <w:autoSpaceDN w:val="0"/>
        <w:adjustRightInd w:val="0"/>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CE77FB" w:rsidRDefault="004952FF" w:rsidP="0019387F">
      <w:pPr>
        <w:widowControl w:val="0"/>
        <w:autoSpaceDE w:val="0"/>
        <w:autoSpaceDN w:val="0"/>
        <w:adjustRightInd w:val="0"/>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CE77FB" w:rsidRDefault="00CE77FB" w:rsidP="0019387F">
      <w:pPr>
        <w:widowControl w:val="0"/>
        <w:autoSpaceDE w:val="0"/>
        <w:autoSpaceDN w:val="0"/>
        <w:adjustRightInd w:val="0"/>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города Невинномысска</w:t>
      </w:r>
    </w:p>
    <w:p w:rsidR="00CE77FB" w:rsidRDefault="00DE248F" w:rsidP="00DE248F">
      <w:pPr>
        <w:widowControl w:val="0"/>
        <w:autoSpaceDE w:val="0"/>
        <w:autoSpaceDN w:val="0"/>
        <w:adjustRightInd w:val="0"/>
        <w:spacing w:after="0" w:line="240" w:lineRule="auto"/>
        <w:ind w:left="5529"/>
        <w:jc w:val="center"/>
        <w:rPr>
          <w:rFonts w:ascii="Times New Roman" w:hAnsi="Times New Roman" w:cs="Times New Roman"/>
          <w:bCs/>
          <w:sz w:val="28"/>
          <w:szCs w:val="28"/>
        </w:rPr>
      </w:pPr>
      <w:r>
        <w:rPr>
          <w:rFonts w:ascii="Times New Roman" w:hAnsi="Times New Roman" w:cs="Times New Roman"/>
          <w:bCs/>
          <w:sz w:val="28"/>
          <w:szCs w:val="28"/>
        </w:rPr>
        <w:t>18.03.2019 № 330</w:t>
      </w: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p>
    <w:p w:rsidR="00CE77FB" w:rsidRPr="00E80102"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r w:rsidRPr="00E80102">
        <w:rPr>
          <w:rFonts w:ascii="Times New Roman" w:hAnsi="Times New Roman" w:cs="Times New Roman"/>
          <w:bCs/>
          <w:sz w:val="28"/>
          <w:szCs w:val="28"/>
        </w:rPr>
        <w:t>ПОРЯДОК</w:t>
      </w:r>
    </w:p>
    <w:p w:rsidR="00CE77FB" w:rsidRPr="00E80102"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r w:rsidRPr="00E80102">
        <w:rPr>
          <w:rFonts w:ascii="Times New Roman" w:hAnsi="Times New Roman" w:cs="Times New Roman"/>
          <w:bCs/>
          <w:sz w:val="28"/>
          <w:szCs w:val="28"/>
        </w:rPr>
        <w:t xml:space="preserve">проведения общественного обсуждения </w:t>
      </w:r>
      <w:r w:rsidR="0006484B">
        <w:rPr>
          <w:rFonts w:ascii="Times New Roman" w:hAnsi="Times New Roman" w:cs="Times New Roman"/>
          <w:bCs/>
          <w:sz w:val="28"/>
          <w:szCs w:val="28"/>
        </w:rPr>
        <w:t>общественно</w:t>
      </w:r>
      <w:r w:rsidRPr="00E80102">
        <w:rPr>
          <w:rFonts w:ascii="Times New Roman" w:hAnsi="Times New Roman" w:cs="Times New Roman"/>
          <w:bCs/>
          <w:sz w:val="28"/>
          <w:szCs w:val="28"/>
        </w:rPr>
        <w:t xml:space="preserve"> </w:t>
      </w:r>
      <w:proofErr w:type="gramStart"/>
      <w:r w:rsidRPr="00E80102">
        <w:rPr>
          <w:rFonts w:ascii="Times New Roman" w:hAnsi="Times New Roman" w:cs="Times New Roman"/>
          <w:bCs/>
          <w:sz w:val="28"/>
          <w:szCs w:val="28"/>
        </w:rPr>
        <w:t>значимых</w:t>
      </w:r>
      <w:proofErr w:type="gramEnd"/>
    </w:p>
    <w:p w:rsidR="00CE77FB" w:rsidRPr="00E80102" w:rsidRDefault="00CE77FB" w:rsidP="00CE77FB">
      <w:pPr>
        <w:widowControl w:val="0"/>
        <w:autoSpaceDE w:val="0"/>
        <w:autoSpaceDN w:val="0"/>
        <w:adjustRightInd w:val="0"/>
        <w:spacing w:after="0" w:line="240" w:lineRule="auto"/>
        <w:jc w:val="center"/>
        <w:rPr>
          <w:rFonts w:ascii="Times New Roman" w:hAnsi="Times New Roman" w:cs="Times New Roman"/>
          <w:bCs/>
          <w:sz w:val="28"/>
          <w:szCs w:val="28"/>
        </w:rPr>
      </w:pPr>
      <w:r w:rsidRPr="00E80102">
        <w:rPr>
          <w:rFonts w:ascii="Times New Roman" w:hAnsi="Times New Roman" w:cs="Times New Roman"/>
          <w:bCs/>
          <w:sz w:val="28"/>
          <w:szCs w:val="28"/>
        </w:rPr>
        <w:t>проектов</w:t>
      </w:r>
      <w:r>
        <w:rPr>
          <w:rFonts w:ascii="Times New Roman" w:hAnsi="Times New Roman" w:cs="Times New Roman"/>
          <w:bCs/>
          <w:sz w:val="28"/>
          <w:szCs w:val="28"/>
        </w:rPr>
        <w:t xml:space="preserve"> </w:t>
      </w:r>
      <w:r>
        <w:rPr>
          <w:rFonts w:ascii="Times New Roman" w:eastAsia="Times New Roman" w:hAnsi="Times New Roman"/>
          <w:sz w:val="28"/>
          <w:szCs w:val="28"/>
        </w:rPr>
        <w:t xml:space="preserve">муниципальных </w:t>
      </w:r>
      <w:r w:rsidRPr="00E80102">
        <w:rPr>
          <w:rFonts w:ascii="Times New Roman" w:hAnsi="Times New Roman" w:cs="Times New Roman"/>
          <w:bCs/>
          <w:sz w:val="28"/>
          <w:szCs w:val="28"/>
        </w:rPr>
        <w:t xml:space="preserve">нормативных правовых актов </w:t>
      </w:r>
      <w:r>
        <w:rPr>
          <w:rFonts w:ascii="Times New Roman" w:hAnsi="Times New Roman" w:cs="Times New Roman"/>
          <w:bCs/>
          <w:sz w:val="28"/>
          <w:szCs w:val="28"/>
        </w:rPr>
        <w:t>администрации города Невинномысска</w:t>
      </w:r>
    </w:p>
    <w:p w:rsidR="00CE77FB" w:rsidRPr="00E80102" w:rsidRDefault="00CE77FB" w:rsidP="00CE77FB">
      <w:pPr>
        <w:widowControl w:val="0"/>
        <w:autoSpaceDE w:val="0"/>
        <w:autoSpaceDN w:val="0"/>
        <w:adjustRightInd w:val="0"/>
        <w:spacing w:after="0" w:line="240" w:lineRule="auto"/>
        <w:outlineLvl w:val="0"/>
        <w:rPr>
          <w:rFonts w:ascii="Times New Roman" w:hAnsi="Times New Roman" w:cs="Times New Roman"/>
          <w:sz w:val="28"/>
          <w:szCs w:val="28"/>
        </w:rPr>
      </w:pPr>
    </w:p>
    <w:p w:rsidR="00CE77FB" w:rsidRPr="00E80102"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02">
        <w:rPr>
          <w:rFonts w:ascii="Times New Roman" w:hAnsi="Times New Roman" w:cs="Times New Roman"/>
          <w:sz w:val="28"/>
          <w:szCs w:val="28"/>
        </w:rPr>
        <w:t xml:space="preserve">1. Настоящий Порядок определяет процедуру проведения общественного обсуждения </w:t>
      </w:r>
      <w:r w:rsidR="0006484B">
        <w:rPr>
          <w:rFonts w:ascii="Times New Roman" w:hAnsi="Times New Roman" w:cs="Times New Roman"/>
          <w:sz w:val="28"/>
          <w:szCs w:val="28"/>
        </w:rPr>
        <w:t>общественно</w:t>
      </w:r>
      <w:r w:rsidRPr="00E80102">
        <w:rPr>
          <w:rFonts w:ascii="Times New Roman" w:hAnsi="Times New Roman" w:cs="Times New Roman"/>
          <w:sz w:val="28"/>
          <w:szCs w:val="28"/>
        </w:rPr>
        <w:t xml:space="preserve"> значимых проектов </w:t>
      </w:r>
      <w:r>
        <w:rPr>
          <w:rFonts w:ascii="Times New Roman" w:eastAsia="Times New Roman" w:hAnsi="Times New Roman"/>
          <w:sz w:val="28"/>
          <w:szCs w:val="28"/>
        </w:rPr>
        <w:t xml:space="preserve">муниципальных </w:t>
      </w:r>
      <w:r w:rsidRPr="00E80102">
        <w:rPr>
          <w:rFonts w:ascii="Times New Roman" w:hAnsi="Times New Roman" w:cs="Times New Roman"/>
          <w:sz w:val="28"/>
          <w:szCs w:val="28"/>
        </w:rPr>
        <w:t>нормативных правовых актов</w:t>
      </w:r>
      <w:r w:rsidR="00126AE8">
        <w:rPr>
          <w:rFonts w:ascii="Times New Roman" w:hAnsi="Times New Roman" w:cs="Times New Roman"/>
          <w:sz w:val="28"/>
          <w:szCs w:val="28"/>
        </w:rPr>
        <w:t xml:space="preserve"> (далее – Порядок)</w:t>
      </w:r>
      <w:r w:rsidRPr="00E80102">
        <w:rPr>
          <w:rFonts w:ascii="Times New Roman" w:hAnsi="Times New Roman" w:cs="Times New Roman"/>
          <w:sz w:val="28"/>
          <w:szCs w:val="28"/>
        </w:rPr>
        <w:t xml:space="preserve">, </w:t>
      </w:r>
      <w:r>
        <w:rPr>
          <w:rFonts w:ascii="Times New Roman" w:hAnsi="Times New Roman" w:cs="Times New Roman"/>
          <w:sz w:val="28"/>
          <w:szCs w:val="28"/>
        </w:rPr>
        <w:t>разработанных (подготовле</w:t>
      </w:r>
      <w:r w:rsidRPr="00E80102">
        <w:rPr>
          <w:rFonts w:ascii="Times New Roman" w:hAnsi="Times New Roman" w:cs="Times New Roman"/>
          <w:sz w:val="28"/>
          <w:szCs w:val="28"/>
        </w:rPr>
        <w:t>нных</w:t>
      </w:r>
      <w:r>
        <w:rPr>
          <w:rFonts w:ascii="Times New Roman" w:hAnsi="Times New Roman" w:cs="Times New Roman"/>
          <w:sz w:val="28"/>
          <w:szCs w:val="28"/>
        </w:rPr>
        <w:t>)</w:t>
      </w:r>
      <w:r w:rsidRPr="00E80102">
        <w:rPr>
          <w:rFonts w:ascii="Times New Roman" w:hAnsi="Times New Roman" w:cs="Times New Roman"/>
          <w:sz w:val="28"/>
          <w:szCs w:val="28"/>
        </w:rPr>
        <w:t xml:space="preserve"> органами </w:t>
      </w:r>
      <w:r w:rsidRPr="00E80102">
        <w:rPr>
          <w:rFonts w:ascii="Times New Roman" w:hAnsi="Times New Roman" w:cs="Times New Roman"/>
          <w:bCs/>
          <w:sz w:val="28"/>
          <w:szCs w:val="28"/>
        </w:rPr>
        <w:t>администрации города Невинномысска</w:t>
      </w:r>
      <w:r w:rsidRPr="00E80102">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E80102">
        <w:rPr>
          <w:rFonts w:ascii="Times New Roman" w:hAnsi="Times New Roman" w:cs="Times New Roman"/>
          <w:sz w:val="28"/>
          <w:szCs w:val="28"/>
        </w:rPr>
        <w:t xml:space="preserve"> проекты правовых актов, </w:t>
      </w:r>
      <w:r>
        <w:rPr>
          <w:rFonts w:ascii="Times New Roman" w:hAnsi="Times New Roman" w:cs="Times New Roman"/>
          <w:sz w:val="28"/>
          <w:szCs w:val="28"/>
        </w:rPr>
        <w:t>город, разработчик</w:t>
      </w:r>
      <w:r w:rsidRPr="00E80102">
        <w:rPr>
          <w:rFonts w:ascii="Times New Roman" w:hAnsi="Times New Roman" w:cs="Times New Roman"/>
          <w:sz w:val="28"/>
          <w:szCs w:val="28"/>
        </w:rPr>
        <w:t>).</w:t>
      </w:r>
    </w:p>
    <w:p w:rsidR="00CE77FB"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6"/>
      <w:bookmarkEnd w:id="0"/>
      <w:r w:rsidRPr="00E80102">
        <w:rPr>
          <w:rFonts w:ascii="Times New Roman" w:hAnsi="Times New Roman" w:cs="Times New Roman"/>
          <w:sz w:val="28"/>
          <w:szCs w:val="28"/>
        </w:rPr>
        <w:t>2. Общественное обсуждение проводится в отношении проектов правовых актов:</w:t>
      </w:r>
    </w:p>
    <w:p w:rsidR="0006484B" w:rsidRPr="00E80102" w:rsidRDefault="0006484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затрагивающие права, свободы и обязанности человека и гражданина;</w:t>
      </w:r>
    </w:p>
    <w:p w:rsidR="00CE77FB" w:rsidRPr="00E80102" w:rsidRDefault="000F1B3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определяющие</w:t>
      </w:r>
      <w:r w:rsidR="00CE77FB" w:rsidRPr="00E80102">
        <w:rPr>
          <w:rFonts w:ascii="Times New Roman" w:hAnsi="Times New Roman" w:cs="Times New Roman"/>
          <w:sz w:val="28"/>
          <w:szCs w:val="28"/>
        </w:rPr>
        <w:t xml:space="preserve"> основные направления реализации </w:t>
      </w:r>
      <w:r w:rsidR="005E39AF">
        <w:rPr>
          <w:rFonts w:ascii="Times New Roman" w:hAnsi="Times New Roman" w:cs="Times New Roman"/>
          <w:sz w:val="28"/>
          <w:szCs w:val="28"/>
        </w:rPr>
        <w:t>муниц</w:t>
      </w:r>
      <w:r w:rsidR="00856237">
        <w:rPr>
          <w:rFonts w:ascii="Times New Roman" w:hAnsi="Times New Roman" w:cs="Times New Roman"/>
          <w:sz w:val="28"/>
          <w:szCs w:val="28"/>
        </w:rPr>
        <w:t>и</w:t>
      </w:r>
      <w:r w:rsidR="005E39AF">
        <w:rPr>
          <w:rFonts w:ascii="Times New Roman" w:hAnsi="Times New Roman" w:cs="Times New Roman"/>
          <w:sz w:val="28"/>
          <w:szCs w:val="28"/>
        </w:rPr>
        <w:t>пальной</w:t>
      </w:r>
      <w:r w:rsidR="00CE77FB" w:rsidRPr="00E80102">
        <w:rPr>
          <w:rFonts w:ascii="Times New Roman" w:hAnsi="Times New Roman" w:cs="Times New Roman"/>
          <w:sz w:val="28"/>
          <w:szCs w:val="28"/>
        </w:rPr>
        <w:t xml:space="preserve"> политики в сфере социально-экономического развития </w:t>
      </w:r>
      <w:r w:rsidR="00CE77FB" w:rsidRPr="00E80102">
        <w:rPr>
          <w:rFonts w:ascii="Times New Roman" w:hAnsi="Times New Roman" w:cs="Times New Roman"/>
          <w:bCs/>
          <w:sz w:val="28"/>
          <w:szCs w:val="28"/>
        </w:rPr>
        <w:t>города</w:t>
      </w:r>
      <w:r w:rsidR="00CE77FB" w:rsidRPr="00E80102">
        <w:rPr>
          <w:rFonts w:ascii="Times New Roman" w:hAnsi="Times New Roman" w:cs="Times New Roman"/>
          <w:sz w:val="28"/>
          <w:szCs w:val="28"/>
        </w:rPr>
        <w:t>;</w:t>
      </w:r>
    </w:p>
    <w:p w:rsidR="00CE77FB"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02">
        <w:rPr>
          <w:rFonts w:ascii="Times New Roman" w:hAnsi="Times New Roman" w:cs="Times New Roman"/>
          <w:sz w:val="28"/>
          <w:szCs w:val="28"/>
        </w:rPr>
        <w:t xml:space="preserve">3. По решению </w:t>
      </w:r>
      <w:r>
        <w:rPr>
          <w:rFonts w:ascii="Times New Roman" w:hAnsi="Times New Roman" w:cs="Times New Roman"/>
          <w:sz w:val="28"/>
          <w:szCs w:val="28"/>
        </w:rPr>
        <w:t xml:space="preserve">главы города </w:t>
      </w:r>
      <w:r w:rsidRPr="00E80102">
        <w:rPr>
          <w:rFonts w:ascii="Times New Roman" w:hAnsi="Times New Roman" w:cs="Times New Roman"/>
          <w:sz w:val="28"/>
          <w:szCs w:val="28"/>
        </w:rPr>
        <w:t xml:space="preserve">общественное обсуждение проводится и в отношении иных проектов правовых актов, кроме указанных </w:t>
      </w:r>
      <w:r w:rsidRPr="00F76490">
        <w:rPr>
          <w:rFonts w:ascii="Times New Roman" w:hAnsi="Times New Roman" w:cs="Times New Roman"/>
          <w:sz w:val="28"/>
          <w:szCs w:val="28"/>
        </w:rPr>
        <w:t xml:space="preserve">в </w:t>
      </w:r>
      <w:hyperlink w:anchor="Par6" w:history="1">
        <w:r w:rsidRPr="00F76490">
          <w:rPr>
            <w:rFonts w:ascii="Times New Roman" w:hAnsi="Times New Roman" w:cs="Times New Roman"/>
            <w:sz w:val="28"/>
            <w:szCs w:val="28"/>
          </w:rPr>
          <w:t>пункте 2</w:t>
        </w:r>
      </w:hyperlink>
      <w:r w:rsidRPr="00E80102">
        <w:rPr>
          <w:rFonts w:ascii="Times New Roman" w:hAnsi="Times New Roman" w:cs="Times New Roman"/>
          <w:sz w:val="28"/>
          <w:szCs w:val="28"/>
        </w:rPr>
        <w:t xml:space="preserve"> настоящего Порядка, направленных на регулирование общественных отношений, имеющих повышенную общественную значимость.</w:t>
      </w:r>
    </w:p>
    <w:p w:rsidR="0006484B" w:rsidRDefault="0006484B" w:rsidP="00C25DBA">
      <w:pPr>
        <w:autoSpaceDE w:val="0"/>
        <w:autoSpaceDN w:val="0"/>
        <w:adjustRightInd w:val="0"/>
        <w:spacing w:after="0" w:line="240" w:lineRule="auto"/>
        <w:ind w:firstLine="709"/>
        <w:jc w:val="both"/>
        <w:rPr>
          <w:rFonts w:ascii="Times New Roman" w:hAnsi="Times New Roman" w:cs="Times New Roman"/>
          <w:sz w:val="28"/>
          <w:szCs w:val="28"/>
        </w:rPr>
      </w:pPr>
      <w:r w:rsidRPr="005E39AF">
        <w:rPr>
          <w:rFonts w:ascii="Times New Roman" w:hAnsi="Times New Roman" w:cs="Times New Roman"/>
          <w:sz w:val="28"/>
          <w:szCs w:val="28"/>
        </w:rPr>
        <w:t xml:space="preserve">4. Общественное обсуждение не проводится в отношении проектов правовых актов, в отношении которых проведена оценка регулирующего воздействия в соответствии с </w:t>
      </w:r>
      <w:r w:rsidR="005E39AF" w:rsidRPr="005E39AF">
        <w:rPr>
          <w:rFonts w:ascii="Times New Roman" w:hAnsi="Times New Roman"/>
          <w:bCs/>
          <w:sz w:val="28"/>
          <w:szCs w:val="28"/>
        </w:rPr>
        <w:t xml:space="preserve">Порядком проведения </w:t>
      </w:r>
      <w:proofErr w:type="gramStart"/>
      <w:r w:rsidR="005E39AF" w:rsidRPr="005E39AF">
        <w:rPr>
          <w:rFonts w:ascii="Times New Roman" w:hAnsi="Times New Roman"/>
          <w:sz w:val="28"/>
          <w:szCs w:val="28"/>
        </w:rPr>
        <w:t>оценки регулирующего воздействия проектов нормативных правовых актов администрации города Невинномысска</w:t>
      </w:r>
      <w:proofErr w:type="gramEnd"/>
      <w:r w:rsidR="005E39AF" w:rsidRPr="005E39AF">
        <w:rPr>
          <w:rFonts w:ascii="Times New Roman" w:hAnsi="Times New Roman"/>
          <w:sz w:val="28"/>
          <w:szCs w:val="28"/>
        </w:rPr>
        <w:t xml:space="preserve"> и экспертизы нормативных правовых актов администрации города Невинномысска</w:t>
      </w:r>
      <w:r w:rsidR="005E39AF" w:rsidRPr="005E39AF">
        <w:rPr>
          <w:rFonts w:ascii="Times New Roman" w:hAnsi="Times New Roman"/>
          <w:bCs/>
          <w:sz w:val="28"/>
          <w:szCs w:val="28"/>
        </w:rPr>
        <w:t>, утвержденный постановлением администрации города от 30 октября 2015 г. № 2562</w:t>
      </w:r>
      <w:r w:rsidRPr="005E39AF">
        <w:rPr>
          <w:rFonts w:ascii="Times New Roman" w:hAnsi="Times New Roman" w:cs="Times New Roman"/>
          <w:sz w:val="28"/>
          <w:szCs w:val="28"/>
        </w:rPr>
        <w:t>.</w:t>
      </w:r>
    </w:p>
    <w:p w:rsidR="00793C05" w:rsidRDefault="001233EE"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7FB" w:rsidRPr="00E80102">
        <w:rPr>
          <w:rFonts w:ascii="Times New Roman" w:hAnsi="Times New Roman" w:cs="Times New Roman"/>
          <w:sz w:val="28"/>
          <w:szCs w:val="28"/>
        </w:rPr>
        <w:t xml:space="preserve">. Общественное обсуждение проектов правовых актов проводится путем их размещения </w:t>
      </w:r>
      <w:r w:rsidR="002B2652">
        <w:rPr>
          <w:rFonts w:ascii="Times New Roman" w:hAnsi="Times New Roman" w:cs="Times New Roman"/>
          <w:sz w:val="28"/>
          <w:szCs w:val="28"/>
        </w:rPr>
        <w:t xml:space="preserve">на официальном сайте администрации города </w:t>
      </w:r>
      <w:r w:rsidR="00CE77FB" w:rsidRPr="00E80102">
        <w:rPr>
          <w:rFonts w:ascii="Times New Roman" w:hAnsi="Times New Roman" w:cs="Times New Roman"/>
          <w:sz w:val="28"/>
          <w:szCs w:val="28"/>
        </w:rPr>
        <w:t xml:space="preserve">в информационно-телекоммуникационной сети </w:t>
      </w:r>
      <w:r w:rsidR="00CE77FB">
        <w:rPr>
          <w:rFonts w:ascii="Times New Roman" w:hAnsi="Times New Roman" w:cs="Times New Roman"/>
          <w:sz w:val="28"/>
          <w:szCs w:val="28"/>
        </w:rPr>
        <w:t>«</w:t>
      </w:r>
      <w:r w:rsidR="00CE77FB" w:rsidRPr="00E80102">
        <w:rPr>
          <w:rFonts w:ascii="Times New Roman" w:hAnsi="Times New Roman" w:cs="Times New Roman"/>
          <w:sz w:val="28"/>
          <w:szCs w:val="28"/>
        </w:rPr>
        <w:t>Интернет</w:t>
      </w:r>
      <w:r w:rsidR="00CE77FB">
        <w:rPr>
          <w:rFonts w:ascii="Times New Roman" w:hAnsi="Times New Roman" w:cs="Times New Roman"/>
          <w:sz w:val="28"/>
          <w:szCs w:val="28"/>
        </w:rPr>
        <w:t>»</w:t>
      </w:r>
      <w:r w:rsidR="002526D2">
        <w:rPr>
          <w:rFonts w:ascii="Times New Roman" w:hAnsi="Times New Roman" w:cs="Times New Roman"/>
          <w:sz w:val="28"/>
          <w:szCs w:val="28"/>
        </w:rPr>
        <w:t xml:space="preserve"> </w:t>
      </w:r>
      <w:r w:rsidR="002B2652">
        <w:rPr>
          <w:rFonts w:ascii="Times New Roman" w:hAnsi="Times New Roman" w:cs="Times New Roman"/>
          <w:sz w:val="28"/>
          <w:szCs w:val="28"/>
        </w:rPr>
        <w:t xml:space="preserve">                                 (далее – официальный сайт) </w:t>
      </w:r>
      <w:r w:rsidR="002526D2">
        <w:rPr>
          <w:rFonts w:ascii="Times New Roman" w:hAnsi="Times New Roman" w:cs="Times New Roman"/>
          <w:sz w:val="28"/>
          <w:szCs w:val="28"/>
        </w:rPr>
        <w:t xml:space="preserve">и </w:t>
      </w:r>
      <w:r w:rsidR="00E4348F">
        <w:rPr>
          <w:rFonts w:ascii="Times New Roman" w:hAnsi="Times New Roman" w:cs="Times New Roman"/>
          <w:sz w:val="28"/>
          <w:szCs w:val="28"/>
        </w:rPr>
        <w:t>направл</w:t>
      </w:r>
      <w:r w:rsidR="00793C05">
        <w:rPr>
          <w:rFonts w:ascii="Times New Roman" w:hAnsi="Times New Roman" w:cs="Times New Roman"/>
          <w:sz w:val="28"/>
          <w:szCs w:val="28"/>
        </w:rPr>
        <w:t>ения</w:t>
      </w:r>
      <w:r w:rsidR="006E1177">
        <w:rPr>
          <w:rFonts w:ascii="Times New Roman" w:hAnsi="Times New Roman" w:cs="Times New Roman"/>
          <w:sz w:val="28"/>
          <w:szCs w:val="28"/>
        </w:rPr>
        <w:t xml:space="preserve"> в </w:t>
      </w:r>
      <w:r w:rsidR="002526D2">
        <w:rPr>
          <w:rFonts w:ascii="Times New Roman" w:hAnsi="Times New Roman" w:cs="Times New Roman"/>
          <w:sz w:val="28"/>
          <w:szCs w:val="28"/>
        </w:rPr>
        <w:t>О</w:t>
      </w:r>
      <w:r w:rsidR="006E1177">
        <w:rPr>
          <w:rFonts w:ascii="Times New Roman" w:hAnsi="Times New Roman" w:cs="Times New Roman"/>
          <w:sz w:val="28"/>
          <w:szCs w:val="28"/>
        </w:rPr>
        <w:t>бщественный</w:t>
      </w:r>
      <w:r w:rsidR="0019387F">
        <w:rPr>
          <w:rFonts w:ascii="Times New Roman" w:hAnsi="Times New Roman" w:cs="Times New Roman"/>
          <w:sz w:val="28"/>
          <w:szCs w:val="28"/>
        </w:rPr>
        <w:t xml:space="preserve"> совет при администрации города</w:t>
      </w:r>
      <w:r w:rsidR="00793C05">
        <w:rPr>
          <w:rFonts w:ascii="Times New Roman" w:hAnsi="Times New Roman" w:cs="Times New Roman"/>
          <w:sz w:val="28"/>
          <w:szCs w:val="28"/>
        </w:rPr>
        <w:t>.</w:t>
      </w:r>
    </w:p>
    <w:p w:rsidR="00CE77FB" w:rsidRPr="00E80102" w:rsidRDefault="00CE77FB"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02">
        <w:rPr>
          <w:rFonts w:ascii="Times New Roman" w:hAnsi="Times New Roman" w:cs="Times New Roman"/>
          <w:sz w:val="28"/>
          <w:szCs w:val="28"/>
        </w:rPr>
        <w:t xml:space="preserve">Общественное обсуждение проектов правовых актов проводится до их направления на </w:t>
      </w:r>
      <w:r>
        <w:rPr>
          <w:rFonts w:ascii="Times New Roman" w:hAnsi="Times New Roman" w:cs="Times New Roman"/>
          <w:sz w:val="28"/>
          <w:szCs w:val="28"/>
        </w:rPr>
        <w:t>лингвистическую и правовую</w:t>
      </w:r>
      <w:r w:rsidRPr="00E80102">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E80102">
        <w:rPr>
          <w:rFonts w:ascii="Times New Roman" w:hAnsi="Times New Roman" w:cs="Times New Roman"/>
          <w:sz w:val="28"/>
          <w:szCs w:val="28"/>
        </w:rPr>
        <w:t xml:space="preserve"> в </w:t>
      </w:r>
      <w:r w:rsidR="001233EE">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 </w:t>
      </w:r>
      <w:r w:rsidRPr="00E80102">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Р</w:t>
      </w:r>
      <w:r w:rsidRPr="006D2BBE">
        <w:rPr>
          <w:rFonts w:ascii="Times New Roman" w:hAnsi="Times New Roman" w:cs="Times New Roman"/>
          <w:sz w:val="28"/>
          <w:szCs w:val="28"/>
        </w:rPr>
        <w:t xml:space="preserve">егламентом </w:t>
      </w:r>
      <w:r w:rsidR="002B2652">
        <w:rPr>
          <w:rFonts w:ascii="Times New Roman" w:hAnsi="Times New Roman" w:cs="Times New Roman"/>
          <w:sz w:val="28"/>
          <w:szCs w:val="28"/>
        </w:rPr>
        <w:t>администрации города.</w:t>
      </w:r>
    </w:p>
    <w:p w:rsidR="001233EE" w:rsidRDefault="001233EE" w:rsidP="00C25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E77FB" w:rsidRPr="00E80102">
        <w:rPr>
          <w:rFonts w:ascii="Times New Roman" w:hAnsi="Times New Roman" w:cs="Times New Roman"/>
          <w:sz w:val="28"/>
          <w:szCs w:val="28"/>
        </w:rPr>
        <w:t xml:space="preserve">. В целях проведения общественного обсуждения проекта правового акта </w:t>
      </w:r>
      <w:r w:rsidR="00814C18">
        <w:rPr>
          <w:rFonts w:ascii="Times New Roman" w:hAnsi="Times New Roman" w:cs="Times New Roman"/>
          <w:sz w:val="28"/>
          <w:szCs w:val="28"/>
        </w:rPr>
        <w:t>разработчиком размещаются</w:t>
      </w:r>
      <w:r w:rsidR="00CE77FB" w:rsidRPr="00E80102">
        <w:rPr>
          <w:rFonts w:ascii="Times New Roman" w:hAnsi="Times New Roman" w:cs="Times New Roman"/>
          <w:sz w:val="28"/>
          <w:szCs w:val="28"/>
        </w:rPr>
        <w:t xml:space="preserve"> на официальном сайте</w:t>
      </w:r>
      <w:r w:rsidR="00CE77FB">
        <w:rPr>
          <w:rFonts w:ascii="Times New Roman" w:hAnsi="Times New Roman" w:cs="Times New Roman"/>
          <w:sz w:val="28"/>
          <w:szCs w:val="28"/>
        </w:rPr>
        <w:t xml:space="preserve"> в разделе </w:t>
      </w:r>
      <w:r w:rsidR="00CE77FB">
        <w:rPr>
          <w:rFonts w:ascii="Times New Roman" w:hAnsi="Times New Roman" w:cs="Times New Roman"/>
          <w:sz w:val="28"/>
          <w:szCs w:val="28"/>
        </w:rPr>
        <w:lastRenderedPageBreak/>
        <w:t>«Общественное обсуждение проектов муниципальных нормативных правовых актов»</w:t>
      </w:r>
      <w:r w:rsidR="00CE77FB" w:rsidRPr="00E80102">
        <w:rPr>
          <w:rFonts w:ascii="Times New Roman" w:hAnsi="Times New Roman" w:cs="Times New Roman"/>
          <w:sz w:val="28"/>
          <w:szCs w:val="28"/>
        </w:rPr>
        <w:t xml:space="preserve"> </w:t>
      </w:r>
      <w:r>
        <w:rPr>
          <w:rFonts w:ascii="Times New Roman" w:hAnsi="Times New Roman" w:cs="Times New Roman"/>
          <w:sz w:val="28"/>
          <w:szCs w:val="28"/>
        </w:rPr>
        <w:t>следующие сведения:</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вид, заголовок, файл текста проекта правового акта;</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1233EE">
        <w:rPr>
          <w:rFonts w:ascii="Times New Roman" w:hAnsi="Times New Roman" w:cs="Times New Roman"/>
          <w:sz w:val="28"/>
          <w:szCs w:val="28"/>
        </w:rPr>
        <w:t>файл текста пояснительной записки к проекту правового акта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правового акта, прогнозом социально-экономических, финансовых и иных последствий принятия проекта правового акта, а также информацией о последствиях в случае его непринятия</w:t>
      </w:r>
      <w:proofErr w:type="gramEnd"/>
      <w:r w:rsidR="001233EE">
        <w:rPr>
          <w:rFonts w:ascii="Times New Roman" w:hAnsi="Times New Roman" w:cs="Times New Roman"/>
          <w:sz w:val="28"/>
          <w:szCs w:val="28"/>
        </w:rPr>
        <w:t xml:space="preserve"> (далее - пояснительная записка);</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33EE">
        <w:rPr>
          <w:rFonts w:ascii="Times New Roman" w:hAnsi="Times New Roman" w:cs="Times New Roman"/>
          <w:sz w:val="28"/>
          <w:szCs w:val="28"/>
        </w:rPr>
        <w:t>) дата начала и дата окончания приема предложений по проекту правового акта, вынесенного на общественное обсуждение (далее - предложения по проекту правового акта);</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33EE">
        <w:rPr>
          <w:rFonts w:ascii="Times New Roman" w:hAnsi="Times New Roman" w:cs="Times New Roman"/>
          <w:sz w:val="28"/>
          <w:szCs w:val="28"/>
        </w:rPr>
        <w:t>) форма предложений по проекту правового акта (письменный документ, электронный документ с электронной цифровой подписью);</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233EE">
        <w:rPr>
          <w:rFonts w:ascii="Times New Roman" w:hAnsi="Times New Roman" w:cs="Times New Roman"/>
          <w:sz w:val="28"/>
          <w:szCs w:val="28"/>
        </w:rPr>
        <w:t>) способ направления предложений по проекту правового акта (почтовый адрес, адрес электронной почты в информационно-телекоммуникационной сети «Интернет»);</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233EE">
        <w:rPr>
          <w:rFonts w:ascii="Times New Roman" w:hAnsi="Times New Roman" w:cs="Times New Roman"/>
          <w:sz w:val="28"/>
          <w:szCs w:val="28"/>
        </w:rPr>
        <w:t xml:space="preserve">) информация о разработчике соответствующего проекта правового акта (наименование отдела </w:t>
      </w:r>
      <w:r>
        <w:rPr>
          <w:rFonts w:ascii="Times New Roman" w:hAnsi="Times New Roman" w:cs="Times New Roman"/>
          <w:sz w:val="28"/>
          <w:szCs w:val="28"/>
        </w:rPr>
        <w:t>администрации города</w:t>
      </w:r>
      <w:r w:rsidR="001233EE">
        <w:rPr>
          <w:rFonts w:ascii="Times New Roman" w:hAnsi="Times New Roman" w:cs="Times New Roman"/>
          <w:sz w:val="28"/>
          <w:szCs w:val="28"/>
        </w:rPr>
        <w:t>, управления, комитета) со статусом юридического лица администрации город</w:t>
      </w:r>
      <w:r w:rsidR="00A00E03">
        <w:rPr>
          <w:rFonts w:ascii="Times New Roman" w:hAnsi="Times New Roman" w:cs="Times New Roman"/>
          <w:sz w:val="28"/>
          <w:szCs w:val="28"/>
        </w:rPr>
        <w:t>а</w:t>
      </w:r>
      <w:r w:rsidR="00126AE8">
        <w:rPr>
          <w:rFonts w:ascii="Times New Roman" w:hAnsi="Times New Roman" w:cs="Times New Roman"/>
          <w:sz w:val="28"/>
          <w:szCs w:val="28"/>
        </w:rPr>
        <w:t>.</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Размещение проекта правового акта на официальном сайте для проведения общественного обсуждения осуществляется на 7 календарных дней.</w:t>
      </w:r>
    </w:p>
    <w:p w:rsidR="001233EE" w:rsidRDefault="00F76490"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w:t>
      </w:r>
      <w:r w:rsidR="001233EE">
        <w:rPr>
          <w:rFonts w:ascii="Times New Roman" w:hAnsi="Times New Roman" w:cs="Times New Roman"/>
          <w:sz w:val="28"/>
          <w:szCs w:val="28"/>
        </w:rPr>
        <w:t xml:space="preserve"> если во исполнение поручений и указаний Президента Российской Федерации, </w:t>
      </w:r>
      <w:r w:rsidR="001D7FDD" w:rsidRPr="00334F13">
        <w:rPr>
          <w:rFonts w:ascii="Times New Roman" w:hAnsi="Times New Roman" w:cs="Times New Roman"/>
          <w:sz w:val="28"/>
          <w:szCs w:val="28"/>
        </w:rPr>
        <w:t>а также Губернатора Ставропольского края</w:t>
      </w:r>
      <w:r w:rsidR="001D7FDD">
        <w:rPr>
          <w:rFonts w:ascii="Times New Roman" w:hAnsi="Times New Roman" w:cs="Times New Roman"/>
          <w:sz w:val="28"/>
          <w:szCs w:val="28"/>
        </w:rPr>
        <w:t xml:space="preserve"> </w:t>
      </w:r>
      <w:r w:rsidR="001233EE">
        <w:rPr>
          <w:rFonts w:ascii="Times New Roman" w:hAnsi="Times New Roman" w:cs="Times New Roman"/>
          <w:sz w:val="28"/>
          <w:szCs w:val="28"/>
        </w:rPr>
        <w:t>установлен срок разработки проекта правового акта, не превышающий 30 календарных дней, общественное обсуждение такого проекта муниципального правового акта не проводится.</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Предложения по проекту правового акта направляются разработчику любыми заинтересованными лицами и организациями и носят рекомендательный характер.</w:t>
      </w:r>
    </w:p>
    <w:p w:rsidR="001233EE"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Не подлежат рассмотрению разработчиком предложения по проекту правового акта, направленные после окончания срока приема предложений по проекту правового акта, а также предложения по проекту правового акта, не касающиеся предмета правового регулирования проекта правового акта. </w:t>
      </w:r>
    </w:p>
    <w:p w:rsidR="007E2B08" w:rsidRPr="00A91441" w:rsidRDefault="001233EE"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 xml:space="preserve">11. </w:t>
      </w:r>
      <w:r w:rsidR="007E2B08" w:rsidRPr="00A91441">
        <w:rPr>
          <w:rFonts w:ascii="Times New Roman" w:hAnsi="Times New Roman" w:cs="Times New Roman"/>
          <w:sz w:val="28"/>
          <w:szCs w:val="28"/>
        </w:rPr>
        <w:t>По результатам рассмотренных замечаний и (или) предложений разработчик проекта правового акта:</w:t>
      </w:r>
    </w:p>
    <w:p w:rsidR="001233EE"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дорабатывает проект правового акта с учетом поступивших замечаний и (или) предложений и дополняет пояснительную записку к нему;</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оставляет проект правового акта без изменений и отклоняет поступившие замечания и (или) предложения.</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lastRenderedPageBreak/>
        <w:t xml:space="preserve">В случае доработки проекта правового акта с учетом замечаний и (или) предложений разработчик проекта правового акта организует размещение на </w:t>
      </w:r>
      <w:r w:rsidR="00AF0749">
        <w:rPr>
          <w:rFonts w:ascii="Times New Roman" w:hAnsi="Times New Roman" w:cs="Times New Roman"/>
          <w:sz w:val="28"/>
          <w:szCs w:val="28"/>
        </w:rPr>
        <w:t xml:space="preserve">официальном </w:t>
      </w:r>
      <w:r w:rsidRPr="00A91441">
        <w:rPr>
          <w:rFonts w:ascii="Times New Roman" w:hAnsi="Times New Roman" w:cs="Times New Roman"/>
          <w:sz w:val="28"/>
          <w:szCs w:val="28"/>
        </w:rPr>
        <w:t xml:space="preserve">сайте в течение </w:t>
      </w:r>
      <w:r w:rsidR="00115F6E">
        <w:rPr>
          <w:rFonts w:ascii="Times New Roman" w:hAnsi="Times New Roman" w:cs="Times New Roman"/>
          <w:sz w:val="28"/>
          <w:szCs w:val="28"/>
        </w:rPr>
        <w:t>2 рабочих дней</w:t>
      </w:r>
      <w:r w:rsidRPr="00A91441">
        <w:rPr>
          <w:rFonts w:ascii="Times New Roman" w:hAnsi="Times New Roman" w:cs="Times New Roman"/>
          <w:sz w:val="28"/>
          <w:szCs w:val="28"/>
        </w:rPr>
        <w:t>:</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доработанный проект правового акта;</w:t>
      </w:r>
    </w:p>
    <w:p w:rsidR="007E2B08" w:rsidRPr="00A91441" w:rsidRDefault="00AF0749"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 с учетом</w:t>
      </w:r>
      <w:r w:rsidR="007E2B08" w:rsidRPr="00A91441">
        <w:rPr>
          <w:rFonts w:ascii="Times New Roman" w:hAnsi="Times New Roman" w:cs="Times New Roman"/>
          <w:sz w:val="28"/>
          <w:szCs w:val="28"/>
        </w:rPr>
        <w:t xml:space="preserve"> замечаний и (или) предложений, поступивших в ходе общественного обсуждения.</w:t>
      </w:r>
    </w:p>
    <w:p w:rsidR="007E2B08" w:rsidRPr="00A91441" w:rsidRDefault="007E2B08" w:rsidP="00C25DBA">
      <w:pPr>
        <w:autoSpaceDE w:val="0"/>
        <w:autoSpaceDN w:val="0"/>
        <w:adjustRightInd w:val="0"/>
        <w:spacing w:after="0" w:line="240" w:lineRule="auto"/>
        <w:ind w:firstLine="709"/>
        <w:jc w:val="both"/>
        <w:rPr>
          <w:rFonts w:ascii="Times New Roman" w:hAnsi="Times New Roman" w:cs="Times New Roman"/>
          <w:sz w:val="28"/>
          <w:szCs w:val="28"/>
        </w:rPr>
      </w:pPr>
      <w:r w:rsidRPr="00A91441">
        <w:rPr>
          <w:rFonts w:ascii="Times New Roman" w:hAnsi="Times New Roman" w:cs="Times New Roman"/>
          <w:sz w:val="28"/>
          <w:szCs w:val="28"/>
        </w:rPr>
        <w:t xml:space="preserve">В случае оставления проекта правового акта без изменений и </w:t>
      </w:r>
      <w:proofErr w:type="gramStart"/>
      <w:r w:rsidR="00793C05" w:rsidRPr="00A91441">
        <w:rPr>
          <w:rFonts w:ascii="Times New Roman" w:hAnsi="Times New Roman" w:cs="Times New Roman"/>
          <w:sz w:val="28"/>
          <w:szCs w:val="28"/>
        </w:rPr>
        <w:t>отклонения</w:t>
      </w:r>
      <w:proofErr w:type="gramEnd"/>
      <w:r w:rsidRPr="00A91441">
        <w:rPr>
          <w:rFonts w:ascii="Times New Roman" w:hAnsi="Times New Roman" w:cs="Times New Roman"/>
          <w:sz w:val="28"/>
          <w:szCs w:val="28"/>
        </w:rPr>
        <w:t xml:space="preserve"> поступивших в ходе общественного обсуждения замечаний и (или) предложений разработчик проекта правового акта</w:t>
      </w:r>
      <w:r w:rsidR="0009503C">
        <w:rPr>
          <w:rFonts w:ascii="Times New Roman" w:hAnsi="Times New Roman" w:cs="Times New Roman"/>
          <w:sz w:val="28"/>
          <w:szCs w:val="28"/>
        </w:rPr>
        <w:t xml:space="preserve"> в течение </w:t>
      </w:r>
      <w:r w:rsidR="0009503C" w:rsidRPr="00C25DBA">
        <w:rPr>
          <w:rFonts w:ascii="Times New Roman" w:hAnsi="Times New Roman" w:cs="Times New Roman"/>
          <w:sz w:val="28"/>
          <w:szCs w:val="28"/>
        </w:rPr>
        <w:t>2 рабочих дней</w:t>
      </w:r>
      <w:r w:rsidRPr="00A91441">
        <w:rPr>
          <w:rFonts w:ascii="Times New Roman" w:hAnsi="Times New Roman" w:cs="Times New Roman"/>
          <w:sz w:val="28"/>
          <w:szCs w:val="28"/>
        </w:rPr>
        <w:t xml:space="preserve"> организует размещение на официальном сайте пояснительной записки, содержащей информацию о поступивших в ходе общественного обсуждения замечаниях и (или) предложениях и о причинах их отклонения.</w:t>
      </w:r>
    </w:p>
    <w:p w:rsidR="001233EE" w:rsidRPr="00A91441" w:rsidRDefault="00166BE8" w:rsidP="00C25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233EE">
        <w:rPr>
          <w:rFonts w:ascii="Times New Roman" w:hAnsi="Times New Roman" w:cs="Times New Roman"/>
          <w:sz w:val="28"/>
          <w:szCs w:val="28"/>
        </w:rPr>
        <w:t xml:space="preserve">. По истечении 15 календарных дней со дня </w:t>
      </w:r>
      <w:r w:rsidR="00EC1BB5">
        <w:rPr>
          <w:rFonts w:ascii="Times New Roman" w:hAnsi="Times New Roman" w:cs="Times New Roman"/>
          <w:sz w:val="28"/>
          <w:szCs w:val="28"/>
        </w:rPr>
        <w:t xml:space="preserve">вступления в силу </w:t>
      </w:r>
      <w:r w:rsidR="00EC1BB5" w:rsidRPr="00A91441">
        <w:rPr>
          <w:rFonts w:ascii="Times New Roman" w:hAnsi="Times New Roman" w:cs="Times New Roman"/>
          <w:sz w:val="28"/>
          <w:szCs w:val="28"/>
        </w:rPr>
        <w:t>нормативного правового акта,</w:t>
      </w:r>
      <w:r w:rsidR="001233EE" w:rsidRPr="00A91441">
        <w:rPr>
          <w:rFonts w:ascii="Times New Roman" w:hAnsi="Times New Roman" w:cs="Times New Roman"/>
          <w:sz w:val="28"/>
          <w:szCs w:val="28"/>
        </w:rPr>
        <w:t xml:space="preserve"> </w:t>
      </w:r>
      <w:r w:rsidR="00EC1BB5" w:rsidRPr="00A91441">
        <w:rPr>
          <w:rFonts w:ascii="Times New Roman" w:hAnsi="Times New Roman" w:cs="Times New Roman"/>
          <w:sz w:val="28"/>
          <w:szCs w:val="28"/>
        </w:rPr>
        <w:t xml:space="preserve">проект правового акта по которому проводилось общественное </w:t>
      </w:r>
      <w:r w:rsidRPr="00A91441">
        <w:rPr>
          <w:rFonts w:ascii="Times New Roman" w:hAnsi="Times New Roman" w:cs="Times New Roman"/>
          <w:sz w:val="28"/>
          <w:szCs w:val="28"/>
        </w:rPr>
        <w:t xml:space="preserve">обсуждение, </w:t>
      </w:r>
      <w:r w:rsidR="001233EE" w:rsidRPr="00A91441">
        <w:rPr>
          <w:rFonts w:ascii="Times New Roman" w:hAnsi="Times New Roman" w:cs="Times New Roman"/>
          <w:sz w:val="28"/>
          <w:szCs w:val="28"/>
        </w:rPr>
        <w:t>подлежит удалению</w:t>
      </w:r>
      <w:r w:rsidRPr="00A91441">
        <w:rPr>
          <w:rFonts w:ascii="Times New Roman" w:hAnsi="Times New Roman" w:cs="Times New Roman"/>
          <w:sz w:val="28"/>
          <w:szCs w:val="28"/>
        </w:rPr>
        <w:t xml:space="preserve"> с официального сайта</w:t>
      </w:r>
      <w:r w:rsidR="001233EE" w:rsidRPr="00A91441">
        <w:rPr>
          <w:rFonts w:ascii="Times New Roman" w:hAnsi="Times New Roman" w:cs="Times New Roman"/>
          <w:sz w:val="28"/>
          <w:szCs w:val="28"/>
        </w:rPr>
        <w:t>.</w:t>
      </w:r>
    </w:p>
    <w:p w:rsidR="001233EE" w:rsidRDefault="001233EE" w:rsidP="00126AE8">
      <w:pPr>
        <w:widowControl w:val="0"/>
        <w:autoSpaceDE w:val="0"/>
        <w:autoSpaceDN w:val="0"/>
        <w:adjustRightInd w:val="0"/>
        <w:spacing w:after="0" w:line="240" w:lineRule="auto"/>
        <w:jc w:val="both"/>
        <w:rPr>
          <w:rFonts w:ascii="Times New Roman" w:hAnsi="Times New Roman" w:cs="Times New Roman"/>
          <w:sz w:val="28"/>
          <w:szCs w:val="28"/>
        </w:rPr>
      </w:pPr>
    </w:p>
    <w:p w:rsidR="007530CD" w:rsidRPr="00166BE8" w:rsidRDefault="007530CD" w:rsidP="00126AE8">
      <w:pPr>
        <w:widowControl w:val="0"/>
        <w:autoSpaceDE w:val="0"/>
        <w:autoSpaceDN w:val="0"/>
        <w:adjustRightInd w:val="0"/>
        <w:spacing w:after="0" w:line="240" w:lineRule="auto"/>
        <w:jc w:val="both"/>
        <w:rPr>
          <w:rFonts w:ascii="Times New Roman" w:hAnsi="Times New Roman" w:cs="Times New Roman"/>
          <w:sz w:val="28"/>
          <w:szCs w:val="28"/>
        </w:rPr>
      </w:pPr>
    </w:p>
    <w:p w:rsidR="00126AE8" w:rsidRPr="00E80102" w:rsidRDefault="00126AE8" w:rsidP="00126AE8">
      <w:pPr>
        <w:widowControl w:val="0"/>
        <w:autoSpaceDE w:val="0"/>
        <w:autoSpaceDN w:val="0"/>
        <w:adjustRightInd w:val="0"/>
        <w:spacing w:after="0" w:line="240" w:lineRule="auto"/>
        <w:jc w:val="both"/>
        <w:rPr>
          <w:rFonts w:ascii="Times New Roman" w:hAnsi="Times New Roman" w:cs="Times New Roman"/>
          <w:sz w:val="28"/>
          <w:szCs w:val="28"/>
        </w:rPr>
      </w:pP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Первый заместитель главы</w:t>
      </w:r>
    </w:p>
    <w:p w:rsidR="007530CD" w:rsidRPr="007530CD" w:rsidRDefault="007530CD" w:rsidP="007530CD">
      <w:pPr>
        <w:spacing w:after="0" w:line="240" w:lineRule="exact"/>
        <w:rPr>
          <w:rFonts w:ascii="Times New Roman" w:eastAsia="Times New Roman" w:hAnsi="Times New Roman" w:cs="Times New Roman"/>
          <w:sz w:val="28"/>
          <w:szCs w:val="24"/>
          <w:lang w:eastAsia="ru-RU"/>
        </w:rPr>
      </w:pPr>
      <w:r w:rsidRPr="007530CD">
        <w:rPr>
          <w:rFonts w:ascii="Times New Roman" w:eastAsia="Times New Roman" w:hAnsi="Times New Roman" w:cs="Times New Roman"/>
          <w:sz w:val="28"/>
          <w:szCs w:val="24"/>
          <w:lang w:eastAsia="ru-RU"/>
        </w:rPr>
        <w:t>администрации города Невинномысска                                          В.Э. Соколюк</w:t>
      </w:r>
      <w:bookmarkStart w:id="1" w:name="_GoBack"/>
      <w:bookmarkEnd w:id="1"/>
    </w:p>
    <w:sectPr w:rsidR="007530CD" w:rsidRPr="007530CD" w:rsidSect="00657716">
      <w:headerReference w:type="default" r:id="rId10"/>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8B" w:rsidRDefault="009A488B" w:rsidP="00CE77FB">
      <w:pPr>
        <w:spacing w:after="0" w:line="240" w:lineRule="auto"/>
      </w:pPr>
      <w:r>
        <w:separator/>
      </w:r>
    </w:p>
  </w:endnote>
  <w:endnote w:type="continuationSeparator" w:id="0">
    <w:p w:rsidR="009A488B" w:rsidRDefault="009A488B" w:rsidP="00CE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8B" w:rsidRDefault="009A488B" w:rsidP="00CE77FB">
      <w:pPr>
        <w:spacing w:after="0" w:line="240" w:lineRule="auto"/>
      </w:pPr>
      <w:r>
        <w:separator/>
      </w:r>
    </w:p>
  </w:footnote>
  <w:footnote w:type="continuationSeparator" w:id="0">
    <w:p w:rsidR="009A488B" w:rsidRDefault="009A488B" w:rsidP="00CE7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0377"/>
      <w:docPartObj>
        <w:docPartGallery w:val="Page Numbers (Top of Page)"/>
        <w:docPartUnique/>
      </w:docPartObj>
    </w:sdtPr>
    <w:sdtEndPr/>
    <w:sdtContent>
      <w:p w:rsidR="0009503C" w:rsidRDefault="0009503C">
        <w:pPr>
          <w:pStyle w:val="a6"/>
          <w:jc w:val="center"/>
        </w:pPr>
        <w:r>
          <w:fldChar w:fldCharType="begin"/>
        </w:r>
        <w:r>
          <w:instrText xml:space="preserve"> PAGE   \* MERGEFORMAT </w:instrText>
        </w:r>
        <w:r>
          <w:fldChar w:fldCharType="separate"/>
        </w:r>
        <w:r w:rsidR="00E755D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6E" w:rsidRPr="00126AE8" w:rsidRDefault="0051666E">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1B"/>
    <w:rsid w:val="0000461E"/>
    <w:rsid w:val="00014F0B"/>
    <w:rsid w:val="00017079"/>
    <w:rsid w:val="000221CA"/>
    <w:rsid w:val="0002438D"/>
    <w:rsid w:val="0003193B"/>
    <w:rsid w:val="00031DE0"/>
    <w:rsid w:val="00032CF7"/>
    <w:rsid w:val="000371B1"/>
    <w:rsid w:val="0003735E"/>
    <w:rsid w:val="000417A2"/>
    <w:rsid w:val="00042226"/>
    <w:rsid w:val="00043C40"/>
    <w:rsid w:val="000573AC"/>
    <w:rsid w:val="0006484B"/>
    <w:rsid w:val="0007114C"/>
    <w:rsid w:val="00074B5F"/>
    <w:rsid w:val="00075635"/>
    <w:rsid w:val="00075E24"/>
    <w:rsid w:val="000835B4"/>
    <w:rsid w:val="00083CEE"/>
    <w:rsid w:val="000860C8"/>
    <w:rsid w:val="0008660E"/>
    <w:rsid w:val="00086631"/>
    <w:rsid w:val="000877EC"/>
    <w:rsid w:val="00087E11"/>
    <w:rsid w:val="00092E45"/>
    <w:rsid w:val="0009503C"/>
    <w:rsid w:val="000A3645"/>
    <w:rsid w:val="000A6C0C"/>
    <w:rsid w:val="000A70A7"/>
    <w:rsid w:val="000B0876"/>
    <w:rsid w:val="000B24E1"/>
    <w:rsid w:val="000B6F5F"/>
    <w:rsid w:val="000E3673"/>
    <w:rsid w:val="000F1B3B"/>
    <w:rsid w:val="000F3C84"/>
    <w:rsid w:val="000F4845"/>
    <w:rsid w:val="000F5ADF"/>
    <w:rsid w:val="000F62F4"/>
    <w:rsid w:val="000F7546"/>
    <w:rsid w:val="00112B86"/>
    <w:rsid w:val="00115F6E"/>
    <w:rsid w:val="00117AE1"/>
    <w:rsid w:val="001233EE"/>
    <w:rsid w:val="001241D4"/>
    <w:rsid w:val="00126AE8"/>
    <w:rsid w:val="0013246F"/>
    <w:rsid w:val="00133BD2"/>
    <w:rsid w:val="001464AA"/>
    <w:rsid w:val="001518E9"/>
    <w:rsid w:val="001556A5"/>
    <w:rsid w:val="00162C5C"/>
    <w:rsid w:val="00166BE8"/>
    <w:rsid w:val="00167A3C"/>
    <w:rsid w:val="00173F21"/>
    <w:rsid w:val="0017471F"/>
    <w:rsid w:val="001806F7"/>
    <w:rsid w:val="0019387F"/>
    <w:rsid w:val="001941B1"/>
    <w:rsid w:val="00196E14"/>
    <w:rsid w:val="00196E2B"/>
    <w:rsid w:val="00197F27"/>
    <w:rsid w:val="001A43F1"/>
    <w:rsid w:val="001A4EB4"/>
    <w:rsid w:val="001A5138"/>
    <w:rsid w:val="001A7653"/>
    <w:rsid w:val="001A7A35"/>
    <w:rsid w:val="001B3407"/>
    <w:rsid w:val="001C41C6"/>
    <w:rsid w:val="001C5FAC"/>
    <w:rsid w:val="001C7825"/>
    <w:rsid w:val="001D032C"/>
    <w:rsid w:val="001D359F"/>
    <w:rsid w:val="001D7FDD"/>
    <w:rsid w:val="001E2A36"/>
    <w:rsid w:val="001E3A37"/>
    <w:rsid w:val="001F0087"/>
    <w:rsid w:val="001F322A"/>
    <w:rsid w:val="001F5704"/>
    <w:rsid w:val="001F6B99"/>
    <w:rsid w:val="00211EA3"/>
    <w:rsid w:val="00211FC2"/>
    <w:rsid w:val="002172BD"/>
    <w:rsid w:val="00222E77"/>
    <w:rsid w:val="002252AB"/>
    <w:rsid w:val="00227E61"/>
    <w:rsid w:val="0024466B"/>
    <w:rsid w:val="002526D2"/>
    <w:rsid w:val="002526D9"/>
    <w:rsid w:val="00252C13"/>
    <w:rsid w:val="00257D9C"/>
    <w:rsid w:val="00267B78"/>
    <w:rsid w:val="00270E1F"/>
    <w:rsid w:val="00272041"/>
    <w:rsid w:val="002732B5"/>
    <w:rsid w:val="00273494"/>
    <w:rsid w:val="00281C99"/>
    <w:rsid w:val="00282E90"/>
    <w:rsid w:val="00291671"/>
    <w:rsid w:val="002943E1"/>
    <w:rsid w:val="0029496A"/>
    <w:rsid w:val="00297BD9"/>
    <w:rsid w:val="002A11D0"/>
    <w:rsid w:val="002A4C62"/>
    <w:rsid w:val="002A613D"/>
    <w:rsid w:val="002A661D"/>
    <w:rsid w:val="002B1869"/>
    <w:rsid w:val="002B2652"/>
    <w:rsid w:val="002B727C"/>
    <w:rsid w:val="002B792D"/>
    <w:rsid w:val="002C36D7"/>
    <w:rsid w:val="002C3AA4"/>
    <w:rsid w:val="002C7324"/>
    <w:rsid w:val="002C7989"/>
    <w:rsid w:val="002D2822"/>
    <w:rsid w:val="002D3748"/>
    <w:rsid w:val="002E2B4D"/>
    <w:rsid w:val="002E720A"/>
    <w:rsid w:val="002F7814"/>
    <w:rsid w:val="00303E22"/>
    <w:rsid w:val="0030499A"/>
    <w:rsid w:val="0030543D"/>
    <w:rsid w:val="003069D7"/>
    <w:rsid w:val="00307745"/>
    <w:rsid w:val="00314513"/>
    <w:rsid w:val="0031711F"/>
    <w:rsid w:val="003237AE"/>
    <w:rsid w:val="00334F13"/>
    <w:rsid w:val="003406EF"/>
    <w:rsid w:val="00343F08"/>
    <w:rsid w:val="00344DCC"/>
    <w:rsid w:val="00346FDC"/>
    <w:rsid w:val="0035209A"/>
    <w:rsid w:val="00353C81"/>
    <w:rsid w:val="0035469F"/>
    <w:rsid w:val="00356714"/>
    <w:rsid w:val="003576ED"/>
    <w:rsid w:val="00371C5A"/>
    <w:rsid w:val="00374DD4"/>
    <w:rsid w:val="00376665"/>
    <w:rsid w:val="00381A19"/>
    <w:rsid w:val="0038765F"/>
    <w:rsid w:val="00387A18"/>
    <w:rsid w:val="003B1DB9"/>
    <w:rsid w:val="003B1F68"/>
    <w:rsid w:val="003B498F"/>
    <w:rsid w:val="003C5C3F"/>
    <w:rsid w:val="003C79AC"/>
    <w:rsid w:val="003D02CA"/>
    <w:rsid w:val="003D33B6"/>
    <w:rsid w:val="003D73FD"/>
    <w:rsid w:val="003E25FC"/>
    <w:rsid w:val="003E69E4"/>
    <w:rsid w:val="003F210C"/>
    <w:rsid w:val="003F3355"/>
    <w:rsid w:val="003F69DD"/>
    <w:rsid w:val="003F6DF0"/>
    <w:rsid w:val="00404F77"/>
    <w:rsid w:val="0040786F"/>
    <w:rsid w:val="00412222"/>
    <w:rsid w:val="0041659E"/>
    <w:rsid w:val="00416FC9"/>
    <w:rsid w:val="00424CA1"/>
    <w:rsid w:val="00425B84"/>
    <w:rsid w:val="004330CB"/>
    <w:rsid w:val="0043545E"/>
    <w:rsid w:val="00435821"/>
    <w:rsid w:val="00435ADE"/>
    <w:rsid w:val="004375C4"/>
    <w:rsid w:val="00440D56"/>
    <w:rsid w:val="004457C0"/>
    <w:rsid w:val="00450337"/>
    <w:rsid w:val="00450D70"/>
    <w:rsid w:val="00453F53"/>
    <w:rsid w:val="00456C6E"/>
    <w:rsid w:val="004610E0"/>
    <w:rsid w:val="0046380D"/>
    <w:rsid w:val="0046652D"/>
    <w:rsid w:val="004720F2"/>
    <w:rsid w:val="00472C91"/>
    <w:rsid w:val="00474603"/>
    <w:rsid w:val="004807A4"/>
    <w:rsid w:val="0048083C"/>
    <w:rsid w:val="00481336"/>
    <w:rsid w:val="00481C3E"/>
    <w:rsid w:val="00486AF8"/>
    <w:rsid w:val="00486DAE"/>
    <w:rsid w:val="00487A37"/>
    <w:rsid w:val="00490741"/>
    <w:rsid w:val="00491529"/>
    <w:rsid w:val="004952FF"/>
    <w:rsid w:val="004A1E17"/>
    <w:rsid w:val="004A1F57"/>
    <w:rsid w:val="004A51A3"/>
    <w:rsid w:val="004A66C9"/>
    <w:rsid w:val="004B1EF3"/>
    <w:rsid w:val="004B3716"/>
    <w:rsid w:val="004B7890"/>
    <w:rsid w:val="004C53F9"/>
    <w:rsid w:val="004D2375"/>
    <w:rsid w:val="004D29A3"/>
    <w:rsid w:val="004D53D9"/>
    <w:rsid w:val="004E5729"/>
    <w:rsid w:val="004E5D7E"/>
    <w:rsid w:val="00510A04"/>
    <w:rsid w:val="00514546"/>
    <w:rsid w:val="0051666E"/>
    <w:rsid w:val="005200B1"/>
    <w:rsid w:val="00530482"/>
    <w:rsid w:val="00530D5A"/>
    <w:rsid w:val="00535F5C"/>
    <w:rsid w:val="00536B77"/>
    <w:rsid w:val="005428FC"/>
    <w:rsid w:val="00544BC2"/>
    <w:rsid w:val="00547AF7"/>
    <w:rsid w:val="00552D3B"/>
    <w:rsid w:val="00556752"/>
    <w:rsid w:val="005615EC"/>
    <w:rsid w:val="00565E88"/>
    <w:rsid w:val="0057226D"/>
    <w:rsid w:val="00580A59"/>
    <w:rsid w:val="005820F9"/>
    <w:rsid w:val="00584F83"/>
    <w:rsid w:val="00594DBC"/>
    <w:rsid w:val="00597601"/>
    <w:rsid w:val="005A067B"/>
    <w:rsid w:val="005A58C1"/>
    <w:rsid w:val="005B1751"/>
    <w:rsid w:val="005B1B17"/>
    <w:rsid w:val="005B3326"/>
    <w:rsid w:val="005B3458"/>
    <w:rsid w:val="005D2A38"/>
    <w:rsid w:val="005D51A8"/>
    <w:rsid w:val="005D655F"/>
    <w:rsid w:val="005E18B9"/>
    <w:rsid w:val="005E39AF"/>
    <w:rsid w:val="005E590B"/>
    <w:rsid w:val="005E6499"/>
    <w:rsid w:val="005E746D"/>
    <w:rsid w:val="005F068F"/>
    <w:rsid w:val="005F2B17"/>
    <w:rsid w:val="005F36DD"/>
    <w:rsid w:val="005F4BCB"/>
    <w:rsid w:val="0060434C"/>
    <w:rsid w:val="00604C69"/>
    <w:rsid w:val="00604D51"/>
    <w:rsid w:val="00607EAA"/>
    <w:rsid w:val="00610911"/>
    <w:rsid w:val="00615303"/>
    <w:rsid w:val="006206E6"/>
    <w:rsid w:val="0063129D"/>
    <w:rsid w:val="00631844"/>
    <w:rsid w:val="0063344C"/>
    <w:rsid w:val="00636362"/>
    <w:rsid w:val="00637667"/>
    <w:rsid w:val="0064015C"/>
    <w:rsid w:val="00643378"/>
    <w:rsid w:val="00643846"/>
    <w:rsid w:val="00650534"/>
    <w:rsid w:val="00650D7F"/>
    <w:rsid w:val="00653344"/>
    <w:rsid w:val="00654C41"/>
    <w:rsid w:val="00657AEF"/>
    <w:rsid w:val="00663EAD"/>
    <w:rsid w:val="00666A92"/>
    <w:rsid w:val="00667F69"/>
    <w:rsid w:val="006706D6"/>
    <w:rsid w:val="006742D5"/>
    <w:rsid w:val="0067454B"/>
    <w:rsid w:val="00682392"/>
    <w:rsid w:val="00682A9F"/>
    <w:rsid w:val="00687B39"/>
    <w:rsid w:val="006924FD"/>
    <w:rsid w:val="00693F12"/>
    <w:rsid w:val="006947DE"/>
    <w:rsid w:val="006A542F"/>
    <w:rsid w:val="006A7948"/>
    <w:rsid w:val="006A7FE3"/>
    <w:rsid w:val="006B0E90"/>
    <w:rsid w:val="006B46AA"/>
    <w:rsid w:val="006B5A8B"/>
    <w:rsid w:val="006C351B"/>
    <w:rsid w:val="006C64D3"/>
    <w:rsid w:val="006C721C"/>
    <w:rsid w:val="006D0960"/>
    <w:rsid w:val="006D10C2"/>
    <w:rsid w:val="006E08D8"/>
    <w:rsid w:val="006E1177"/>
    <w:rsid w:val="006E3708"/>
    <w:rsid w:val="006E6451"/>
    <w:rsid w:val="006F5AEF"/>
    <w:rsid w:val="00703BFB"/>
    <w:rsid w:val="00706BD5"/>
    <w:rsid w:val="0072157B"/>
    <w:rsid w:val="00721BA4"/>
    <w:rsid w:val="00723381"/>
    <w:rsid w:val="00723A8F"/>
    <w:rsid w:val="00724212"/>
    <w:rsid w:val="00726B2D"/>
    <w:rsid w:val="00727044"/>
    <w:rsid w:val="007375EB"/>
    <w:rsid w:val="00741C3E"/>
    <w:rsid w:val="007446AC"/>
    <w:rsid w:val="00745CFD"/>
    <w:rsid w:val="007463F6"/>
    <w:rsid w:val="007530CD"/>
    <w:rsid w:val="007658AB"/>
    <w:rsid w:val="00773782"/>
    <w:rsid w:val="007754F6"/>
    <w:rsid w:val="007755F6"/>
    <w:rsid w:val="00775EFC"/>
    <w:rsid w:val="00783B9F"/>
    <w:rsid w:val="00785533"/>
    <w:rsid w:val="007900E5"/>
    <w:rsid w:val="00792538"/>
    <w:rsid w:val="00792563"/>
    <w:rsid w:val="00793C05"/>
    <w:rsid w:val="00796884"/>
    <w:rsid w:val="00796C16"/>
    <w:rsid w:val="00797FCC"/>
    <w:rsid w:val="007A3976"/>
    <w:rsid w:val="007A5B56"/>
    <w:rsid w:val="007B2232"/>
    <w:rsid w:val="007C2B40"/>
    <w:rsid w:val="007C489B"/>
    <w:rsid w:val="007C4D5F"/>
    <w:rsid w:val="007C6C59"/>
    <w:rsid w:val="007C78E3"/>
    <w:rsid w:val="007D42EA"/>
    <w:rsid w:val="007D7C1C"/>
    <w:rsid w:val="007E1C0B"/>
    <w:rsid w:val="007E2B08"/>
    <w:rsid w:val="007E7510"/>
    <w:rsid w:val="0080087C"/>
    <w:rsid w:val="00801F25"/>
    <w:rsid w:val="00803C03"/>
    <w:rsid w:val="00812591"/>
    <w:rsid w:val="00814C18"/>
    <w:rsid w:val="00817AEE"/>
    <w:rsid w:val="00821469"/>
    <w:rsid w:val="008221FF"/>
    <w:rsid w:val="00825AC6"/>
    <w:rsid w:val="00831750"/>
    <w:rsid w:val="008338F0"/>
    <w:rsid w:val="00836261"/>
    <w:rsid w:val="008413C9"/>
    <w:rsid w:val="00844E6A"/>
    <w:rsid w:val="00846122"/>
    <w:rsid w:val="00846BE1"/>
    <w:rsid w:val="00856237"/>
    <w:rsid w:val="008606E0"/>
    <w:rsid w:val="00863903"/>
    <w:rsid w:val="00864369"/>
    <w:rsid w:val="00866C1D"/>
    <w:rsid w:val="00874F3E"/>
    <w:rsid w:val="0088200F"/>
    <w:rsid w:val="00891CAF"/>
    <w:rsid w:val="008965A6"/>
    <w:rsid w:val="008A1270"/>
    <w:rsid w:val="008A4DD7"/>
    <w:rsid w:val="008A57D6"/>
    <w:rsid w:val="008B78B6"/>
    <w:rsid w:val="008C307F"/>
    <w:rsid w:val="008C30F3"/>
    <w:rsid w:val="008D652A"/>
    <w:rsid w:val="008E4A5E"/>
    <w:rsid w:val="008F266B"/>
    <w:rsid w:val="008F3DB7"/>
    <w:rsid w:val="008F4C3C"/>
    <w:rsid w:val="00901BB7"/>
    <w:rsid w:val="0090329B"/>
    <w:rsid w:val="00906433"/>
    <w:rsid w:val="00910C70"/>
    <w:rsid w:val="00916C9C"/>
    <w:rsid w:val="0092133A"/>
    <w:rsid w:val="00926B94"/>
    <w:rsid w:val="00926BE9"/>
    <w:rsid w:val="0093131F"/>
    <w:rsid w:val="00943A7F"/>
    <w:rsid w:val="0095496A"/>
    <w:rsid w:val="009569A8"/>
    <w:rsid w:val="00957FBE"/>
    <w:rsid w:val="0096183E"/>
    <w:rsid w:val="00964A81"/>
    <w:rsid w:val="00967E6E"/>
    <w:rsid w:val="009710FA"/>
    <w:rsid w:val="0097144E"/>
    <w:rsid w:val="009737B2"/>
    <w:rsid w:val="00973EF8"/>
    <w:rsid w:val="0097555C"/>
    <w:rsid w:val="00980D05"/>
    <w:rsid w:val="00984E24"/>
    <w:rsid w:val="009865D0"/>
    <w:rsid w:val="00987722"/>
    <w:rsid w:val="00990974"/>
    <w:rsid w:val="009949EC"/>
    <w:rsid w:val="00996DD8"/>
    <w:rsid w:val="00997577"/>
    <w:rsid w:val="009A488B"/>
    <w:rsid w:val="009A6BB1"/>
    <w:rsid w:val="009B2C28"/>
    <w:rsid w:val="009B7886"/>
    <w:rsid w:val="009C4F63"/>
    <w:rsid w:val="009D3C1A"/>
    <w:rsid w:val="009D52D8"/>
    <w:rsid w:val="009E778F"/>
    <w:rsid w:val="009F49D7"/>
    <w:rsid w:val="00A00E03"/>
    <w:rsid w:val="00A017C9"/>
    <w:rsid w:val="00A040B4"/>
    <w:rsid w:val="00A0693D"/>
    <w:rsid w:val="00A078C8"/>
    <w:rsid w:val="00A1569E"/>
    <w:rsid w:val="00A258A7"/>
    <w:rsid w:val="00A721A4"/>
    <w:rsid w:val="00A750A5"/>
    <w:rsid w:val="00A757A4"/>
    <w:rsid w:val="00A8004F"/>
    <w:rsid w:val="00A808D3"/>
    <w:rsid w:val="00A8415F"/>
    <w:rsid w:val="00A84D64"/>
    <w:rsid w:val="00A91441"/>
    <w:rsid w:val="00A9218C"/>
    <w:rsid w:val="00AA2AFA"/>
    <w:rsid w:val="00AA2C3B"/>
    <w:rsid w:val="00AA375A"/>
    <w:rsid w:val="00AB36CD"/>
    <w:rsid w:val="00AC0152"/>
    <w:rsid w:val="00AC2060"/>
    <w:rsid w:val="00AC32DF"/>
    <w:rsid w:val="00AC556B"/>
    <w:rsid w:val="00AC63CE"/>
    <w:rsid w:val="00AC6557"/>
    <w:rsid w:val="00AD5E3E"/>
    <w:rsid w:val="00AD66B7"/>
    <w:rsid w:val="00AD7ED4"/>
    <w:rsid w:val="00AE5029"/>
    <w:rsid w:val="00AE60B6"/>
    <w:rsid w:val="00AE70F5"/>
    <w:rsid w:val="00AF0749"/>
    <w:rsid w:val="00B130C8"/>
    <w:rsid w:val="00B17F2C"/>
    <w:rsid w:val="00B207DB"/>
    <w:rsid w:val="00B26DC1"/>
    <w:rsid w:val="00B35298"/>
    <w:rsid w:val="00B36879"/>
    <w:rsid w:val="00B40CFE"/>
    <w:rsid w:val="00B42D2F"/>
    <w:rsid w:val="00B42F2E"/>
    <w:rsid w:val="00B431E4"/>
    <w:rsid w:val="00B43F81"/>
    <w:rsid w:val="00B4486F"/>
    <w:rsid w:val="00B569BD"/>
    <w:rsid w:val="00B63AAE"/>
    <w:rsid w:val="00B6677E"/>
    <w:rsid w:val="00B728FB"/>
    <w:rsid w:val="00B73A78"/>
    <w:rsid w:val="00B740D8"/>
    <w:rsid w:val="00B750B8"/>
    <w:rsid w:val="00B813D3"/>
    <w:rsid w:val="00BA0448"/>
    <w:rsid w:val="00BA156A"/>
    <w:rsid w:val="00BB1355"/>
    <w:rsid w:val="00BB4B47"/>
    <w:rsid w:val="00BB70D0"/>
    <w:rsid w:val="00BC41BD"/>
    <w:rsid w:val="00BD0A94"/>
    <w:rsid w:val="00BD0DDB"/>
    <w:rsid w:val="00BE20F6"/>
    <w:rsid w:val="00BE58F0"/>
    <w:rsid w:val="00BF316E"/>
    <w:rsid w:val="00C005D5"/>
    <w:rsid w:val="00C007CD"/>
    <w:rsid w:val="00C10465"/>
    <w:rsid w:val="00C1162C"/>
    <w:rsid w:val="00C1575F"/>
    <w:rsid w:val="00C167A8"/>
    <w:rsid w:val="00C17C9C"/>
    <w:rsid w:val="00C25958"/>
    <w:rsid w:val="00C25DBA"/>
    <w:rsid w:val="00C33424"/>
    <w:rsid w:val="00C34B7B"/>
    <w:rsid w:val="00C37188"/>
    <w:rsid w:val="00C462F3"/>
    <w:rsid w:val="00C46CC8"/>
    <w:rsid w:val="00C57A16"/>
    <w:rsid w:val="00C6376A"/>
    <w:rsid w:val="00C71E72"/>
    <w:rsid w:val="00CA29AA"/>
    <w:rsid w:val="00CB0041"/>
    <w:rsid w:val="00CB14E4"/>
    <w:rsid w:val="00CB2755"/>
    <w:rsid w:val="00CB3415"/>
    <w:rsid w:val="00CB5343"/>
    <w:rsid w:val="00CC4367"/>
    <w:rsid w:val="00CC5A75"/>
    <w:rsid w:val="00CC6B22"/>
    <w:rsid w:val="00CC6BCF"/>
    <w:rsid w:val="00CC777B"/>
    <w:rsid w:val="00CD1588"/>
    <w:rsid w:val="00CD7EF4"/>
    <w:rsid w:val="00CE631C"/>
    <w:rsid w:val="00CE77FB"/>
    <w:rsid w:val="00CF0B53"/>
    <w:rsid w:val="00CF0C7B"/>
    <w:rsid w:val="00CF10C4"/>
    <w:rsid w:val="00CF2BF3"/>
    <w:rsid w:val="00CF543E"/>
    <w:rsid w:val="00D0004B"/>
    <w:rsid w:val="00D003A9"/>
    <w:rsid w:val="00D040D5"/>
    <w:rsid w:val="00D22481"/>
    <w:rsid w:val="00D22736"/>
    <w:rsid w:val="00D24AA2"/>
    <w:rsid w:val="00D261E8"/>
    <w:rsid w:val="00D30035"/>
    <w:rsid w:val="00D31B1B"/>
    <w:rsid w:val="00D4281D"/>
    <w:rsid w:val="00D43535"/>
    <w:rsid w:val="00D4423C"/>
    <w:rsid w:val="00D459BE"/>
    <w:rsid w:val="00D47BAA"/>
    <w:rsid w:val="00D51080"/>
    <w:rsid w:val="00D52C90"/>
    <w:rsid w:val="00D56228"/>
    <w:rsid w:val="00D62FCC"/>
    <w:rsid w:val="00D64922"/>
    <w:rsid w:val="00D718D2"/>
    <w:rsid w:val="00D7311D"/>
    <w:rsid w:val="00D75852"/>
    <w:rsid w:val="00D77414"/>
    <w:rsid w:val="00D816FE"/>
    <w:rsid w:val="00D821A9"/>
    <w:rsid w:val="00D93E13"/>
    <w:rsid w:val="00DA0817"/>
    <w:rsid w:val="00DA1780"/>
    <w:rsid w:val="00DA5E14"/>
    <w:rsid w:val="00DA6884"/>
    <w:rsid w:val="00DB179C"/>
    <w:rsid w:val="00DB36E3"/>
    <w:rsid w:val="00DC3499"/>
    <w:rsid w:val="00DD0718"/>
    <w:rsid w:val="00DD1DAC"/>
    <w:rsid w:val="00DD2234"/>
    <w:rsid w:val="00DE016C"/>
    <w:rsid w:val="00DE248F"/>
    <w:rsid w:val="00DE4C8D"/>
    <w:rsid w:val="00DF22E6"/>
    <w:rsid w:val="00DF25E4"/>
    <w:rsid w:val="00E00698"/>
    <w:rsid w:val="00E00C3B"/>
    <w:rsid w:val="00E07202"/>
    <w:rsid w:val="00E10492"/>
    <w:rsid w:val="00E11459"/>
    <w:rsid w:val="00E13098"/>
    <w:rsid w:val="00E17642"/>
    <w:rsid w:val="00E208EA"/>
    <w:rsid w:val="00E21CAB"/>
    <w:rsid w:val="00E23963"/>
    <w:rsid w:val="00E24F1F"/>
    <w:rsid w:val="00E27AFB"/>
    <w:rsid w:val="00E27C8B"/>
    <w:rsid w:val="00E354DE"/>
    <w:rsid w:val="00E4348F"/>
    <w:rsid w:val="00E4542C"/>
    <w:rsid w:val="00E45658"/>
    <w:rsid w:val="00E46F6E"/>
    <w:rsid w:val="00E51B7D"/>
    <w:rsid w:val="00E51F6C"/>
    <w:rsid w:val="00E55FB7"/>
    <w:rsid w:val="00E56DB3"/>
    <w:rsid w:val="00E64465"/>
    <w:rsid w:val="00E64DC6"/>
    <w:rsid w:val="00E73643"/>
    <w:rsid w:val="00E73EDD"/>
    <w:rsid w:val="00E741E5"/>
    <w:rsid w:val="00E755D7"/>
    <w:rsid w:val="00E7700A"/>
    <w:rsid w:val="00E77664"/>
    <w:rsid w:val="00E86964"/>
    <w:rsid w:val="00E909D0"/>
    <w:rsid w:val="00EA6AD1"/>
    <w:rsid w:val="00EA7E3B"/>
    <w:rsid w:val="00EA7E85"/>
    <w:rsid w:val="00EB68C9"/>
    <w:rsid w:val="00EB6B86"/>
    <w:rsid w:val="00EB6BAF"/>
    <w:rsid w:val="00EC1BB5"/>
    <w:rsid w:val="00ED2E01"/>
    <w:rsid w:val="00EE283C"/>
    <w:rsid w:val="00EE346E"/>
    <w:rsid w:val="00EF1EAC"/>
    <w:rsid w:val="00EF6C7C"/>
    <w:rsid w:val="00F120B6"/>
    <w:rsid w:val="00F17FDE"/>
    <w:rsid w:val="00F241C2"/>
    <w:rsid w:val="00F32A4E"/>
    <w:rsid w:val="00F46758"/>
    <w:rsid w:val="00F46D39"/>
    <w:rsid w:val="00F47833"/>
    <w:rsid w:val="00F557CC"/>
    <w:rsid w:val="00F56FEC"/>
    <w:rsid w:val="00F63BBE"/>
    <w:rsid w:val="00F6640D"/>
    <w:rsid w:val="00F73D39"/>
    <w:rsid w:val="00F76490"/>
    <w:rsid w:val="00F80225"/>
    <w:rsid w:val="00F820E0"/>
    <w:rsid w:val="00F8255E"/>
    <w:rsid w:val="00F865C9"/>
    <w:rsid w:val="00F9021D"/>
    <w:rsid w:val="00F92C45"/>
    <w:rsid w:val="00F93E47"/>
    <w:rsid w:val="00F9515F"/>
    <w:rsid w:val="00F95592"/>
    <w:rsid w:val="00F95EDB"/>
    <w:rsid w:val="00FA00F8"/>
    <w:rsid w:val="00FA167D"/>
    <w:rsid w:val="00FA5FA5"/>
    <w:rsid w:val="00FB3477"/>
    <w:rsid w:val="00FB4259"/>
    <w:rsid w:val="00FB4B2D"/>
    <w:rsid w:val="00FC0BBB"/>
    <w:rsid w:val="00FC2437"/>
    <w:rsid w:val="00FD1955"/>
    <w:rsid w:val="00FD224B"/>
    <w:rsid w:val="00FD22E8"/>
    <w:rsid w:val="00FD31BD"/>
    <w:rsid w:val="00FD7E8A"/>
    <w:rsid w:val="00FE2EA0"/>
    <w:rsid w:val="00FE2EF1"/>
    <w:rsid w:val="00FE3355"/>
    <w:rsid w:val="00FE3B6A"/>
    <w:rsid w:val="00FE3C64"/>
    <w:rsid w:val="00FE4968"/>
    <w:rsid w:val="00FE555D"/>
    <w:rsid w:val="00FF15BE"/>
    <w:rsid w:val="00FF1C2F"/>
    <w:rsid w:val="00FF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C9"/>
    <w:pPr>
      <w:ind w:left="720"/>
      <w:contextualSpacing/>
    </w:pPr>
  </w:style>
  <w:style w:type="paragraph" w:styleId="a4">
    <w:name w:val="Balloon Text"/>
    <w:basedOn w:val="a"/>
    <w:link w:val="a5"/>
    <w:uiPriority w:val="99"/>
    <w:semiHidden/>
    <w:unhideWhenUsed/>
    <w:rsid w:val="004078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86F"/>
    <w:rPr>
      <w:rFonts w:ascii="Tahoma" w:hAnsi="Tahoma" w:cs="Tahoma"/>
      <w:sz w:val="16"/>
      <w:szCs w:val="16"/>
    </w:rPr>
  </w:style>
  <w:style w:type="paragraph" w:styleId="a6">
    <w:name w:val="header"/>
    <w:basedOn w:val="a"/>
    <w:link w:val="a7"/>
    <w:uiPriority w:val="99"/>
    <w:unhideWhenUsed/>
    <w:rsid w:val="00CE7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7FB"/>
  </w:style>
  <w:style w:type="paragraph" w:styleId="a8">
    <w:name w:val="footer"/>
    <w:basedOn w:val="a"/>
    <w:link w:val="a9"/>
    <w:uiPriority w:val="99"/>
    <w:unhideWhenUsed/>
    <w:rsid w:val="00CE7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C9"/>
    <w:pPr>
      <w:ind w:left="720"/>
      <w:contextualSpacing/>
    </w:pPr>
  </w:style>
  <w:style w:type="paragraph" w:styleId="a4">
    <w:name w:val="Balloon Text"/>
    <w:basedOn w:val="a"/>
    <w:link w:val="a5"/>
    <w:uiPriority w:val="99"/>
    <w:semiHidden/>
    <w:unhideWhenUsed/>
    <w:rsid w:val="004078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86F"/>
    <w:rPr>
      <w:rFonts w:ascii="Tahoma" w:hAnsi="Tahoma" w:cs="Tahoma"/>
      <w:sz w:val="16"/>
      <w:szCs w:val="16"/>
    </w:rPr>
  </w:style>
  <w:style w:type="paragraph" w:styleId="a6">
    <w:name w:val="header"/>
    <w:basedOn w:val="a"/>
    <w:link w:val="a7"/>
    <w:uiPriority w:val="99"/>
    <w:unhideWhenUsed/>
    <w:rsid w:val="00CE7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7FB"/>
  </w:style>
  <w:style w:type="paragraph" w:styleId="a8">
    <w:name w:val="footer"/>
    <w:basedOn w:val="a"/>
    <w:link w:val="a9"/>
    <w:uiPriority w:val="99"/>
    <w:unhideWhenUsed/>
    <w:rsid w:val="00CE7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7869">
      <w:bodyDiv w:val="1"/>
      <w:marLeft w:val="0"/>
      <w:marRight w:val="0"/>
      <w:marTop w:val="0"/>
      <w:marBottom w:val="0"/>
      <w:divBdr>
        <w:top w:val="none" w:sz="0" w:space="0" w:color="auto"/>
        <w:left w:val="none" w:sz="0" w:space="0" w:color="auto"/>
        <w:bottom w:val="none" w:sz="0" w:space="0" w:color="auto"/>
        <w:right w:val="none" w:sz="0" w:space="0" w:color="auto"/>
      </w:divBdr>
    </w:div>
    <w:div w:id="1353412221">
      <w:bodyDiv w:val="1"/>
      <w:marLeft w:val="0"/>
      <w:marRight w:val="0"/>
      <w:marTop w:val="0"/>
      <w:marBottom w:val="0"/>
      <w:divBdr>
        <w:top w:val="none" w:sz="0" w:space="0" w:color="auto"/>
        <w:left w:val="none" w:sz="0" w:space="0" w:color="auto"/>
        <w:bottom w:val="none" w:sz="0" w:space="0" w:color="auto"/>
        <w:right w:val="none" w:sz="0" w:space="0" w:color="auto"/>
      </w:divBdr>
    </w:div>
    <w:div w:id="1860507176">
      <w:bodyDiv w:val="1"/>
      <w:marLeft w:val="0"/>
      <w:marRight w:val="0"/>
      <w:marTop w:val="0"/>
      <w:marBottom w:val="0"/>
      <w:divBdr>
        <w:top w:val="none" w:sz="0" w:space="0" w:color="auto"/>
        <w:left w:val="none" w:sz="0" w:space="0" w:color="auto"/>
        <w:bottom w:val="none" w:sz="0" w:space="0" w:color="auto"/>
        <w:right w:val="none" w:sz="0" w:space="0" w:color="auto"/>
      </w:divBdr>
    </w:div>
    <w:div w:id="19267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5054-6A03-4164-B429-8A1EDD23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Г. Белоцерковская</cp:lastModifiedBy>
  <cp:revision>2</cp:revision>
  <cp:lastPrinted>2018-10-11T12:30:00Z</cp:lastPrinted>
  <dcterms:created xsi:type="dcterms:W3CDTF">2019-03-18T15:46:00Z</dcterms:created>
  <dcterms:modified xsi:type="dcterms:W3CDTF">2019-03-18T15:46:00Z</dcterms:modified>
</cp:coreProperties>
</file>