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4D78C2">
        <w:rPr>
          <w:sz w:val="28"/>
          <w:szCs w:val="28"/>
        </w:rPr>
        <w:drawing>
          <wp:inline distT="0" distB="0" distL="0" distR="0" wp14:anchorId="765FBE25" wp14:editId="520E941E">
            <wp:extent cx="46926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4D78C2">
        <w:rPr>
          <w:sz w:val="28"/>
          <w:szCs w:val="28"/>
        </w:rPr>
        <w:t>АДМИНИСТРАЦИЯ ГОРОДА НЕВИННОМЫССКА</w:t>
      </w: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4D78C2">
        <w:rPr>
          <w:sz w:val="28"/>
          <w:szCs w:val="28"/>
        </w:rPr>
        <w:t>СТАВРОПОЛЬСКОГО КРАЯ</w:t>
      </w:r>
    </w:p>
    <w:p w:rsidR="002A0E49" w:rsidRPr="004D78C2" w:rsidRDefault="002A0E49" w:rsidP="002A0E49">
      <w:pPr>
        <w:numPr>
          <w:ilvl w:val="0"/>
          <w:numId w:val="5"/>
        </w:numPr>
        <w:tabs>
          <w:tab w:val="left" w:pos="240"/>
        </w:tabs>
        <w:suppressAutoHyphens/>
        <w:rPr>
          <w:sz w:val="28"/>
          <w:szCs w:val="28"/>
        </w:rPr>
      </w:pPr>
      <w:r w:rsidRPr="004D78C2">
        <w:rPr>
          <w:sz w:val="28"/>
          <w:szCs w:val="28"/>
        </w:rPr>
        <w:tab/>
      </w: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4D78C2">
        <w:rPr>
          <w:sz w:val="28"/>
          <w:szCs w:val="28"/>
        </w:rPr>
        <w:t>ПОСТАНОВЛЕНИЕ</w:t>
      </w: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</w:p>
    <w:p w:rsidR="002A0E49" w:rsidRPr="004D78C2" w:rsidRDefault="002A0E49" w:rsidP="002A0E49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4D78C2">
        <w:rPr>
          <w:sz w:val="28"/>
          <w:szCs w:val="28"/>
        </w:rPr>
        <w:t>13.04.2021                               г. Невинномысск                                       № 643</w:t>
      </w: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2A0E49" w:rsidRPr="004D78C2" w:rsidRDefault="002A0E49" w:rsidP="002A0E49">
      <w:pPr>
        <w:spacing w:line="240" w:lineRule="exact"/>
        <w:jc w:val="center"/>
        <w:rPr>
          <w:sz w:val="28"/>
          <w:szCs w:val="28"/>
        </w:rPr>
      </w:pP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82EF4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02236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по </w:t>
      </w:r>
      <w:r w:rsidR="00784B32">
        <w:rPr>
          <w:sz w:val="28"/>
          <w:szCs w:val="28"/>
        </w:rPr>
        <w:t>Правилам благоустройства территории муниципального образования города Невинномысска</w:t>
      </w:r>
      <w:r>
        <w:rPr>
          <w:sz w:val="28"/>
          <w:szCs w:val="28"/>
        </w:rPr>
        <w:t xml:space="preserve">, утвержденный постановлением администрации города Невинномысска от </w:t>
      </w:r>
      <w:r w:rsidR="00784B32">
        <w:rPr>
          <w:sz w:val="28"/>
          <w:szCs w:val="28"/>
        </w:rPr>
        <w:t>30.05.2019</w:t>
      </w:r>
      <w:r>
        <w:rPr>
          <w:sz w:val="28"/>
          <w:szCs w:val="28"/>
        </w:rPr>
        <w:t xml:space="preserve"> № </w:t>
      </w:r>
      <w:r w:rsidR="00784B32">
        <w:rPr>
          <w:sz w:val="28"/>
          <w:szCs w:val="28"/>
        </w:rPr>
        <w:t>809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3342">
        <w:rPr>
          <w:sz w:val="28"/>
          <w:szCs w:val="28"/>
        </w:rPr>
        <w:t xml:space="preserve">соответствии с Уставом </w:t>
      </w:r>
      <w:r w:rsidR="00797CB9">
        <w:rPr>
          <w:sz w:val="28"/>
          <w:szCs w:val="28"/>
        </w:rPr>
        <w:t xml:space="preserve">муниципального образования </w:t>
      </w:r>
      <w:r w:rsidR="00293342">
        <w:rPr>
          <w:sz w:val="28"/>
          <w:szCs w:val="28"/>
        </w:rPr>
        <w:t>города Невинномысска</w:t>
      </w:r>
      <w:r w:rsidR="00E66A0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882EF4" w:rsidRDefault="00BE1070" w:rsidP="00D36973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2EF4">
        <w:rPr>
          <w:sz w:val="28"/>
          <w:szCs w:val="28"/>
        </w:rPr>
        <w:t xml:space="preserve">Внести </w:t>
      </w:r>
      <w:r w:rsidR="00A17B30" w:rsidRPr="00882EF4">
        <w:rPr>
          <w:sz w:val="28"/>
          <w:szCs w:val="28"/>
        </w:rPr>
        <w:t>изменени</w:t>
      </w:r>
      <w:r w:rsidR="00797CB9">
        <w:rPr>
          <w:sz w:val="28"/>
          <w:szCs w:val="28"/>
        </w:rPr>
        <w:t>е</w:t>
      </w:r>
      <w:r w:rsidR="00293342" w:rsidRPr="00882EF4">
        <w:rPr>
          <w:sz w:val="28"/>
          <w:szCs w:val="28"/>
        </w:rPr>
        <w:t xml:space="preserve"> </w:t>
      </w:r>
      <w:r w:rsidRPr="00882EF4">
        <w:rPr>
          <w:sz w:val="28"/>
          <w:szCs w:val="28"/>
        </w:rPr>
        <w:t>в</w:t>
      </w:r>
      <w:r w:rsidR="00A77DC3" w:rsidRPr="00882EF4">
        <w:rPr>
          <w:sz w:val="28"/>
          <w:szCs w:val="28"/>
        </w:rPr>
        <w:t xml:space="preserve"> </w:t>
      </w:r>
      <w:r w:rsidR="00602236">
        <w:rPr>
          <w:sz w:val="28"/>
          <w:szCs w:val="28"/>
        </w:rPr>
        <w:t>с</w:t>
      </w:r>
      <w:r w:rsidR="00A77DC3" w:rsidRPr="00882EF4">
        <w:rPr>
          <w:sz w:val="28"/>
          <w:szCs w:val="28"/>
        </w:rPr>
        <w:t>остав комиссии</w:t>
      </w:r>
      <w:r w:rsidRPr="00882EF4">
        <w:rPr>
          <w:sz w:val="28"/>
          <w:szCs w:val="28"/>
        </w:rPr>
        <w:t xml:space="preserve"> </w:t>
      </w:r>
      <w:r w:rsidR="009F20C0" w:rsidRPr="00882EF4">
        <w:rPr>
          <w:sz w:val="28"/>
          <w:szCs w:val="28"/>
        </w:rPr>
        <w:t xml:space="preserve">по </w:t>
      </w:r>
      <w:r w:rsidR="00784B32" w:rsidRPr="00882EF4">
        <w:rPr>
          <w:sz w:val="28"/>
          <w:szCs w:val="28"/>
        </w:rPr>
        <w:t xml:space="preserve">Правилам благоустройства </w:t>
      </w:r>
      <w:r w:rsidR="003A4CA9">
        <w:rPr>
          <w:sz w:val="28"/>
          <w:szCs w:val="28"/>
        </w:rPr>
        <w:t xml:space="preserve">территории </w:t>
      </w:r>
      <w:r w:rsidR="00784B32" w:rsidRPr="00882EF4">
        <w:rPr>
          <w:sz w:val="28"/>
          <w:szCs w:val="28"/>
        </w:rPr>
        <w:t>муниципального образования города Невинномысска</w:t>
      </w:r>
      <w:r w:rsidR="009F20C0" w:rsidRPr="00882EF4">
        <w:rPr>
          <w:sz w:val="28"/>
          <w:szCs w:val="28"/>
        </w:rPr>
        <w:t xml:space="preserve">, утвержденный постановлением администрации города Невинномысска от </w:t>
      </w:r>
      <w:r w:rsidR="00784B32" w:rsidRPr="00882EF4">
        <w:rPr>
          <w:sz w:val="28"/>
          <w:szCs w:val="28"/>
        </w:rPr>
        <w:t>30.05.2019</w:t>
      </w:r>
      <w:r w:rsidR="009F20C0" w:rsidRPr="00882EF4">
        <w:rPr>
          <w:sz w:val="28"/>
          <w:szCs w:val="28"/>
        </w:rPr>
        <w:t xml:space="preserve"> № </w:t>
      </w:r>
      <w:r w:rsidR="00784B32" w:rsidRPr="00882EF4">
        <w:rPr>
          <w:sz w:val="28"/>
          <w:szCs w:val="28"/>
        </w:rPr>
        <w:t>809</w:t>
      </w:r>
      <w:r w:rsidR="009F20C0" w:rsidRPr="00882EF4">
        <w:rPr>
          <w:sz w:val="28"/>
          <w:szCs w:val="28"/>
        </w:rPr>
        <w:t xml:space="preserve"> «О </w:t>
      </w:r>
      <w:r w:rsidR="00784B32" w:rsidRPr="00882EF4">
        <w:rPr>
          <w:sz w:val="28"/>
          <w:szCs w:val="28"/>
        </w:rPr>
        <w:t xml:space="preserve">создании комиссии по Правилам благоустройства </w:t>
      </w:r>
      <w:r w:rsidR="003A4CA9">
        <w:rPr>
          <w:sz w:val="28"/>
          <w:szCs w:val="28"/>
        </w:rPr>
        <w:t xml:space="preserve">территории </w:t>
      </w:r>
      <w:r w:rsidR="00784B32" w:rsidRPr="00882EF4">
        <w:rPr>
          <w:sz w:val="28"/>
          <w:szCs w:val="28"/>
        </w:rPr>
        <w:t>муниципального образования города Невинномысска</w:t>
      </w:r>
      <w:r w:rsidR="009F20C0" w:rsidRPr="00882EF4">
        <w:rPr>
          <w:sz w:val="28"/>
          <w:szCs w:val="28"/>
        </w:rPr>
        <w:t>»</w:t>
      </w:r>
      <w:r w:rsidR="00882EF4">
        <w:rPr>
          <w:sz w:val="28"/>
          <w:szCs w:val="28"/>
        </w:rPr>
        <w:t xml:space="preserve"> изложив его </w:t>
      </w:r>
      <w:r w:rsidR="003A4CA9">
        <w:rPr>
          <w:sz w:val="28"/>
          <w:szCs w:val="28"/>
        </w:rPr>
        <w:t>в</w:t>
      </w:r>
      <w:bookmarkStart w:id="0" w:name="_GoBack"/>
      <w:bookmarkEnd w:id="0"/>
      <w:r w:rsidR="003A4CA9">
        <w:rPr>
          <w:sz w:val="28"/>
          <w:szCs w:val="28"/>
        </w:rPr>
        <w:t xml:space="preserve"> редакции </w:t>
      </w:r>
      <w:r w:rsidR="00882EF4">
        <w:rPr>
          <w:sz w:val="28"/>
          <w:szCs w:val="28"/>
        </w:rPr>
        <w:t>согласно приложению к настоящему постановлению.</w:t>
      </w:r>
    </w:p>
    <w:p w:rsidR="00D36973" w:rsidRPr="00C5758C" w:rsidRDefault="00D36973" w:rsidP="00D36973">
      <w:pPr>
        <w:pStyle w:val="Default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569F9" w:rsidRDefault="00F569F9" w:rsidP="00084F92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2A0E49">
          <w:headerReference w:type="even" r:id="rId10"/>
          <w:type w:val="continuous"/>
          <w:pgSz w:w="11906" w:h="16838"/>
          <w:pgMar w:top="142" w:right="567" w:bottom="568" w:left="1985" w:header="8" w:footer="709" w:gutter="0"/>
          <w:cols w:space="708"/>
          <w:titlePg/>
          <w:docGrid w:linePitch="360"/>
        </w:sectPr>
      </w:pPr>
    </w:p>
    <w:p w:rsidR="002A0E49" w:rsidRDefault="002A0E49" w:rsidP="002A0E49">
      <w:pPr>
        <w:tabs>
          <w:tab w:val="left" w:pos="0"/>
        </w:tabs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0E49" w:rsidRDefault="002A0E49" w:rsidP="002A0E49">
      <w:pPr>
        <w:tabs>
          <w:tab w:val="left" w:pos="0"/>
        </w:tabs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0E49" w:rsidRDefault="002A0E49" w:rsidP="002A0E49">
      <w:pPr>
        <w:tabs>
          <w:tab w:val="left" w:pos="0"/>
        </w:tabs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2A0E49" w:rsidRDefault="002A0E49" w:rsidP="002A0E49">
      <w:pPr>
        <w:tabs>
          <w:tab w:val="left" w:pos="709"/>
          <w:tab w:val="left" w:pos="6173"/>
          <w:tab w:val="left" w:pos="6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13.04.2021 № 643</w:t>
      </w:r>
      <w:r>
        <w:rPr>
          <w:sz w:val="28"/>
          <w:szCs w:val="28"/>
        </w:rPr>
        <w:tab/>
      </w: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</w:p>
    <w:p w:rsidR="002A0E49" w:rsidRDefault="002A0E49" w:rsidP="002A0E49">
      <w:pPr>
        <w:tabs>
          <w:tab w:val="left" w:pos="0"/>
        </w:tabs>
        <w:jc w:val="center"/>
        <w:rPr>
          <w:sz w:val="28"/>
          <w:szCs w:val="28"/>
        </w:rPr>
      </w:pPr>
    </w:p>
    <w:p w:rsidR="002A0E49" w:rsidRDefault="002A0E49" w:rsidP="002A0E49">
      <w:pPr>
        <w:tabs>
          <w:tab w:val="left" w:pos="0"/>
        </w:tabs>
        <w:jc w:val="center"/>
        <w:rPr>
          <w:sz w:val="28"/>
          <w:szCs w:val="28"/>
        </w:rPr>
      </w:pP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Правилам </w:t>
      </w:r>
      <w:proofErr w:type="gramStart"/>
      <w:r>
        <w:rPr>
          <w:sz w:val="28"/>
          <w:szCs w:val="28"/>
        </w:rPr>
        <w:t>благоустройства территории муниципального образования города Невинномысска</w:t>
      </w:r>
      <w:proofErr w:type="gramEnd"/>
      <w:r>
        <w:rPr>
          <w:sz w:val="28"/>
          <w:szCs w:val="28"/>
        </w:rPr>
        <w:t xml:space="preserve"> </w:t>
      </w: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</w:p>
    <w:p w:rsidR="002A0E49" w:rsidRDefault="002A0E49" w:rsidP="002A0E49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A0E49" w:rsidRPr="006877DF" w:rsidTr="00406443">
        <w:tc>
          <w:tcPr>
            <w:tcW w:w="4361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Роман Юрьевич</w:t>
            </w:r>
          </w:p>
        </w:tc>
        <w:tc>
          <w:tcPr>
            <w:tcW w:w="5209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877D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города Невинномысска</w:t>
            </w:r>
            <w:r w:rsidRPr="00687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77DF">
              <w:rPr>
                <w:sz w:val="28"/>
                <w:szCs w:val="28"/>
              </w:rPr>
              <w:t>председатель комиссии</w:t>
            </w:r>
          </w:p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2A0E49" w:rsidRPr="006877DF" w:rsidTr="00406443">
        <w:tc>
          <w:tcPr>
            <w:tcW w:w="4361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Кристина Геннадьевна</w:t>
            </w:r>
          </w:p>
        </w:tc>
        <w:tc>
          <w:tcPr>
            <w:tcW w:w="5209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     администрации города Невинномысска</w:t>
            </w:r>
            <w:r w:rsidRPr="006877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877DF">
              <w:rPr>
                <w:sz w:val="28"/>
                <w:szCs w:val="28"/>
              </w:rPr>
              <w:t>председателя комиссии</w:t>
            </w:r>
          </w:p>
          <w:p w:rsidR="002A0E49" w:rsidRPr="006877DF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2A0E49" w:rsidRPr="006877DF" w:rsidTr="00406443">
        <w:tc>
          <w:tcPr>
            <w:tcW w:w="4361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Газарянц</w:t>
            </w:r>
            <w:proofErr w:type="spellEnd"/>
            <w:r>
              <w:rPr>
                <w:sz w:val="28"/>
                <w:szCs w:val="28"/>
              </w:rPr>
              <w:t xml:space="preserve"> Ася Алексеевна</w:t>
            </w:r>
          </w:p>
        </w:tc>
        <w:tc>
          <w:tcPr>
            <w:tcW w:w="5209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городского хозяйства управления жилищно-коммунального хозяйства администрации города  Невинномысска, </w:t>
            </w:r>
            <w:r w:rsidRPr="006877DF">
              <w:rPr>
                <w:sz w:val="28"/>
                <w:szCs w:val="28"/>
              </w:rPr>
              <w:t>секретарь комиссии</w:t>
            </w:r>
          </w:p>
        </w:tc>
      </w:tr>
      <w:tr w:rsidR="002A0E49" w:rsidRPr="006877DF" w:rsidTr="00406443">
        <w:tc>
          <w:tcPr>
            <w:tcW w:w="4361" w:type="dxa"/>
            <w:shd w:val="clear" w:color="auto" w:fill="auto"/>
          </w:tcPr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877DF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2A0E49" w:rsidRPr="006877DF" w:rsidRDefault="002A0E49" w:rsidP="0040644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2A0E49" w:rsidRPr="006877DF" w:rsidTr="00406443">
        <w:trPr>
          <w:trHeight w:val="1142"/>
        </w:trPr>
        <w:tc>
          <w:tcPr>
            <w:tcW w:w="4361" w:type="dxa"/>
            <w:shd w:val="clear" w:color="auto" w:fill="auto"/>
          </w:tcPr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Безгуб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 Андрей Валерьевич</w:t>
            </w: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Алексей Владимирович</w:t>
            </w: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Смирнова Елена Владимировна</w:t>
            </w: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A0E49" w:rsidRPr="006877DF" w:rsidRDefault="002A0E49" w:rsidP="0040644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Pr="0009760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09760E">
              <w:rPr>
                <w:sz w:val="28"/>
                <w:szCs w:val="28"/>
              </w:rPr>
              <w:t xml:space="preserve"> управления жилищно-коммунального хозяйства     администрации города Невинномысска</w:t>
            </w: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муниципальным имуществом администрации города </w:t>
            </w:r>
            <w:r w:rsidRPr="006877DF">
              <w:rPr>
                <w:sz w:val="28"/>
                <w:szCs w:val="28"/>
              </w:rPr>
              <w:t>Невинномысска</w:t>
            </w:r>
            <w:r>
              <w:rPr>
                <w:sz w:val="28"/>
                <w:szCs w:val="28"/>
              </w:rPr>
              <w:t>, главный архитектор</w:t>
            </w: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A0E49" w:rsidRPr="00416B08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    Думы города Невинномысска                  по жилищно-коммунальному    хозяйству </w:t>
            </w:r>
            <w:r w:rsidRPr="00416B08">
              <w:rPr>
                <w:sz w:val="28"/>
                <w:szCs w:val="28"/>
              </w:rPr>
              <w:t>(по согласованию)</w:t>
            </w: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правового управления администрации города Невинномысска</w:t>
            </w:r>
            <w:proofErr w:type="gramEnd"/>
          </w:p>
          <w:p w:rsidR="002A0E49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A0E49" w:rsidRPr="006877DF" w:rsidRDefault="002A0E49" w:rsidP="0040644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0E49" w:rsidRDefault="002A0E49" w:rsidP="002A0E49">
      <w:pPr>
        <w:spacing w:line="240" w:lineRule="exact"/>
        <w:jc w:val="both"/>
        <w:rPr>
          <w:sz w:val="28"/>
          <w:szCs w:val="28"/>
        </w:rPr>
      </w:pPr>
    </w:p>
    <w:p w:rsidR="002A0E49" w:rsidRDefault="002A0E49" w:rsidP="002A0E49">
      <w:pPr>
        <w:spacing w:line="240" w:lineRule="exact"/>
        <w:jc w:val="both"/>
        <w:rPr>
          <w:sz w:val="28"/>
          <w:szCs w:val="28"/>
        </w:rPr>
      </w:pPr>
    </w:p>
    <w:p w:rsidR="002A0E49" w:rsidRDefault="002A0E49" w:rsidP="002A0E4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A0E49" w:rsidRDefault="002A0E49" w:rsidP="002A0E4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2A0E49" w:rsidSect="002A0E49">
      <w:headerReference w:type="even" r:id="rId11"/>
      <w:head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1B" w:rsidRDefault="0082781B" w:rsidP="00C04529">
      <w:r>
        <w:separator/>
      </w:r>
    </w:p>
  </w:endnote>
  <w:endnote w:type="continuationSeparator" w:id="0">
    <w:p w:rsidR="0082781B" w:rsidRDefault="0082781B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1B" w:rsidRDefault="0082781B" w:rsidP="00C04529">
      <w:r>
        <w:separator/>
      </w:r>
    </w:p>
  </w:footnote>
  <w:footnote w:type="continuationSeparator" w:id="0">
    <w:p w:rsidR="0082781B" w:rsidRDefault="0082781B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17BB2" w:rsidP="003B75AB">
    <w:pPr>
      <w:pStyle w:val="a4"/>
      <w:framePr w:wrap="around" w:vAnchor="text" w:hAnchor="margin" w:xAlign="center" w:y="1"/>
      <w:rPr>
        <w:rStyle w:val="a8"/>
      </w:rPr>
    </w:pPr>
  </w:p>
  <w:p w:rsidR="00017BB2" w:rsidRDefault="00017BB2" w:rsidP="00602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4053"/>
      <w:docPartObj>
        <w:docPartGallery w:val="Page Numbers (Top of Page)"/>
        <w:docPartUnique/>
      </w:docPartObj>
    </w:sdtPr>
    <w:sdtEndPr/>
    <w:sdtContent>
      <w:p w:rsidR="002A0E49" w:rsidRDefault="002A0E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C2">
          <w:rPr>
            <w:noProof/>
          </w:rPr>
          <w:t>2</w:t>
        </w:r>
        <w:r>
          <w:fldChar w:fldCharType="end"/>
        </w:r>
      </w:p>
    </w:sdtContent>
  </w:sdt>
  <w:p w:rsidR="00846E5B" w:rsidRDefault="0082781B" w:rsidP="0062668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23" w:rsidRPr="00B47523" w:rsidRDefault="00DA7720">
    <w:pPr>
      <w:pStyle w:val="a4"/>
      <w:jc w:val="center"/>
      <w:rPr>
        <w:sz w:val="28"/>
        <w:szCs w:val="28"/>
      </w:rPr>
    </w:pPr>
    <w:r w:rsidRPr="00B47523">
      <w:rPr>
        <w:sz w:val="28"/>
        <w:szCs w:val="28"/>
      </w:rPr>
      <w:fldChar w:fldCharType="begin"/>
    </w:r>
    <w:r w:rsidRPr="00B47523">
      <w:rPr>
        <w:sz w:val="28"/>
        <w:szCs w:val="28"/>
      </w:rPr>
      <w:instrText>PAGE   \* MERGEFORMAT</w:instrText>
    </w:r>
    <w:r w:rsidRPr="00B4752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47523">
      <w:rPr>
        <w:sz w:val="28"/>
        <w:szCs w:val="28"/>
      </w:rPr>
      <w:fldChar w:fldCharType="end"/>
    </w:r>
  </w:p>
  <w:p w:rsidR="00CE0E0E" w:rsidRDefault="0082781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9" w:rsidRDefault="002A0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BF02AC"/>
    <w:multiLevelType w:val="multilevel"/>
    <w:tmpl w:val="643CD0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33E81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45512"/>
    <w:rsid w:val="0015383A"/>
    <w:rsid w:val="00174B8C"/>
    <w:rsid w:val="001C0681"/>
    <w:rsid w:val="001D428A"/>
    <w:rsid w:val="001D59B4"/>
    <w:rsid w:val="001E6901"/>
    <w:rsid w:val="00216D64"/>
    <w:rsid w:val="002518C2"/>
    <w:rsid w:val="00256711"/>
    <w:rsid w:val="00266849"/>
    <w:rsid w:val="00267117"/>
    <w:rsid w:val="00267BF3"/>
    <w:rsid w:val="00293342"/>
    <w:rsid w:val="002A0E49"/>
    <w:rsid w:val="002A1199"/>
    <w:rsid w:val="002A5024"/>
    <w:rsid w:val="002B32F6"/>
    <w:rsid w:val="002C1119"/>
    <w:rsid w:val="002C5332"/>
    <w:rsid w:val="003246B3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A4CA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0274"/>
    <w:rsid w:val="00444AC3"/>
    <w:rsid w:val="004546F7"/>
    <w:rsid w:val="00467355"/>
    <w:rsid w:val="004A4F91"/>
    <w:rsid w:val="004A611E"/>
    <w:rsid w:val="004B0530"/>
    <w:rsid w:val="004C5E52"/>
    <w:rsid w:val="004C6C5C"/>
    <w:rsid w:val="004D78C2"/>
    <w:rsid w:val="004E36D5"/>
    <w:rsid w:val="004E5802"/>
    <w:rsid w:val="00500D6C"/>
    <w:rsid w:val="00510F2A"/>
    <w:rsid w:val="00550769"/>
    <w:rsid w:val="00586A03"/>
    <w:rsid w:val="005C6D38"/>
    <w:rsid w:val="005E1C28"/>
    <w:rsid w:val="005F0C60"/>
    <w:rsid w:val="00602236"/>
    <w:rsid w:val="00624E78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0647B"/>
    <w:rsid w:val="00721ECB"/>
    <w:rsid w:val="00722B1B"/>
    <w:rsid w:val="00784B32"/>
    <w:rsid w:val="00797CB9"/>
    <w:rsid w:val="007A3EBB"/>
    <w:rsid w:val="007B7491"/>
    <w:rsid w:val="007C3FB5"/>
    <w:rsid w:val="007E57FA"/>
    <w:rsid w:val="008025DF"/>
    <w:rsid w:val="0082781B"/>
    <w:rsid w:val="00832AEE"/>
    <w:rsid w:val="0083712B"/>
    <w:rsid w:val="0085164B"/>
    <w:rsid w:val="00875222"/>
    <w:rsid w:val="00882EF4"/>
    <w:rsid w:val="00886A16"/>
    <w:rsid w:val="00887D70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2795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A1545"/>
    <w:rsid w:val="00BB7DAD"/>
    <w:rsid w:val="00BC1415"/>
    <w:rsid w:val="00BE1070"/>
    <w:rsid w:val="00BF104C"/>
    <w:rsid w:val="00C02271"/>
    <w:rsid w:val="00C04529"/>
    <w:rsid w:val="00C04C8A"/>
    <w:rsid w:val="00C057CE"/>
    <w:rsid w:val="00C07ACA"/>
    <w:rsid w:val="00C11B49"/>
    <w:rsid w:val="00C219A9"/>
    <w:rsid w:val="00C22212"/>
    <w:rsid w:val="00C22FA5"/>
    <w:rsid w:val="00C34F28"/>
    <w:rsid w:val="00C4045A"/>
    <w:rsid w:val="00C657F0"/>
    <w:rsid w:val="00C7464F"/>
    <w:rsid w:val="00C81EA2"/>
    <w:rsid w:val="00C8451F"/>
    <w:rsid w:val="00C85675"/>
    <w:rsid w:val="00CA007A"/>
    <w:rsid w:val="00CA5233"/>
    <w:rsid w:val="00CC1A7C"/>
    <w:rsid w:val="00CD0633"/>
    <w:rsid w:val="00CE5875"/>
    <w:rsid w:val="00D17D68"/>
    <w:rsid w:val="00D23BE9"/>
    <w:rsid w:val="00D25459"/>
    <w:rsid w:val="00D30FEF"/>
    <w:rsid w:val="00D36973"/>
    <w:rsid w:val="00D40D8F"/>
    <w:rsid w:val="00D454BF"/>
    <w:rsid w:val="00D67463"/>
    <w:rsid w:val="00D81C44"/>
    <w:rsid w:val="00D97AD5"/>
    <w:rsid w:val="00DA7720"/>
    <w:rsid w:val="00DC14E6"/>
    <w:rsid w:val="00DF3574"/>
    <w:rsid w:val="00E13192"/>
    <w:rsid w:val="00E15B86"/>
    <w:rsid w:val="00E46950"/>
    <w:rsid w:val="00E66A02"/>
    <w:rsid w:val="00E746B1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697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697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5514-DFE5-43E7-A863-9CC329C8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3</cp:revision>
  <cp:lastPrinted>2021-03-12T14:48:00Z</cp:lastPrinted>
  <dcterms:created xsi:type="dcterms:W3CDTF">2021-04-13T14:15:00Z</dcterms:created>
  <dcterms:modified xsi:type="dcterms:W3CDTF">2021-04-14T09:46:00Z</dcterms:modified>
</cp:coreProperties>
</file>