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2C" w:rsidRP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0F3">
        <w:rPr>
          <w:rFonts w:ascii="Times New Roman" w:hAnsi="Times New Roman" w:cs="Times New Roman"/>
          <w:sz w:val="28"/>
          <w:szCs w:val="28"/>
        </w:rPr>
        <w:t>й</w:t>
      </w:r>
      <w:r w:rsidRPr="00DA682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</w:p>
    <w:p w:rsidR="00EB452E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 на ввод объекта в эксплуатацию, утвержденный постановлением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82C">
        <w:rPr>
          <w:rFonts w:ascii="Times New Roman" w:hAnsi="Times New Roman" w:cs="Times New Roman"/>
          <w:sz w:val="28"/>
          <w:szCs w:val="28"/>
        </w:rPr>
        <w:t>от 03.10.2019 № 1826</w:t>
      </w:r>
    </w:p>
    <w:p w:rsidR="00DA682C" w:rsidRPr="00C3013D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441" w:rsidRPr="00C3013D" w:rsidRDefault="00496441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3013D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</w:t>
      </w:r>
      <w:r w:rsidRPr="00C3013D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</w:t>
      </w:r>
      <w:r w:rsidR="00EB452E" w:rsidRPr="00C3013D">
        <w:rPr>
          <w:rFonts w:ascii="Times New Roman" w:eastAsia="Calibri" w:hAnsi="Times New Roman" w:cs="Times New Roman"/>
          <w:sz w:val="28"/>
          <w:szCs w:val="28"/>
        </w:rPr>
        <w:t>,</w:t>
      </w:r>
      <w:r w:rsidRPr="00C30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2E" w:rsidRPr="00C3013D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="00EB452E" w:rsidRPr="00C3013D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7726C" w:rsidRPr="00C3013D" w:rsidRDefault="00EB452E" w:rsidP="00DA682C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57726C" w:rsidRPr="00C3013D">
        <w:t xml:space="preserve"> Внести в </w:t>
      </w:r>
      <w:r w:rsidR="00DA682C">
        <w:t>административный регламент предоставления муниципальной услуги по выдаче разрешения на ввод объекта в эксплуатацию, утвержденный постановлением администрации города Невинномысска от 03.10.2019 № 1826</w:t>
      </w:r>
      <w:r w:rsidR="0057726C" w:rsidRPr="00C3013D">
        <w:t>»</w:t>
      </w:r>
      <w:r w:rsidR="008E023B">
        <w:t xml:space="preserve"> (далее - административный регламент)</w:t>
      </w:r>
      <w:r w:rsidR="0057726C" w:rsidRPr="00C3013D">
        <w:t>, следующие изменения:</w:t>
      </w:r>
    </w:p>
    <w:p w:rsidR="00BC2D51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1.1. </w:t>
      </w:r>
      <w:r w:rsidR="00DA682C">
        <w:rPr>
          <w:rFonts w:ascii="Times New Roman" w:hAnsi="Times New Roman" w:cs="Times New Roman"/>
          <w:sz w:val="28"/>
          <w:szCs w:val="28"/>
        </w:rPr>
        <w:t>А</w:t>
      </w:r>
      <w:r w:rsidRPr="00C3013D">
        <w:rPr>
          <w:rFonts w:ascii="Times New Roman" w:hAnsi="Times New Roman" w:cs="Times New Roman"/>
          <w:sz w:val="28"/>
          <w:szCs w:val="28"/>
        </w:rPr>
        <w:t>бзац четырнадцатый пункта 20</w:t>
      </w:r>
      <w:r w:rsidR="00DA682C">
        <w:rPr>
          <w:rFonts w:ascii="Times New Roman" w:hAnsi="Times New Roman" w:cs="Times New Roman"/>
          <w:sz w:val="28"/>
          <w:szCs w:val="28"/>
        </w:rPr>
        <w:t xml:space="preserve"> и</w:t>
      </w:r>
      <w:r w:rsidR="00DA682C" w:rsidRPr="00C3013D">
        <w:rPr>
          <w:rFonts w:ascii="Times New Roman" w:hAnsi="Times New Roman" w:cs="Times New Roman"/>
          <w:sz w:val="28"/>
          <w:szCs w:val="28"/>
        </w:rPr>
        <w:t>сключить</w:t>
      </w:r>
      <w:r w:rsidRPr="00C3013D">
        <w:rPr>
          <w:rFonts w:ascii="Times New Roman" w:hAnsi="Times New Roman" w:cs="Times New Roman"/>
          <w:sz w:val="28"/>
          <w:szCs w:val="28"/>
        </w:rPr>
        <w:t>.</w:t>
      </w:r>
    </w:p>
    <w:p w:rsidR="0057726C" w:rsidRDefault="00CE4306" w:rsidP="00DA682C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 xml:space="preserve">1.2. </w:t>
      </w:r>
      <w:r w:rsidR="0057726C" w:rsidRPr="00C3013D">
        <w:t xml:space="preserve">Пункт 24 </w:t>
      </w:r>
      <w:r w:rsidR="00DA682C">
        <w:t>изложить в следующей редакции:</w:t>
      </w:r>
    </w:p>
    <w:p w:rsidR="00DA682C" w:rsidRDefault="00DA682C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682C">
        <w:rPr>
          <w:rFonts w:ascii="Times New Roman" w:hAnsi="Times New Roman" w:cs="Times New Roman"/>
          <w:sz w:val="28"/>
          <w:szCs w:val="28"/>
        </w:rPr>
        <w:t>24. 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DA682C" w:rsidRPr="00DA682C" w:rsidRDefault="00DA682C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3"/>
      </w:tblGrid>
      <w:tr w:rsidR="00DA682C" w:rsidRPr="00DA682C" w:rsidTr="001E31DC">
        <w:trPr>
          <w:trHeight w:val="406"/>
          <w:tblCellSpacing w:w="5" w:type="nil"/>
        </w:trPr>
        <w:tc>
          <w:tcPr>
            <w:tcW w:w="567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3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DA682C" w:rsidRDefault="00DA682C" w:rsidP="00DA682C">
      <w:pPr>
        <w:spacing w:after="0"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3"/>
      </w:tblGrid>
      <w:tr w:rsidR="00DA682C" w:rsidRPr="00DA682C" w:rsidTr="001E31DC">
        <w:trPr>
          <w:trHeight w:val="185"/>
          <w:tblHeader/>
          <w:tblCellSpacing w:w="5" w:type="nil"/>
        </w:trPr>
        <w:tc>
          <w:tcPr>
            <w:tcW w:w="567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82C" w:rsidRPr="00DA682C" w:rsidTr="001E31DC">
        <w:trPr>
          <w:trHeight w:val="708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A682C" w:rsidRPr="001E31DC" w:rsidRDefault="00DA682C" w:rsidP="001E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или Единого государственного 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</w:tbl>
    <w:p w:rsidR="001E31DC" w:rsidRDefault="001E31DC" w:rsidP="00DA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E31DC" w:rsidSect="00DA682C">
          <w:headerReference w:type="default" r:id="rId8"/>
          <w:headerReference w:type="first" r:id="rId9"/>
          <w:pgSz w:w="11906" w:h="16838"/>
          <w:pgMar w:top="4309" w:right="567" w:bottom="426" w:left="1985" w:header="709" w:footer="709" w:gutter="0"/>
          <w:cols w:space="708"/>
          <w:docGrid w:linePitch="360"/>
        </w:sect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3"/>
      </w:tblGrid>
      <w:tr w:rsidR="001E31DC" w:rsidRPr="00DA682C" w:rsidTr="001E31DC">
        <w:trPr>
          <w:trHeight w:val="776"/>
          <w:tblCellSpacing w:w="5" w:type="nil"/>
        </w:trPr>
        <w:tc>
          <w:tcPr>
            <w:tcW w:w="567" w:type="dxa"/>
          </w:tcPr>
          <w:p w:rsidR="001E31DC" w:rsidRPr="00DA682C" w:rsidRDefault="001E31D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E31DC" w:rsidRPr="00DA682C" w:rsidRDefault="001E31D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 w:rsidRPr="001E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о юридическом лице или индивидуальном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предпринимателе, являющемся заявителем</w:t>
            </w:r>
          </w:p>
        </w:tc>
        <w:tc>
          <w:tcPr>
            <w:tcW w:w="2553" w:type="dxa"/>
          </w:tcPr>
          <w:p w:rsidR="001E31DC" w:rsidRPr="00DA682C" w:rsidRDefault="001E31D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2C" w:rsidRPr="00DA682C" w:rsidTr="001E31DC">
        <w:trPr>
          <w:trHeight w:val="956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запрашиваемых сведений,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» по СК</w:t>
            </w:r>
          </w:p>
        </w:tc>
      </w:tr>
      <w:tr w:rsidR="00DA682C" w:rsidRPr="00DA682C" w:rsidTr="001E31DC">
        <w:trPr>
          <w:trHeight w:val="1295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объекты недвижимого имущества, находящиеся на земельном участке, или уведомление об отсутствии в ЕГРН запрашиваемых сведений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» по СК</w:t>
            </w:r>
          </w:p>
        </w:tc>
      </w:tr>
      <w:tr w:rsidR="00DA682C" w:rsidRPr="00DA682C" w:rsidTr="001E31DC">
        <w:trPr>
          <w:trHeight w:val="4830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выданный не ранее чем за три года до дня представления 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на получение разрешения на строительство, или в 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DA682C" w:rsidRPr="00DA682C" w:rsidTr="001E31DC">
        <w:trPr>
          <w:trHeight w:val="258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частью 1 </w:t>
            </w:r>
            <w:hyperlink r:id="rId10" w:anchor="dst171" w:history="1">
              <w:r w:rsidRPr="00DA682C">
                <w:rPr>
                  <w:rFonts w:ascii="Times New Roman" w:hAnsi="Times New Roman" w:cs="Times New Roman"/>
                  <w:sz w:val="28"/>
                  <w:szCs w:val="28"/>
                </w:rPr>
                <w:t>статьи 54</w:t>
              </w:r>
            </w:hyperlink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</w:t>
            </w:r>
            <w:proofErr w:type="gram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1" w:anchor="dst3054" w:history="1">
              <w:r w:rsidRPr="00DA682C">
                <w:rPr>
                  <w:rFonts w:ascii="Times New Roman" w:hAnsi="Times New Roman" w:cs="Times New Roman"/>
                  <w:sz w:val="28"/>
                  <w:szCs w:val="28"/>
                </w:rPr>
                <w:t>частями 3.8</w:t>
              </w:r>
            </w:hyperlink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anchor="dst3060" w:history="1">
              <w:r w:rsidRPr="00DA682C">
                <w:rPr>
                  <w:rFonts w:ascii="Times New Roman" w:hAnsi="Times New Roman" w:cs="Times New Roman"/>
                  <w:sz w:val="28"/>
                  <w:szCs w:val="28"/>
                </w:rPr>
                <w:t>3.9 статьи 49</w:t>
              </w:r>
            </w:hyperlink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anchor="dst433" w:history="1">
              <w:r w:rsidRPr="00DA682C">
                <w:rPr>
                  <w:rFonts w:ascii="Times New Roman" w:hAnsi="Times New Roman" w:cs="Times New Roman"/>
                  <w:sz w:val="28"/>
                  <w:szCs w:val="28"/>
                </w:rPr>
                <w:t>частью 7 статьи 54</w:t>
              </w:r>
            </w:hyperlink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государственного строительного надзора, орган федерального государственного экологического надзора</w:t>
            </w:r>
          </w:p>
        </w:tc>
      </w:tr>
      <w:tr w:rsidR="00DA682C" w:rsidRPr="00DA682C" w:rsidTr="001E31DC">
        <w:trPr>
          <w:trHeight w:val="258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2553" w:type="dxa"/>
          </w:tcPr>
          <w:p w:rsidR="00DA682C" w:rsidRPr="00DA682C" w:rsidRDefault="001E31D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D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CE4306" w:rsidRPr="00C3013D" w:rsidRDefault="0057726C" w:rsidP="00C301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».</w:t>
      </w:r>
    </w:p>
    <w:p w:rsidR="00C3013D" w:rsidRPr="00C3013D" w:rsidRDefault="00CE4306" w:rsidP="00C3013D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 xml:space="preserve">1.3. </w:t>
      </w:r>
      <w:r w:rsidR="00C3013D" w:rsidRPr="00C3013D">
        <w:t>Пункт 29 дополнить абзацем седьмым следующего содержания:</w:t>
      </w:r>
    </w:p>
    <w:p w:rsidR="00CE4306" w:rsidRDefault="00C3013D" w:rsidP="00C3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13D">
        <w:rPr>
          <w:rFonts w:ascii="Times New Roman" w:hAnsi="Times New Roman" w:cs="Times New Roman"/>
          <w:sz w:val="28"/>
          <w:szCs w:val="28"/>
        </w:rPr>
        <w:t xml:space="preserve">«различие данных о площади объекта капитального строительства, указанной в техническом плане такого объекта,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</w:t>
      </w:r>
      <w:r w:rsidR="00CB1695">
        <w:rPr>
          <w:rFonts w:ascii="Times New Roman" w:hAnsi="Times New Roman" w:cs="Times New Roman"/>
          <w:sz w:val="28"/>
          <w:szCs w:val="28"/>
        </w:rPr>
        <w:t>и не</w:t>
      </w:r>
      <w:r w:rsidRPr="00C3013D">
        <w:rPr>
          <w:rFonts w:ascii="Times New Roman" w:hAnsi="Times New Roman" w:cs="Times New Roman"/>
          <w:sz w:val="28"/>
          <w:szCs w:val="28"/>
        </w:rPr>
        <w:t xml:space="preserve"> соответствия указанных в техническом плане количества этажей, помещений (при наличии) и </w:t>
      </w:r>
      <w:proofErr w:type="spellStart"/>
      <w:r w:rsidRPr="00C301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3013D"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строительство.».</w:t>
      </w:r>
      <w:proofErr w:type="gramEnd"/>
    </w:p>
    <w:p w:rsidR="008E023B" w:rsidRDefault="008E023B" w:rsidP="00C3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E023B">
        <w:rPr>
          <w:rFonts w:ascii="Times New Roman" w:hAnsi="Times New Roman" w:cs="Times New Roman"/>
          <w:sz w:val="28"/>
          <w:szCs w:val="28"/>
        </w:rPr>
        <w:t>Изложить приложение 1 к административному регламенту в редакции согласно приложению к настоящему постановлению.</w:t>
      </w:r>
    </w:p>
    <w:p w:rsidR="001E31DC" w:rsidRPr="00CE4306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1E31DC" w:rsidSect="001E31DC">
          <w:pgSz w:w="11906" w:h="16838" w:code="9"/>
          <w:pgMar w:top="1418" w:right="567" w:bottom="102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Д.В. Кияшко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C3013D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А.А. Савченко</w:t>
      </w:r>
    </w:p>
    <w:p w:rsidR="001E31DC" w:rsidRDefault="001E31DC" w:rsidP="001E31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31DC" w:rsidRPr="00C3013D" w:rsidRDefault="001E31DC" w:rsidP="001E31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013D">
        <w:rPr>
          <w:rFonts w:ascii="Times New Roman" w:hAnsi="Times New Roman" w:cs="Times New Roman"/>
          <w:sz w:val="28"/>
          <w:szCs w:val="28"/>
        </w:rPr>
        <w:t>ачальника общего отдела</w:t>
      </w:r>
    </w:p>
    <w:p w:rsidR="001E31DC" w:rsidRPr="00C3013D" w:rsidRDefault="001E31DC" w:rsidP="001E31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И.Г.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Белоцерковская</w:t>
      </w:r>
      <w:proofErr w:type="gram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  <w:t xml:space="preserve">                 Е.Н. Дудченко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организационно-протокольного</w:t>
      </w:r>
      <w:proofErr w:type="gram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отдела администрации города Невинномысска</w:t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  <w:t xml:space="preserve">      Д.Г. </w:t>
      </w:r>
      <w:proofErr w:type="spellStart"/>
      <w:r w:rsidRPr="00C3013D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3013D"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учреждения «Многофункциональный центр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301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E023B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муниципальных услуг» города Невинномысска                        Ю.В. Толмачева</w:t>
      </w:r>
    </w:p>
    <w:p w:rsidR="008E023B" w:rsidRDefault="008E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23B" w:rsidRPr="008E023B" w:rsidRDefault="008E023B" w:rsidP="008E023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23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23B">
        <w:rPr>
          <w:rFonts w:ascii="Times New Roman" w:hAnsi="Times New Roman" w:cs="Times New Roman"/>
          <w:sz w:val="28"/>
          <w:szCs w:val="28"/>
        </w:rPr>
        <w:t>к административному регламенту пр</w:t>
      </w:r>
      <w:bookmarkStart w:id="0" w:name="_GoBack"/>
      <w:bookmarkEnd w:id="0"/>
      <w:r w:rsidRPr="008E023B">
        <w:rPr>
          <w:rFonts w:ascii="Times New Roman" w:hAnsi="Times New Roman" w:cs="Times New Roman"/>
          <w:sz w:val="28"/>
          <w:szCs w:val="28"/>
        </w:rPr>
        <w:t xml:space="preserve">едоставления муниципальной услуги по выдаче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1582"/>
        <w:gridCol w:w="1091"/>
        <w:gridCol w:w="3370"/>
      </w:tblGrid>
      <w:tr w:rsidR="008E023B" w:rsidTr="008E023B"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 w:rsidP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E023B" w:rsidTr="008E023B">
        <w:tc>
          <w:tcPr>
            <w:tcW w:w="3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Главе города Невинномысска</w:t>
            </w: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8E023B" w:rsidTr="008E0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юридическом лице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ОГРН/ИНН: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</w:tr>
      <w:tr w:rsidR="008E023B" w:rsidTr="008E0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разрешение на ввод объекта в эксплуатацию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вводимого в эксплуатацию объекта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вводимого в эксплуатацию объекта</w:t>
            </w:r>
          </w:p>
        </w:tc>
      </w:tr>
      <w:tr w:rsidR="008E023B" w:rsidTr="008E0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адрес: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интересах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личный кабинет на Едином портале государственных и муниципальных услуг (функций), </w:t>
            </w:r>
          </w:p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 муниципальных услуг Ставропольского края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 _________________________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                (инициалы, фамилия)</w:t>
            </w:r>
          </w:p>
        </w:tc>
      </w:tr>
    </w:tbl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8E023B" w:rsidRDefault="008E023B" w:rsidP="008E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2007"/>
        <w:gridCol w:w="666"/>
        <w:gridCol w:w="3370"/>
      </w:tblGrid>
      <w:tr w:rsidR="008E023B" w:rsidTr="008E023B"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 w:rsidP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E023B" w:rsidTr="008E023B">
        <w:tc>
          <w:tcPr>
            <w:tcW w:w="3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Главе города Невинномысска</w:t>
            </w: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8E023B" w:rsidTr="008E0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физическом лице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8E023B" w:rsidTr="008E0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разрешение на ввод объекта в эксплуатацию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вводимого в эксплуатацию объекта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вводимого в эксплуатацию объекта</w:t>
            </w:r>
          </w:p>
        </w:tc>
      </w:tr>
      <w:tr w:rsidR="008E023B" w:rsidTr="008E0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</w:t>
            </w:r>
          </w:p>
        </w:tc>
      </w:tr>
      <w:tr w:rsidR="008E023B" w:rsidTr="008E0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B" w:rsidRDefault="008E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интересах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личный кабинет на Едином портале государственных и муниципальных услуг (функций), </w:t>
            </w:r>
          </w:p>
          <w:p w:rsidR="008E023B" w:rsidRDefault="008E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 муниципальных услуг Ставропольского края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3B" w:rsidTr="008E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   _______________________</w:t>
            </w:r>
          </w:p>
          <w:p w:rsidR="008E023B" w:rsidRDefault="008E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                            (инициалы, фамилия)</w:t>
            </w:r>
          </w:p>
        </w:tc>
      </w:tr>
    </w:tbl>
    <w:p w:rsidR="008E023B" w:rsidRDefault="008E023B" w:rsidP="008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.»</w:t>
      </w:r>
    </w:p>
    <w:p w:rsidR="008E023B" w:rsidRDefault="008E023B" w:rsidP="008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3B" w:rsidRDefault="008E023B" w:rsidP="008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3B" w:rsidSect="008E023B">
          <w:pgSz w:w="11906" w:h="16838"/>
          <w:pgMar w:top="1418" w:right="567" w:bottom="1134" w:left="1985" w:header="720" w:footer="709" w:gutter="0"/>
          <w:cols w:space="720"/>
        </w:sectPr>
      </w:pPr>
    </w:p>
    <w:p w:rsidR="00610C69" w:rsidRPr="00CE4306" w:rsidRDefault="00610C69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10C69" w:rsidRPr="00CE4306" w:rsidSect="0057726C">
      <w:pgSz w:w="11906" w:h="16838"/>
      <w:pgMar w:top="1418" w:right="1985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92" w:rsidRDefault="00F05392" w:rsidP="00C66D35">
      <w:pPr>
        <w:spacing w:after="0" w:line="240" w:lineRule="auto"/>
      </w:pPr>
      <w:r>
        <w:separator/>
      </w:r>
    </w:p>
  </w:endnote>
  <w:endnote w:type="continuationSeparator" w:id="0">
    <w:p w:rsidR="00F05392" w:rsidRDefault="00F05392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92" w:rsidRDefault="00F05392" w:rsidP="00C66D35">
      <w:pPr>
        <w:spacing w:after="0" w:line="240" w:lineRule="auto"/>
      </w:pPr>
      <w:r>
        <w:separator/>
      </w:r>
    </w:p>
  </w:footnote>
  <w:footnote w:type="continuationSeparator" w:id="0">
    <w:p w:rsidR="00F05392" w:rsidRDefault="00F05392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809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1DC" w:rsidRPr="001E31DC" w:rsidRDefault="001E31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1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23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31DC" w:rsidRDefault="001E31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03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1DC" w:rsidRPr="001E31DC" w:rsidRDefault="001E31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1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6D35" w:rsidRDefault="00C66D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2E"/>
    <w:rsid w:val="001E31DC"/>
    <w:rsid w:val="002D1F39"/>
    <w:rsid w:val="002E13C3"/>
    <w:rsid w:val="003C5886"/>
    <w:rsid w:val="00496441"/>
    <w:rsid w:val="004D4CB4"/>
    <w:rsid w:val="005314D7"/>
    <w:rsid w:val="005459BE"/>
    <w:rsid w:val="0057726C"/>
    <w:rsid w:val="00610C69"/>
    <w:rsid w:val="00655E0C"/>
    <w:rsid w:val="0068060C"/>
    <w:rsid w:val="006C46F9"/>
    <w:rsid w:val="006F629C"/>
    <w:rsid w:val="008634AA"/>
    <w:rsid w:val="008B66F8"/>
    <w:rsid w:val="008E023B"/>
    <w:rsid w:val="0090101E"/>
    <w:rsid w:val="00970FAC"/>
    <w:rsid w:val="009E3EEB"/>
    <w:rsid w:val="00A71CEB"/>
    <w:rsid w:val="00A82979"/>
    <w:rsid w:val="00AD1956"/>
    <w:rsid w:val="00AF5827"/>
    <w:rsid w:val="00B71BA8"/>
    <w:rsid w:val="00BC2D51"/>
    <w:rsid w:val="00C3013D"/>
    <w:rsid w:val="00C66D35"/>
    <w:rsid w:val="00CB1695"/>
    <w:rsid w:val="00CE4306"/>
    <w:rsid w:val="00DA682C"/>
    <w:rsid w:val="00DF20F3"/>
    <w:rsid w:val="00EB452E"/>
    <w:rsid w:val="00EE75EA"/>
    <w:rsid w:val="00F05392"/>
    <w:rsid w:val="00F0737A"/>
    <w:rsid w:val="00F30F4E"/>
    <w:rsid w:val="00FB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301011/d6aa4f5374347120919d6d0ca106e089be185a9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850/a7c2f5bf841aae38a03420067b02834b570686d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850/a7c2f5bf841aae38a03420067b02834b570686d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d6aa4f5374347120919d6d0ca106e089be185a9b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Попова Анна</cp:lastModifiedBy>
  <cp:revision>5</cp:revision>
  <cp:lastPrinted>2020-12-04T11:50:00Z</cp:lastPrinted>
  <dcterms:created xsi:type="dcterms:W3CDTF">2020-12-03T13:10:00Z</dcterms:created>
  <dcterms:modified xsi:type="dcterms:W3CDTF">2020-12-04T11:51:00Z</dcterms:modified>
</cp:coreProperties>
</file>