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>о проведен</w:t>
      </w:r>
      <w:proofErr w:type="gramStart"/>
      <w:r w:rsidRPr="00062C40">
        <w:rPr>
          <w:szCs w:val="24"/>
          <w:lang w:val="ru-RU"/>
        </w:rPr>
        <w:t>ии ау</w:t>
      </w:r>
      <w:proofErr w:type="gramEnd"/>
      <w:r w:rsidRPr="00062C40">
        <w:rPr>
          <w:szCs w:val="24"/>
          <w:lang w:val="ru-RU"/>
        </w:rPr>
        <w:t xml:space="preserve">кциона № </w:t>
      </w:r>
      <w:r w:rsidR="007A1B0B">
        <w:rPr>
          <w:szCs w:val="24"/>
          <w:lang w:val="ru-RU"/>
        </w:rPr>
        <w:t>3</w:t>
      </w:r>
      <w:r w:rsidR="00044B05">
        <w:rPr>
          <w:szCs w:val="24"/>
          <w:lang w:val="ru-RU"/>
        </w:rPr>
        <w:t>2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</w:t>
      </w:r>
      <w:r w:rsidR="008B0029">
        <w:rPr>
          <w:szCs w:val="24"/>
          <w:lang w:val="ru-RU"/>
        </w:rPr>
        <w:t xml:space="preserve"> Ставропольского края</w:t>
      </w:r>
      <w:r w:rsidRPr="00062C40">
        <w:rPr>
          <w:szCs w:val="24"/>
          <w:lang w:val="ru-RU"/>
        </w:rPr>
        <w:t xml:space="preserve">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812CF9">
        <w:rPr>
          <w:szCs w:val="24"/>
          <w:lang w:val="ru-RU"/>
        </w:rPr>
        <w:t>26</w:t>
      </w:r>
      <w:r w:rsidR="00E35DB4" w:rsidRPr="00DC77A9">
        <w:rPr>
          <w:szCs w:val="24"/>
          <w:lang w:val="ru-RU"/>
        </w:rPr>
        <w:t>.</w:t>
      </w:r>
      <w:r w:rsidR="00812CF9">
        <w:rPr>
          <w:szCs w:val="24"/>
          <w:lang w:val="ru-RU"/>
        </w:rPr>
        <w:t>08</w:t>
      </w:r>
      <w:r w:rsidR="00A201AC" w:rsidRPr="00DC77A9">
        <w:rPr>
          <w:szCs w:val="24"/>
          <w:lang w:val="ru-RU"/>
        </w:rPr>
        <w:t>.20</w:t>
      </w:r>
      <w:r w:rsidR="00812CF9">
        <w:rPr>
          <w:szCs w:val="24"/>
          <w:lang w:val="ru-RU"/>
        </w:rPr>
        <w:t>21</w:t>
      </w:r>
      <w:r w:rsidR="00214BC8" w:rsidRPr="00DC77A9">
        <w:rPr>
          <w:szCs w:val="24"/>
          <w:lang w:val="ru-RU"/>
        </w:rPr>
        <w:t xml:space="preserve"> № </w:t>
      </w:r>
      <w:r w:rsidR="00812CF9">
        <w:rPr>
          <w:szCs w:val="24"/>
          <w:lang w:val="ru-RU"/>
        </w:rPr>
        <w:t>14</w:t>
      </w:r>
      <w:r w:rsidR="007A1B0B">
        <w:rPr>
          <w:szCs w:val="24"/>
          <w:lang w:val="ru-RU"/>
        </w:rPr>
        <w:t>8</w:t>
      </w:r>
      <w:r w:rsidR="00654B8B">
        <w:rPr>
          <w:szCs w:val="24"/>
          <w:lang w:val="ru-RU"/>
        </w:rPr>
        <w:t>3</w:t>
      </w:r>
      <w:r w:rsidR="00214BC8">
        <w:rPr>
          <w:szCs w:val="24"/>
          <w:lang w:val="ru-RU"/>
        </w:rPr>
        <w:t>«О проведен</w:t>
      </w:r>
      <w:proofErr w:type="gramStart"/>
      <w:r w:rsidR="00214BC8">
        <w:rPr>
          <w:szCs w:val="24"/>
          <w:lang w:val="ru-RU"/>
        </w:rPr>
        <w:t>ии ау</w:t>
      </w:r>
      <w:proofErr w:type="gramEnd"/>
      <w:r w:rsidR="00214BC8">
        <w:rPr>
          <w:szCs w:val="24"/>
          <w:lang w:val="ru-RU"/>
        </w:rPr>
        <w:t>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726056">
        <w:rPr>
          <w:szCs w:val="24"/>
          <w:lang w:val="ru-RU"/>
        </w:rPr>
        <w:t>, кабинет 21</w:t>
      </w:r>
      <w:r w:rsidR="006E06A6">
        <w:rPr>
          <w:szCs w:val="24"/>
          <w:lang w:val="ru-RU"/>
        </w:rPr>
        <w:t>1</w:t>
      </w:r>
      <w:r w:rsidR="00726056">
        <w:rPr>
          <w:szCs w:val="24"/>
          <w:lang w:val="ru-RU"/>
        </w:rPr>
        <w:t>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812CF9">
        <w:rPr>
          <w:b/>
          <w:szCs w:val="24"/>
          <w:lang w:val="ru-RU"/>
        </w:rPr>
        <w:t>27</w:t>
      </w:r>
      <w:r w:rsidR="002F240E" w:rsidRPr="002727F2">
        <w:rPr>
          <w:b/>
          <w:szCs w:val="24"/>
          <w:lang w:val="ru-RU"/>
        </w:rPr>
        <w:t>.</w:t>
      </w:r>
      <w:r w:rsidR="008D3A28">
        <w:rPr>
          <w:b/>
          <w:szCs w:val="24"/>
          <w:lang w:val="ru-RU"/>
        </w:rPr>
        <w:t>12</w:t>
      </w:r>
      <w:r w:rsidR="002F240E" w:rsidRPr="002727F2">
        <w:rPr>
          <w:b/>
          <w:szCs w:val="24"/>
          <w:lang w:val="ru-RU"/>
        </w:rPr>
        <w:t>.202</w:t>
      </w:r>
      <w:r w:rsidR="00591517" w:rsidRPr="002727F2">
        <w:rPr>
          <w:b/>
          <w:szCs w:val="24"/>
          <w:lang w:val="ru-RU"/>
        </w:rPr>
        <w:t>1</w:t>
      </w:r>
      <w:r w:rsidR="006E06A6" w:rsidRPr="00D217F7">
        <w:rPr>
          <w:b/>
          <w:color w:val="FF0000"/>
          <w:szCs w:val="24"/>
          <w:lang w:val="ru-RU"/>
        </w:rPr>
        <w:t xml:space="preserve"> </w:t>
      </w:r>
      <w:r w:rsidR="006E06A6">
        <w:rPr>
          <w:b/>
          <w:szCs w:val="24"/>
          <w:lang w:val="ru-RU"/>
        </w:rPr>
        <w:t>года.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9836D5">
        <w:rPr>
          <w:b/>
          <w:szCs w:val="24"/>
          <w:lang w:val="ru-RU"/>
        </w:rPr>
        <w:t>1</w:t>
      </w:r>
      <w:r w:rsidR="00654B8B">
        <w:rPr>
          <w:b/>
          <w:szCs w:val="24"/>
          <w:lang w:val="ru-RU"/>
        </w:rPr>
        <w:t>1</w:t>
      </w:r>
      <w:r w:rsidR="00726056">
        <w:rPr>
          <w:b/>
          <w:szCs w:val="24"/>
          <w:lang w:val="ru-RU"/>
        </w:rPr>
        <w:t xml:space="preserve"> </w:t>
      </w:r>
      <w:r w:rsidR="00FE0124">
        <w:rPr>
          <w:b/>
          <w:szCs w:val="24"/>
          <w:lang w:val="ru-RU"/>
        </w:rPr>
        <w:t xml:space="preserve">часов </w:t>
      </w:r>
      <w:r w:rsidR="00654B8B">
        <w:rPr>
          <w:b/>
          <w:szCs w:val="24"/>
          <w:lang w:val="ru-RU"/>
        </w:rPr>
        <w:t>0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</w:t>
      </w:r>
      <w:proofErr w:type="gramStart"/>
      <w:r w:rsidRPr="00062C40">
        <w:rPr>
          <w:szCs w:val="24"/>
          <w:lang w:val="ru-RU"/>
        </w:rPr>
        <w:t>открытый</w:t>
      </w:r>
      <w:proofErr w:type="gramEnd"/>
      <w:r w:rsidRPr="00062C40">
        <w:rPr>
          <w:szCs w:val="24"/>
          <w:lang w:val="ru-RU"/>
        </w:rPr>
        <w:t xml:space="preserve">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9" w:rsidRPr="00812CF9" w:rsidRDefault="00E35DB4" w:rsidP="00812CF9">
            <w:pPr>
              <w:jc w:val="both"/>
              <w:rPr>
                <w:szCs w:val="24"/>
                <w:lang w:val="ru-RU"/>
              </w:rPr>
            </w:pPr>
            <w:proofErr w:type="spellStart"/>
            <w:r w:rsidRPr="006B31B5">
              <w:rPr>
                <w:b/>
                <w:szCs w:val="24"/>
              </w:rPr>
              <w:t>Местоположение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земельного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участка</w:t>
            </w:r>
            <w:proofErr w:type="spellEnd"/>
            <w:r w:rsidR="008D2C73" w:rsidRPr="008D2C73">
              <w:rPr>
                <w:sz w:val="28"/>
                <w:szCs w:val="28"/>
                <w:lang w:val="ru-RU" w:eastAsia="ru-RU"/>
              </w:rPr>
              <w:t xml:space="preserve"> </w:t>
            </w:r>
            <w:r w:rsidR="007A1B0B" w:rsidRPr="007A1B0B">
              <w:rPr>
                <w:szCs w:val="24"/>
                <w:lang w:val="ru-RU"/>
              </w:rPr>
              <w:t>Российская Федерация, Ставропольский край, городской округ – город Невинномысск, город Невинномысск, улица Донская, земельный участок 4</w:t>
            </w:r>
            <w:r w:rsidR="00654B8B">
              <w:rPr>
                <w:szCs w:val="24"/>
                <w:lang w:val="ru-RU"/>
              </w:rPr>
              <w:t>6</w:t>
            </w:r>
            <w:r w:rsidR="007A1B0B" w:rsidRPr="007A1B0B">
              <w:rPr>
                <w:szCs w:val="24"/>
                <w:lang w:val="ru-RU"/>
              </w:rPr>
              <w:t>.</w:t>
            </w:r>
          </w:p>
          <w:p w:rsidR="00CC680C" w:rsidRPr="00E40A51" w:rsidRDefault="00E35DB4" w:rsidP="004870A5">
            <w:pPr>
              <w:jc w:val="both"/>
              <w:rPr>
                <w:szCs w:val="24"/>
              </w:rPr>
            </w:pPr>
            <w:proofErr w:type="spellStart"/>
            <w:r w:rsidRPr="006B31B5">
              <w:rPr>
                <w:b/>
                <w:szCs w:val="24"/>
              </w:rPr>
              <w:t>Площадь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земельного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участка</w:t>
            </w:r>
            <w:proofErr w:type="spellEnd"/>
            <w:r w:rsidRPr="006B31B5">
              <w:rPr>
                <w:b/>
                <w:szCs w:val="24"/>
              </w:rPr>
              <w:t xml:space="preserve">: </w:t>
            </w:r>
            <w:r w:rsidR="00654B8B">
              <w:rPr>
                <w:szCs w:val="24"/>
                <w:lang w:val="ru-RU"/>
              </w:rPr>
              <w:t>1277</w:t>
            </w:r>
            <w:r w:rsidR="00591517" w:rsidRPr="00E40A51">
              <w:rPr>
                <w:szCs w:val="24"/>
                <w:lang w:val="ru-RU"/>
              </w:rPr>
              <w:t xml:space="preserve"> </w:t>
            </w:r>
            <w:proofErr w:type="spellStart"/>
            <w:r w:rsidR="005D65C1" w:rsidRPr="00E40A51">
              <w:rPr>
                <w:szCs w:val="24"/>
              </w:rPr>
              <w:t>кв.м</w:t>
            </w:r>
            <w:proofErr w:type="spellEnd"/>
            <w:r w:rsidR="005D65C1" w:rsidRPr="00E40A51">
              <w:rPr>
                <w:szCs w:val="24"/>
              </w:rPr>
              <w:t>.</w:t>
            </w:r>
          </w:p>
          <w:p w:rsidR="00653695" w:rsidRPr="007A03FB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Кадастровый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номер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r w:rsidR="00654B8B" w:rsidRPr="00654B8B">
              <w:rPr>
                <w:szCs w:val="24"/>
                <w:lang w:val="ru-RU"/>
              </w:rPr>
              <w:t>26:16:071013:273</w:t>
            </w:r>
            <w:r w:rsidR="005D65C1" w:rsidRPr="007A03FB">
              <w:rPr>
                <w:szCs w:val="24"/>
              </w:rPr>
              <w:t>.</w:t>
            </w:r>
          </w:p>
          <w:p w:rsidR="00E35DB4" w:rsidRPr="00E40A51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Категория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земли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населенных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пунктов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E35DB4" w:rsidRPr="00E40A51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Разрешенное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использование</w:t>
            </w:r>
            <w:proofErr w:type="spellEnd"/>
            <w:r w:rsidRPr="00E40A51">
              <w:rPr>
                <w:szCs w:val="24"/>
              </w:rPr>
              <w:t xml:space="preserve">: </w:t>
            </w:r>
            <w:proofErr w:type="spellStart"/>
            <w:r w:rsidR="006B31B5" w:rsidRPr="00E40A51">
              <w:rPr>
                <w:szCs w:val="24"/>
              </w:rPr>
              <w:t>индивидуальное</w:t>
            </w:r>
            <w:proofErr w:type="spellEnd"/>
            <w:r w:rsidR="006B31B5" w:rsidRPr="00E40A51">
              <w:rPr>
                <w:szCs w:val="24"/>
              </w:rPr>
              <w:t xml:space="preserve"> </w:t>
            </w:r>
            <w:proofErr w:type="spellStart"/>
            <w:r w:rsidR="006B31B5" w:rsidRPr="00E40A51">
              <w:rPr>
                <w:szCs w:val="24"/>
              </w:rPr>
              <w:t>жилищное</w:t>
            </w:r>
            <w:proofErr w:type="spellEnd"/>
            <w:r w:rsidR="006B31B5" w:rsidRPr="00E40A51">
              <w:rPr>
                <w:szCs w:val="24"/>
              </w:rPr>
              <w:t xml:space="preserve"> </w:t>
            </w:r>
            <w:proofErr w:type="spellStart"/>
            <w:r w:rsidR="006B31B5" w:rsidRPr="00E40A51">
              <w:rPr>
                <w:szCs w:val="24"/>
              </w:rPr>
              <w:t>строительство</w:t>
            </w:r>
            <w:proofErr w:type="spellEnd"/>
          </w:p>
          <w:p w:rsidR="003B3044" w:rsidRPr="00E40A51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Начальная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цена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предмета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аукциона</w:t>
            </w:r>
            <w:proofErr w:type="spellEnd"/>
            <w:r w:rsidRPr="00E40A51">
              <w:rPr>
                <w:b/>
                <w:szCs w:val="24"/>
              </w:rPr>
              <w:t xml:space="preserve">: </w:t>
            </w:r>
            <w:r w:rsidR="00044B05">
              <w:rPr>
                <w:szCs w:val="24"/>
                <w:lang w:val="ru-RU"/>
              </w:rPr>
              <w:t>1 022 000</w:t>
            </w:r>
            <w:r w:rsidR="00812CF9">
              <w:rPr>
                <w:szCs w:val="24"/>
                <w:lang w:val="ru-RU"/>
              </w:rPr>
              <w:t>,00</w:t>
            </w:r>
            <w:r w:rsidR="00EA5F01" w:rsidRPr="00E40A51">
              <w:rPr>
                <w:szCs w:val="24"/>
                <w:lang w:val="ru-RU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руб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3B3044" w:rsidRPr="00E40A51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Сумма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задатка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="006C299B" w:rsidRPr="00E40A51">
              <w:rPr>
                <w:szCs w:val="24"/>
              </w:rPr>
              <w:t xml:space="preserve"> </w:t>
            </w:r>
            <w:r w:rsidR="00044B05">
              <w:rPr>
                <w:szCs w:val="24"/>
                <w:lang w:val="ru-RU"/>
              </w:rPr>
              <w:t>204 400</w:t>
            </w:r>
            <w:r w:rsidR="005D0196">
              <w:rPr>
                <w:szCs w:val="24"/>
                <w:lang w:val="ru-RU"/>
              </w:rPr>
              <w:t>,00</w:t>
            </w:r>
            <w:r w:rsidR="00FB2B91" w:rsidRPr="00E40A51">
              <w:rPr>
                <w:szCs w:val="24"/>
              </w:rPr>
              <w:t xml:space="preserve"> </w:t>
            </w:r>
            <w:proofErr w:type="spellStart"/>
            <w:r w:rsidR="00FB2B91" w:rsidRPr="00E40A51">
              <w:rPr>
                <w:szCs w:val="24"/>
              </w:rPr>
              <w:t>руб</w:t>
            </w:r>
            <w:proofErr w:type="spellEnd"/>
            <w:r w:rsidR="00FB2B91" w:rsidRPr="00E40A51">
              <w:rPr>
                <w:szCs w:val="24"/>
              </w:rPr>
              <w:t>.</w:t>
            </w:r>
          </w:p>
          <w:p w:rsidR="003B3044" w:rsidRPr="00E40A51" w:rsidRDefault="006C299B" w:rsidP="003B3044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/>
              </w:rPr>
              <w:t>Шаг аукциона:</w:t>
            </w:r>
            <w:r w:rsidRPr="00E40A51">
              <w:rPr>
                <w:szCs w:val="24"/>
                <w:lang w:val="ru-RU"/>
              </w:rPr>
              <w:t xml:space="preserve"> </w:t>
            </w:r>
            <w:r w:rsidR="00044B05">
              <w:rPr>
                <w:szCs w:val="24"/>
                <w:lang w:val="ru-RU"/>
              </w:rPr>
              <w:t>30660</w:t>
            </w:r>
            <w:r w:rsidR="00812CF9">
              <w:rPr>
                <w:szCs w:val="24"/>
                <w:lang w:val="ru-RU"/>
              </w:rPr>
              <w:t>,00</w:t>
            </w:r>
            <w:r w:rsidRPr="00E40A51">
              <w:rPr>
                <w:szCs w:val="24"/>
                <w:lang w:val="ru-RU"/>
              </w:rPr>
              <w:t xml:space="preserve"> </w:t>
            </w:r>
            <w:r w:rsidR="003B3044" w:rsidRPr="00E40A51">
              <w:rPr>
                <w:szCs w:val="24"/>
                <w:lang w:val="ru-RU"/>
              </w:rPr>
              <w:t>руб.</w:t>
            </w:r>
          </w:p>
          <w:p w:rsidR="00A201AC" w:rsidRPr="00E40A51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Обременения</w:t>
            </w:r>
            <w:proofErr w:type="spellEnd"/>
            <w:r w:rsidRPr="00E40A51">
              <w:rPr>
                <w:b/>
                <w:szCs w:val="24"/>
              </w:rPr>
              <w:t xml:space="preserve"> и </w:t>
            </w:r>
            <w:proofErr w:type="spellStart"/>
            <w:r w:rsidRPr="00E40A51">
              <w:rPr>
                <w:b/>
                <w:szCs w:val="24"/>
              </w:rPr>
              <w:t>ограничения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использования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 xml:space="preserve">: </w:t>
            </w:r>
          </w:p>
          <w:p w:rsidR="00812CF9" w:rsidRPr="00812CF9" w:rsidRDefault="00812CF9" w:rsidP="00812CF9">
            <w:pPr>
              <w:jc w:val="both"/>
              <w:rPr>
                <w:b/>
                <w:szCs w:val="24"/>
                <w:lang w:val="ru-RU" w:eastAsia="ru-RU"/>
              </w:rPr>
            </w:pPr>
            <w:r w:rsidRPr="00812CF9">
              <w:rPr>
                <w:szCs w:val="24"/>
                <w:lang w:val="ru-RU" w:eastAsia="ru-RU"/>
              </w:rPr>
              <w:t>отсутствуют</w:t>
            </w:r>
          </w:p>
          <w:p w:rsidR="00DF0238" w:rsidRPr="00E40A51" w:rsidRDefault="00591517" w:rsidP="00A201AC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 w:eastAsia="ru-RU"/>
              </w:rPr>
              <w:t xml:space="preserve">Сведения о правах: </w:t>
            </w:r>
            <w:proofErr w:type="spellStart"/>
            <w:r w:rsidR="00DF0238" w:rsidRPr="00E40A51">
              <w:rPr>
                <w:szCs w:val="24"/>
              </w:rPr>
              <w:t>право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государственной</w:t>
            </w:r>
            <w:proofErr w:type="spellEnd"/>
            <w:r w:rsidR="00DF0238" w:rsidRPr="00E40A51">
              <w:rPr>
                <w:b/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собственности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на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земельный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участок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не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разграничено</w:t>
            </w:r>
            <w:proofErr w:type="spellEnd"/>
            <w:r w:rsidR="00DF0238" w:rsidRPr="00E40A51">
              <w:rPr>
                <w:szCs w:val="24"/>
              </w:rPr>
              <w:t>.</w:t>
            </w:r>
          </w:p>
          <w:p w:rsidR="00B679BF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E40A51">
              <w:rPr>
                <w:b/>
                <w:szCs w:val="24"/>
              </w:rPr>
              <w:t>Границы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установлены</w:t>
            </w:r>
            <w:proofErr w:type="spellEnd"/>
            <w:r w:rsidRPr="00E40A51">
              <w:rPr>
                <w:szCs w:val="24"/>
              </w:rPr>
              <w:t xml:space="preserve"> в </w:t>
            </w:r>
            <w:proofErr w:type="spellStart"/>
            <w:r w:rsidRPr="00E40A51">
              <w:rPr>
                <w:szCs w:val="24"/>
              </w:rPr>
              <w:t>соответствии</w:t>
            </w:r>
            <w:proofErr w:type="spellEnd"/>
            <w:r w:rsidRPr="00E40A51">
              <w:rPr>
                <w:szCs w:val="24"/>
              </w:rPr>
              <w:t xml:space="preserve"> с </w:t>
            </w:r>
            <w:proofErr w:type="spellStart"/>
            <w:r w:rsidRPr="00E40A51">
              <w:rPr>
                <w:szCs w:val="24"/>
              </w:rPr>
              <w:t>действующим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законодательством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Российской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Федерации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A53B24" w:rsidRPr="00F94407" w:rsidRDefault="00A53B24" w:rsidP="00A53B24">
            <w:pPr>
              <w:jc w:val="both"/>
              <w:rPr>
                <w:szCs w:val="24"/>
                <w:lang w:val="ru-RU" w:eastAsia="ru-RU"/>
              </w:rPr>
            </w:pPr>
            <w:r w:rsidRPr="00BE69EC">
              <w:rPr>
                <w:b/>
                <w:szCs w:val="24"/>
                <w:lang w:val="ru-RU" w:eastAsia="ru-RU"/>
              </w:rPr>
              <w:t xml:space="preserve">Требования к участникам аукциона: </w:t>
            </w:r>
            <w:r w:rsidRPr="00BE69EC">
              <w:rPr>
                <w:szCs w:val="24"/>
                <w:lang w:val="ru-RU" w:eastAsia="ru-RU"/>
              </w:rPr>
              <w:t>участниками</w:t>
            </w:r>
            <w:r w:rsidRPr="00BE69EC">
              <w:rPr>
                <w:b/>
                <w:szCs w:val="24"/>
                <w:lang w:val="ru-RU" w:eastAsia="ru-RU"/>
              </w:rPr>
              <w:t xml:space="preserve"> </w:t>
            </w:r>
            <w:r w:rsidRPr="00BE69EC">
              <w:rPr>
                <w:szCs w:val="24"/>
                <w:lang w:val="ru-RU" w:eastAsia="ru-RU"/>
              </w:rPr>
              <w:t>аукциона</w:t>
            </w:r>
            <w:r w:rsidRPr="00BE69EC">
              <w:rPr>
                <w:b/>
                <w:szCs w:val="24"/>
                <w:lang w:val="ru-RU" w:eastAsia="ru-RU"/>
              </w:rPr>
              <w:t xml:space="preserve"> </w:t>
            </w:r>
            <w:r w:rsidRPr="00BE69EC">
              <w:rPr>
                <w:szCs w:val="24"/>
                <w:lang w:val="ru-RU" w:eastAsia="ru-RU"/>
              </w:rPr>
              <w:t>могут являться только граждане.</w:t>
            </w:r>
          </w:p>
          <w:p w:rsidR="00A201AC" w:rsidRPr="00A201AC" w:rsidRDefault="00A201AC" w:rsidP="00812CF9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E40A51">
              <w:rPr>
                <w:szCs w:val="24"/>
                <w:lang w:val="ru-RU"/>
              </w:rPr>
              <w:t xml:space="preserve">: </w:t>
            </w:r>
            <w:r w:rsidR="008D3A28" w:rsidRPr="00F94407">
              <w:rPr>
                <w:szCs w:val="24"/>
                <w:lang w:val="ru-RU"/>
              </w:rPr>
              <w:t xml:space="preserve">параметры разрешенного </w:t>
            </w:r>
            <w:r w:rsidR="008D3A28">
              <w:rPr>
                <w:szCs w:val="24"/>
                <w:lang w:val="ru-RU"/>
              </w:rPr>
              <w:t>использования</w:t>
            </w:r>
            <w:r w:rsidR="008D3A28" w:rsidRPr="00F94407">
              <w:rPr>
                <w:szCs w:val="24"/>
                <w:lang w:val="ru-RU"/>
              </w:rPr>
              <w:t xml:space="preserve"> </w:t>
            </w:r>
            <w:r w:rsidR="008D3A28" w:rsidRPr="006432AE">
              <w:rPr>
                <w:szCs w:val="24"/>
                <w:lang w:val="ru-RU"/>
              </w:rPr>
              <w:t xml:space="preserve">зоны </w:t>
            </w:r>
            <w:r w:rsidR="00812CF9">
              <w:rPr>
                <w:szCs w:val="24"/>
                <w:lang w:val="ru-RU"/>
              </w:rPr>
              <w:t>Ж</w:t>
            </w:r>
            <w:r w:rsidR="008D3A28">
              <w:rPr>
                <w:szCs w:val="24"/>
                <w:lang w:val="ru-RU"/>
              </w:rPr>
              <w:t>-1</w:t>
            </w:r>
            <w:r w:rsidR="008D3A28" w:rsidRPr="006432AE">
              <w:rPr>
                <w:szCs w:val="24"/>
                <w:lang w:val="ru-RU"/>
              </w:rPr>
              <w:t xml:space="preserve"> указаны в </w:t>
            </w:r>
            <w:r w:rsidR="008D3A28">
              <w:rPr>
                <w:szCs w:val="24"/>
                <w:lang w:val="ru-RU"/>
              </w:rPr>
              <w:t xml:space="preserve">сведениях из </w:t>
            </w:r>
            <w:r w:rsidR="008D3A28" w:rsidRPr="000E7F42">
              <w:rPr>
                <w:szCs w:val="24"/>
                <w:lang w:val="ru-RU"/>
              </w:rPr>
              <w:t>Правил землепользования и застройки муниципального</w:t>
            </w:r>
            <w:r w:rsidR="008D3A28">
              <w:rPr>
                <w:szCs w:val="24"/>
                <w:lang w:val="ru-RU"/>
              </w:rPr>
              <w:t xml:space="preserve"> </w:t>
            </w:r>
            <w:r w:rsidR="008D3A28" w:rsidRPr="000E7F42">
              <w:rPr>
                <w:szCs w:val="24"/>
                <w:lang w:val="ru-RU"/>
              </w:rPr>
              <w:t>образования города Невинномысска Ставропольского края,</w:t>
            </w:r>
            <w:r w:rsidR="008D3A28">
              <w:rPr>
                <w:szCs w:val="24"/>
                <w:lang w:val="ru-RU"/>
              </w:rPr>
              <w:t xml:space="preserve"> </w:t>
            </w:r>
            <w:r w:rsidR="008D3A28" w:rsidRPr="000E7F42">
              <w:rPr>
                <w:szCs w:val="24"/>
                <w:lang w:val="ru-RU"/>
              </w:rPr>
              <w:t xml:space="preserve">утвержденных </w:t>
            </w:r>
            <w:r w:rsidR="00812CF9">
              <w:rPr>
                <w:szCs w:val="24"/>
                <w:lang w:val="ru-RU"/>
              </w:rPr>
              <w:t>постановлением администрации города Невинномысска от 03.09.2021 № 1521.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t xml:space="preserve">9. </w:t>
      </w:r>
      <w:proofErr w:type="spellStart"/>
      <w:r w:rsidRPr="000B7AB2">
        <w:rPr>
          <w:b/>
          <w:bCs/>
          <w:szCs w:val="24"/>
        </w:rPr>
        <w:t>Технические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условия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подключения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объект</w:t>
      </w:r>
      <w:r w:rsidRPr="000B7AB2">
        <w:rPr>
          <w:b/>
          <w:bCs/>
          <w:szCs w:val="24"/>
          <w:lang w:val="ru-RU"/>
        </w:rPr>
        <w:t>ов</w:t>
      </w:r>
      <w:proofErr w:type="spellEnd"/>
      <w:r w:rsidRPr="000B7AB2">
        <w:rPr>
          <w:b/>
          <w:bCs/>
          <w:szCs w:val="24"/>
        </w:rPr>
        <w:t xml:space="preserve"> к </w:t>
      </w:r>
      <w:proofErr w:type="spellStart"/>
      <w:r w:rsidRPr="000B7AB2">
        <w:rPr>
          <w:b/>
          <w:bCs/>
          <w:szCs w:val="24"/>
        </w:rPr>
        <w:t>сетям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инженерно-технического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обеспечения</w:t>
      </w:r>
      <w:proofErr w:type="spellEnd"/>
      <w:r w:rsidRPr="000B7AB2">
        <w:rPr>
          <w:b/>
          <w:bCs/>
          <w:szCs w:val="24"/>
        </w:rPr>
        <w:t xml:space="preserve">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D87ED5" w:rsidRPr="00D87ED5" w:rsidRDefault="00D87ED5" w:rsidP="00D87ED5">
      <w:pPr>
        <w:ind w:firstLine="709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 xml:space="preserve">Срок подключения объекта: не позднее 18 месяцев </w:t>
      </w:r>
      <w:proofErr w:type="gramStart"/>
      <w:r w:rsidRPr="00D87ED5">
        <w:rPr>
          <w:szCs w:val="28"/>
          <w:lang w:val="ru-RU" w:eastAsia="ru-RU"/>
        </w:rPr>
        <w:t>с даты заключения</w:t>
      </w:r>
      <w:proofErr w:type="gramEnd"/>
      <w:r w:rsidRPr="00D87ED5">
        <w:rPr>
          <w:szCs w:val="28"/>
          <w:lang w:val="ru-RU" w:eastAsia="ru-RU"/>
        </w:rPr>
        <w:t xml:space="preserve"> договора о подключении, если более длительные сроки не указаны на заявке заказчика.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Срок действия технических условий: 3 года.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Условия подключения:</w:t>
      </w:r>
    </w:p>
    <w:p w:rsidR="00D87ED5" w:rsidRPr="00D87ED5" w:rsidRDefault="00D87ED5" w:rsidP="00D87ED5">
      <w:pPr>
        <w:jc w:val="both"/>
        <w:rPr>
          <w:szCs w:val="28"/>
          <w:u w:val="single"/>
          <w:lang w:val="ru-RU" w:eastAsia="ru-RU"/>
        </w:rPr>
      </w:pPr>
      <w:r w:rsidRPr="00D87ED5">
        <w:rPr>
          <w:szCs w:val="28"/>
          <w:u w:val="single"/>
          <w:lang w:val="ru-RU" w:eastAsia="ru-RU"/>
        </w:rPr>
        <w:lastRenderedPageBreak/>
        <w:t>Водоснабжение:</w:t>
      </w:r>
    </w:p>
    <w:p w:rsidR="006A178B" w:rsidRPr="006A178B" w:rsidRDefault="006A178B" w:rsidP="006A178B">
      <w:pPr>
        <w:jc w:val="both"/>
        <w:rPr>
          <w:szCs w:val="28"/>
          <w:lang w:eastAsia="ru-RU"/>
        </w:rPr>
      </w:pPr>
      <w:proofErr w:type="spellStart"/>
      <w:r w:rsidRPr="006A178B">
        <w:rPr>
          <w:szCs w:val="28"/>
          <w:lang w:eastAsia="ru-RU"/>
        </w:rPr>
        <w:t>Максимально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разрешенный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расход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воды</w:t>
      </w:r>
      <w:proofErr w:type="spellEnd"/>
      <w:r w:rsidRPr="006A178B">
        <w:rPr>
          <w:szCs w:val="28"/>
          <w:lang w:eastAsia="ru-RU"/>
        </w:rPr>
        <w:t>: 1,0м</w:t>
      </w:r>
      <w:r w:rsidRPr="006A178B">
        <w:rPr>
          <w:szCs w:val="28"/>
          <w:vertAlign w:val="superscript"/>
          <w:lang w:eastAsia="ru-RU"/>
        </w:rPr>
        <w:t>3</w:t>
      </w:r>
      <w:r w:rsidRPr="006A178B">
        <w:rPr>
          <w:szCs w:val="28"/>
          <w:lang w:eastAsia="ru-RU"/>
        </w:rPr>
        <w:t>/</w:t>
      </w:r>
      <w:proofErr w:type="spellStart"/>
      <w:r w:rsidRPr="006A178B">
        <w:rPr>
          <w:szCs w:val="28"/>
          <w:lang w:eastAsia="ru-RU"/>
        </w:rPr>
        <w:t>сутки</w:t>
      </w:r>
      <w:proofErr w:type="spellEnd"/>
      <w:r w:rsidRPr="006A178B">
        <w:rPr>
          <w:szCs w:val="28"/>
          <w:lang w:eastAsia="ru-RU"/>
        </w:rPr>
        <w:t xml:space="preserve">. </w:t>
      </w:r>
      <w:proofErr w:type="spellStart"/>
      <w:r w:rsidRPr="006A178B">
        <w:rPr>
          <w:szCs w:val="28"/>
          <w:lang w:eastAsia="ru-RU"/>
        </w:rPr>
        <w:t>Особые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проектированию</w:t>
      </w:r>
      <w:proofErr w:type="spellEnd"/>
      <w:r w:rsidRPr="006A178B">
        <w:rPr>
          <w:szCs w:val="28"/>
          <w:lang w:eastAsia="ru-RU"/>
        </w:rPr>
        <w:t xml:space="preserve">: </w:t>
      </w:r>
      <w:proofErr w:type="spellStart"/>
      <w:r w:rsidRPr="006A178B">
        <w:rPr>
          <w:szCs w:val="28"/>
          <w:lang w:eastAsia="ru-RU"/>
        </w:rPr>
        <w:t>точки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будут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определены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техническими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на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подключение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присоединение</w:t>
      </w:r>
      <w:proofErr w:type="spellEnd"/>
      <w:r w:rsidRPr="006A178B">
        <w:rPr>
          <w:szCs w:val="28"/>
          <w:lang w:eastAsia="ru-RU"/>
        </w:rPr>
        <w:t xml:space="preserve">) </w:t>
      </w:r>
      <w:proofErr w:type="spellStart"/>
      <w:r w:rsidRPr="006A178B">
        <w:rPr>
          <w:szCs w:val="28"/>
          <w:lang w:eastAsia="ru-RU"/>
        </w:rPr>
        <w:t>объекта</w:t>
      </w:r>
      <w:proofErr w:type="spellEnd"/>
      <w:r w:rsidRPr="006A178B">
        <w:rPr>
          <w:szCs w:val="28"/>
          <w:lang w:eastAsia="ru-RU"/>
        </w:rPr>
        <w:t xml:space="preserve">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холодного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водоснабжения</w:t>
      </w:r>
      <w:proofErr w:type="spellEnd"/>
      <w:r w:rsidRPr="006A178B">
        <w:rPr>
          <w:szCs w:val="28"/>
          <w:lang w:eastAsia="ru-RU"/>
        </w:rPr>
        <w:t xml:space="preserve"> - </w:t>
      </w:r>
      <w:proofErr w:type="spellStart"/>
      <w:r w:rsidRPr="006A178B">
        <w:rPr>
          <w:szCs w:val="28"/>
          <w:lang w:eastAsia="ru-RU"/>
        </w:rPr>
        <w:t>Приложение</w:t>
      </w:r>
      <w:proofErr w:type="spellEnd"/>
      <w:r w:rsidRPr="006A178B">
        <w:rPr>
          <w:szCs w:val="28"/>
          <w:lang w:eastAsia="ru-RU"/>
        </w:rPr>
        <w:t xml:space="preserve"> № 1 к </w:t>
      </w:r>
      <w:proofErr w:type="spellStart"/>
      <w:r w:rsidRPr="006A178B">
        <w:rPr>
          <w:szCs w:val="28"/>
          <w:lang w:eastAsia="ru-RU"/>
        </w:rPr>
        <w:t>типовому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договору</w:t>
      </w:r>
      <w:proofErr w:type="spellEnd"/>
      <w:r w:rsidRPr="006A178B">
        <w:rPr>
          <w:szCs w:val="28"/>
          <w:lang w:eastAsia="ru-RU"/>
        </w:rPr>
        <w:t xml:space="preserve"> о </w:t>
      </w:r>
      <w:proofErr w:type="spellStart"/>
      <w:r w:rsidRPr="006A178B">
        <w:rPr>
          <w:szCs w:val="28"/>
          <w:lang w:eastAsia="ru-RU"/>
        </w:rPr>
        <w:t>подключении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технологическом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присоединении</w:t>
      </w:r>
      <w:proofErr w:type="spellEnd"/>
      <w:r w:rsidRPr="006A178B">
        <w:rPr>
          <w:szCs w:val="28"/>
          <w:lang w:eastAsia="ru-RU"/>
        </w:rPr>
        <w:t xml:space="preserve">)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холодного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водоснабжения</w:t>
      </w:r>
      <w:proofErr w:type="spellEnd"/>
      <w:r w:rsidRPr="006A178B">
        <w:rPr>
          <w:szCs w:val="28"/>
          <w:lang w:eastAsia="ru-RU"/>
        </w:rPr>
        <w:t>.</w:t>
      </w:r>
    </w:p>
    <w:p w:rsidR="006A178B" w:rsidRPr="006A178B" w:rsidRDefault="006A178B" w:rsidP="006A178B">
      <w:pPr>
        <w:jc w:val="both"/>
        <w:rPr>
          <w:szCs w:val="28"/>
          <w:u w:val="single"/>
          <w:lang w:eastAsia="ru-RU"/>
        </w:rPr>
      </w:pPr>
      <w:proofErr w:type="spellStart"/>
      <w:r w:rsidRPr="006A178B">
        <w:rPr>
          <w:szCs w:val="28"/>
          <w:u w:val="single"/>
          <w:lang w:eastAsia="ru-RU"/>
        </w:rPr>
        <w:t>Водоотведение</w:t>
      </w:r>
      <w:proofErr w:type="spellEnd"/>
      <w:r w:rsidRPr="006A178B">
        <w:rPr>
          <w:szCs w:val="28"/>
          <w:u w:val="single"/>
          <w:lang w:eastAsia="ru-RU"/>
        </w:rPr>
        <w:t xml:space="preserve">: </w:t>
      </w:r>
    </w:p>
    <w:p w:rsidR="006A178B" w:rsidRPr="006A178B" w:rsidRDefault="006A178B" w:rsidP="006A178B">
      <w:pPr>
        <w:jc w:val="both"/>
        <w:rPr>
          <w:szCs w:val="28"/>
          <w:lang w:eastAsia="ru-RU"/>
        </w:rPr>
      </w:pPr>
      <w:proofErr w:type="spellStart"/>
      <w:r w:rsidRPr="006A178B">
        <w:rPr>
          <w:szCs w:val="28"/>
          <w:lang w:eastAsia="ru-RU"/>
        </w:rPr>
        <w:t>Максимально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разрешенный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сброс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сточных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</w:t>
      </w:r>
      <w:proofErr w:type="spellEnd"/>
      <w:r w:rsidRPr="006A178B">
        <w:rPr>
          <w:szCs w:val="28"/>
          <w:lang w:eastAsia="ru-RU"/>
        </w:rPr>
        <w:t>: 1,0м</w:t>
      </w:r>
      <w:r w:rsidRPr="006A178B">
        <w:rPr>
          <w:szCs w:val="28"/>
          <w:vertAlign w:val="superscript"/>
          <w:lang w:eastAsia="ru-RU"/>
        </w:rPr>
        <w:t>3</w:t>
      </w:r>
      <w:r w:rsidRPr="006A178B">
        <w:rPr>
          <w:szCs w:val="28"/>
          <w:lang w:eastAsia="ru-RU"/>
        </w:rPr>
        <w:t>/</w:t>
      </w:r>
      <w:proofErr w:type="spellStart"/>
      <w:r w:rsidRPr="006A178B">
        <w:rPr>
          <w:szCs w:val="28"/>
          <w:lang w:eastAsia="ru-RU"/>
        </w:rPr>
        <w:t>сутки</w:t>
      </w:r>
      <w:proofErr w:type="spellEnd"/>
      <w:r w:rsidRPr="006A178B">
        <w:rPr>
          <w:szCs w:val="28"/>
          <w:lang w:eastAsia="ru-RU"/>
        </w:rPr>
        <w:t xml:space="preserve">. </w:t>
      </w:r>
      <w:proofErr w:type="spellStart"/>
      <w:r w:rsidRPr="006A178B">
        <w:rPr>
          <w:szCs w:val="28"/>
          <w:lang w:eastAsia="ru-RU"/>
        </w:rPr>
        <w:t>Особые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проектированию</w:t>
      </w:r>
      <w:proofErr w:type="spellEnd"/>
      <w:r w:rsidRPr="006A178B">
        <w:rPr>
          <w:szCs w:val="28"/>
          <w:lang w:eastAsia="ru-RU"/>
        </w:rPr>
        <w:t xml:space="preserve"> и </w:t>
      </w:r>
      <w:proofErr w:type="spellStart"/>
      <w:r w:rsidRPr="006A178B">
        <w:rPr>
          <w:szCs w:val="28"/>
          <w:lang w:eastAsia="ru-RU"/>
        </w:rPr>
        <w:t>строительству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отводящих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сетей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канализации</w:t>
      </w:r>
      <w:proofErr w:type="spellEnd"/>
      <w:r w:rsidRPr="006A178B">
        <w:rPr>
          <w:szCs w:val="28"/>
          <w:lang w:eastAsia="ru-RU"/>
        </w:rPr>
        <w:t xml:space="preserve">: </w:t>
      </w:r>
      <w:proofErr w:type="spellStart"/>
      <w:r w:rsidRPr="006A178B">
        <w:rPr>
          <w:szCs w:val="28"/>
          <w:lang w:eastAsia="ru-RU"/>
        </w:rPr>
        <w:t>точки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будут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определены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техническими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на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подключение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присоединение</w:t>
      </w:r>
      <w:proofErr w:type="spellEnd"/>
      <w:r w:rsidRPr="006A178B">
        <w:rPr>
          <w:szCs w:val="28"/>
          <w:lang w:eastAsia="ru-RU"/>
        </w:rPr>
        <w:t xml:space="preserve">) </w:t>
      </w:r>
      <w:proofErr w:type="spellStart"/>
      <w:r w:rsidRPr="006A178B">
        <w:rPr>
          <w:szCs w:val="28"/>
          <w:lang w:eastAsia="ru-RU"/>
        </w:rPr>
        <w:t>объекта</w:t>
      </w:r>
      <w:proofErr w:type="spellEnd"/>
      <w:r w:rsidRPr="006A178B">
        <w:rPr>
          <w:szCs w:val="28"/>
          <w:lang w:eastAsia="ru-RU"/>
        </w:rPr>
        <w:t xml:space="preserve">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холодного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водоотведения</w:t>
      </w:r>
      <w:proofErr w:type="spellEnd"/>
      <w:r w:rsidRPr="006A178B">
        <w:rPr>
          <w:szCs w:val="28"/>
          <w:lang w:eastAsia="ru-RU"/>
        </w:rPr>
        <w:t xml:space="preserve"> - </w:t>
      </w:r>
      <w:proofErr w:type="spellStart"/>
      <w:r w:rsidRPr="006A178B">
        <w:rPr>
          <w:szCs w:val="28"/>
          <w:lang w:eastAsia="ru-RU"/>
        </w:rPr>
        <w:t>Приложение</w:t>
      </w:r>
      <w:proofErr w:type="spellEnd"/>
      <w:r w:rsidRPr="006A178B">
        <w:rPr>
          <w:szCs w:val="28"/>
          <w:lang w:eastAsia="ru-RU"/>
        </w:rPr>
        <w:t xml:space="preserve"> № 1 к </w:t>
      </w:r>
      <w:proofErr w:type="spellStart"/>
      <w:r w:rsidRPr="006A178B">
        <w:rPr>
          <w:szCs w:val="28"/>
          <w:lang w:eastAsia="ru-RU"/>
        </w:rPr>
        <w:t>типовому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договору</w:t>
      </w:r>
      <w:proofErr w:type="spellEnd"/>
      <w:r w:rsidRPr="006A178B">
        <w:rPr>
          <w:szCs w:val="28"/>
          <w:lang w:eastAsia="ru-RU"/>
        </w:rPr>
        <w:t xml:space="preserve"> о </w:t>
      </w:r>
      <w:proofErr w:type="spellStart"/>
      <w:r w:rsidRPr="006A178B">
        <w:rPr>
          <w:szCs w:val="28"/>
          <w:lang w:eastAsia="ru-RU"/>
        </w:rPr>
        <w:t>подключении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технологическом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присоединении</w:t>
      </w:r>
      <w:proofErr w:type="spellEnd"/>
      <w:r w:rsidRPr="006A178B">
        <w:rPr>
          <w:szCs w:val="28"/>
          <w:lang w:eastAsia="ru-RU"/>
        </w:rPr>
        <w:t xml:space="preserve">)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водоотведения</w:t>
      </w:r>
      <w:proofErr w:type="spellEnd"/>
      <w:r w:rsidRPr="006A178B">
        <w:rPr>
          <w:szCs w:val="28"/>
          <w:lang w:eastAsia="ru-RU"/>
        </w:rPr>
        <w:t>.</w:t>
      </w:r>
    </w:p>
    <w:p w:rsidR="00F0625C" w:rsidRPr="00E40A51" w:rsidRDefault="004B7EE7" w:rsidP="00591517">
      <w:pPr>
        <w:jc w:val="both"/>
        <w:rPr>
          <w:b/>
          <w:bCs/>
          <w:szCs w:val="24"/>
          <w:lang w:val="ru-RU"/>
        </w:rPr>
      </w:pPr>
      <w:r w:rsidRPr="00E40A51">
        <w:rPr>
          <w:b/>
          <w:bCs/>
          <w:szCs w:val="24"/>
          <w:lang w:val="ru-RU"/>
        </w:rPr>
        <w:t>9.2</w:t>
      </w:r>
      <w:r w:rsidR="00F0625C" w:rsidRPr="00E40A51">
        <w:rPr>
          <w:b/>
          <w:bCs/>
          <w:szCs w:val="24"/>
          <w:lang w:val="ru-RU"/>
        </w:rPr>
        <w:t>. Технические условия на присоединение потребителей тепловой энергии.</w:t>
      </w:r>
    </w:p>
    <w:p w:rsidR="00812CF9" w:rsidRPr="00812CF9" w:rsidRDefault="00D87ED5" w:rsidP="00812CF9">
      <w:pPr>
        <w:jc w:val="both"/>
        <w:rPr>
          <w:szCs w:val="24"/>
          <w:u w:val="single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 xml:space="preserve">Теплоснабжение объекта: </w:t>
      </w:r>
      <w:r w:rsidR="00812CF9" w:rsidRPr="00812CF9">
        <w:rPr>
          <w:szCs w:val="24"/>
          <w:u w:val="single"/>
          <w:lang w:val="ru-RU" w:eastAsia="ru-RU" w:bidi="ru-RU"/>
        </w:rPr>
        <w:t>земельный участок</w:t>
      </w:r>
      <w:r w:rsidR="00812CF9">
        <w:rPr>
          <w:szCs w:val="24"/>
          <w:u w:val="single"/>
          <w:lang w:val="ru-RU" w:eastAsia="ru-RU" w:bidi="ru-RU"/>
        </w:rPr>
        <w:t xml:space="preserve"> индивидуального жилищного строительства</w:t>
      </w:r>
      <w:r w:rsidR="00812CF9" w:rsidRPr="00812CF9">
        <w:rPr>
          <w:szCs w:val="24"/>
          <w:u w:val="single"/>
          <w:lang w:val="ru-RU" w:eastAsia="ru-RU" w:bidi="ru-RU"/>
        </w:rPr>
        <w:t xml:space="preserve"> ул. </w:t>
      </w:r>
      <w:r w:rsidR="006A1C6A">
        <w:rPr>
          <w:szCs w:val="24"/>
          <w:u w:val="single"/>
          <w:lang w:val="ru-RU" w:eastAsia="ru-RU" w:bidi="ru-RU"/>
        </w:rPr>
        <w:t>Донская 46</w:t>
      </w:r>
      <w:r w:rsidR="00812CF9" w:rsidRPr="00812CF9">
        <w:rPr>
          <w:szCs w:val="24"/>
          <w:u w:val="single"/>
          <w:lang w:val="ru-RU" w:eastAsia="ru-RU" w:bidi="ru-RU"/>
        </w:rPr>
        <w:t>, в границах земельного участка с кадастровым номером 26:16:07101</w:t>
      </w:r>
      <w:r w:rsidR="006A1C6A">
        <w:rPr>
          <w:szCs w:val="24"/>
          <w:u w:val="single"/>
          <w:lang w:val="ru-RU" w:eastAsia="ru-RU" w:bidi="ru-RU"/>
        </w:rPr>
        <w:t>3</w:t>
      </w:r>
      <w:r w:rsidR="00812CF9" w:rsidRPr="00812CF9">
        <w:rPr>
          <w:szCs w:val="24"/>
          <w:u w:val="single"/>
          <w:lang w:val="ru-RU" w:eastAsia="ru-RU" w:bidi="ru-RU"/>
        </w:rPr>
        <w:t>:2</w:t>
      </w:r>
      <w:r w:rsidR="006A1C6A">
        <w:rPr>
          <w:szCs w:val="24"/>
          <w:u w:val="single"/>
          <w:lang w:val="ru-RU" w:eastAsia="ru-RU" w:bidi="ru-RU"/>
        </w:rPr>
        <w:t>73</w:t>
      </w:r>
      <w:r w:rsidR="00812CF9" w:rsidRPr="00812CF9">
        <w:rPr>
          <w:szCs w:val="24"/>
          <w:u w:val="single"/>
          <w:lang w:val="ru-RU" w:eastAsia="ru-RU" w:bidi="ru-RU"/>
        </w:rPr>
        <w:t xml:space="preserve"> от наружных городских тепловых сетей, источник теплоснабжения  котельная ПАО «</w:t>
      </w:r>
      <w:proofErr w:type="spellStart"/>
      <w:r w:rsidR="00812CF9" w:rsidRPr="00812CF9">
        <w:rPr>
          <w:szCs w:val="24"/>
          <w:u w:val="single"/>
          <w:lang w:val="ru-RU" w:eastAsia="ru-RU" w:bidi="ru-RU"/>
        </w:rPr>
        <w:t>Ставропольэнергобыт</w:t>
      </w:r>
      <w:proofErr w:type="spellEnd"/>
      <w:r w:rsidR="00812CF9" w:rsidRPr="00812CF9">
        <w:rPr>
          <w:szCs w:val="24"/>
          <w:u w:val="single"/>
          <w:lang w:val="ru-RU" w:eastAsia="ru-RU" w:bidi="ru-RU"/>
        </w:rPr>
        <w:t>».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Параметры теплоносителя в точке подключения: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u w:val="single"/>
          <w:lang w:val="ru-RU" w:eastAsia="ru-RU" w:bidi="ru-RU"/>
        </w:rPr>
        <w:t>по давлению: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- в подающем трубопроводе P</w:t>
      </w:r>
      <w:r w:rsidRPr="00812CF9">
        <w:rPr>
          <w:szCs w:val="24"/>
          <w:vertAlign w:val="subscript"/>
          <w:lang w:val="ru-RU" w:eastAsia="ru-RU" w:bidi="ru-RU"/>
        </w:rPr>
        <w:t>1</w:t>
      </w:r>
      <w:r w:rsidRPr="00812CF9">
        <w:rPr>
          <w:szCs w:val="24"/>
          <w:lang w:val="ru-RU" w:eastAsia="ru-RU" w:bidi="ru-RU"/>
        </w:rPr>
        <w:t xml:space="preserve"> – 3,5 кгс/см</w:t>
      </w:r>
      <w:proofErr w:type="gramStart"/>
      <w:r w:rsidRPr="00812CF9">
        <w:rPr>
          <w:szCs w:val="24"/>
          <w:vertAlign w:val="superscript"/>
          <w:lang w:val="ru-RU" w:eastAsia="ru-RU" w:bidi="ru-RU"/>
        </w:rPr>
        <w:t>2</w:t>
      </w:r>
      <w:proofErr w:type="gramEnd"/>
      <w:r w:rsidRPr="00812CF9">
        <w:rPr>
          <w:szCs w:val="24"/>
          <w:lang w:val="ru-RU" w:eastAsia="ru-RU" w:bidi="ru-RU"/>
        </w:rPr>
        <w:t xml:space="preserve">; 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- в обратном трубопроводе Р</w:t>
      </w:r>
      <w:proofErr w:type="gramStart"/>
      <w:r w:rsidRPr="00812CF9">
        <w:rPr>
          <w:szCs w:val="24"/>
          <w:vertAlign w:val="subscript"/>
          <w:lang w:val="ru-RU" w:eastAsia="ru-RU" w:bidi="ru-RU"/>
        </w:rPr>
        <w:t>2</w:t>
      </w:r>
      <w:proofErr w:type="gramEnd"/>
      <w:r w:rsidRPr="00812CF9">
        <w:rPr>
          <w:szCs w:val="24"/>
          <w:lang w:val="ru-RU" w:eastAsia="ru-RU" w:bidi="ru-RU"/>
        </w:rPr>
        <w:t>- 3,2 кгс/см</w:t>
      </w:r>
      <w:r w:rsidRPr="00812CF9">
        <w:rPr>
          <w:szCs w:val="24"/>
          <w:vertAlign w:val="superscript"/>
          <w:lang w:val="ru-RU" w:eastAsia="ru-RU" w:bidi="ru-RU"/>
        </w:rPr>
        <w:t>2;</w:t>
      </w:r>
      <w:r w:rsidRPr="00812CF9">
        <w:rPr>
          <w:szCs w:val="24"/>
          <w:lang w:val="ru-RU" w:eastAsia="ru-RU" w:bidi="ru-RU"/>
        </w:rPr>
        <w:t xml:space="preserve">; 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u w:val="single"/>
          <w:lang w:val="ru-RU" w:eastAsia="ru-RU" w:bidi="ru-RU"/>
        </w:rPr>
        <w:t>по температуре: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- подающем трубопроводе Т</w:t>
      </w:r>
      <w:r w:rsidRPr="00812CF9">
        <w:rPr>
          <w:szCs w:val="24"/>
          <w:vertAlign w:val="subscript"/>
          <w:lang w:val="ru-RU" w:eastAsia="ru-RU" w:bidi="ru-RU"/>
        </w:rPr>
        <w:t>1</w:t>
      </w:r>
      <w:r w:rsidRPr="00812CF9">
        <w:rPr>
          <w:szCs w:val="24"/>
          <w:lang w:val="ru-RU" w:eastAsia="ru-RU" w:bidi="ru-RU"/>
        </w:rPr>
        <w:t xml:space="preserve"> - 105</w:t>
      </w:r>
      <w:proofErr w:type="gramStart"/>
      <w:r w:rsidRPr="00812CF9">
        <w:rPr>
          <w:szCs w:val="24"/>
          <w:lang w:val="ru-RU" w:eastAsia="ru-RU" w:bidi="ru-RU"/>
        </w:rPr>
        <w:t xml:space="preserve"> °С</w:t>
      </w:r>
      <w:proofErr w:type="gramEnd"/>
      <w:r w:rsidRPr="00812CF9">
        <w:rPr>
          <w:szCs w:val="24"/>
          <w:lang w:val="ru-RU" w:eastAsia="ru-RU" w:bidi="ru-RU"/>
        </w:rPr>
        <w:t>;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- в обратном трубопроводе Т</w:t>
      </w:r>
      <w:r w:rsidRPr="00812CF9">
        <w:rPr>
          <w:szCs w:val="24"/>
          <w:vertAlign w:val="subscript"/>
          <w:lang w:val="ru-RU" w:eastAsia="ru-RU" w:bidi="ru-RU"/>
        </w:rPr>
        <w:t>2</w:t>
      </w:r>
      <w:r w:rsidRPr="00812CF9">
        <w:rPr>
          <w:szCs w:val="24"/>
          <w:lang w:val="ru-RU" w:eastAsia="ru-RU" w:bidi="ru-RU"/>
        </w:rPr>
        <w:t>-70</w:t>
      </w:r>
      <w:proofErr w:type="gramStart"/>
      <w:r w:rsidRPr="00812CF9">
        <w:rPr>
          <w:szCs w:val="24"/>
          <w:lang w:val="ru-RU" w:eastAsia="ru-RU" w:bidi="ru-RU"/>
        </w:rPr>
        <w:t>°С</w:t>
      </w:r>
      <w:proofErr w:type="gramEnd"/>
      <w:r w:rsidRPr="00812CF9">
        <w:rPr>
          <w:szCs w:val="24"/>
          <w:lang w:val="ru-RU" w:eastAsia="ru-RU" w:bidi="ru-RU"/>
        </w:rPr>
        <w:t xml:space="preserve"> 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Разрешенный максимум теплопотребления: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u w:val="single"/>
          <w:lang w:val="ru-RU" w:eastAsia="ru-RU" w:bidi="ru-RU"/>
        </w:rPr>
        <w:t>Всего — 11,42 кВт/час (уточнить при проектировании!)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Условия присоединения:</w:t>
      </w:r>
    </w:p>
    <w:p w:rsidR="00812CF9" w:rsidRPr="00812CF9" w:rsidRDefault="00812CF9" w:rsidP="00812CF9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Изготовить проектную документацию на наружные тепловые сети и внутреннюю систему отопления в соответствии с СП 124.13330.2012 «Тепловые сети».</w:t>
      </w:r>
    </w:p>
    <w:p w:rsidR="00812CF9" w:rsidRPr="00812CF9" w:rsidRDefault="00812CF9" w:rsidP="00812CF9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При проектировании внутренней системы отопления предусмотреть: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Узел учета в соответствии с «Правилами коммерческого учета тепловой энергии, теплоносителя» №1034 от 18.11.2013, оборудованный тепловыми счетчиками и приборами учета, типы которых внесены в Государственный реестр средств измерений, оснащенный, согласно концепции «Умный город», автоматическими системами снятия и передачи показаний потребления тепловой энергии и параметров теплоносителя.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Автоматическое поддержание заданной температуры воды, поступающей в систему горячего водоснабжения (при проектировании системы ГВС).</w:t>
      </w:r>
    </w:p>
    <w:p w:rsidR="00812CF9" w:rsidRPr="00812CF9" w:rsidRDefault="00812CF9" w:rsidP="00812CF9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При проектировании наружных тепловых сетей: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u w:val="single"/>
          <w:lang w:val="ru-RU" w:eastAsia="ru-RU" w:bidi="ru-RU"/>
        </w:rPr>
        <w:t xml:space="preserve">Точку подключения принять от существующей тепловой сети в тепловой камере № ТК </w:t>
      </w:r>
      <w:r w:rsidR="00AB704C">
        <w:rPr>
          <w:szCs w:val="24"/>
          <w:u w:val="single"/>
          <w:lang w:val="ru-RU" w:eastAsia="ru-RU" w:bidi="ru-RU"/>
        </w:rPr>
        <w:t>17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Граница раздела тепловых сетей по балансовой принадлежности и эксплуатационной ответственности между тепловыми сетями ГУП СК «</w:t>
      </w:r>
      <w:proofErr w:type="spellStart"/>
      <w:r w:rsidRPr="00812CF9">
        <w:rPr>
          <w:szCs w:val="24"/>
          <w:lang w:val="ru-RU" w:eastAsia="ru-RU" w:bidi="ru-RU"/>
        </w:rPr>
        <w:t>Крайтеплоэнерго</w:t>
      </w:r>
      <w:proofErr w:type="spellEnd"/>
      <w:r w:rsidRPr="00812CF9">
        <w:rPr>
          <w:szCs w:val="24"/>
          <w:lang w:val="ru-RU" w:eastAsia="ru-RU" w:bidi="ru-RU"/>
        </w:rPr>
        <w:t>» и потребителем - первые сварочные стыки на врезке в трубопроводы в указанной точке подключения.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Наружные тепловые сети выполнить с применением труб в пенополиуретановой изоляции заводского изготовления.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Монтаж систем теплопотребления выполнить специализированной организациями, имеющими свидетельство СРО на данный вид деятельности.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Обеспечить квалифицированный надзор за качеством монтажа систем теплоснабжения.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Все работы по монтажу тепловой сети сдать представителю ГУП СК «</w:t>
      </w:r>
      <w:proofErr w:type="spellStart"/>
      <w:r w:rsidRPr="00812CF9">
        <w:rPr>
          <w:szCs w:val="24"/>
          <w:lang w:val="ru-RU" w:eastAsia="ru-RU" w:bidi="ru-RU"/>
        </w:rPr>
        <w:t>Крайтеплоэнерго</w:t>
      </w:r>
      <w:proofErr w:type="spellEnd"/>
      <w:r w:rsidRPr="00812CF9">
        <w:rPr>
          <w:szCs w:val="24"/>
          <w:lang w:val="ru-RU" w:eastAsia="ru-RU" w:bidi="ru-RU"/>
        </w:rPr>
        <w:t>» по актам на скрытые работы.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lastRenderedPageBreak/>
        <w:t>Копию исполнительно-технической документации передать в ГУП СК «</w:t>
      </w:r>
      <w:proofErr w:type="spellStart"/>
      <w:r w:rsidRPr="00812CF9">
        <w:rPr>
          <w:szCs w:val="24"/>
          <w:lang w:val="ru-RU" w:eastAsia="ru-RU" w:bidi="ru-RU"/>
        </w:rPr>
        <w:t>Крайтеплоэнерго</w:t>
      </w:r>
      <w:proofErr w:type="spellEnd"/>
      <w:r w:rsidRPr="00812CF9">
        <w:rPr>
          <w:szCs w:val="24"/>
          <w:lang w:val="ru-RU" w:eastAsia="ru-RU" w:bidi="ru-RU"/>
        </w:rPr>
        <w:t>».</w:t>
      </w:r>
    </w:p>
    <w:p w:rsidR="00812CF9" w:rsidRPr="00812CF9" w:rsidRDefault="00812CF9" w:rsidP="00812CF9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Прочие условия присоединения: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Проекты согласовать с ГУП СК «</w:t>
      </w:r>
      <w:proofErr w:type="spellStart"/>
      <w:r w:rsidRPr="00812CF9">
        <w:rPr>
          <w:szCs w:val="24"/>
          <w:lang w:val="ru-RU" w:eastAsia="ru-RU" w:bidi="ru-RU"/>
        </w:rPr>
        <w:t>Крайтеплоэнерго</w:t>
      </w:r>
      <w:proofErr w:type="spellEnd"/>
      <w:r w:rsidR="00AB704C">
        <w:rPr>
          <w:szCs w:val="24"/>
          <w:lang w:val="ru-RU" w:eastAsia="ru-RU" w:bidi="ru-RU"/>
        </w:rPr>
        <w:t>»</w:t>
      </w:r>
      <w:proofErr w:type="gramStart"/>
      <w:r w:rsidRPr="00812CF9">
        <w:rPr>
          <w:szCs w:val="24"/>
          <w:lang w:val="ru-RU" w:eastAsia="ru-RU" w:bidi="ru-RU"/>
        </w:rPr>
        <w:t xml:space="preserve"> .</w:t>
      </w:r>
      <w:proofErr w:type="gramEnd"/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 xml:space="preserve">Получить в Кавказском управлении </w:t>
      </w:r>
      <w:proofErr w:type="spellStart"/>
      <w:r w:rsidRPr="00812CF9">
        <w:rPr>
          <w:szCs w:val="24"/>
          <w:lang w:val="ru-RU" w:eastAsia="ru-RU" w:bidi="ru-RU"/>
        </w:rPr>
        <w:t>Ростехнадзора</w:t>
      </w:r>
      <w:proofErr w:type="spellEnd"/>
      <w:r w:rsidRPr="00812CF9">
        <w:rPr>
          <w:szCs w:val="24"/>
          <w:lang w:val="ru-RU" w:eastAsia="ru-RU" w:bidi="ru-RU"/>
        </w:rPr>
        <w:t xml:space="preserve"> акт допуска энергоустановки в эксплуатацию и разрешение на подключение.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Условия подключения без договора на подключение к системе теплоснабжения недействительны.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Плата за технологическое присоединение к системе теплоснабжения в соответствии с Постановлением Региональной тарифной комиссии Ставропольского края.</w:t>
      </w:r>
    </w:p>
    <w:p w:rsidR="004B7EE7" w:rsidRPr="00E40A51" w:rsidRDefault="004B7EE7" w:rsidP="004B7EE7">
      <w:pPr>
        <w:jc w:val="both"/>
        <w:rPr>
          <w:b/>
          <w:szCs w:val="24"/>
          <w:lang w:val="ru-RU" w:eastAsia="ru-RU"/>
        </w:rPr>
      </w:pPr>
      <w:r w:rsidRPr="00E40A51">
        <w:rPr>
          <w:b/>
          <w:szCs w:val="24"/>
          <w:lang w:val="ru-RU"/>
        </w:rPr>
        <w:t>9.3.</w:t>
      </w:r>
      <w:r w:rsidRPr="00E40A51">
        <w:rPr>
          <w:b/>
          <w:bCs/>
          <w:szCs w:val="24"/>
          <w:lang w:val="ru-RU"/>
        </w:rPr>
        <w:t xml:space="preserve"> </w:t>
      </w:r>
      <w:r w:rsidRPr="00E40A51">
        <w:rPr>
          <w:b/>
          <w:szCs w:val="24"/>
          <w:lang w:val="ru-RU" w:eastAsia="ru-RU"/>
        </w:rPr>
        <w:t>Технические условия на подключение объектов капитального строительства к сетям электросети:</w:t>
      </w:r>
    </w:p>
    <w:p w:rsidR="00D87ED5" w:rsidRPr="00D87ED5" w:rsidRDefault="00D87ED5" w:rsidP="00D87ED5">
      <w:pPr>
        <w:ind w:firstLine="709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Согласно действующему законодательству, а именно статье</w:t>
      </w:r>
      <w:r>
        <w:rPr>
          <w:szCs w:val="28"/>
          <w:lang w:val="ru-RU" w:eastAsia="ru-RU"/>
        </w:rPr>
        <w:t xml:space="preserve"> </w:t>
      </w:r>
      <w:r w:rsidRPr="00D87ED5">
        <w:rPr>
          <w:szCs w:val="28"/>
          <w:lang w:val="ru-RU" w:eastAsia="ru-RU"/>
        </w:rPr>
        <w:t>26 Федерального закона об электроэнергетике № 35-ФЗ: технологическое  присоединение к объектам электросетевого хозяйства осуществляется в порядке, установленном Правительством Российской Федерации, а именно постановлением Правительства Российской Федерации № 861 от 27.12.2004 г., раздел «Правила технологического присоединения».</w:t>
      </w:r>
    </w:p>
    <w:p w:rsidR="00330463" w:rsidRPr="00E40A51" w:rsidRDefault="00330463" w:rsidP="00330463">
      <w:pPr>
        <w:jc w:val="both"/>
        <w:rPr>
          <w:b/>
          <w:szCs w:val="24"/>
          <w:lang w:val="ru-RU" w:eastAsia="ru-RU"/>
        </w:rPr>
      </w:pPr>
      <w:r w:rsidRPr="00E40A51">
        <w:rPr>
          <w:b/>
          <w:szCs w:val="24"/>
          <w:lang w:val="ru-RU" w:eastAsia="ru-RU"/>
        </w:rPr>
        <w:t>9.4.Технические условия подключения (технологического присоединения) объектов капитального строительства к сети газораспределения: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Наименование объекта:</w:t>
      </w:r>
      <w:r w:rsidRPr="00D87ED5">
        <w:rPr>
          <w:szCs w:val="28"/>
          <w:lang w:val="ru-RU" w:eastAsia="ru-RU"/>
        </w:rPr>
        <w:t xml:space="preserve"> индивидуальное жилищное строительство 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Месторасположение объекта:</w:t>
      </w:r>
      <w:r w:rsidRPr="00D87ED5">
        <w:rPr>
          <w:szCs w:val="28"/>
          <w:lang w:val="ru-RU" w:eastAsia="ru-RU"/>
        </w:rPr>
        <w:t xml:space="preserve"> г. Невинномысск, </w:t>
      </w:r>
      <w:r w:rsidR="006A178B">
        <w:rPr>
          <w:szCs w:val="28"/>
          <w:lang w:val="ru-RU" w:eastAsia="ru-RU"/>
        </w:rPr>
        <w:t xml:space="preserve">ул. </w:t>
      </w:r>
      <w:proofErr w:type="gramStart"/>
      <w:r w:rsidR="00AB704C">
        <w:rPr>
          <w:szCs w:val="28"/>
          <w:lang w:val="ru-RU" w:eastAsia="ru-RU"/>
        </w:rPr>
        <w:t>Донская</w:t>
      </w:r>
      <w:proofErr w:type="gramEnd"/>
      <w:r w:rsidR="00AB704C">
        <w:rPr>
          <w:szCs w:val="28"/>
          <w:lang w:val="ru-RU" w:eastAsia="ru-RU"/>
        </w:rPr>
        <w:t>, 4</w:t>
      </w:r>
      <w:r w:rsidR="006A1C6A">
        <w:rPr>
          <w:szCs w:val="28"/>
          <w:lang w:val="ru-RU" w:eastAsia="ru-RU"/>
        </w:rPr>
        <w:t>6</w:t>
      </w:r>
      <w:r w:rsidR="00AB704C">
        <w:rPr>
          <w:szCs w:val="28"/>
          <w:lang w:val="ru-RU" w:eastAsia="ru-RU"/>
        </w:rPr>
        <w:t>.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Кадастровый номер земельного участка:</w:t>
      </w:r>
      <w:r w:rsidRPr="00D87ED5">
        <w:rPr>
          <w:szCs w:val="28"/>
          <w:lang w:val="ru-RU" w:eastAsia="ru-RU"/>
        </w:rPr>
        <w:t xml:space="preserve"> </w:t>
      </w:r>
      <w:r w:rsidR="006A178B" w:rsidRPr="006A178B">
        <w:rPr>
          <w:szCs w:val="28"/>
          <w:lang w:val="ru-RU" w:eastAsia="ru-RU"/>
        </w:rPr>
        <w:t>26:16:</w:t>
      </w:r>
      <w:r w:rsidR="007A1B0B">
        <w:rPr>
          <w:szCs w:val="28"/>
          <w:lang w:val="ru-RU" w:eastAsia="ru-RU"/>
        </w:rPr>
        <w:t>07101</w:t>
      </w:r>
      <w:r w:rsidR="006A1C6A">
        <w:rPr>
          <w:szCs w:val="28"/>
          <w:lang w:val="ru-RU" w:eastAsia="ru-RU"/>
        </w:rPr>
        <w:t>3</w:t>
      </w:r>
      <w:r w:rsidR="007A1B0B">
        <w:rPr>
          <w:szCs w:val="28"/>
          <w:lang w:val="ru-RU" w:eastAsia="ru-RU"/>
        </w:rPr>
        <w:t>:2</w:t>
      </w:r>
      <w:r w:rsidR="006A1C6A">
        <w:rPr>
          <w:szCs w:val="28"/>
          <w:lang w:val="ru-RU" w:eastAsia="ru-RU"/>
        </w:rPr>
        <w:t>73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Максимальный часовой расход газа:</w:t>
      </w:r>
      <w:r w:rsidRPr="00D87ED5">
        <w:rPr>
          <w:szCs w:val="28"/>
          <w:lang w:val="ru-RU" w:eastAsia="ru-RU"/>
        </w:rPr>
        <w:t xml:space="preserve"> 5,0 </w:t>
      </w:r>
      <w:proofErr w:type="spellStart"/>
      <w:r w:rsidRPr="00D87ED5">
        <w:rPr>
          <w:szCs w:val="28"/>
          <w:lang w:val="ru-RU" w:eastAsia="ru-RU"/>
        </w:rPr>
        <w:t>мЗ</w:t>
      </w:r>
      <w:proofErr w:type="spellEnd"/>
      <w:r w:rsidRPr="00D87ED5">
        <w:rPr>
          <w:szCs w:val="28"/>
          <w:lang w:val="ru-RU" w:eastAsia="ru-RU"/>
        </w:rPr>
        <w:t xml:space="preserve">/час </w:t>
      </w:r>
    </w:p>
    <w:p w:rsid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Источник газоснабжения:</w:t>
      </w:r>
      <w:r w:rsidRPr="00D87ED5">
        <w:rPr>
          <w:szCs w:val="28"/>
          <w:lang w:val="ru-RU" w:eastAsia="ru-RU"/>
        </w:rPr>
        <w:t xml:space="preserve"> ГРС-</w:t>
      </w:r>
      <w:r w:rsidR="00AB704C">
        <w:rPr>
          <w:szCs w:val="28"/>
          <w:lang w:val="ru-RU" w:eastAsia="ru-RU"/>
        </w:rPr>
        <w:t>2</w:t>
      </w:r>
    </w:p>
    <w:p w:rsidR="00E36A03" w:rsidRPr="00E36A03" w:rsidRDefault="00E36A03" w:rsidP="00D87ED5">
      <w:pPr>
        <w:jc w:val="both"/>
        <w:rPr>
          <w:b/>
          <w:szCs w:val="28"/>
          <w:lang w:val="ru-RU" w:eastAsia="ru-RU"/>
        </w:rPr>
      </w:pPr>
      <w:r w:rsidRPr="00E36A03">
        <w:rPr>
          <w:b/>
          <w:szCs w:val="28"/>
          <w:lang w:val="ru-RU" w:eastAsia="ru-RU"/>
        </w:rPr>
        <w:t>Сроки подключения (технологического присоединения):</w:t>
      </w:r>
    </w:p>
    <w:p w:rsidR="00E36A03" w:rsidRPr="00D87ED5" w:rsidRDefault="00E36A03" w:rsidP="00D87ED5">
      <w:pPr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1 год </w:t>
      </w:r>
      <w:proofErr w:type="gramStart"/>
      <w:r>
        <w:rPr>
          <w:szCs w:val="28"/>
          <w:lang w:val="ru-RU" w:eastAsia="ru-RU"/>
        </w:rPr>
        <w:t>с даты заключения</w:t>
      </w:r>
      <w:proofErr w:type="gramEnd"/>
      <w:r>
        <w:rPr>
          <w:szCs w:val="28"/>
          <w:lang w:val="ru-RU" w:eastAsia="ru-RU"/>
        </w:rPr>
        <w:t xml:space="preserve"> договора о подключении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Срок действия технических условий</w:t>
      </w:r>
      <w:r w:rsidRPr="00D87ED5">
        <w:rPr>
          <w:szCs w:val="28"/>
          <w:lang w:val="ru-RU" w:eastAsia="ru-RU"/>
        </w:rPr>
        <w:t xml:space="preserve">: </w:t>
      </w:r>
      <w:r w:rsidR="00AB704C">
        <w:rPr>
          <w:szCs w:val="28"/>
          <w:lang w:val="ru-RU" w:eastAsia="ru-RU"/>
        </w:rPr>
        <w:t>2 года</w:t>
      </w:r>
    </w:p>
    <w:p w:rsidR="00D87ED5" w:rsidRPr="00D87ED5" w:rsidRDefault="00D87ED5" w:rsidP="00D87ED5">
      <w:pPr>
        <w:ind w:firstLine="697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Для заключения договора на подключение необходимо направить заявку о подключении (технологическом присоединени</w:t>
      </w:r>
      <w:r>
        <w:rPr>
          <w:szCs w:val="28"/>
          <w:lang w:val="ru-RU" w:eastAsia="ru-RU"/>
        </w:rPr>
        <w:t>и) в</w:t>
      </w:r>
      <w:r w:rsidRPr="00D87ED5">
        <w:rPr>
          <w:szCs w:val="28"/>
          <w:lang w:val="ru-RU" w:eastAsia="ru-RU"/>
        </w:rPr>
        <w:t xml:space="preserve"> АО «</w:t>
      </w:r>
      <w:proofErr w:type="spellStart"/>
      <w:r w:rsidRPr="00D87ED5">
        <w:rPr>
          <w:szCs w:val="28"/>
          <w:lang w:val="ru-RU" w:eastAsia="ru-RU"/>
        </w:rPr>
        <w:t>Невинномысскгоргаз</w:t>
      </w:r>
      <w:proofErr w:type="spellEnd"/>
      <w:r w:rsidRPr="00D87ED5">
        <w:rPr>
          <w:szCs w:val="28"/>
          <w:lang w:val="ru-RU" w:eastAsia="ru-RU"/>
        </w:rPr>
        <w:t>».</w:t>
      </w:r>
    </w:p>
    <w:p w:rsidR="00D87ED5" w:rsidRPr="00D87ED5" w:rsidRDefault="00D87ED5" w:rsidP="00D87ED5">
      <w:pPr>
        <w:ind w:firstLine="697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сети газораспределения».</w:t>
      </w:r>
    </w:p>
    <w:p w:rsidR="00D87ED5" w:rsidRPr="00D87ED5" w:rsidRDefault="00D87ED5" w:rsidP="00D87ED5">
      <w:pPr>
        <w:ind w:firstLine="697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Размер платы за подключение (технологическое присоединение) зависит от технических параметров проекта газоснабжения и будет указан в договоре о подключении.</w:t>
      </w:r>
    </w:p>
    <w:p w:rsidR="00427427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330463">
        <w:rPr>
          <w:b/>
          <w:szCs w:val="24"/>
          <w:lang w:val="ru-RU"/>
        </w:rPr>
        <w:t xml:space="preserve">Требования к содержанию и форме </w:t>
      </w:r>
      <w:r w:rsidR="00427427" w:rsidRPr="00062C40">
        <w:rPr>
          <w:b/>
          <w:szCs w:val="24"/>
          <w:lang w:val="ru-RU"/>
        </w:rPr>
        <w:t>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Прием заявок с </w:t>
      </w:r>
      <w:r w:rsidRPr="00151C71">
        <w:rPr>
          <w:szCs w:val="24"/>
          <w:lang w:val="ru-RU"/>
        </w:rPr>
        <w:t xml:space="preserve">прилагаемыми к ним документами осуществляется по рабочим дням </w:t>
      </w:r>
      <w:r w:rsidRPr="00151C71">
        <w:rPr>
          <w:b/>
          <w:szCs w:val="24"/>
          <w:lang w:val="ru-RU"/>
        </w:rPr>
        <w:t xml:space="preserve">с </w:t>
      </w:r>
      <w:r w:rsidR="00AB704C">
        <w:rPr>
          <w:b/>
          <w:szCs w:val="24"/>
          <w:lang w:val="ru-RU"/>
        </w:rPr>
        <w:t>2</w:t>
      </w:r>
      <w:r w:rsidR="00253504">
        <w:rPr>
          <w:b/>
          <w:szCs w:val="24"/>
          <w:lang w:val="ru-RU"/>
        </w:rPr>
        <w:t>7</w:t>
      </w:r>
      <w:r w:rsidRPr="00151C71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11</w:t>
      </w:r>
      <w:r w:rsidRPr="00151C71">
        <w:rPr>
          <w:b/>
          <w:szCs w:val="24"/>
          <w:lang w:val="ru-RU"/>
        </w:rPr>
        <w:t>.20</w:t>
      </w:r>
      <w:r w:rsidR="00E73E6B"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по </w:t>
      </w:r>
      <w:r w:rsidR="00AB704C"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Pr="00151C71">
        <w:rPr>
          <w:b/>
          <w:szCs w:val="24"/>
          <w:lang w:val="ru-RU"/>
        </w:rPr>
        <w:t>.20</w:t>
      </w:r>
      <w:r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</w:t>
      </w:r>
      <w:r w:rsidRPr="00151C71">
        <w:rPr>
          <w:szCs w:val="24"/>
          <w:lang w:val="ru-RU"/>
        </w:rPr>
        <w:t>включительно с 9 часов до 1</w:t>
      </w:r>
      <w:r>
        <w:rPr>
          <w:szCs w:val="24"/>
          <w:lang w:val="ru-RU"/>
        </w:rPr>
        <w:t>8</w:t>
      </w:r>
      <w:r w:rsidRPr="00151C71">
        <w:rPr>
          <w:szCs w:val="24"/>
          <w:lang w:val="ru-RU"/>
        </w:rPr>
        <w:t xml:space="preserve"> часов (перерыв на обед с 13-00 </w:t>
      </w:r>
      <w:proofErr w:type="gramStart"/>
      <w:r w:rsidRPr="00151C71">
        <w:rPr>
          <w:szCs w:val="24"/>
          <w:lang w:val="ru-RU"/>
        </w:rPr>
        <w:t>до</w:t>
      </w:r>
      <w:proofErr w:type="gramEnd"/>
      <w:r w:rsidRPr="00151C71">
        <w:rPr>
          <w:szCs w:val="24"/>
          <w:lang w:val="ru-RU"/>
        </w:rPr>
        <w:t xml:space="preserve"> 14-00) </w:t>
      </w:r>
      <w:proofErr w:type="gramStart"/>
      <w:r w:rsidRPr="00151C71">
        <w:rPr>
          <w:szCs w:val="24"/>
          <w:lang w:val="ru-RU"/>
        </w:rPr>
        <w:t>по</w:t>
      </w:r>
      <w:proofErr w:type="gramEnd"/>
      <w:r w:rsidRPr="00151C71">
        <w:rPr>
          <w:szCs w:val="24"/>
          <w:lang w:val="ru-RU"/>
        </w:rPr>
        <w:t xml:space="preserve"> московскому времени, по адресу: город Невинномысск, улица Гагарина, 59, 2 этаж,  кабинет № 21</w:t>
      </w:r>
      <w:r w:rsidR="00E82428">
        <w:rPr>
          <w:szCs w:val="24"/>
          <w:lang w:val="ru-RU"/>
        </w:rPr>
        <w:t>1</w:t>
      </w:r>
      <w:r w:rsidRPr="00151C71">
        <w:rPr>
          <w:szCs w:val="24"/>
          <w:lang w:val="ru-RU"/>
        </w:rPr>
        <w:t>.</w:t>
      </w:r>
    </w:p>
    <w:p w:rsidR="00330463" w:rsidRPr="00FE6723" w:rsidRDefault="00330463" w:rsidP="00330463">
      <w:pPr>
        <w:ind w:firstLine="720"/>
        <w:jc w:val="both"/>
        <w:rPr>
          <w:szCs w:val="24"/>
        </w:rPr>
      </w:pPr>
      <w:r>
        <w:rPr>
          <w:szCs w:val="24"/>
          <w:lang w:val="ru-RU"/>
        </w:rPr>
        <w:t xml:space="preserve">Заявка может быть подана в письменной форме на бумажном носителе путем направления по почте, либо лично или через своих уполномоченных представителей </w:t>
      </w:r>
      <w:proofErr w:type="spellStart"/>
      <w:r w:rsidRPr="0087380E">
        <w:rPr>
          <w:szCs w:val="24"/>
        </w:rPr>
        <w:t>или</w:t>
      </w:r>
      <w:proofErr w:type="spellEnd"/>
      <w:r w:rsidRPr="0087380E">
        <w:rPr>
          <w:szCs w:val="24"/>
        </w:rPr>
        <w:t xml:space="preserve"> в </w:t>
      </w:r>
      <w:proofErr w:type="spellStart"/>
      <w:r w:rsidRPr="0087380E">
        <w:rPr>
          <w:szCs w:val="24"/>
        </w:rPr>
        <w:t>форме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электронного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документа</w:t>
      </w:r>
      <w:proofErr w:type="spellEnd"/>
      <w:r w:rsidRPr="0087380E">
        <w:rPr>
          <w:szCs w:val="24"/>
        </w:rPr>
        <w:t xml:space="preserve"> с </w:t>
      </w:r>
      <w:proofErr w:type="spellStart"/>
      <w:r w:rsidRPr="0087380E">
        <w:rPr>
          <w:szCs w:val="24"/>
        </w:rPr>
        <w:t>использовани</w:t>
      </w:r>
      <w:r>
        <w:rPr>
          <w:szCs w:val="24"/>
        </w:rPr>
        <w:t>ем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электронной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цифровой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подписи</w:t>
      </w:r>
      <w:proofErr w:type="spellEnd"/>
      <w:r>
        <w:rPr>
          <w:szCs w:val="24"/>
          <w:lang w:val="ru-RU"/>
        </w:rPr>
        <w:t xml:space="preserve"> на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почты</w:t>
      </w:r>
      <w:proofErr w:type="spellEnd"/>
      <w:r>
        <w:t xml:space="preserve">: </w:t>
      </w:r>
      <w:r w:rsidRPr="00072C79">
        <w:rPr>
          <w:b/>
        </w:rPr>
        <w:t xml:space="preserve"> </w:t>
      </w:r>
      <w:hyperlink r:id="rId10" w:history="1">
        <w:r w:rsidRPr="005A3F7A">
          <w:rPr>
            <w:rStyle w:val="a4"/>
            <w:lang w:val="en-US"/>
          </w:rPr>
          <w:t>arenda</w:t>
        </w:r>
        <w:r w:rsidRPr="005A3F7A">
          <w:rPr>
            <w:rStyle w:val="a4"/>
          </w:rPr>
          <w:t>@</w:t>
        </w:r>
        <w:r w:rsidRPr="005A3F7A">
          <w:rPr>
            <w:rStyle w:val="a4"/>
            <w:lang w:val="en-US"/>
          </w:rPr>
          <w:t>nevadm</w:t>
        </w:r>
        <w:r w:rsidRPr="005A3F7A">
          <w:rPr>
            <w:rStyle w:val="a4"/>
          </w:rPr>
          <w:t>.</w:t>
        </w:r>
        <w:proofErr w:type="spellStart"/>
        <w:r w:rsidRPr="005A3F7A">
          <w:rPr>
            <w:rStyle w:val="a4"/>
          </w:rPr>
          <w:t>ru</w:t>
        </w:r>
        <w:proofErr w:type="spellEnd"/>
      </w:hyperlink>
      <w:r w:rsidRPr="00934D89">
        <w:t>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Заявка подаётся в двух экземплярах, один из которых остается у организатора аукциона, другой – у заявителя.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Заявка</w:t>
      </w:r>
      <w:proofErr w:type="spellEnd"/>
      <w:r w:rsidRPr="00151C71">
        <w:rPr>
          <w:szCs w:val="24"/>
          <w:lang w:val="ru-RU"/>
        </w:rPr>
        <w:t xml:space="preserve"> </w:t>
      </w:r>
      <w:r w:rsidRPr="00151C71">
        <w:rPr>
          <w:szCs w:val="24"/>
        </w:rPr>
        <w:t xml:space="preserve">и </w:t>
      </w:r>
      <w:proofErr w:type="spellStart"/>
      <w:r w:rsidRPr="00151C71">
        <w:rPr>
          <w:szCs w:val="24"/>
        </w:rPr>
        <w:t>прилагаемые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, </w:t>
      </w:r>
      <w:r w:rsidRPr="00151C71">
        <w:rPr>
          <w:szCs w:val="24"/>
          <w:lang w:val="ru-RU"/>
        </w:rPr>
        <w:t xml:space="preserve">передаваемые в </w:t>
      </w:r>
      <w:r w:rsidRPr="00151C71">
        <w:rPr>
          <w:szCs w:val="24"/>
          <w:lang w:val="ru-RU"/>
        </w:rPr>
        <w:lastRenderedPageBreak/>
        <w:t xml:space="preserve">комитет по проведению конкурентных процедур администрации города Невинномысска,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прошиты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пронумерованы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обороте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последнего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подписаны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или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лицом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уполномоченным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таким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, с </w:t>
      </w:r>
      <w:proofErr w:type="spellStart"/>
      <w:r w:rsidRPr="00151C71">
        <w:rPr>
          <w:szCs w:val="24"/>
        </w:rPr>
        <w:t>указанием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количества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скреплены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печатью</w:t>
      </w:r>
      <w:proofErr w:type="spellEnd"/>
      <w:r w:rsidRPr="00151C71">
        <w:rPr>
          <w:szCs w:val="24"/>
        </w:rPr>
        <w:t xml:space="preserve"> (в </w:t>
      </w:r>
      <w:proofErr w:type="spellStart"/>
      <w:r w:rsidRPr="00151C71">
        <w:rPr>
          <w:szCs w:val="24"/>
        </w:rPr>
        <w:t>случае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ее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наличия</w:t>
      </w:r>
      <w:proofErr w:type="spellEnd"/>
      <w:r w:rsidRPr="00151C71">
        <w:rPr>
          <w:szCs w:val="24"/>
        </w:rPr>
        <w:t xml:space="preserve">). </w:t>
      </w:r>
      <w:proofErr w:type="spellStart"/>
      <w:r w:rsidRPr="00151C71">
        <w:rPr>
          <w:szCs w:val="24"/>
        </w:rPr>
        <w:t>Соблюдение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указанных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требований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означает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что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все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сведения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входящие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поданы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имени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заявителя</w:t>
      </w:r>
      <w:r w:rsidRPr="00151C71">
        <w:rPr>
          <w:szCs w:val="24"/>
        </w:rPr>
        <w:t xml:space="preserve">, а </w:t>
      </w:r>
      <w:proofErr w:type="spellStart"/>
      <w:r w:rsidRPr="00151C71">
        <w:rPr>
          <w:szCs w:val="24"/>
        </w:rPr>
        <w:t>также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подтверждает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подлинность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достоверность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представленных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составе</w:t>
      </w:r>
      <w:proofErr w:type="spellEnd"/>
      <w:r w:rsidRPr="00151C71">
        <w:rPr>
          <w:szCs w:val="24"/>
        </w:rPr>
        <w:t xml:space="preserve"> а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сведений</w:t>
      </w:r>
      <w:proofErr w:type="spellEnd"/>
      <w:r w:rsidRPr="00151C71">
        <w:rPr>
          <w:szCs w:val="24"/>
        </w:rPr>
        <w:t>.</w:t>
      </w:r>
    </w:p>
    <w:p w:rsidR="00330463" w:rsidRPr="00F6410F" w:rsidRDefault="00330463" w:rsidP="00330463">
      <w:pPr>
        <w:ind w:firstLine="709"/>
        <w:jc w:val="both"/>
        <w:rPr>
          <w:b/>
          <w:szCs w:val="24"/>
          <w:lang w:val="ru-RU" w:eastAsia="ar-SA"/>
        </w:rPr>
      </w:pPr>
      <w:r w:rsidRPr="00F6410F">
        <w:rPr>
          <w:b/>
          <w:szCs w:val="24"/>
          <w:lang w:val="ru-RU" w:eastAsia="ar-SA"/>
        </w:rPr>
        <w:t>В случае предоставления заявки в форме электронного документа с использованием электронной подписи каждый файл заявки должен быть подписан электронной цифровой подписью заявителя или уполномоченного им лицом.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>в извещении о проведен</w:t>
      </w:r>
      <w:proofErr w:type="gramStart"/>
      <w:r w:rsidRPr="00297312">
        <w:rPr>
          <w:szCs w:val="24"/>
          <w:lang w:val="ru-RU"/>
        </w:rPr>
        <w:t>ии ау</w:t>
      </w:r>
      <w:proofErr w:type="gramEnd"/>
      <w:r w:rsidRPr="00297312">
        <w:rPr>
          <w:szCs w:val="24"/>
          <w:lang w:val="ru-RU"/>
        </w:rPr>
        <w:t xml:space="preserve">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Все заявители вместе с заявкой </w:t>
      </w:r>
      <w:proofErr w:type="gramStart"/>
      <w:r>
        <w:rPr>
          <w:szCs w:val="24"/>
          <w:lang w:val="ru-RU"/>
        </w:rPr>
        <w:t>предоставляют платежные документы</w:t>
      </w:r>
      <w:proofErr w:type="gramEnd"/>
      <w:r>
        <w:rPr>
          <w:szCs w:val="24"/>
          <w:lang w:val="ru-RU"/>
        </w:rPr>
        <w:t xml:space="preserve">, подтверждающие внесение задатка. </w:t>
      </w:r>
    </w:p>
    <w:p w:rsidR="001434D7" w:rsidRDefault="00706E2A" w:rsidP="00E73E6B">
      <w:pPr>
        <w:ind w:firstLine="72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Задаток вносится на расчетный счёт</w:t>
      </w:r>
      <w:r>
        <w:rPr>
          <w:szCs w:val="24"/>
          <w:lang w:val="ru-RU"/>
        </w:rPr>
        <w:t xml:space="preserve"> </w:t>
      </w:r>
    </w:p>
    <w:p w:rsidR="001434D7" w:rsidRPr="001434D7" w:rsidRDefault="00666170" w:rsidP="00E73E6B">
      <w:pPr>
        <w:rPr>
          <w:szCs w:val="24"/>
          <w:lang w:val="ru-RU" w:eastAsia="ru-RU"/>
        </w:rPr>
      </w:pPr>
      <w:proofErr w:type="spellStart"/>
      <w:r>
        <w:t>Финансовое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Невинномысска</w:t>
      </w:r>
      <w:proofErr w:type="spellEnd"/>
      <w:r>
        <w:t xml:space="preserve"> </w:t>
      </w:r>
      <w:r w:rsidR="001434D7" w:rsidRPr="001434D7">
        <w:rPr>
          <w:szCs w:val="24"/>
          <w:lang w:val="ru-RU" w:eastAsia="ru-RU"/>
        </w:rPr>
        <w:t xml:space="preserve">(администрация города Невинномысска) 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ОТДЕЛЕНИЕ СТАВРОПОЛЬ БАНКА РОССИИ//УФК по Ставропольскому краю г. Ставрополь  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Банковский счет, входящий в состав казначейского счета </w:t>
      </w:r>
      <w:r w:rsidRPr="001434D7">
        <w:rPr>
          <w:b/>
          <w:szCs w:val="24"/>
          <w:lang w:val="ru-RU" w:eastAsia="ru-RU"/>
        </w:rPr>
        <w:t>40102810345370000013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Номер казначейского счета</w:t>
      </w:r>
      <w:r w:rsidRPr="001434D7">
        <w:rPr>
          <w:b/>
          <w:szCs w:val="24"/>
          <w:lang w:val="ru-RU" w:eastAsia="ru-RU"/>
        </w:rPr>
        <w:t xml:space="preserve"> 03232643077240002100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БИК </w:t>
      </w:r>
      <w:r w:rsidRPr="001434D7">
        <w:rPr>
          <w:b/>
          <w:szCs w:val="24"/>
          <w:lang w:val="ru-RU" w:eastAsia="ru-RU"/>
        </w:rPr>
        <w:t>010702101</w:t>
      </w:r>
    </w:p>
    <w:p w:rsid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ОКТМО</w:t>
      </w:r>
      <w:r>
        <w:rPr>
          <w:b/>
          <w:szCs w:val="24"/>
          <w:lang w:val="ru-RU" w:eastAsia="ru-RU"/>
        </w:rPr>
        <w:t xml:space="preserve"> </w:t>
      </w:r>
      <w:r w:rsidRPr="001434D7">
        <w:rPr>
          <w:b/>
          <w:szCs w:val="24"/>
          <w:lang w:val="ru-RU" w:eastAsia="ru-RU"/>
        </w:rPr>
        <w:t>07724000</w:t>
      </w:r>
    </w:p>
    <w:p w:rsidR="00666170" w:rsidRPr="001434D7" w:rsidRDefault="00666170" w:rsidP="00E73E6B">
      <w:pPr>
        <w:rPr>
          <w:b/>
          <w:szCs w:val="24"/>
          <w:lang w:val="ru-RU" w:eastAsia="ru-RU"/>
        </w:rPr>
      </w:pPr>
      <w:r>
        <w:t>ИНН</w:t>
      </w:r>
      <w:r>
        <w:rPr>
          <w:b/>
        </w:rPr>
        <w:t xml:space="preserve">    2631003110    </w:t>
      </w:r>
      <w:r>
        <w:t>КПП</w:t>
      </w:r>
      <w:r>
        <w:rPr>
          <w:b/>
        </w:rPr>
        <w:t xml:space="preserve">  263101001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В назначении платежа заявителю необходимо указать назначение платежа – задаток по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bookmarkStart w:id="0" w:name="_GoBack"/>
      <w:bookmarkEnd w:id="0"/>
      <w:r w:rsidR="001F2059">
        <w:rPr>
          <w:b/>
          <w:szCs w:val="24"/>
          <w:lang w:val="ru-RU"/>
        </w:rPr>
        <w:t>22</w:t>
      </w:r>
      <w:r w:rsidR="003B176E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lastRenderedPageBreak/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>.</w:t>
      </w:r>
      <w:proofErr w:type="gramEnd"/>
      <w:r w:rsidR="00E2257B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AB704C">
        <w:rPr>
          <w:b/>
          <w:szCs w:val="24"/>
          <w:lang w:val="ru-RU"/>
        </w:rPr>
        <w:t>22</w:t>
      </w:r>
      <w:r w:rsidR="003B176E" w:rsidRPr="003B176E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3B176E" w:rsidRPr="003B176E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AB704C">
        <w:rPr>
          <w:b/>
          <w:szCs w:val="24"/>
          <w:lang w:val="ru-RU"/>
        </w:rPr>
        <w:t>23</w:t>
      </w:r>
      <w:r w:rsidR="00DF6633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F1F0D">
        <w:rPr>
          <w:b/>
          <w:szCs w:val="24"/>
          <w:lang w:val="ru-RU"/>
        </w:rPr>
        <w:t>1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</w:t>
      </w:r>
      <w:r w:rsidR="003F1F0D">
        <w:rPr>
          <w:szCs w:val="24"/>
          <w:lang w:val="ru-RU"/>
        </w:rPr>
        <w:t>1</w:t>
      </w:r>
      <w:r w:rsidR="00427427" w:rsidRPr="00062C40">
        <w:rPr>
          <w:szCs w:val="24"/>
          <w:lang w:val="ru-RU"/>
        </w:rPr>
        <w:t>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1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2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</w:t>
      </w:r>
      <w:proofErr w:type="gramStart"/>
      <w:r w:rsidR="002D7949" w:rsidRPr="00062C40">
        <w:rPr>
          <w:szCs w:val="24"/>
          <w:lang w:val="ru-RU"/>
        </w:rPr>
        <w:t xml:space="preserve">оплатить </w:t>
      </w:r>
      <w:r w:rsidR="00C7011A">
        <w:rPr>
          <w:szCs w:val="24"/>
          <w:lang w:val="ru-RU"/>
        </w:rPr>
        <w:t>стоимость земельного</w:t>
      </w:r>
      <w:proofErr w:type="gramEnd"/>
      <w:r w:rsidR="00C7011A">
        <w:rPr>
          <w:szCs w:val="24"/>
          <w:lang w:val="ru-RU"/>
        </w:rPr>
        <w:t xml:space="preserve">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proofErr w:type="spellStart"/>
      <w:r w:rsidR="00DF09DA">
        <w:rPr>
          <w:szCs w:val="24"/>
          <w:lang w:val="ru-RU"/>
        </w:rPr>
        <w:t>ретий</w:t>
      </w:r>
      <w:proofErr w:type="spellEnd"/>
      <w:r w:rsidR="00DF09DA">
        <w:rPr>
          <w:szCs w:val="24"/>
          <w:lang w:val="ru-RU"/>
        </w:rPr>
        <w:t xml:space="preserve">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="00010DCA" w:rsidRPr="00062C40">
        <w:rPr>
          <w:szCs w:val="24"/>
          <w:lang w:val="ru-RU"/>
        </w:rPr>
        <w:t xml:space="preserve">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010DCA" w:rsidRPr="00062C40">
        <w:rPr>
          <w:szCs w:val="24"/>
          <w:lang w:val="ru-RU"/>
        </w:rPr>
        <w:t xml:space="preserve">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</w:t>
      </w:r>
      <w:proofErr w:type="gramStart"/>
      <w:r w:rsidR="00766339" w:rsidRPr="00062C40">
        <w:rPr>
          <w:szCs w:val="24"/>
          <w:lang w:val="ru-RU"/>
        </w:rPr>
        <w:t>ранее</w:t>
      </w:r>
      <w:proofErr w:type="gramEnd"/>
      <w:r w:rsidR="00766339" w:rsidRPr="00062C40">
        <w:rPr>
          <w:szCs w:val="24"/>
          <w:lang w:val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proofErr w:type="gramStart"/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  <w:proofErr w:type="gramEnd"/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</w:t>
      </w:r>
      <w:r w:rsidR="0085549E" w:rsidRPr="00062C40">
        <w:rPr>
          <w:szCs w:val="24"/>
          <w:lang w:val="ru-RU"/>
        </w:rPr>
        <w:lastRenderedPageBreak/>
        <w:t xml:space="preserve">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</w:t>
      </w:r>
      <w:proofErr w:type="gramEnd"/>
      <w:r w:rsidR="00273B36" w:rsidRPr="00062C40">
        <w:rPr>
          <w:szCs w:val="24"/>
          <w:lang w:val="ru-RU"/>
        </w:rPr>
        <w:t xml:space="preserve">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</w:t>
      </w:r>
      <w:proofErr w:type="gramEnd"/>
      <w:r w:rsidR="0085549E" w:rsidRPr="00062C40">
        <w:rPr>
          <w:szCs w:val="24"/>
          <w:lang w:val="ru-RU"/>
        </w:rPr>
        <w:t xml:space="preserve">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754DD2" w:rsidRPr="00062C40">
        <w:rPr>
          <w:szCs w:val="24"/>
          <w:lang w:val="ru-RU"/>
        </w:rPr>
        <w:t>ии ау</w:t>
      </w:r>
      <w:proofErr w:type="gramEnd"/>
      <w:r w:rsidR="00754DD2" w:rsidRPr="00062C40">
        <w:rPr>
          <w:szCs w:val="24"/>
          <w:lang w:val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</w:t>
      </w:r>
      <w:proofErr w:type="gramStart"/>
      <w:r w:rsidR="003A4C83">
        <w:rPr>
          <w:szCs w:val="24"/>
          <w:lang w:val="ru-RU"/>
        </w:rPr>
        <w:t>–п</w:t>
      </w:r>
      <w:proofErr w:type="gramEnd"/>
      <w:r w:rsidR="003A4C83">
        <w:rPr>
          <w:szCs w:val="24"/>
          <w:lang w:val="ru-RU"/>
        </w:rPr>
        <w:t xml:space="preserve">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proofErr w:type="gramStart"/>
      <w:r w:rsidRPr="00062C40">
        <w:rPr>
          <w:szCs w:val="24"/>
          <w:lang w:val="ru-RU"/>
        </w:rPr>
        <w:t xml:space="preserve">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</w:t>
      </w:r>
      <w:r w:rsidR="00BB6B6D" w:rsidRPr="00BB6B6D">
        <w:rPr>
          <w:szCs w:val="24"/>
          <w:lang w:val="ru-RU"/>
        </w:rPr>
        <w:t xml:space="preserve"> </w:t>
      </w:r>
      <w:r w:rsidR="00BB6B6D" w:rsidRPr="00297312">
        <w:rPr>
          <w:szCs w:val="24"/>
          <w:lang w:val="ru-RU"/>
        </w:rPr>
        <w:t>по рабочим дням</w:t>
      </w:r>
      <w:r w:rsidRPr="00062C40">
        <w:rPr>
          <w:szCs w:val="24"/>
          <w:lang w:val="ru-RU"/>
        </w:rPr>
        <w:t xml:space="preserve"> </w:t>
      </w:r>
      <w:r w:rsidR="003A19CE" w:rsidRPr="009F4B46">
        <w:rPr>
          <w:b/>
          <w:szCs w:val="24"/>
          <w:lang w:val="ru-RU"/>
        </w:rPr>
        <w:t xml:space="preserve">с </w:t>
      </w:r>
      <w:r w:rsidR="00AB704C">
        <w:rPr>
          <w:b/>
          <w:szCs w:val="24"/>
          <w:lang w:val="ru-RU"/>
        </w:rPr>
        <w:t>2</w:t>
      </w:r>
      <w:r w:rsidR="00944135">
        <w:rPr>
          <w:b/>
          <w:szCs w:val="24"/>
          <w:lang w:val="ru-RU"/>
        </w:rPr>
        <w:t>7</w:t>
      </w:r>
      <w:r w:rsidR="00DF6633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11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C90ED5">
        <w:rPr>
          <w:b/>
          <w:szCs w:val="24"/>
          <w:lang w:val="ru-RU"/>
        </w:rPr>
        <w:t>1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AB704C">
        <w:rPr>
          <w:b/>
          <w:szCs w:val="24"/>
          <w:lang w:val="ru-RU"/>
        </w:rPr>
        <w:t>21</w:t>
      </w:r>
      <w:r w:rsidR="00DF6633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  Невинномысск</w:t>
      </w:r>
      <w:proofErr w:type="gramEnd"/>
      <w:r w:rsidRPr="00062C40">
        <w:rPr>
          <w:szCs w:val="24"/>
          <w:lang w:val="ru-RU"/>
        </w:rPr>
        <w:t>, улица Гагарина, 59, 2 этаж, ка</w:t>
      </w:r>
      <w:r w:rsidR="00585277">
        <w:rPr>
          <w:szCs w:val="24"/>
          <w:lang w:val="ru-RU"/>
        </w:rPr>
        <w:t>бинет № 21</w:t>
      </w:r>
      <w:r w:rsidR="003F1F0D">
        <w:rPr>
          <w:szCs w:val="24"/>
          <w:lang w:val="ru-RU"/>
        </w:rPr>
        <w:t>1</w:t>
      </w:r>
      <w:r w:rsidR="00585277">
        <w:rPr>
          <w:szCs w:val="24"/>
          <w:lang w:val="ru-RU"/>
        </w:rPr>
        <w:t xml:space="preserve">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3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4" w:history="1">
        <w:r w:rsidR="003A4C83" w:rsidRPr="000A7F02">
          <w:rPr>
            <w:rStyle w:val="a4"/>
            <w:szCs w:val="24"/>
            <w:lang w:val="ru-RU"/>
          </w:rPr>
          <w:t>www.ne</w:t>
        </w:r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666170">
      <w:headerReference w:type="even" r:id="rId15"/>
      <w:headerReference w:type="default" r:id="rId16"/>
      <w:pgSz w:w="11906" w:h="16838"/>
      <w:pgMar w:top="805" w:right="567" w:bottom="907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27" w:rsidRDefault="000E4427">
      <w:r>
        <w:separator/>
      </w:r>
    </w:p>
  </w:endnote>
  <w:endnote w:type="continuationSeparator" w:id="0">
    <w:p w:rsidR="000E4427" w:rsidRDefault="000E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27" w:rsidRDefault="000E4427">
      <w:r>
        <w:separator/>
      </w:r>
    </w:p>
  </w:footnote>
  <w:footnote w:type="continuationSeparator" w:id="0">
    <w:p w:rsidR="000E4427" w:rsidRDefault="000E4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5A79">
      <w:rPr>
        <w:rStyle w:val="a6"/>
        <w:noProof/>
      </w:rPr>
      <w:t>6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715E1"/>
    <w:multiLevelType w:val="multilevel"/>
    <w:tmpl w:val="2C66D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571460"/>
    <w:multiLevelType w:val="multilevel"/>
    <w:tmpl w:val="D5A4AB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3456D"/>
    <w:rsid w:val="00044B05"/>
    <w:rsid w:val="000461C9"/>
    <w:rsid w:val="00051810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4427"/>
    <w:rsid w:val="000E7248"/>
    <w:rsid w:val="000E7BD6"/>
    <w:rsid w:val="000F1994"/>
    <w:rsid w:val="0010087B"/>
    <w:rsid w:val="00102527"/>
    <w:rsid w:val="001048D7"/>
    <w:rsid w:val="00106010"/>
    <w:rsid w:val="00107689"/>
    <w:rsid w:val="001151CB"/>
    <w:rsid w:val="00127AEB"/>
    <w:rsid w:val="0013628E"/>
    <w:rsid w:val="001412BA"/>
    <w:rsid w:val="001434D7"/>
    <w:rsid w:val="00145DC8"/>
    <w:rsid w:val="00146B66"/>
    <w:rsid w:val="00152002"/>
    <w:rsid w:val="00155571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31AE"/>
    <w:rsid w:val="001C6412"/>
    <w:rsid w:val="001D0D6D"/>
    <w:rsid w:val="001D1CD2"/>
    <w:rsid w:val="001E358D"/>
    <w:rsid w:val="001F2059"/>
    <w:rsid w:val="001F3AFA"/>
    <w:rsid w:val="001F5E11"/>
    <w:rsid w:val="001F758B"/>
    <w:rsid w:val="001F7E28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3504"/>
    <w:rsid w:val="00256A91"/>
    <w:rsid w:val="00260568"/>
    <w:rsid w:val="002606D2"/>
    <w:rsid w:val="00263ECF"/>
    <w:rsid w:val="0026547A"/>
    <w:rsid w:val="00265A56"/>
    <w:rsid w:val="002727F2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12A6"/>
    <w:rsid w:val="002B231E"/>
    <w:rsid w:val="002B326A"/>
    <w:rsid w:val="002B6C80"/>
    <w:rsid w:val="002C0526"/>
    <w:rsid w:val="002C133F"/>
    <w:rsid w:val="002C1578"/>
    <w:rsid w:val="002C1E60"/>
    <w:rsid w:val="002D008D"/>
    <w:rsid w:val="002D1660"/>
    <w:rsid w:val="002D7949"/>
    <w:rsid w:val="002F1EDD"/>
    <w:rsid w:val="002F240E"/>
    <w:rsid w:val="002F3D6B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0463"/>
    <w:rsid w:val="003316E6"/>
    <w:rsid w:val="003346F0"/>
    <w:rsid w:val="00352955"/>
    <w:rsid w:val="00354CC2"/>
    <w:rsid w:val="00355A9F"/>
    <w:rsid w:val="00356BBD"/>
    <w:rsid w:val="00357F16"/>
    <w:rsid w:val="0036151C"/>
    <w:rsid w:val="00367DDB"/>
    <w:rsid w:val="00371172"/>
    <w:rsid w:val="00373876"/>
    <w:rsid w:val="00376CDC"/>
    <w:rsid w:val="00384B94"/>
    <w:rsid w:val="00394B86"/>
    <w:rsid w:val="003960F5"/>
    <w:rsid w:val="00396588"/>
    <w:rsid w:val="00397E5C"/>
    <w:rsid w:val="00397F02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97F"/>
    <w:rsid w:val="003C4EB3"/>
    <w:rsid w:val="003C4FF5"/>
    <w:rsid w:val="003D0B1F"/>
    <w:rsid w:val="003E15D5"/>
    <w:rsid w:val="003E378F"/>
    <w:rsid w:val="003E37A0"/>
    <w:rsid w:val="003E4021"/>
    <w:rsid w:val="003F1B0E"/>
    <w:rsid w:val="003F1F0D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58DD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870A5"/>
    <w:rsid w:val="00493C9C"/>
    <w:rsid w:val="004956E2"/>
    <w:rsid w:val="004965B0"/>
    <w:rsid w:val="004A7871"/>
    <w:rsid w:val="004B3EB4"/>
    <w:rsid w:val="004B7EE7"/>
    <w:rsid w:val="004C2598"/>
    <w:rsid w:val="004D023C"/>
    <w:rsid w:val="004D16E3"/>
    <w:rsid w:val="004D380B"/>
    <w:rsid w:val="004E0EAF"/>
    <w:rsid w:val="004E15ED"/>
    <w:rsid w:val="004E2984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1DAD"/>
    <w:rsid w:val="00542736"/>
    <w:rsid w:val="00544AF0"/>
    <w:rsid w:val="00545075"/>
    <w:rsid w:val="00554782"/>
    <w:rsid w:val="00556FDB"/>
    <w:rsid w:val="00557B8D"/>
    <w:rsid w:val="00562FA2"/>
    <w:rsid w:val="00564D54"/>
    <w:rsid w:val="005712FA"/>
    <w:rsid w:val="00580226"/>
    <w:rsid w:val="00582769"/>
    <w:rsid w:val="00585277"/>
    <w:rsid w:val="0059114C"/>
    <w:rsid w:val="00591517"/>
    <w:rsid w:val="00592C87"/>
    <w:rsid w:val="005A0416"/>
    <w:rsid w:val="005A3521"/>
    <w:rsid w:val="005A5271"/>
    <w:rsid w:val="005A5E81"/>
    <w:rsid w:val="005A6E89"/>
    <w:rsid w:val="005B20F6"/>
    <w:rsid w:val="005B5C49"/>
    <w:rsid w:val="005D0196"/>
    <w:rsid w:val="005D218D"/>
    <w:rsid w:val="005D3AB5"/>
    <w:rsid w:val="005D6558"/>
    <w:rsid w:val="005D65C1"/>
    <w:rsid w:val="005D698C"/>
    <w:rsid w:val="005D76C0"/>
    <w:rsid w:val="005E65E3"/>
    <w:rsid w:val="005E69C0"/>
    <w:rsid w:val="005F072A"/>
    <w:rsid w:val="005F7605"/>
    <w:rsid w:val="0061348E"/>
    <w:rsid w:val="00620462"/>
    <w:rsid w:val="0062064D"/>
    <w:rsid w:val="00620AC0"/>
    <w:rsid w:val="00624D40"/>
    <w:rsid w:val="006267C5"/>
    <w:rsid w:val="00627E66"/>
    <w:rsid w:val="00632228"/>
    <w:rsid w:val="006326F8"/>
    <w:rsid w:val="00644943"/>
    <w:rsid w:val="006460D5"/>
    <w:rsid w:val="0065260D"/>
    <w:rsid w:val="00653695"/>
    <w:rsid w:val="00654B8B"/>
    <w:rsid w:val="00655842"/>
    <w:rsid w:val="00655944"/>
    <w:rsid w:val="0066036B"/>
    <w:rsid w:val="0066156C"/>
    <w:rsid w:val="00666170"/>
    <w:rsid w:val="006705CE"/>
    <w:rsid w:val="00675EFA"/>
    <w:rsid w:val="00676347"/>
    <w:rsid w:val="00676490"/>
    <w:rsid w:val="0068092B"/>
    <w:rsid w:val="006851CB"/>
    <w:rsid w:val="00686428"/>
    <w:rsid w:val="00686B1F"/>
    <w:rsid w:val="006911CC"/>
    <w:rsid w:val="006962E7"/>
    <w:rsid w:val="006A178B"/>
    <w:rsid w:val="006A1C6A"/>
    <w:rsid w:val="006A3D31"/>
    <w:rsid w:val="006B1964"/>
    <w:rsid w:val="006B31B5"/>
    <w:rsid w:val="006B648E"/>
    <w:rsid w:val="006B706E"/>
    <w:rsid w:val="006C299B"/>
    <w:rsid w:val="006C2C91"/>
    <w:rsid w:val="006D058D"/>
    <w:rsid w:val="006D207E"/>
    <w:rsid w:val="006D36BB"/>
    <w:rsid w:val="006D6094"/>
    <w:rsid w:val="006E06A6"/>
    <w:rsid w:val="006E2EAF"/>
    <w:rsid w:val="006E4A74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6E2A"/>
    <w:rsid w:val="00707C0A"/>
    <w:rsid w:val="007219BB"/>
    <w:rsid w:val="00724EBF"/>
    <w:rsid w:val="00726056"/>
    <w:rsid w:val="007275F8"/>
    <w:rsid w:val="007307A6"/>
    <w:rsid w:val="00731E38"/>
    <w:rsid w:val="00734722"/>
    <w:rsid w:val="00742152"/>
    <w:rsid w:val="00746EE3"/>
    <w:rsid w:val="007470F9"/>
    <w:rsid w:val="00752DBF"/>
    <w:rsid w:val="00754DD2"/>
    <w:rsid w:val="0075601F"/>
    <w:rsid w:val="00760863"/>
    <w:rsid w:val="00766339"/>
    <w:rsid w:val="00767FCF"/>
    <w:rsid w:val="00770CA9"/>
    <w:rsid w:val="00777137"/>
    <w:rsid w:val="00782F71"/>
    <w:rsid w:val="007847B1"/>
    <w:rsid w:val="00794070"/>
    <w:rsid w:val="007A03FB"/>
    <w:rsid w:val="007A1983"/>
    <w:rsid w:val="007A1B0B"/>
    <w:rsid w:val="007A2444"/>
    <w:rsid w:val="007A5F5A"/>
    <w:rsid w:val="007A6888"/>
    <w:rsid w:val="007B1A0C"/>
    <w:rsid w:val="007B39DC"/>
    <w:rsid w:val="007B3D5D"/>
    <w:rsid w:val="007B4484"/>
    <w:rsid w:val="007B5CFD"/>
    <w:rsid w:val="007B7110"/>
    <w:rsid w:val="007D0797"/>
    <w:rsid w:val="007D41CC"/>
    <w:rsid w:val="007D46A1"/>
    <w:rsid w:val="007D4FD9"/>
    <w:rsid w:val="007E0F52"/>
    <w:rsid w:val="007E37B1"/>
    <w:rsid w:val="007F109C"/>
    <w:rsid w:val="007F4AEB"/>
    <w:rsid w:val="007F6BDA"/>
    <w:rsid w:val="00812CF9"/>
    <w:rsid w:val="00813F74"/>
    <w:rsid w:val="008170AD"/>
    <w:rsid w:val="00817260"/>
    <w:rsid w:val="00831927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0029"/>
    <w:rsid w:val="008B27F4"/>
    <w:rsid w:val="008B38A2"/>
    <w:rsid w:val="008B4028"/>
    <w:rsid w:val="008B4E09"/>
    <w:rsid w:val="008C3AEF"/>
    <w:rsid w:val="008D097B"/>
    <w:rsid w:val="008D0A80"/>
    <w:rsid w:val="008D16F0"/>
    <w:rsid w:val="008D2C73"/>
    <w:rsid w:val="008D3A28"/>
    <w:rsid w:val="008D755B"/>
    <w:rsid w:val="008E174B"/>
    <w:rsid w:val="008E1E9C"/>
    <w:rsid w:val="008E7DC6"/>
    <w:rsid w:val="008F5E39"/>
    <w:rsid w:val="00903655"/>
    <w:rsid w:val="0090422B"/>
    <w:rsid w:val="00905EE2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4135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35C7"/>
    <w:rsid w:val="009836D5"/>
    <w:rsid w:val="00986766"/>
    <w:rsid w:val="0098691B"/>
    <w:rsid w:val="00990806"/>
    <w:rsid w:val="009A3221"/>
    <w:rsid w:val="009A6093"/>
    <w:rsid w:val="009A72AC"/>
    <w:rsid w:val="009B4D5D"/>
    <w:rsid w:val="009B5A79"/>
    <w:rsid w:val="009C1FC6"/>
    <w:rsid w:val="009C45D4"/>
    <w:rsid w:val="009C7692"/>
    <w:rsid w:val="009D49CC"/>
    <w:rsid w:val="009D7420"/>
    <w:rsid w:val="009F08B5"/>
    <w:rsid w:val="009F0D8E"/>
    <w:rsid w:val="009F4B46"/>
    <w:rsid w:val="00A007CB"/>
    <w:rsid w:val="00A00A92"/>
    <w:rsid w:val="00A06DCE"/>
    <w:rsid w:val="00A10D2F"/>
    <w:rsid w:val="00A124B0"/>
    <w:rsid w:val="00A17E7B"/>
    <w:rsid w:val="00A201AC"/>
    <w:rsid w:val="00A21F79"/>
    <w:rsid w:val="00A22BDF"/>
    <w:rsid w:val="00A2655C"/>
    <w:rsid w:val="00A3147E"/>
    <w:rsid w:val="00A32063"/>
    <w:rsid w:val="00A34C04"/>
    <w:rsid w:val="00A37357"/>
    <w:rsid w:val="00A46C9F"/>
    <w:rsid w:val="00A53B24"/>
    <w:rsid w:val="00A55681"/>
    <w:rsid w:val="00A63569"/>
    <w:rsid w:val="00A6388D"/>
    <w:rsid w:val="00A66077"/>
    <w:rsid w:val="00A92796"/>
    <w:rsid w:val="00A9279B"/>
    <w:rsid w:val="00A949F0"/>
    <w:rsid w:val="00AA0009"/>
    <w:rsid w:val="00AA0F81"/>
    <w:rsid w:val="00AA5FDE"/>
    <w:rsid w:val="00AB704C"/>
    <w:rsid w:val="00AC15BB"/>
    <w:rsid w:val="00AC196A"/>
    <w:rsid w:val="00AC3ED0"/>
    <w:rsid w:val="00AD59DE"/>
    <w:rsid w:val="00AE1900"/>
    <w:rsid w:val="00AE2DF5"/>
    <w:rsid w:val="00AE4D32"/>
    <w:rsid w:val="00AE77A6"/>
    <w:rsid w:val="00AF7B9D"/>
    <w:rsid w:val="00B109AD"/>
    <w:rsid w:val="00B2441A"/>
    <w:rsid w:val="00B2626D"/>
    <w:rsid w:val="00B30398"/>
    <w:rsid w:val="00B31EF0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713BA"/>
    <w:rsid w:val="00B73E18"/>
    <w:rsid w:val="00B81EDD"/>
    <w:rsid w:val="00B83353"/>
    <w:rsid w:val="00B83A8A"/>
    <w:rsid w:val="00B86051"/>
    <w:rsid w:val="00B87ED4"/>
    <w:rsid w:val="00B92D27"/>
    <w:rsid w:val="00B94EB5"/>
    <w:rsid w:val="00B9633D"/>
    <w:rsid w:val="00B96F8A"/>
    <w:rsid w:val="00BA0B1D"/>
    <w:rsid w:val="00BB3D01"/>
    <w:rsid w:val="00BB6B6D"/>
    <w:rsid w:val="00BB7D64"/>
    <w:rsid w:val="00BB7E9E"/>
    <w:rsid w:val="00BB7EEB"/>
    <w:rsid w:val="00BC4678"/>
    <w:rsid w:val="00BC4EF8"/>
    <w:rsid w:val="00BC6146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05D2B"/>
    <w:rsid w:val="00C104B7"/>
    <w:rsid w:val="00C12D04"/>
    <w:rsid w:val="00C1394A"/>
    <w:rsid w:val="00C13AED"/>
    <w:rsid w:val="00C23B92"/>
    <w:rsid w:val="00C26DE8"/>
    <w:rsid w:val="00C26F0D"/>
    <w:rsid w:val="00C32A22"/>
    <w:rsid w:val="00C3723A"/>
    <w:rsid w:val="00C42461"/>
    <w:rsid w:val="00C432DE"/>
    <w:rsid w:val="00C469B5"/>
    <w:rsid w:val="00C47209"/>
    <w:rsid w:val="00C50109"/>
    <w:rsid w:val="00C62FF6"/>
    <w:rsid w:val="00C66570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90ED5"/>
    <w:rsid w:val="00CA016E"/>
    <w:rsid w:val="00CA2768"/>
    <w:rsid w:val="00CA2AC7"/>
    <w:rsid w:val="00CA2DD2"/>
    <w:rsid w:val="00CA32AF"/>
    <w:rsid w:val="00CB04D8"/>
    <w:rsid w:val="00CC1583"/>
    <w:rsid w:val="00CC5910"/>
    <w:rsid w:val="00CC680C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217F7"/>
    <w:rsid w:val="00D24A72"/>
    <w:rsid w:val="00D25E93"/>
    <w:rsid w:val="00D32D42"/>
    <w:rsid w:val="00D5146A"/>
    <w:rsid w:val="00D553A5"/>
    <w:rsid w:val="00D55418"/>
    <w:rsid w:val="00D62B69"/>
    <w:rsid w:val="00D63667"/>
    <w:rsid w:val="00D646FE"/>
    <w:rsid w:val="00D7197C"/>
    <w:rsid w:val="00D802C7"/>
    <w:rsid w:val="00D8139C"/>
    <w:rsid w:val="00D872A5"/>
    <w:rsid w:val="00D87ED5"/>
    <w:rsid w:val="00D93985"/>
    <w:rsid w:val="00DA15BD"/>
    <w:rsid w:val="00DB0723"/>
    <w:rsid w:val="00DB4713"/>
    <w:rsid w:val="00DB64A7"/>
    <w:rsid w:val="00DB6685"/>
    <w:rsid w:val="00DC4782"/>
    <w:rsid w:val="00DC77A9"/>
    <w:rsid w:val="00DD5564"/>
    <w:rsid w:val="00DE1005"/>
    <w:rsid w:val="00DF0238"/>
    <w:rsid w:val="00DF09DA"/>
    <w:rsid w:val="00DF3578"/>
    <w:rsid w:val="00DF5306"/>
    <w:rsid w:val="00DF65F7"/>
    <w:rsid w:val="00DF6633"/>
    <w:rsid w:val="00DF7A2B"/>
    <w:rsid w:val="00E13C65"/>
    <w:rsid w:val="00E17A9E"/>
    <w:rsid w:val="00E20C8B"/>
    <w:rsid w:val="00E2113B"/>
    <w:rsid w:val="00E2257B"/>
    <w:rsid w:val="00E347A3"/>
    <w:rsid w:val="00E35DB4"/>
    <w:rsid w:val="00E36A03"/>
    <w:rsid w:val="00E37FAA"/>
    <w:rsid w:val="00E40A51"/>
    <w:rsid w:val="00E50CE8"/>
    <w:rsid w:val="00E519A2"/>
    <w:rsid w:val="00E61E67"/>
    <w:rsid w:val="00E622CF"/>
    <w:rsid w:val="00E70E64"/>
    <w:rsid w:val="00E71319"/>
    <w:rsid w:val="00E7239E"/>
    <w:rsid w:val="00E73E6B"/>
    <w:rsid w:val="00E759E7"/>
    <w:rsid w:val="00E7655B"/>
    <w:rsid w:val="00E77398"/>
    <w:rsid w:val="00E81088"/>
    <w:rsid w:val="00E81497"/>
    <w:rsid w:val="00E81C67"/>
    <w:rsid w:val="00E82428"/>
    <w:rsid w:val="00E85385"/>
    <w:rsid w:val="00E9014E"/>
    <w:rsid w:val="00E9041F"/>
    <w:rsid w:val="00E9064A"/>
    <w:rsid w:val="00E9147E"/>
    <w:rsid w:val="00E94C9C"/>
    <w:rsid w:val="00E96E68"/>
    <w:rsid w:val="00EA061A"/>
    <w:rsid w:val="00EA0FBE"/>
    <w:rsid w:val="00EA292C"/>
    <w:rsid w:val="00EA512B"/>
    <w:rsid w:val="00EA5F01"/>
    <w:rsid w:val="00EA640F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49D4"/>
    <w:rsid w:val="00F354B0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86ADE"/>
    <w:rsid w:val="00FA65C2"/>
    <w:rsid w:val="00FA75C2"/>
    <w:rsid w:val="00FB2B91"/>
    <w:rsid w:val="00FB3DA5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6121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90941.278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renda@ne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2886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19301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Е И. Татусь</cp:lastModifiedBy>
  <cp:revision>28</cp:revision>
  <cp:lastPrinted>2021-11-24T06:08:00Z</cp:lastPrinted>
  <dcterms:created xsi:type="dcterms:W3CDTF">2021-04-20T07:38:00Z</dcterms:created>
  <dcterms:modified xsi:type="dcterms:W3CDTF">2021-11-24T06:15:00Z</dcterms:modified>
</cp:coreProperties>
</file>