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AD" w:rsidRPr="00D41AB9" w:rsidRDefault="004A0EAD" w:rsidP="004A0EAD">
      <w:pPr>
        <w:pStyle w:val="a5"/>
        <w:ind w:left="4536"/>
        <w:jc w:val="center"/>
      </w:pPr>
      <w:r w:rsidRPr="00D41AB9">
        <w:t xml:space="preserve">Приложение № </w:t>
      </w:r>
      <w:r>
        <w:t>4</w:t>
      </w:r>
    </w:p>
    <w:p w:rsidR="004A0EAD" w:rsidRPr="00D41AB9" w:rsidRDefault="004A0EAD" w:rsidP="004A0EAD">
      <w:pPr>
        <w:pStyle w:val="ConsPlusNormal"/>
        <w:widowControl/>
        <w:suppressAutoHyphens w:val="0"/>
        <w:ind w:left="4536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41AB9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Pr="006043B4">
        <w:rPr>
          <w:rFonts w:ascii="Times New Roman" w:hAnsi="Times New Roman"/>
          <w:sz w:val="28"/>
          <w:szCs w:val="28"/>
        </w:rPr>
        <w:t>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 № 57-кз «Об организации проведения капитального ремонта общего имущества в многоквартирных домах, расположенных на</w:t>
      </w:r>
      <w:proofErr w:type="gramEnd"/>
      <w:r w:rsidRPr="006043B4">
        <w:rPr>
          <w:rFonts w:ascii="Times New Roman" w:hAnsi="Times New Roman"/>
          <w:sz w:val="28"/>
          <w:szCs w:val="28"/>
        </w:rPr>
        <w:t xml:space="preserve"> территории Ставропольского края» и ее предоставление</w:t>
      </w:r>
      <w:r w:rsidRPr="00D41AB9">
        <w:rPr>
          <w:rFonts w:ascii="Times New Roman" w:hAnsi="Times New Roman"/>
          <w:sz w:val="28"/>
          <w:szCs w:val="28"/>
        </w:rPr>
        <w:t>»</w:t>
      </w:r>
    </w:p>
    <w:p w:rsidR="00C8781D" w:rsidRDefault="00C8781D" w:rsidP="00C8781D"/>
    <w:p w:rsidR="00DB1600" w:rsidRPr="00A3295C" w:rsidRDefault="00C8781D" w:rsidP="00C87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95C">
        <w:rPr>
          <w:rFonts w:ascii="Times New Roman" w:hAnsi="Times New Roman" w:cs="Times New Roman"/>
          <w:sz w:val="28"/>
          <w:szCs w:val="28"/>
        </w:rPr>
        <w:t xml:space="preserve">Комитет по труду и социальной поддержке населения </w:t>
      </w:r>
    </w:p>
    <w:p w:rsidR="00C8781D" w:rsidRPr="00A3295C" w:rsidRDefault="00C8781D" w:rsidP="00C87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95C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</w:p>
    <w:p w:rsidR="00DB1600" w:rsidRPr="00A3295C" w:rsidRDefault="00DB1600" w:rsidP="00C878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A89" w:rsidRPr="00FA2A89" w:rsidRDefault="00FA2A89" w:rsidP="00FA2A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A2A89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Pr="00FA2A8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A2A89">
        <w:rPr>
          <w:rFonts w:ascii="Times New Roman" w:hAnsi="Times New Roman" w:cs="Times New Roman"/>
          <w:sz w:val="28"/>
          <w:szCs w:val="28"/>
        </w:rPr>
        <w:t xml:space="preserve"> _______________№ __</w:t>
      </w:r>
    </w:p>
    <w:p w:rsidR="00FA2A89" w:rsidRPr="00FA2A89" w:rsidRDefault="00FA2A89" w:rsidP="00FA2A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A2A89" w:rsidRPr="00FA2A89" w:rsidRDefault="00FA2A89" w:rsidP="00FA2A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A2A89">
        <w:rPr>
          <w:rFonts w:ascii="Times New Roman" w:hAnsi="Times New Roman" w:cs="Times New Roman"/>
          <w:sz w:val="28"/>
          <w:szCs w:val="28"/>
        </w:rPr>
        <w:t xml:space="preserve">Заявка на компенсацию </w:t>
      </w:r>
      <w:proofErr w:type="gramStart"/>
      <w:r w:rsidRPr="00FA2A8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A2A89">
        <w:rPr>
          <w:rFonts w:ascii="Times New Roman" w:hAnsi="Times New Roman" w:cs="Times New Roman"/>
          <w:sz w:val="28"/>
          <w:szCs w:val="28"/>
        </w:rPr>
        <w:t xml:space="preserve"> ________№ __</w:t>
      </w:r>
    </w:p>
    <w:p w:rsidR="00FA2A89" w:rsidRPr="00FA2A89" w:rsidRDefault="00FA2A89" w:rsidP="00FA2A89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A89">
        <w:rPr>
          <w:rFonts w:ascii="Times New Roman" w:hAnsi="Times New Roman" w:cs="Times New Roman"/>
          <w:sz w:val="28"/>
          <w:szCs w:val="28"/>
        </w:rPr>
        <w:t>(дата обращения</w:t>
      </w:r>
      <w:r w:rsidRPr="00FA2A89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FA2A89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FA2A89">
        <w:rPr>
          <w:rFonts w:ascii="Times New Roman" w:hAnsi="Times New Roman" w:cs="Times New Roman"/>
          <w:sz w:val="28"/>
          <w:szCs w:val="28"/>
        </w:rPr>
        <w:t>)</w:t>
      </w:r>
    </w:p>
    <w:p w:rsidR="00FA2A89" w:rsidRPr="00FA2A89" w:rsidRDefault="00FA2A89" w:rsidP="00FA2A8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2A89" w:rsidRPr="00FA2A89" w:rsidRDefault="00FA2A89" w:rsidP="00FA2A89">
      <w:pPr>
        <w:spacing w:after="1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2A89">
        <w:rPr>
          <w:rFonts w:ascii="Times New Roman" w:hAnsi="Times New Roman" w:cs="Times New Roman"/>
          <w:sz w:val="28"/>
          <w:szCs w:val="28"/>
        </w:rPr>
        <w:t xml:space="preserve">о назначении компенсации расходов на уплату взноса </w:t>
      </w:r>
      <w:proofErr w:type="gramStart"/>
      <w:r w:rsidRPr="00FA2A8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A2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A89" w:rsidRPr="00FA2A89" w:rsidRDefault="00FA2A89" w:rsidP="00FA2A89">
      <w:pPr>
        <w:spacing w:after="1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2A89">
        <w:rPr>
          <w:rFonts w:ascii="Times New Roman" w:hAnsi="Times New Roman" w:cs="Times New Roman"/>
          <w:sz w:val="28"/>
          <w:szCs w:val="28"/>
        </w:rPr>
        <w:t xml:space="preserve">капитальный ремонт общего имущества в многоквартирном доме </w:t>
      </w:r>
    </w:p>
    <w:p w:rsidR="00FA2A89" w:rsidRPr="00FA2A89" w:rsidRDefault="00FA2A89" w:rsidP="00FA2A89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2A89">
        <w:rPr>
          <w:rFonts w:ascii="Times New Roman" w:hAnsi="Times New Roman" w:cs="Times New Roman"/>
          <w:sz w:val="28"/>
          <w:szCs w:val="28"/>
        </w:rPr>
        <w:t>Закон Ставропольского края от 28.06.2013 № 57-кз</w:t>
      </w:r>
    </w:p>
    <w:p w:rsidR="00FA2A89" w:rsidRPr="00FA2A89" w:rsidRDefault="00FA2A89" w:rsidP="00FA2A8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2A89">
        <w:rPr>
          <w:rFonts w:ascii="Times New Roman" w:hAnsi="Times New Roman" w:cs="Times New Roman"/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Ставропольского края»</w:t>
      </w:r>
    </w:p>
    <w:p w:rsidR="00FA2A89" w:rsidRPr="00FA2A89" w:rsidRDefault="00FA2A89" w:rsidP="00FA2A8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2A89" w:rsidRPr="00FA2A89" w:rsidRDefault="00FA2A89" w:rsidP="00FA2A89">
      <w:pPr>
        <w:rPr>
          <w:rFonts w:ascii="Times New Roman" w:hAnsi="Times New Roman" w:cs="Times New Roman"/>
          <w:sz w:val="28"/>
          <w:szCs w:val="28"/>
        </w:rPr>
      </w:pPr>
    </w:p>
    <w:p w:rsidR="00FA2A89" w:rsidRPr="00FA2A89" w:rsidRDefault="00FA2A89" w:rsidP="00FA2A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A2A89">
        <w:rPr>
          <w:rFonts w:ascii="Times New Roman" w:hAnsi="Times New Roman" w:cs="Times New Roman"/>
          <w:sz w:val="28"/>
          <w:szCs w:val="28"/>
        </w:rPr>
        <w:t>Граждани</w:t>
      </w:r>
      <w:proofErr w:type="gramStart"/>
      <w:r w:rsidRPr="00FA2A8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A2A89">
        <w:rPr>
          <w:rFonts w:ascii="Times New Roman" w:hAnsi="Times New Roman" w:cs="Times New Roman"/>
          <w:sz w:val="28"/>
          <w:szCs w:val="28"/>
        </w:rPr>
        <w:t>ка)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FA2A8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A2A89" w:rsidRPr="00FA2A89" w:rsidRDefault="00FA2A89" w:rsidP="00FA2A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A2A89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FA2A89" w:rsidRPr="00FA2A89" w:rsidRDefault="00FA2A89" w:rsidP="00FA2A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A2A89">
        <w:rPr>
          <w:rFonts w:ascii="Times New Roman" w:hAnsi="Times New Roman" w:cs="Times New Roman"/>
          <w:sz w:val="28"/>
          <w:szCs w:val="28"/>
        </w:rPr>
        <w:t>Адрес регистрации: 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A2A8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A2A89" w:rsidRPr="00FA2A89" w:rsidRDefault="00FA2A89" w:rsidP="00FA2A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A89">
        <w:rPr>
          <w:rFonts w:ascii="Times New Roman" w:hAnsi="Times New Roman" w:cs="Times New Roman"/>
          <w:color w:val="000000"/>
          <w:sz w:val="28"/>
          <w:szCs w:val="28"/>
        </w:rPr>
        <w:t>Категория льготника: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</w:t>
      </w:r>
      <w:r w:rsidRPr="00FA2A89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 </w:t>
      </w:r>
    </w:p>
    <w:p w:rsidR="00FA2A89" w:rsidRDefault="00FA2A89" w:rsidP="00FA2A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A2A89">
        <w:rPr>
          <w:rFonts w:ascii="Times New Roman" w:hAnsi="Times New Roman" w:cs="Times New Roman"/>
          <w:color w:val="000000"/>
          <w:sz w:val="28"/>
          <w:szCs w:val="28"/>
        </w:rPr>
        <w:t>Данные для расчета</w:t>
      </w:r>
      <w:r w:rsidRPr="00FA2A89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1B0192" w:rsidRPr="00FA2A89" w:rsidRDefault="001B0192" w:rsidP="00FA2A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FA2A89" w:rsidRDefault="00FA2A89" w:rsidP="00FA2A89">
      <w:pPr>
        <w:tabs>
          <w:tab w:val="left" w:pos="486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A2A89">
        <w:rPr>
          <w:rFonts w:ascii="Times New Roman" w:hAnsi="Times New Roman" w:cs="Times New Roman"/>
          <w:color w:val="000000"/>
          <w:sz w:val="28"/>
          <w:szCs w:val="28"/>
        </w:rPr>
        <w:t>общая площадь:    ______</w:t>
      </w:r>
      <w:proofErr w:type="spellStart"/>
      <w:r w:rsidRPr="00FA2A89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FA2A89">
        <w:rPr>
          <w:rFonts w:ascii="Times New Roman" w:hAnsi="Times New Roman" w:cs="Times New Roman"/>
          <w:color w:val="000000"/>
          <w:sz w:val="28"/>
          <w:szCs w:val="28"/>
        </w:rPr>
        <w:t>.                РС площади: ___________</w:t>
      </w:r>
    </w:p>
    <w:p w:rsidR="001B0192" w:rsidRPr="00FA2A89" w:rsidRDefault="001B0192" w:rsidP="00FA2A89">
      <w:pPr>
        <w:tabs>
          <w:tab w:val="left" w:pos="486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FA2A89" w:rsidRPr="00FA2A89" w:rsidRDefault="00FA2A89" w:rsidP="00FA2A89">
      <w:pPr>
        <w:tabs>
          <w:tab w:val="left" w:pos="4680"/>
          <w:tab w:val="left" w:pos="486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A2A89">
        <w:rPr>
          <w:rFonts w:ascii="Times New Roman" w:hAnsi="Times New Roman" w:cs="Times New Roman"/>
          <w:color w:val="000000"/>
          <w:sz w:val="28"/>
          <w:szCs w:val="28"/>
        </w:rPr>
        <w:t>состав семьи:     ______чел.                     доля в праве: __________</w:t>
      </w:r>
    </w:p>
    <w:p w:rsidR="00FA2A89" w:rsidRPr="00FA2A89" w:rsidRDefault="00FA2A89" w:rsidP="00FA2A89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882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1080"/>
        <w:gridCol w:w="900"/>
        <w:gridCol w:w="900"/>
        <w:gridCol w:w="1440"/>
        <w:gridCol w:w="900"/>
        <w:gridCol w:w="1080"/>
      </w:tblGrid>
      <w:tr w:rsidR="00FA2A89" w:rsidRPr="00FA2A89" w:rsidTr="00057D57">
        <w:trPr>
          <w:trHeight w:val="232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89" w:rsidRPr="00FA2A89" w:rsidRDefault="00FA2A89" w:rsidP="00057D57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Вид МСП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89" w:rsidRPr="00FA2A89" w:rsidRDefault="00FA2A89" w:rsidP="00057D57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учет СН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89" w:rsidRPr="00FA2A89" w:rsidRDefault="00FA2A89" w:rsidP="00057D57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89" w:rsidRPr="00FA2A89" w:rsidRDefault="00FA2A89" w:rsidP="00057D57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тариф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89" w:rsidRPr="00FA2A89" w:rsidRDefault="00FA2A89" w:rsidP="00057D57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89" w:rsidRPr="00FA2A89" w:rsidRDefault="00FA2A89" w:rsidP="00057D57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льготы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89" w:rsidRPr="00FA2A89" w:rsidRDefault="00FA2A89" w:rsidP="00057D57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FA2A89" w:rsidRPr="00FA2A89" w:rsidTr="00057D57">
        <w:trPr>
          <w:trHeight w:val="226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89" w:rsidRPr="00FA2A89" w:rsidRDefault="00FA2A89" w:rsidP="00057D57">
            <w:pPr>
              <w:autoSpaceDE w:val="0"/>
              <w:autoSpaceDN w:val="0"/>
              <w:adjustRightInd w:val="0"/>
              <w:spacing w:before="14" w:line="142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компенсация расходов на уплату взноса на капитальный ремонт  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89" w:rsidRPr="00FA2A89" w:rsidRDefault="00FA2A89" w:rsidP="00057D57">
            <w:pPr>
              <w:tabs>
                <w:tab w:val="left" w:pos="930"/>
              </w:tabs>
              <w:autoSpaceDE w:val="0"/>
              <w:autoSpaceDN w:val="0"/>
              <w:adjustRightInd w:val="0"/>
              <w:spacing w:before="14" w:line="142" w:lineRule="atLeast"/>
              <w:ind w:left="15" w:right="52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89" w:rsidRPr="00FA2A89" w:rsidRDefault="00FA2A89" w:rsidP="00057D57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89" w:rsidRPr="00FA2A89" w:rsidRDefault="00FA2A89" w:rsidP="00057D57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89" w:rsidRPr="00FA2A89" w:rsidRDefault="00FA2A89" w:rsidP="00057D57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89" w:rsidRPr="00FA2A89" w:rsidRDefault="00FA2A89" w:rsidP="00057D57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89" w:rsidRPr="00FA2A89" w:rsidRDefault="00FA2A89" w:rsidP="00057D57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A2A89" w:rsidRPr="00FA2A89" w:rsidRDefault="00FA2A89" w:rsidP="00FA2A8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53"/>
        <w:gridCol w:w="2467"/>
      </w:tblGrid>
      <w:tr w:rsidR="00FA2A89" w:rsidRPr="00FA2A89" w:rsidTr="00057D57">
        <w:trPr>
          <w:trHeight w:val="706"/>
        </w:trPr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</w:tcPr>
          <w:p w:rsidR="00FA2A89" w:rsidRPr="00FA2A89" w:rsidRDefault="00FA2A89" w:rsidP="00057D57">
            <w:pPr>
              <w:autoSpaceDE w:val="0"/>
              <w:autoSpaceDN w:val="0"/>
              <w:adjustRightInd w:val="0"/>
              <w:spacing w:before="14" w:line="142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Назначить компенсацию расходов на уплату взноса на капитальный ремонт в размере: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A89" w:rsidRPr="00FA2A89" w:rsidRDefault="00FA2A89" w:rsidP="00057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A89" w:rsidRPr="00FA2A89" w:rsidTr="00057D57">
        <w:trPr>
          <w:trHeight w:val="435"/>
        </w:trPr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</w:tcPr>
          <w:p w:rsidR="00FA2A89" w:rsidRPr="00FA2A89" w:rsidRDefault="00FA2A89" w:rsidP="00057D57">
            <w:pPr>
              <w:tabs>
                <w:tab w:val="left" w:pos="34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  <w:sz w:val="28"/>
                <w:szCs w:val="28"/>
              </w:rPr>
            </w:pPr>
            <w:r w:rsidRPr="00FA2A89">
              <w:rPr>
                <w:rFonts w:ascii="Times New Roman" w:hAnsi="Times New Roman" w:cs="Times New Roman"/>
                <w:color w:val="080000"/>
                <w:sz w:val="28"/>
                <w:szCs w:val="28"/>
              </w:rPr>
              <w:tab/>
              <w:t xml:space="preserve">                       </w:t>
            </w:r>
            <w:r w:rsidRPr="00FA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с: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89" w:rsidRPr="00FA2A89" w:rsidRDefault="00FA2A89" w:rsidP="00057D57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2A89" w:rsidRPr="00FA2A89" w:rsidTr="00057D57">
        <w:trPr>
          <w:trHeight w:val="435"/>
        </w:trPr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</w:tcPr>
          <w:p w:rsidR="00FA2A89" w:rsidRPr="00FA2A89" w:rsidRDefault="00FA2A89" w:rsidP="00057D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80000"/>
                <w:sz w:val="28"/>
                <w:szCs w:val="28"/>
              </w:rPr>
            </w:pPr>
            <w:r w:rsidRPr="00FA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по: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89" w:rsidRPr="00FA2A89" w:rsidRDefault="00FA2A89" w:rsidP="00057D57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A2A89" w:rsidRPr="00FA2A89" w:rsidRDefault="00FA2A89" w:rsidP="00FA2A89">
      <w:pPr>
        <w:rPr>
          <w:rFonts w:ascii="Times New Roman" w:hAnsi="Times New Roman" w:cs="Times New Roman"/>
          <w:sz w:val="28"/>
          <w:szCs w:val="28"/>
        </w:rPr>
      </w:pPr>
    </w:p>
    <w:p w:rsidR="00FA2A89" w:rsidRPr="00FA2A89" w:rsidRDefault="00FA2A89" w:rsidP="00FA2A89">
      <w:pPr>
        <w:rPr>
          <w:rFonts w:ascii="Times New Roman" w:hAnsi="Times New Roman" w:cs="Times New Roman"/>
          <w:sz w:val="28"/>
          <w:szCs w:val="28"/>
        </w:rPr>
      </w:pPr>
      <w:r w:rsidRPr="00FA2A89">
        <w:rPr>
          <w:rFonts w:ascii="Times New Roman" w:hAnsi="Times New Roman" w:cs="Times New Roman"/>
          <w:sz w:val="28"/>
          <w:szCs w:val="28"/>
        </w:rPr>
        <w:t>Списки (сбербанк, банк): реквизиты банка, л/</w:t>
      </w:r>
      <w:proofErr w:type="gramStart"/>
      <w:r w:rsidRPr="00FA2A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2A8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A2A89" w:rsidRPr="00FA2A89" w:rsidRDefault="00FA2A89" w:rsidP="00FA2A8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2A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55A3" w:rsidRPr="007F32B7" w:rsidRDefault="006055A3" w:rsidP="006055A3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6055A3" w:rsidRPr="001B7E28" w:rsidTr="001A3DE5">
        <w:tc>
          <w:tcPr>
            <w:tcW w:w="2263" w:type="dxa"/>
          </w:tcPr>
          <w:p w:rsidR="006055A3" w:rsidRPr="001B7E28" w:rsidRDefault="006055A3" w:rsidP="001A3D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2B7">
              <w:rPr>
                <w:rFonts w:ascii="Times New Roman" w:hAnsi="Times New Roman" w:cs="Times New Roman"/>
                <w:sz w:val="28"/>
                <w:szCs w:val="28"/>
              </w:rPr>
              <w:t>Расчет произвел</w:t>
            </w:r>
          </w:p>
        </w:tc>
        <w:tc>
          <w:tcPr>
            <w:tcW w:w="3576" w:type="dxa"/>
          </w:tcPr>
          <w:p w:rsidR="006055A3" w:rsidRPr="001B7E28" w:rsidRDefault="006055A3" w:rsidP="001A3D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6055A3" w:rsidRPr="001B7E28" w:rsidRDefault="006055A3" w:rsidP="001A3D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3716" w:type="dxa"/>
          </w:tcPr>
          <w:p w:rsidR="006055A3" w:rsidRPr="001B7E28" w:rsidRDefault="006055A3" w:rsidP="001A3D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6055A3" w:rsidRPr="001B7E28" w:rsidRDefault="006055A3" w:rsidP="001A3D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(расшифровка подписи)</w:t>
            </w:r>
          </w:p>
        </w:tc>
      </w:tr>
      <w:tr w:rsidR="006055A3" w:rsidRPr="001B7E28" w:rsidTr="001A3DE5">
        <w:tc>
          <w:tcPr>
            <w:tcW w:w="2263" w:type="dxa"/>
          </w:tcPr>
          <w:p w:rsidR="006055A3" w:rsidRPr="001B7E28" w:rsidRDefault="006055A3" w:rsidP="001A3D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2B7">
              <w:rPr>
                <w:rFonts w:ascii="Times New Roman" w:hAnsi="Times New Roman" w:cs="Times New Roman"/>
                <w:sz w:val="28"/>
                <w:szCs w:val="28"/>
              </w:rPr>
              <w:t>Расчет проверил</w:t>
            </w:r>
          </w:p>
        </w:tc>
        <w:tc>
          <w:tcPr>
            <w:tcW w:w="3576" w:type="dxa"/>
          </w:tcPr>
          <w:p w:rsidR="006055A3" w:rsidRPr="001B7E28" w:rsidRDefault="006055A3" w:rsidP="001A3D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6055A3" w:rsidRPr="001B7E28" w:rsidRDefault="006055A3" w:rsidP="001A3D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3716" w:type="dxa"/>
          </w:tcPr>
          <w:p w:rsidR="006055A3" w:rsidRPr="001B7E28" w:rsidRDefault="006055A3" w:rsidP="001A3D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6055A3" w:rsidRPr="001B7E28" w:rsidRDefault="006055A3" w:rsidP="001A3D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(расшифровка подписи)</w:t>
            </w:r>
          </w:p>
        </w:tc>
      </w:tr>
      <w:tr w:rsidR="006055A3" w:rsidRPr="001B7E28" w:rsidTr="001A3DE5">
        <w:tc>
          <w:tcPr>
            <w:tcW w:w="2263" w:type="dxa"/>
          </w:tcPr>
          <w:p w:rsidR="006055A3" w:rsidRPr="001B7E28" w:rsidRDefault="006055A3" w:rsidP="001A3D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6055A3" w:rsidRPr="001B7E28" w:rsidRDefault="006055A3" w:rsidP="001A3D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6055A3" w:rsidRPr="001B7E28" w:rsidRDefault="006055A3" w:rsidP="001A3D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3716" w:type="dxa"/>
          </w:tcPr>
          <w:p w:rsidR="006055A3" w:rsidRPr="001B7E28" w:rsidRDefault="006055A3" w:rsidP="001A3D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6055A3" w:rsidRPr="001B7E28" w:rsidRDefault="006055A3" w:rsidP="001A3D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(расшифровка подписи)</w:t>
            </w:r>
          </w:p>
        </w:tc>
      </w:tr>
    </w:tbl>
    <w:p w:rsidR="006055A3" w:rsidRPr="001B7E28" w:rsidRDefault="006055A3" w:rsidP="006055A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E28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6055A3" w:rsidRDefault="006055A3" w:rsidP="006055A3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055A3" w:rsidRDefault="006055A3" w:rsidP="006055A3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055A3" w:rsidRDefault="006055A3" w:rsidP="006055A3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055A3" w:rsidRPr="00F94D80" w:rsidRDefault="006055A3" w:rsidP="006055A3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Председатель комитета по труду и</w:t>
      </w:r>
    </w:p>
    <w:p w:rsidR="006055A3" w:rsidRPr="00F94D80" w:rsidRDefault="006055A3" w:rsidP="006055A3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 xml:space="preserve">социальной поддержке </w:t>
      </w:r>
      <w:bookmarkStart w:id="0" w:name="_GoBack"/>
      <w:bookmarkEnd w:id="0"/>
      <w:r w:rsidRPr="00F94D80">
        <w:rPr>
          <w:rFonts w:ascii="Times New Roman" w:eastAsia="Arial" w:hAnsi="Times New Roman" w:cs="Times New Roman"/>
          <w:sz w:val="28"/>
          <w:szCs w:val="28"/>
        </w:rPr>
        <w:t>населения</w:t>
      </w:r>
    </w:p>
    <w:p w:rsidR="006055A3" w:rsidRDefault="006055A3" w:rsidP="006055A3">
      <w:pPr>
        <w:spacing w:line="240" w:lineRule="exact"/>
        <w:jc w:val="both"/>
      </w:pPr>
      <w:r w:rsidRPr="00F94D80">
        <w:rPr>
          <w:rFonts w:ascii="Times New Roman" w:eastAsia="Arial" w:hAnsi="Times New Roman" w:cs="Times New Roman"/>
          <w:sz w:val="28"/>
          <w:szCs w:val="28"/>
        </w:rPr>
        <w:t>администрации го</w:t>
      </w:r>
      <w:r>
        <w:rPr>
          <w:rFonts w:ascii="Times New Roman" w:eastAsia="Arial" w:hAnsi="Times New Roman" w:cs="Times New Roman"/>
          <w:sz w:val="28"/>
          <w:szCs w:val="28"/>
        </w:rPr>
        <w:t xml:space="preserve">рода Невинномысска             </w:t>
      </w:r>
      <w:r w:rsidRPr="00F94D80">
        <w:rPr>
          <w:rFonts w:ascii="Times New Roman" w:eastAsia="Arial" w:hAnsi="Times New Roman" w:cs="Times New Roman"/>
          <w:sz w:val="28"/>
          <w:szCs w:val="28"/>
        </w:rPr>
        <w:t xml:space="preserve">                           Н.И. Морозова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55A3" w:rsidRDefault="006055A3" w:rsidP="006055A3">
      <w:pPr>
        <w:jc w:val="both"/>
      </w:pPr>
    </w:p>
    <w:p w:rsidR="006055A3" w:rsidRDefault="006055A3" w:rsidP="006055A3">
      <w:pPr>
        <w:jc w:val="both"/>
      </w:pPr>
    </w:p>
    <w:p w:rsidR="00B25EAF" w:rsidRDefault="006055A3" w:rsidP="006055A3">
      <w:pPr>
        <w:spacing w:after="1" w:line="200" w:lineRule="atLeast"/>
        <w:jc w:val="both"/>
      </w:pPr>
    </w:p>
    <w:sectPr w:rsidR="00B25EAF" w:rsidSect="001B019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08"/>
    <w:rsid w:val="00121DD0"/>
    <w:rsid w:val="001B0192"/>
    <w:rsid w:val="00202A7D"/>
    <w:rsid w:val="002E4DB3"/>
    <w:rsid w:val="00300AB8"/>
    <w:rsid w:val="00493318"/>
    <w:rsid w:val="004A0EAD"/>
    <w:rsid w:val="00507060"/>
    <w:rsid w:val="006055A3"/>
    <w:rsid w:val="006C2704"/>
    <w:rsid w:val="00913835"/>
    <w:rsid w:val="009B1208"/>
    <w:rsid w:val="00A3295C"/>
    <w:rsid w:val="00A81713"/>
    <w:rsid w:val="00A862D7"/>
    <w:rsid w:val="00AC6286"/>
    <w:rsid w:val="00B771D2"/>
    <w:rsid w:val="00C8781D"/>
    <w:rsid w:val="00CD314A"/>
    <w:rsid w:val="00D3700F"/>
    <w:rsid w:val="00DB1600"/>
    <w:rsid w:val="00F32107"/>
    <w:rsid w:val="00FA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17</cp:revision>
  <cp:lastPrinted>2017-08-11T10:49:00Z</cp:lastPrinted>
  <dcterms:created xsi:type="dcterms:W3CDTF">2014-06-25T09:28:00Z</dcterms:created>
  <dcterms:modified xsi:type="dcterms:W3CDTF">2018-04-13T05:28:00Z</dcterms:modified>
</cp:coreProperties>
</file>