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37" w:rsidRDefault="00714537" w:rsidP="00714537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37" w:rsidRDefault="00714537" w:rsidP="00714537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714537" w:rsidRDefault="00714537" w:rsidP="00714537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714537" w:rsidRDefault="00714537" w:rsidP="0071453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714537" w:rsidRDefault="00714537" w:rsidP="0071453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714537" w:rsidRDefault="00714537" w:rsidP="00714537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714537" w:rsidRDefault="00714537" w:rsidP="0071453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4537" w:rsidRDefault="00714537" w:rsidP="00714537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714537" w:rsidRDefault="00714537" w:rsidP="00714537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714537" w:rsidRDefault="00714537" w:rsidP="00714537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714537" w:rsidRDefault="00714537" w:rsidP="00714537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250</w:t>
      </w:r>
    </w:p>
    <w:p w:rsidR="00714537" w:rsidRDefault="00714537" w:rsidP="00714537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714537" w:rsidRDefault="00714537" w:rsidP="00714537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A13EB9">
        <w:rPr>
          <w:color w:val="000000"/>
          <w:spacing w:val="-6"/>
          <w:sz w:val="28"/>
          <w:szCs w:val="28"/>
        </w:rPr>
        <w:t>16.11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171</w:t>
      </w:r>
      <w:r w:rsidR="00D41639">
        <w:rPr>
          <w:color w:val="000000"/>
          <w:spacing w:val="-6"/>
          <w:sz w:val="28"/>
          <w:szCs w:val="28"/>
        </w:rPr>
        <w:t>4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C97C2F">
        <w:rPr>
          <w:color w:val="000000"/>
          <w:spacing w:val="-6"/>
          <w:sz w:val="28"/>
          <w:szCs w:val="28"/>
        </w:rPr>
        <w:t>16.11</w:t>
      </w:r>
      <w:r w:rsidR="00C97C2F" w:rsidRPr="003B7A65">
        <w:rPr>
          <w:color w:val="000000"/>
          <w:spacing w:val="-6"/>
          <w:sz w:val="28"/>
          <w:szCs w:val="28"/>
        </w:rPr>
        <w:t xml:space="preserve">.2018 № </w:t>
      </w:r>
      <w:r w:rsidR="00C97C2F">
        <w:rPr>
          <w:color w:val="000000"/>
          <w:spacing w:val="-6"/>
          <w:sz w:val="28"/>
          <w:szCs w:val="28"/>
        </w:rPr>
        <w:t>171</w:t>
      </w:r>
      <w:r w:rsidR="00EE2170">
        <w:rPr>
          <w:color w:val="000000"/>
          <w:spacing w:val="-6"/>
          <w:sz w:val="28"/>
          <w:szCs w:val="28"/>
        </w:rPr>
        <w:t>4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6E15BD">
        <w:rPr>
          <w:sz w:val="28"/>
          <w:szCs w:val="28"/>
        </w:rPr>
        <w:t>улица</w:t>
      </w:r>
      <w:r w:rsidR="006E15BD" w:rsidRPr="006A531A">
        <w:rPr>
          <w:sz w:val="28"/>
          <w:szCs w:val="28"/>
        </w:rPr>
        <w:t xml:space="preserve"> </w:t>
      </w:r>
      <w:r w:rsidR="00EE2170">
        <w:rPr>
          <w:sz w:val="28"/>
          <w:szCs w:val="28"/>
        </w:rPr>
        <w:t>Водопроводная</w:t>
      </w:r>
      <w:r w:rsidR="006E15BD" w:rsidRPr="006A531A">
        <w:rPr>
          <w:sz w:val="28"/>
          <w:szCs w:val="28"/>
        </w:rPr>
        <w:t xml:space="preserve">, </w:t>
      </w:r>
      <w:r w:rsidR="00EE2170">
        <w:rPr>
          <w:sz w:val="28"/>
          <w:szCs w:val="28"/>
        </w:rPr>
        <w:t>дом 362/3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26.10.2018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242</w:t>
      </w:r>
      <w:r w:rsidR="005852DC">
        <w:rPr>
          <w:sz w:val="28"/>
          <w:szCs w:val="28"/>
        </w:rPr>
        <w:t>-</w:t>
      </w:r>
      <w:r w:rsidR="00EE2170">
        <w:rPr>
          <w:sz w:val="28"/>
          <w:szCs w:val="28"/>
        </w:rPr>
        <w:t>1</w:t>
      </w:r>
      <w:r w:rsidR="005852DC">
        <w:rPr>
          <w:sz w:val="28"/>
          <w:szCs w:val="28"/>
        </w:rPr>
        <w:t xml:space="preserve">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242</w:t>
      </w:r>
      <w:r w:rsidR="005852DC" w:rsidRPr="00674C61">
        <w:rPr>
          <w:sz w:val="28"/>
          <w:szCs w:val="28"/>
        </w:rPr>
        <w:t>-</w:t>
      </w:r>
      <w:r w:rsidR="00EE2170">
        <w:rPr>
          <w:sz w:val="28"/>
          <w:szCs w:val="28"/>
        </w:rPr>
        <w:t>1</w:t>
      </w:r>
      <w:r w:rsidR="005852DC" w:rsidRPr="00674C61">
        <w:rPr>
          <w:sz w:val="28"/>
          <w:szCs w:val="28"/>
        </w:rPr>
        <w:t>а                  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C4B37" w:rsidRDefault="001A440F" w:rsidP="007A12AC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CC4B37" w:rsidSect="007A12AC">
      <w:headerReference w:type="even" r:id="rId9"/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65" w:rsidRDefault="001D3265">
      <w:r>
        <w:separator/>
      </w:r>
    </w:p>
  </w:endnote>
  <w:endnote w:type="continuationSeparator" w:id="0">
    <w:p w:rsidR="001D3265" w:rsidRDefault="001D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65" w:rsidRDefault="001D3265">
      <w:r>
        <w:separator/>
      </w:r>
    </w:p>
  </w:footnote>
  <w:footnote w:type="continuationSeparator" w:id="0">
    <w:p w:rsidR="001D3265" w:rsidRDefault="001D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F" w:rsidRDefault="00D54C4F" w:rsidP="00EC77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4F" w:rsidRDefault="00D54C4F" w:rsidP="000C7DB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71" w:rsidRDefault="00EC7771" w:rsidP="007274C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537">
      <w:rPr>
        <w:rStyle w:val="a7"/>
        <w:noProof/>
      </w:rPr>
      <w:t>4</w:t>
    </w:r>
    <w:r>
      <w:rPr>
        <w:rStyle w:val="a7"/>
      </w:rPr>
      <w:fldChar w:fldCharType="end"/>
    </w:r>
  </w:p>
  <w:p w:rsidR="00EC7771" w:rsidRDefault="00EC7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265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5D93"/>
    <w:rsid w:val="003B7A65"/>
    <w:rsid w:val="003C1BD6"/>
    <w:rsid w:val="003C6AF8"/>
    <w:rsid w:val="003C7495"/>
    <w:rsid w:val="003D1033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4C61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4537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12AC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2F31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15520"/>
    <w:rsid w:val="00B3010B"/>
    <w:rsid w:val="00B3065E"/>
    <w:rsid w:val="00B31C03"/>
    <w:rsid w:val="00B34B1F"/>
    <w:rsid w:val="00B44868"/>
    <w:rsid w:val="00B45EC2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41639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55A44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2170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2019-03-01T21:10:00Z</dcterms:created>
  <dcterms:modified xsi:type="dcterms:W3CDTF">2019-03-01T21:20:00Z</dcterms:modified>
</cp:coreProperties>
</file>