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A9" w:rsidRPr="006F347D" w:rsidRDefault="00D25CA9" w:rsidP="00661F5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816A7">
        <w:rPr>
          <w:rFonts w:ascii="Times New Roman" w:hAnsi="Times New Roman" w:cs="Times New Roman"/>
          <w:sz w:val="28"/>
          <w:szCs w:val="28"/>
        </w:rPr>
        <w:t>8</w:t>
      </w:r>
    </w:p>
    <w:p w:rsidR="00D25CA9" w:rsidRPr="006F347D" w:rsidRDefault="00D25CA9" w:rsidP="00661F5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5CA9" w:rsidRPr="006F347D" w:rsidRDefault="00D25CA9" w:rsidP="00661F5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«</w:t>
      </w:r>
      <w:r w:rsidR="00AA0ECE">
        <w:rPr>
          <w:rFonts w:ascii="Times New Roman" w:hAnsi="Times New Roman" w:cs="Times New Roman"/>
          <w:sz w:val="28"/>
          <w:szCs w:val="28"/>
        </w:rPr>
        <w:t>К</w:t>
      </w:r>
      <w:r w:rsidRPr="006F347D">
        <w:rPr>
          <w:rFonts w:ascii="Times New Roman" w:hAnsi="Times New Roman" w:cs="Times New Roman"/>
          <w:sz w:val="28"/>
          <w:szCs w:val="28"/>
        </w:rPr>
        <w:t>ультур</w:t>
      </w:r>
      <w:r w:rsidR="00AA0ECE">
        <w:rPr>
          <w:rFonts w:ascii="Times New Roman" w:hAnsi="Times New Roman" w:cs="Times New Roman"/>
          <w:sz w:val="28"/>
          <w:szCs w:val="28"/>
        </w:rPr>
        <w:t>а</w:t>
      </w:r>
      <w:r w:rsidR="00666688">
        <w:rPr>
          <w:rFonts w:ascii="Times New Roman" w:hAnsi="Times New Roman" w:cs="Times New Roman"/>
          <w:sz w:val="28"/>
          <w:szCs w:val="28"/>
        </w:rPr>
        <w:t xml:space="preserve"> </w:t>
      </w:r>
      <w:r w:rsidRPr="006F347D">
        <w:rPr>
          <w:rFonts w:ascii="Times New Roman" w:hAnsi="Times New Roman" w:cs="Times New Roman"/>
          <w:sz w:val="28"/>
          <w:szCs w:val="28"/>
        </w:rPr>
        <w:t>города Невинномысска»</w:t>
      </w:r>
    </w:p>
    <w:p w:rsidR="00D25CA9" w:rsidRPr="006F347D" w:rsidRDefault="00D25CA9" w:rsidP="00D25CA9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D25CA9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D25CA9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D25CA9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EB32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47D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D25CA9" w:rsidRPr="006F347D" w:rsidRDefault="00031B83" w:rsidP="00EB32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47D">
        <w:rPr>
          <w:rFonts w:ascii="Times New Roman" w:hAnsi="Times New Roman" w:cs="Times New Roman"/>
          <w:b w:val="0"/>
          <w:sz w:val="28"/>
          <w:szCs w:val="28"/>
        </w:rPr>
        <w:t>«</w:t>
      </w:r>
      <w:r w:rsidR="006D3DBA" w:rsidRPr="006D3DBA">
        <w:rPr>
          <w:rFonts w:ascii="Times New Roman" w:hAnsi="Times New Roman" w:cs="Times New Roman"/>
          <w:b w:val="0"/>
          <w:sz w:val="28"/>
          <w:szCs w:val="28"/>
        </w:rPr>
        <w:t>Организация культурно-досуговой деятельности в городе Невинномысске</w:t>
      </w:r>
      <w:r w:rsidRPr="006F347D">
        <w:rPr>
          <w:rFonts w:ascii="Times New Roman" w:hAnsi="Times New Roman" w:cs="Times New Roman"/>
          <w:b w:val="0"/>
          <w:sz w:val="28"/>
          <w:szCs w:val="28"/>
        </w:rPr>
        <w:t>» муниципальной программы</w:t>
      </w:r>
    </w:p>
    <w:p w:rsidR="00D25CA9" w:rsidRPr="006F347D" w:rsidRDefault="00031B83" w:rsidP="00EB32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47D">
        <w:rPr>
          <w:rFonts w:ascii="Times New Roman" w:hAnsi="Times New Roman" w:cs="Times New Roman"/>
          <w:b w:val="0"/>
          <w:sz w:val="28"/>
          <w:szCs w:val="28"/>
        </w:rPr>
        <w:t>«</w:t>
      </w:r>
      <w:r w:rsidR="001C64F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F347D"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1C64F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F347D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D25CA9" w:rsidRPr="006F347D" w:rsidRDefault="00D25CA9" w:rsidP="00D25C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CE39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ПАСПОРТ</w:t>
      </w:r>
    </w:p>
    <w:p w:rsidR="00D25CA9" w:rsidRPr="006F347D" w:rsidRDefault="00031B83" w:rsidP="00EA6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подпрограммы «</w:t>
      </w:r>
      <w:r w:rsidR="00EA6FE3" w:rsidRPr="006D3DBA">
        <w:rPr>
          <w:rFonts w:ascii="Times New Roman" w:hAnsi="Times New Roman" w:cs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6F347D">
        <w:rPr>
          <w:rFonts w:ascii="Times New Roman" w:hAnsi="Times New Roman" w:cs="Times New Roman"/>
          <w:sz w:val="28"/>
          <w:szCs w:val="28"/>
        </w:rPr>
        <w:t>»</w:t>
      </w:r>
      <w:r w:rsidR="00B36B6F">
        <w:rPr>
          <w:rFonts w:ascii="Times New Roman" w:hAnsi="Times New Roman" w:cs="Times New Roman"/>
          <w:sz w:val="28"/>
          <w:szCs w:val="28"/>
        </w:rPr>
        <w:t xml:space="preserve"> муниципальной программы «Культура города Невинномысска»</w:t>
      </w:r>
    </w:p>
    <w:p w:rsidR="00D25CA9" w:rsidRPr="006F347D" w:rsidRDefault="00D25CA9" w:rsidP="00D25C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"/>
        <w:gridCol w:w="5671"/>
      </w:tblGrid>
      <w:tr w:rsidR="00D25CA9" w:rsidRPr="006F347D" w:rsidTr="00661F59">
        <w:tc>
          <w:tcPr>
            <w:tcW w:w="3685" w:type="dxa"/>
            <w:gridSpan w:val="2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1" w:type="dxa"/>
          </w:tcPr>
          <w:p w:rsidR="00D25CA9" w:rsidRPr="006F347D" w:rsidRDefault="00D25CA9" w:rsidP="00E851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6D3DBA" w:rsidRPr="006D3DBA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культурно-досуговой деятельности в городе Невинномысске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6B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«Культура города Невинномысска»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D25CA9" w:rsidRPr="006F347D" w:rsidTr="00661F59">
        <w:tc>
          <w:tcPr>
            <w:tcW w:w="3685" w:type="dxa"/>
            <w:gridSpan w:val="2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1" w:type="dxa"/>
            <w:vAlign w:val="center"/>
          </w:tcPr>
          <w:p w:rsidR="00D25CA9" w:rsidRPr="006F347D" w:rsidRDefault="00D25CA9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администрации города Невинномысска (далее </w:t>
            </w:r>
            <w:r w:rsidR="00B34B37">
              <w:rPr>
                <w:rFonts w:ascii="Times New Roman" w:hAnsi="Times New Roman" w:cs="Times New Roman"/>
                <w:sz w:val="28"/>
                <w:szCs w:val="28"/>
              </w:rPr>
              <w:t>соответственно –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культуре, город)</w:t>
            </w:r>
          </w:p>
        </w:tc>
      </w:tr>
      <w:tr w:rsidR="00BE1C0D" w:rsidRPr="006F347D" w:rsidTr="00661F59">
        <w:tc>
          <w:tcPr>
            <w:tcW w:w="3685" w:type="dxa"/>
            <w:gridSpan w:val="2"/>
          </w:tcPr>
          <w:p w:rsidR="00BE1C0D" w:rsidRPr="006F347D" w:rsidRDefault="00BE1C0D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71" w:type="dxa"/>
            <w:vAlign w:val="center"/>
          </w:tcPr>
          <w:p w:rsidR="00BE1C0D" w:rsidRPr="006F347D" w:rsidRDefault="00BE1C0D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1C0D" w:rsidRPr="006F347D" w:rsidTr="00661F59">
        <w:tc>
          <w:tcPr>
            <w:tcW w:w="3685" w:type="dxa"/>
            <w:gridSpan w:val="2"/>
          </w:tcPr>
          <w:p w:rsidR="00BE1C0D" w:rsidRDefault="00BE1C0D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671" w:type="dxa"/>
            <w:vAlign w:val="center"/>
          </w:tcPr>
          <w:p w:rsidR="00BE1C0D" w:rsidRDefault="00BE1C0D" w:rsidP="00093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973C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бюджетн</w:t>
            </w:r>
            <w:r w:rsidR="00973C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учреждени</w:t>
            </w:r>
            <w:r w:rsidR="00973C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3625BB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</w:tc>
      </w:tr>
      <w:tr w:rsidR="00D25CA9" w:rsidRPr="006F347D" w:rsidTr="00661F59">
        <w:tc>
          <w:tcPr>
            <w:tcW w:w="3685" w:type="dxa"/>
            <w:gridSpan w:val="2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1" w:type="dxa"/>
            <w:vAlign w:val="center"/>
          </w:tcPr>
          <w:p w:rsidR="00BE1C0D" w:rsidRPr="006F347D" w:rsidRDefault="00BE1C0D" w:rsidP="00BE1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различных форм культурно-массовой деятельности</w:t>
            </w:r>
          </w:p>
        </w:tc>
      </w:tr>
      <w:tr w:rsidR="008561CF" w:rsidRPr="006F347D" w:rsidTr="00661F59">
        <w:tc>
          <w:tcPr>
            <w:tcW w:w="3685" w:type="dxa"/>
            <w:gridSpan w:val="2"/>
          </w:tcPr>
          <w:p w:rsidR="008561CF" w:rsidRPr="006F347D" w:rsidRDefault="008561CF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1" w:type="dxa"/>
            <w:vAlign w:val="center"/>
          </w:tcPr>
          <w:p w:rsidR="008561CF" w:rsidRDefault="008561CF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25CA9" w:rsidRPr="006F347D" w:rsidTr="00661F59">
        <w:tc>
          <w:tcPr>
            <w:tcW w:w="3685" w:type="dxa"/>
            <w:gridSpan w:val="2"/>
          </w:tcPr>
          <w:p w:rsidR="00D25CA9" w:rsidRPr="006F347D" w:rsidRDefault="00B516A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>оказатели подпрограммы</w:t>
            </w:r>
          </w:p>
        </w:tc>
        <w:tc>
          <w:tcPr>
            <w:tcW w:w="5671" w:type="dxa"/>
            <w:vAlign w:val="center"/>
          </w:tcPr>
          <w:p w:rsidR="00A1197D" w:rsidRPr="006F347D" w:rsidRDefault="00810E37" w:rsidP="002C7A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принявших участие в культурно-массовых платных мероприятиях;</w:t>
            </w:r>
          </w:p>
        </w:tc>
      </w:tr>
      <w:tr w:rsidR="00D25CA9" w:rsidRPr="006F347D" w:rsidTr="00685C5A">
        <w:tc>
          <w:tcPr>
            <w:tcW w:w="3402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D25CA9" w:rsidRDefault="00D25CA9" w:rsidP="00245E3B">
            <w:pPr>
              <w:pStyle w:val="ConsPlusNormal"/>
              <w:tabs>
                <w:tab w:val="left" w:pos="832"/>
              </w:tabs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коллективов, имеющих звание «народный коллектив художественного самодеятельного творчества»</w:t>
            </w:r>
            <w:r w:rsidR="00622F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2F32" w:rsidRPr="006F347D" w:rsidRDefault="00622F32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B0" w:rsidRPr="006F347D" w:rsidTr="00685C5A">
        <w:tc>
          <w:tcPr>
            <w:tcW w:w="3402" w:type="dxa"/>
          </w:tcPr>
          <w:p w:rsidR="007A3AB0" w:rsidRPr="006F347D" w:rsidRDefault="007A3AB0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954" w:type="dxa"/>
            <w:gridSpan w:val="2"/>
          </w:tcPr>
          <w:p w:rsidR="007A3AB0" w:rsidRPr="006F347D" w:rsidRDefault="007A3AB0" w:rsidP="00A44D44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4D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075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5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B32D5" w:rsidRPr="006F347D" w:rsidTr="00685C5A">
        <w:tc>
          <w:tcPr>
            <w:tcW w:w="3402" w:type="dxa"/>
          </w:tcPr>
          <w:p w:rsidR="00EB32D5" w:rsidRPr="006F347D" w:rsidRDefault="00EB32D5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954" w:type="dxa"/>
            <w:gridSpan w:val="2"/>
            <w:vMerge w:val="restart"/>
          </w:tcPr>
          <w:p w:rsidR="00EB32D5" w:rsidRDefault="00EB32D5" w:rsidP="00EB32D5">
            <w:pPr>
              <w:pStyle w:val="ConsPlusNormal"/>
              <w:tabs>
                <w:tab w:val="left" w:pos="83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– </w:t>
            </w:r>
            <w:r w:rsidR="006F3473">
              <w:rPr>
                <w:rFonts w:ascii="Times New Roman" w:hAnsi="Times New Roman" w:cs="Times New Roman"/>
                <w:sz w:val="28"/>
                <w:szCs w:val="28"/>
              </w:rPr>
              <w:t>75470,91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51B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32D5" w:rsidRPr="006F347D" w:rsidRDefault="00C95510" w:rsidP="00EB32D5">
            <w:pPr>
              <w:pStyle w:val="ConsPlusNormal"/>
              <w:tabs>
                <w:tab w:val="left" w:pos="83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6F3473">
              <w:rPr>
                <w:rFonts w:ascii="Times New Roman" w:hAnsi="Times New Roman" w:cs="Times New Roman"/>
                <w:sz w:val="28"/>
                <w:szCs w:val="28"/>
              </w:rPr>
              <w:t>75470,91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EB32D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EB32D5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EB32D5" w:rsidRPr="006F347D" w:rsidRDefault="00EB32D5" w:rsidP="00EB32D5">
            <w:pPr>
              <w:pStyle w:val="ConsPlusNormal"/>
              <w:tabs>
                <w:tab w:val="left" w:pos="83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44D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95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473">
              <w:rPr>
                <w:rFonts w:ascii="Times New Roman" w:hAnsi="Times New Roman" w:cs="Times New Roman"/>
                <w:sz w:val="28"/>
                <w:szCs w:val="28"/>
              </w:rPr>
              <w:t>26250,73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B32D5" w:rsidRDefault="00EB32D5" w:rsidP="00EB32D5">
            <w:pPr>
              <w:pStyle w:val="ConsPlusNormal"/>
              <w:tabs>
                <w:tab w:val="left" w:pos="83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44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C95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473">
              <w:rPr>
                <w:rFonts w:ascii="Times New Roman" w:hAnsi="Times New Roman" w:cs="Times New Roman"/>
                <w:sz w:val="28"/>
                <w:szCs w:val="28"/>
              </w:rPr>
              <w:t>24610,09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B32D5" w:rsidRPr="006F347D" w:rsidRDefault="00EB32D5" w:rsidP="00A44D44">
            <w:pPr>
              <w:pStyle w:val="ConsPlusNormal"/>
              <w:tabs>
                <w:tab w:val="left" w:pos="83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44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C95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C75">
              <w:rPr>
                <w:rFonts w:ascii="Times New Roman" w:hAnsi="Times New Roman" w:cs="Times New Roman"/>
                <w:sz w:val="28"/>
                <w:szCs w:val="28"/>
              </w:rPr>
              <w:t>24610,09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EB32D5" w:rsidRPr="006F347D" w:rsidTr="00685C5A">
        <w:tc>
          <w:tcPr>
            <w:tcW w:w="3402" w:type="dxa"/>
          </w:tcPr>
          <w:p w:rsidR="00EB32D5" w:rsidRPr="006F347D" w:rsidRDefault="00EB32D5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vMerge/>
          </w:tcPr>
          <w:p w:rsidR="00EB32D5" w:rsidRPr="006F347D" w:rsidRDefault="00EB32D5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D5" w:rsidRPr="006F347D" w:rsidTr="00685C5A">
        <w:tc>
          <w:tcPr>
            <w:tcW w:w="3402" w:type="dxa"/>
          </w:tcPr>
          <w:p w:rsidR="00EB32D5" w:rsidRPr="006F347D" w:rsidRDefault="00EB32D5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vMerge/>
          </w:tcPr>
          <w:p w:rsidR="00EB32D5" w:rsidRPr="006F347D" w:rsidRDefault="00EB32D5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D5" w:rsidRPr="006F347D" w:rsidTr="00685C5A">
        <w:tc>
          <w:tcPr>
            <w:tcW w:w="3402" w:type="dxa"/>
          </w:tcPr>
          <w:p w:rsidR="00EB32D5" w:rsidRPr="006F347D" w:rsidRDefault="00EB32D5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vMerge/>
          </w:tcPr>
          <w:p w:rsidR="00EB32D5" w:rsidRPr="006F347D" w:rsidRDefault="00EB32D5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D5" w:rsidRPr="006F347D" w:rsidTr="00685C5A">
        <w:tc>
          <w:tcPr>
            <w:tcW w:w="3402" w:type="dxa"/>
          </w:tcPr>
          <w:p w:rsidR="00EB32D5" w:rsidRPr="006F347D" w:rsidRDefault="00EB32D5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vMerge/>
          </w:tcPr>
          <w:p w:rsidR="00EB32D5" w:rsidRPr="006F347D" w:rsidRDefault="00EB32D5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A9" w:rsidRPr="006F347D" w:rsidTr="00685C5A">
        <w:tc>
          <w:tcPr>
            <w:tcW w:w="3402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954" w:type="dxa"/>
            <w:gridSpan w:val="2"/>
          </w:tcPr>
          <w:p w:rsidR="00D25CA9" w:rsidRPr="006F347D" w:rsidRDefault="00D25CA9" w:rsidP="00C95510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человек, принявших участие в культурно-массовых платных мероприятиях, до </w:t>
            </w:r>
            <w:r w:rsidR="00685C5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C955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5C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5CA9" w:rsidRPr="006F347D" w:rsidTr="00685C5A">
        <w:tc>
          <w:tcPr>
            <w:tcW w:w="3402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D25CA9" w:rsidRPr="006F347D" w:rsidRDefault="00D25CA9" w:rsidP="00A44D44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коллективов, имеющих звание «народный коллектив художественного самодеятельного творчества», до 2</w:t>
            </w:r>
            <w:r w:rsidR="004C7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2F32" w:rsidRPr="006F347D" w:rsidTr="00685C5A">
        <w:tc>
          <w:tcPr>
            <w:tcW w:w="3402" w:type="dxa"/>
          </w:tcPr>
          <w:p w:rsidR="00622F32" w:rsidRPr="006F347D" w:rsidRDefault="00622F32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622F32" w:rsidRPr="006F347D" w:rsidRDefault="00622F32" w:rsidP="000732A2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CA9" w:rsidRPr="006F347D" w:rsidRDefault="00D25CA9" w:rsidP="00B516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B516A1" w:rsidRPr="006F347D">
        <w:rPr>
          <w:rFonts w:ascii="Times New Roman" w:hAnsi="Times New Roman" w:cs="Times New Roman"/>
          <w:sz w:val="28"/>
          <w:szCs w:val="28"/>
        </w:rPr>
        <w:t>основных мероприятий подпрограммы</w:t>
      </w:r>
    </w:p>
    <w:p w:rsidR="00D70EFE" w:rsidRDefault="00D70EFE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97D" w:rsidRDefault="00D25CA9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планируется выполнить </w:t>
      </w:r>
      <w:r w:rsidR="00622F32">
        <w:rPr>
          <w:rFonts w:ascii="Times New Roman" w:hAnsi="Times New Roman" w:cs="Times New Roman"/>
          <w:sz w:val="28"/>
          <w:szCs w:val="28"/>
        </w:rPr>
        <w:t>три</w:t>
      </w:r>
      <w:r w:rsidR="00A1197D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6F347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1197D">
        <w:rPr>
          <w:rFonts w:ascii="Times New Roman" w:hAnsi="Times New Roman" w:cs="Times New Roman"/>
          <w:sz w:val="28"/>
          <w:szCs w:val="28"/>
        </w:rPr>
        <w:t>,</w:t>
      </w:r>
      <w:r w:rsidR="00A1197D" w:rsidRPr="00A1197D">
        <w:rPr>
          <w:rFonts w:ascii="Times New Roman" w:hAnsi="Times New Roman" w:cs="Times New Roman"/>
          <w:sz w:val="28"/>
          <w:szCs w:val="28"/>
        </w:rPr>
        <w:t xml:space="preserve"> </w:t>
      </w:r>
      <w:r w:rsidR="00A1197D" w:rsidRPr="006F347D">
        <w:rPr>
          <w:rFonts w:ascii="Times New Roman" w:hAnsi="Times New Roman" w:cs="Times New Roman"/>
          <w:sz w:val="28"/>
          <w:szCs w:val="28"/>
        </w:rPr>
        <w:t>которые способствуют повышению качества и доступности услуг в области культуры, предоставляемых населению города</w:t>
      </w:r>
      <w:r w:rsidR="00A1197D">
        <w:rPr>
          <w:rFonts w:ascii="Times New Roman" w:hAnsi="Times New Roman" w:cs="Times New Roman"/>
          <w:sz w:val="28"/>
          <w:szCs w:val="28"/>
        </w:rPr>
        <w:t>:</w:t>
      </w:r>
    </w:p>
    <w:p w:rsidR="00A1197D" w:rsidRDefault="00D25CA9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обеспечени</w:t>
      </w:r>
      <w:r w:rsidR="00A1197D">
        <w:rPr>
          <w:rFonts w:ascii="Times New Roman" w:hAnsi="Times New Roman" w:cs="Times New Roman"/>
          <w:sz w:val="28"/>
          <w:szCs w:val="28"/>
        </w:rPr>
        <w:t>е</w:t>
      </w:r>
      <w:r w:rsidRPr="006F347D">
        <w:rPr>
          <w:rFonts w:ascii="Times New Roman" w:hAnsi="Times New Roman" w:cs="Times New Roman"/>
          <w:sz w:val="28"/>
          <w:szCs w:val="28"/>
        </w:rPr>
        <w:t xml:space="preserve"> деятельности учреждений (оказание услуг)</w:t>
      </w:r>
      <w:r w:rsidR="00A1197D">
        <w:rPr>
          <w:rFonts w:ascii="Times New Roman" w:hAnsi="Times New Roman" w:cs="Times New Roman"/>
          <w:sz w:val="28"/>
          <w:szCs w:val="28"/>
        </w:rPr>
        <w:t xml:space="preserve"> в сфере культуры;</w:t>
      </w:r>
    </w:p>
    <w:p w:rsidR="00622F32" w:rsidRDefault="00A1197D" w:rsidP="001A6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в </w:t>
      </w:r>
      <w:r w:rsidR="001A6717">
        <w:rPr>
          <w:rFonts w:ascii="Times New Roman" w:hAnsi="Times New Roman" w:cs="Times New Roman"/>
          <w:sz w:val="28"/>
          <w:szCs w:val="28"/>
        </w:rPr>
        <w:t>сфере культуры</w:t>
      </w:r>
      <w:r w:rsidR="00622F32">
        <w:rPr>
          <w:rFonts w:ascii="Times New Roman" w:hAnsi="Times New Roman" w:cs="Times New Roman"/>
          <w:sz w:val="28"/>
          <w:szCs w:val="28"/>
        </w:rPr>
        <w:t>;</w:t>
      </w:r>
    </w:p>
    <w:p w:rsidR="00D25CA9" w:rsidRDefault="00D25CA9" w:rsidP="001A6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Комплекс мероприятий по содержанию имущества и соблюдению законодательства в сфере авторских прав, направлен на обеспечение условий для ежегодного функционирования муниципальных бюджетных учреждений культуры.</w:t>
      </w:r>
    </w:p>
    <w:p w:rsidR="00525FE3" w:rsidRDefault="00A1197D" w:rsidP="00525F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  <w:r w:rsidR="00525FE3" w:rsidRPr="00525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E3" w:rsidRDefault="00525FE3" w:rsidP="005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25FE3">
        <w:rPr>
          <w:rFonts w:ascii="Times New Roman" w:hAnsi="Times New Roman" w:cs="Times New Roman"/>
          <w:sz w:val="28"/>
          <w:szCs w:val="28"/>
        </w:rPr>
        <w:t>велич</w:t>
      </w:r>
      <w:r w:rsidR="001C5BE0">
        <w:rPr>
          <w:rFonts w:ascii="Times New Roman" w:hAnsi="Times New Roman" w:cs="Times New Roman"/>
          <w:sz w:val="28"/>
          <w:szCs w:val="28"/>
        </w:rPr>
        <w:t>ить</w:t>
      </w:r>
      <w:r w:rsidRPr="00525FE3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1C5BE0">
        <w:rPr>
          <w:rFonts w:ascii="Times New Roman" w:hAnsi="Times New Roman" w:cs="Times New Roman"/>
          <w:sz w:val="28"/>
          <w:szCs w:val="28"/>
        </w:rPr>
        <w:t>о</w:t>
      </w:r>
      <w:r w:rsidRPr="00525FE3">
        <w:rPr>
          <w:rFonts w:ascii="Times New Roman" w:hAnsi="Times New Roman" w:cs="Times New Roman"/>
          <w:sz w:val="28"/>
          <w:szCs w:val="28"/>
        </w:rPr>
        <w:t xml:space="preserve"> человек, принявших участие в культурно-массовых платных мероприятиях, до </w:t>
      </w:r>
      <w:r w:rsidR="009816A7">
        <w:rPr>
          <w:rFonts w:ascii="Times New Roman" w:hAnsi="Times New Roman" w:cs="Times New Roman"/>
          <w:sz w:val="28"/>
          <w:szCs w:val="28"/>
        </w:rPr>
        <w:t>58</w:t>
      </w:r>
      <w:r w:rsidR="00D139A7">
        <w:rPr>
          <w:rFonts w:ascii="Times New Roman" w:hAnsi="Times New Roman" w:cs="Times New Roman"/>
          <w:sz w:val="28"/>
          <w:szCs w:val="28"/>
        </w:rPr>
        <w:t>5</w:t>
      </w:r>
      <w:r w:rsidRPr="00525FE3">
        <w:rPr>
          <w:rFonts w:ascii="Times New Roman" w:hAnsi="Times New Roman" w:cs="Times New Roman"/>
          <w:sz w:val="28"/>
          <w:szCs w:val="28"/>
        </w:rPr>
        <w:t xml:space="preserve">00; </w:t>
      </w:r>
    </w:p>
    <w:p w:rsidR="00622F32" w:rsidRDefault="00525FE3" w:rsidP="005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E3">
        <w:rPr>
          <w:rFonts w:ascii="Times New Roman" w:hAnsi="Times New Roman" w:cs="Times New Roman"/>
          <w:sz w:val="28"/>
          <w:szCs w:val="28"/>
        </w:rPr>
        <w:t>увелич</w:t>
      </w:r>
      <w:r w:rsidR="001C5BE0">
        <w:rPr>
          <w:rFonts w:ascii="Times New Roman" w:hAnsi="Times New Roman" w:cs="Times New Roman"/>
          <w:sz w:val="28"/>
          <w:szCs w:val="28"/>
        </w:rPr>
        <w:t xml:space="preserve">ить </w:t>
      </w:r>
      <w:r w:rsidRPr="00525FE3">
        <w:rPr>
          <w:rFonts w:ascii="Times New Roman" w:hAnsi="Times New Roman" w:cs="Times New Roman"/>
          <w:sz w:val="28"/>
          <w:szCs w:val="28"/>
        </w:rPr>
        <w:t>количеств</w:t>
      </w:r>
      <w:r w:rsidR="001C5BE0">
        <w:rPr>
          <w:rFonts w:ascii="Times New Roman" w:hAnsi="Times New Roman" w:cs="Times New Roman"/>
          <w:sz w:val="28"/>
          <w:szCs w:val="28"/>
        </w:rPr>
        <w:t>о</w:t>
      </w:r>
      <w:r w:rsidRPr="00525FE3">
        <w:rPr>
          <w:rFonts w:ascii="Times New Roman" w:hAnsi="Times New Roman" w:cs="Times New Roman"/>
          <w:sz w:val="28"/>
          <w:szCs w:val="28"/>
        </w:rPr>
        <w:t xml:space="preserve"> коллективов, имеющих звание «народный коллектив художественного самодеятельного творчества», до 24</w:t>
      </w:r>
      <w:r w:rsidR="006F347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5CA9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подпрограммы принимают участие:</w:t>
      </w:r>
    </w:p>
    <w:p w:rsidR="009F03B2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Дворец культуры им. Горького» города Невинномысска;</w:t>
      </w:r>
    </w:p>
    <w:p w:rsidR="009F03B2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культуры «</w:t>
      </w:r>
      <w:r w:rsidR="00A44D44">
        <w:rPr>
          <w:rFonts w:ascii="Times New Roman" w:hAnsi="Times New Roman" w:cs="Times New Roman"/>
          <w:sz w:val="28"/>
          <w:szCs w:val="28"/>
        </w:rPr>
        <w:t>Парки культуры и отдыха</w:t>
      </w:r>
      <w:r>
        <w:rPr>
          <w:rFonts w:ascii="Times New Roman" w:hAnsi="Times New Roman" w:cs="Times New Roman"/>
          <w:sz w:val="28"/>
          <w:szCs w:val="28"/>
        </w:rPr>
        <w:t>» города Невинномысска;</w:t>
      </w:r>
    </w:p>
    <w:p w:rsidR="009F03B2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«Культурно-Досуговый Центр «РОДИНА» города Невинномысска</w:t>
      </w:r>
      <w:r w:rsidR="009E2155">
        <w:rPr>
          <w:rFonts w:ascii="Times New Roman" w:hAnsi="Times New Roman" w:cs="Times New Roman"/>
          <w:sz w:val="28"/>
          <w:szCs w:val="28"/>
        </w:rPr>
        <w:t>;</w:t>
      </w:r>
    </w:p>
    <w:p w:rsidR="009E2155" w:rsidRDefault="009E2155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«Центральная городская библиотека» города Невинномысска.</w:t>
      </w:r>
    </w:p>
    <w:p w:rsidR="009F03B2" w:rsidRPr="006F347D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D25C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F347D">
        <w:rPr>
          <w:rFonts w:ascii="Times New Roman" w:hAnsi="Times New Roman"/>
          <w:sz w:val="28"/>
          <w:szCs w:val="28"/>
        </w:rPr>
        <w:t>Председатель комитета по культуре</w:t>
      </w:r>
    </w:p>
    <w:p w:rsidR="00D25CA9" w:rsidRDefault="00D25CA9" w:rsidP="00D25C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F347D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6F347D">
        <w:rPr>
          <w:rFonts w:ascii="Times New Roman" w:hAnsi="Times New Roman"/>
          <w:sz w:val="28"/>
          <w:szCs w:val="28"/>
        </w:rPr>
        <w:tab/>
      </w:r>
      <w:r w:rsidRPr="006F347D">
        <w:rPr>
          <w:rFonts w:ascii="Times New Roman" w:hAnsi="Times New Roman"/>
          <w:sz w:val="28"/>
          <w:szCs w:val="28"/>
        </w:rPr>
        <w:tab/>
      </w:r>
      <w:r w:rsidRPr="006F347D">
        <w:rPr>
          <w:rFonts w:ascii="Times New Roman" w:hAnsi="Times New Roman"/>
          <w:sz w:val="28"/>
          <w:szCs w:val="28"/>
        </w:rPr>
        <w:tab/>
        <w:t xml:space="preserve">     </w:t>
      </w:r>
      <w:r w:rsidRPr="006F347D">
        <w:rPr>
          <w:rFonts w:ascii="Times New Roman" w:hAnsi="Times New Roman"/>
          <w:sz w:val="28"/>
          <w:szCs w:val="28"/>
        </w:rPr>
        <w:tab/>
        <w:t xml:space="preserve">     Н.Н. Старченко</w:t>
      </w:r>
    </w:p>
    <w:p w:rsidR="00D25CA9" w:rsidRDefault="00D25CA9" w:rsidP="00D25C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5CA9" w:rsidRDefault="00D25CA9" w:rsidP="00D25C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5CA9" w:rsidRDefault="00D25CA9" w:rsidP="00D25C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5CA9" w:rsidRDefault="00D25CA9" w:rsidP="00D25C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09C3" w:rsidRPr="00D25CA9" w:rsidRDefault="006309C3" w:rsidP="00D25CA9"/>
    <w:sectPr w:rsidR="006309C3" w:rsidRPr="00D25CA9" w:rsidSect="00C678BC">
      <w:headerReference w:type="default" r:id="rId8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CA" w:rsidRDefault="00322DCA" w:rsidP="00207FC1">
      <w:pPr>
        <w:spacing w:after="0" w:line="240" w:lineRule="auto"/>
      </w:pPr>
      <w:r>
        <w:separator/>
      </w:r>
    </w:p>
  </w:endnote>
  <w:endnote w:type="continuationSeparator" w:id="0">
    <w:p w:rsidR="00322DCA" w:rsidRDefault="00322DCA" w:rsidP="0020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CA" w:rsidRDefault="00322DCA" w:rsidP="00207FC1">
      <w:pPr>
        <w:spacing w:after="0" w:line="240" w:lineRule="auto"/>
      </w:pPr>
      <w:r>
        <w:separator/>
      </w:r>
    </w:p>
  </w:footnote>
  <w:footnote w:type="continuationSeparator" w:id="0">
    <w:p w:rsidR="00322DCA" w:rsidRDefault="00322DCA" w:rsidP="0020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87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7FC1" w:rsidRPr="00207FC1" w:rsidRDefault="00207F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7F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7F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347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1"/>
    <w:rsid w:val="00006A97"/>
    <w:rsid w:val="000142F8"/>
    <w:rsid w:val="00031B83"/>
    <w:rsid w:val="0004023F"/>
    <w:rsid w:val="000732A2"/>
    <w:rsid w:val="00075477"/>
    <w:rsid w:val="00093CF7"/>
    <w:rsid w:val="000C43F9"/>
    <w:rsid w:val="000D446A"/>
    <w:rsid w:val="000E251B"/>
    <w:rsid w:val="000E5C90"/>
    <w:rsid w:val="00132F8F"/>
    <w:rsid w:val="00133D08"/>
    <w:rsid w:val="00163206"/>
    <w:rsid w:val="00180D6D"/>
    <w:rsid w:val="00184F65"/>
    <w:rsid w:val="001A6717"/>
    <w:rsid w:val="001B4861"/>
    <w:rsid w:val="001C5BE0"/>
    <w:rsid w:val="001C64FF"/>
    <w:rsid w:val="00203E3A"/>
    <w:rsid w:val="00207FC1"/>
    <w:rsid w:val="00245E3B"/>
    <w:rsid w:val="002C7AA1"/>
    <w:rsid w:val="00322DCA"/>
    <w:rsid w:val="003625BB"/>
    <w:rsid w:val="003A3D63"/>
    <w:rsid w:val="003A74BE"/>
    <w:rsid w:val="003E2CDC"/>
    <w:rsid w:val="004116AD"/>
    <w:rsid w:val="004536D9"/>
    <w:rsid w:val="004752C8"/>
    <w:rsid w:val="004A0EB2"/>
    <w:rsid w:val="004A4E5E"/>
    <w:rsid w:val="004C765E"/>
    <w:rsid w:val="00525FE3"/>
    <w:rsid w:val="00540E70"/>
    <w:rsid w:val="00544541"/>
    <w:rsid w:val="00593C08"/>
    <w:rsid w:val="00595293"/>
    <w:rsid w:val="006126F2"/>
    <w:rsid w:val="00614241"/>
    <w:rsid w:val="00622F32"/>
    <w:rsid w:val="006309C3"/>
    <w:rsid w:val="00630DEC"/>
    <w:rsid w:val="00661F59"/>
    <w:rsid w:val="00666688"/>
    <w:rsid w:val="00685C5A"/>
    <w:rsid w:val="0068680A"/>
    <w:rsid w:val="006A219F"/>
    <w:rsid w:val="006B18B7"/>
    <w:rsid w:val="006D3DBA"/>
    <w:rsid w:val="006E21CD"/>
    <w:rsid w:val="006F3473"/>
    <w:rsid w:val="006F347D"/>
    <w:rsid w:val="006F5709"/>
    <w:rsid w:val="007402A4"/>
    <w:rsid w:val="00740AD4"/>
    <w:rsid w:val="007637CC"/>
    <w:rsid w:val="0078704E"/>
    <w:rsid w:val="007A150A"/>
    <w:rsid w:val="007A3AB0"/>
    <w:rsid w:val="007A7C6F"/>
    <w:rsid w:val="007D4010"/>
    <w:rsid w:val="007F7C75"/>
    <w:rsid w:val="00801DAC"/>
    <w:rsid w:val="00810E37"/>
    <w:rsid w:val="008561CF"/>
    <w:rsid w:val="008A674C"/>
    <w:rsid w:val="008D514F"/>
    <w:rsid w:val="008F3619"/>
    <w:rsid w:val="00902C60"/>
    <w:rsid w:val="009233C3"/>
    <w:rsid w:val="00945C09"/>
    <w:rsid w:val="00947DE7"/>
    <w:rsid w:val="00973C82"/>
    <w:rsid w:val="009816A7"/>
    <w:rsid w:val="00984518"/>
    <w:rsid w:val="00997169"/>
    <w:rsid w:val="009A6FC5"/>
    <w:rsid w:val="009D537B"/>
    <w:rsid w:val="009E2155"/>
    <w:rsid w:val="009F03B2"/>
    <w:rsid w:val="009F3762"/>
    <w:rsid w:val="00A1197D"/>
    <w:rsid w:val="00A2203A"/>
    <w:rsid w:val="00A44D44"/>
    <w:rsid w:val="00A51408"/>
    <w:rsid w:val="00A64008"/>
    <w:rsid w:val="00A663A1"/>
    <w:rsid w:val="00A76328"/>
    <w:rsid w:val="00AA0ECE"/>
    <w:rsid w:val="00AC22BE"/>
    <w:rsid w:val="00AC34A4"/>
    <w:rsid w:val="00AE4D09"/>
    <w:rsid w:val="00AF5991"/>
    <w:rsid w:val="00B34B37"/>
    <w:rsid w:val="00B36B6F"/>
    <w:rsid w:val="00B41B9D"/>
    <w:rsid w:val="00B45661"/>
    <w:rsid w:val="00B516A1"/>
    <w:rsid w:val="00B60104"/>
    <w:rsid w:val="00B7324F"/>
    <w:rsid w:val="00B7765E"/>
    <w:rsid w:val="00B87EBE"/>
    <w:rsid w:val="00BA59D3"/>
    <w:rsid w:val="00BB2716"/>
    <w:rsid w:val="00BE1C0D"/>
    <w:rsid w:val="00BF08AA"/>
    <w:rsid w:val="00BF5E90"/>
    <w:rsid w:val="00C20A44"/>
    <w:rsid w:val="00C46465"/>
    <w:rsid w:val="00C569AB"/>
    <w:rsid w:val="00C66898"/>
    <w:rsid w:val="00C678BC"/>
    <w:rsid w:val="00C95510"/>
    <w:rsid w:val="00C972C6"/>
    <w:rsid w:val="00CA3E91"/>
    <w:rsid w:val="00CB0FAD"/>
    <w:rsid w:val="00CE397F"/>
    <w:rsid w:val="00CF5E66"/>
    <w:rsid w:val="00D139A7"/>
    <w:rsid w:val="00D25CA9"/>
    <w:rsid w:val="00D26BD6"/>
    <w:rsid w:val="00D31691"/>
    <w:rsid w:val="00D3537C"/>
    <w:rsid w:val="00D70EFE"/>
    <w:rsid w:val="00D83D29"/>
    <w:rsid w:val="00D8458A"/>
    <w:rsid w:val="00DA2DD6"/>
    <w:rsid w:val="00DD1FD9"/>
    <w:rsid w:val="00DF2336"/>
    <w:rsid w:val="00E20F36"/>
    <w:rsid w:val="00E77A7A"/>
    <w:rsid w:val="00E85138"/>
    <w:rsid w:val="00EA6FE3"/>
    <w:rsid w:val="00EB32D5"/>
    <w:rsid w:val="00EF6569"/>
    <w:rsid w:val="00F05E52"/>
    <w:rsid w:val="00F14EB2"/>
    <w:rsid w:val="00F24E14"/>
    <w:rsid w:val="00F91F7A"/>
    <w:rsid w:val="00FA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styleId="a7">
    <w:name w:val="Balloon Text"/>
    <w:basedOn w:val="a"/>
    <w:link w:val="a8"/>
    <w:uiPriority w:val="99"/>
    <w:semiHidden/>
    <w:unhideWhenUsed/>
    <w:rsid w:val="00EA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styleId="a7">
    <w:name w:val="Balloon Text"/>
    <w:basedOn w:val="a"/>
    <w:link w:val="a8"/>
    <w:uiPriority w:val="99"/>
    <w:semiHidden/>
    <w:unhideWhenUsed/>
    <w:rsid w:val="00EA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1650-5114-462A-AE81-AFAAB887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2018-12-20T08:47:00Z</cp:lastPrinted>
  <dcterms:created xsi:type="dcterms:W3CDTF">2019-11-07T06:09:00Z</dcterms:created>
  <dcterms:modified xsi:type="dcterms:W3CDTF">2019-11-08T13:15:00Z</dcterms:modified>
</cp:coreProperties>
</file>