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9B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Российский Федерации и нормативных правовых актов Ставропольского края, регулирующих предоставление муниципальной услуги «</w:t>
      </w:r>
      <w:r w:rsidR="00343BE6" w:rsidRPr="00343BE6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31"/>
        <w:gridCol w:w="5321"/>
      </w:tblGrid>
      <w:tr w:rsidR="00962F07" w:rsidTr="00384B39">
        <w:tc>
          <w:tcPr>
            <w:tcW w:w="1003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2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962F07" w:rsidTr="00384B39">
        <w:tc>
          <w:tcPr>
            <w:tcW w:w="1003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07" w:rsidTr="00384B39">
        <w:tc>
          <w:tcPr>
            <w:tcW w:w="10031" w:type="dxa"/>
          </w:tcPr>
          <w:p w:rsidR="00962F07" w:rsidRPr="00B37FEE" w:rsidRDefault="001C45E2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13DEC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Конституция</w:t>
              </w:r>
            </w:hyperlink>
            <w:r w:rsidR="00813DEC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DEC" w:rsidRPr="00B37F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1" w:type="dxa"/>
          </w:tcPr>
          <w:p w:rsidR="00962F07" w:rsidRPr="00B37FEE" w:rsidRDefault="00813DEC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 № 237</w:t>
            </w:r>
          </w:p>
        </w:tc>
      </w:tr>
      <w:tr w:rsidR="00962F07" w:rsidTr="00384B39">
        <w:tc>
          <w:tcPr>
            <w:tcW w:w="10031" w:type="dxa"/>
          </w:tcPr>
          <w:p w:rsidR="00962F07" w:rsidRPr="00B37FEE" w:rsidRDefault="00414849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5321" w:type="dxa"/>
          </w:tcPr>
          <w:p w:rsidR="00123737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962F07" w:rsidTr="00384B39">
        <w:tc>
          <w:tcPr>
            <w:tcW w:w="10031" w:type="dxa"/>
          </w:tcPr>
          <w:p w:rsidR="00962F07" w:rsidRPr="00B37FEE" w:rsidRDefault="00414849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5321" w:type="dxa"/>
          </w:tcPr>
          <w:p w:rsidR="00123737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4147</w:t>
            </w:r>
          </w:p>
        </w:tc>
      </w:tr>
      <w:tr w:rsidR="00962F07" w:rsidTr="00384B39">
        <w:tc>
          <w:tcPr>
            <w:tcW w:w="10031" w:type="dxa"/>
          </w:tcPr>
          <w:p w:rsidR="00962F07" w:rsidRPr="00B37FEE" w:rsidRDefault="00414849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5321" w:type="dxa"/>
          </w:tcPr>
          <w:p w:rsidR="00962F07" w:rsidRPr="00B37FEE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962F07" w:rsidTr="00384B39">
        <w:trPr>
          <w:trHeight w:val="814"/>
        </w:trPr>
        <w:tc>
          <w:tcPr>
            <w:tcW w:w="10031" w:type="dxa"/>
          </w:tcPr>
          <w:p w:rsidR="00962F07" w:rsidRPr="00B37FEE" w:rsidRDefault="00414849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321" w:type="dxa"/>
          </w:tcPr>
          <w:p w:rsidR="00123737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4148</w:t>
            </w:r>
          </w:p>
        </w:tc>
      </w:tr>
      <w:tr w:rsidR="00962F07" w:rsidTr="00384B39">
        <w:tc>
          <w:tcPr>
            <w:tcW w:w="10031" w:type="dxa"/>
          </w:tcPr>
          <w:p w:rsidR="00962F07" w:rsidRPr="00B37FEE" w:rsidRDefault="001C45E2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4849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14849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849" w:rsidRPr="00B37FEE">
              <w:rPr>
                <w:rFonts w:ascii="Times New Roman" w:hAnsi="Times New Roman"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21" w:type="dxa"/>
          </w:tcPr>
          <w:p w:rsidR="00123737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962F07" w:rsidRPr="00B37FEE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414849" w:rsidTr="00384B39">
        <w:trPr>
          <w:trHeight w:val="894"/>
        </w:trPr>
        <w:tc>
          <w:tcPr>
            <w:tcW w:w="10031" w:type="dxa"/>
          </w:tcPr>
          <w:p w:rsidR="00414849" w:rsidRPr="00B37FEE" w:rsidRDefault="001E46BD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2004 года № 191-ФЗ «О введении в действие Градостроительного кодекса Российской Федерации»</w:t>
            </w:r>
          </w:p>
        </w:tc>
        <w:tc>
          <w:tcPr>
            <w:tcW w:w="5321" w:type="dxa"/>
          </w:tcPr>
          <w:p w:rsidR="00414849" w:rsidRPr="00B37FEE" w:rsidRDefault="00414849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49" w:rsidTr="00384B39">
        <w:trPr>
          <w:trHeight w:val="1094"/>
        </w:trPr>
        <w:tc>
          <w:tcPr>
            <w:tcW w:w="10031" w:type="dxa"/>
          </w:tcPr>
          <w:p w:rsidR="00414849" w:rsidRPr="00B37FEE" w:rsidRDefault="001C45E2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46BD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>от 27 июля 2006 года № 152-ФЗ «О персональных данных»</w:t>
            </w:r>
          </w:p>
        </w:tc>
        <w:tc>
          <w:tcPr>
            <w:tcW w:w="5321" w:type="dxa"/>
          </w:tcPr>
          <w:p w:rsidR="00123737" w:rsidRDefault="001E46BD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414849" w:rsidRPr="00B37FEE" w:rsidRDefault="001E46BD" w:rsidP="0036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343BE6" w:rsidTr="00384B39">
        <w:trPr>
          <w:trHeight w:val="416"/>
        </w:trPr>
        <w:tc>
          <w:tcPr>
            <w:tcW w:w="10031" w:type="dxa"/>
          </w:tcPr>
          <w:p w:rsidR="00343BE6" w:rsidRPr="00A70740" w:rsidRDefault="00343BE6" w:rsidP="0034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21" w:type="dxa"/>
          </w:tcPr>
          <w:p w:rsidR="00343BE6" w:rsidRPr="00A70740" w:rsidRDefault="00343BE6" w:rsidP="0034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6BD" w:rsidTr="00384B39">
        <w:trPr>
          <w:trHeight w:val="833"/>
        </w:trPr>
        <w:tc>
          <w:tcPr>
            <w:tcW w:w="10031" w:type="dxa"/>
          </w:tcPr>
          <w:p w:rsidR="001E46BD" w:rsidRPr="00B37FEE" w:rsidRDefault="001C45E2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E46BD" w:rsidRPr="00D22D1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июля 2010 г. №168</w:t>
            </w:r>
          </w:p>
        </w:tc>
      </w:tr>
      <w:tr w:rsidR="001E46BD" w:rsidTr="00384B39">
        <w:trPr>
          <w:trHeight w:val="845"/>
        </w:trPr>
        <w:tc>
          <w:tcPr>
            <w:tcW w:w="10031" w:type="dxa"/>
          </w:tcPr>
          <w:p w:rsidR="001E46BD" w:rsidRPr="00123737" w:rsidRDefault="001C45E2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46BD" w:rsidRPr="0012373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123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123737">
              <w:rPr>
                <w:rFonts w:ascii="Times New Roman" w:hAnsi="Times New Roman" w:cs="Times New Roman"/>
                <w:sz w:val="28"/>
                <w:szCs w:val="28"/>
              </w:rPr>
              <w:t>от 06 апреля 2011 года № 63-ФЗ «Об электронной подписи»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 от 08 апреля 2011 г. </w:t>
            </w:r>
            <w:r w:rsidR="00343B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</w:tr>
      <w:tr w:rsidR="001E46BD" w:rsidTr="00384B39">
        <w:tc>
          <w:tcPr>
            <w:tcW w:w="10031" w:type="dxa"/>
          </w:tcPr>
          <w:p w:rsidR="001E46BD" w:rsidRPr="00343BE6" w:rsidRDefault="001E46BD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июля 2015 года № 218-ФЗ «О государственной регистрации недвижимости»</w:t>
            </w:r>
          </w:p>
        </w:tc>
        <w:tc>
          <w:tcPr>
            <w:tcW w:w="5321" w:type="dxa"/>
          </w:tcPr>
          <w:p w:rsidR="00123737" w:rsidRPr="00343BE6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9" w:history="1">
              <w:r w:rsidR="00123737" w:rsidRPr="00343BE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343BE6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14 июля 2015 г.</w:t>
            </w:r>
          </w:p>
        </w:tc>
      </w:tr>
      <w:tr w:rsidR="001E46BD" w:rsidTr="00384B39">
        <w:trPr>
          <w:trHeight w:val="1423"/>
        </w:trPr>
        <w:tc>
          <w:tcPr>
            <w:tcW w:w="10031" w:type="dxa"/>
          </w:tcPr>
          <w:p w:rsidR="001E46BD" w:rsidRPr="00B37FEE" w:rsidRDefault="001E46BD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32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18 июля 2011 г. № 29, статья 4479</w:t>
            </w:r>
          </w:p>
        </w:tc>
      </w:tr>
      <w:tr w:rsidR="001E46BD" w:rsidTr="00384B39">
        <w:tc>
          <w:tcPr>
            <w:tcW w:w="10031" w:type="dxa"/>
          </w:tcPr>
          <w:p w:rsidR="001E46BD" w:rsidRPr="00B37FEE" w:rsidRDefault="00880CB7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32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 от 31 августа 2012 г. </w:t>
            </w:r>
            <w:r w:rsidR="00343BE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200</w:t>
            </w:r>
          </w:p>
        </w:tc>
      </w:tr>
      <w:tr w:rsidR="00A70740" w:rsidTr="00384B39">
        <w:trPr>
          <w:trHeight w:val="1084"/>
        </w:trPr>
        <w:tc>
          <w:tcPr>
            <w:tcW w:w="10031" w:type="dxa"/>
          </w:tcPr>
          <w:p w:rsidR="00A70740" w:rsidRDefault="00A70740" w:rsidP="00384B39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074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РФ от 27 ноября 2014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1244 «</w:t>
            </w:r>
            <w:r w:rsidRPr="00A70740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21" w:type="dxa"/>
          </w:tcPr>
          <w:p w:rsidR="00455CF5" w:rsidRPr="00343BE6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10" w:history="1">
              <w:r w:rsidRPr="00343BE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0740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E46BD" w:rsidTr="00384B39">
        <w:tc>
          <w:tcPr>
            <w:tcW w:w="10031" w:type="dxa"/>
          </w:tcPr>
          <w:p w:rsidR="00A70740" w:rsidRDefault="00A70740" w:rsidP="00384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0740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 Ставропольского края от 01 июня 2015 г. </w:t>
            </w:r>
            <w:r w:rsidRPr="00A70740">
              <w:rPr>
                <w:rFonts w:ascii="Times New Roman" w:hAnsi="Times New Roman" w:cs="Times New Roman"/>
                <w:sz w:val="28"/>
                <w:szCs w:val="28"/>
              </w:rPr>
              <w:t xml:space="preserve">№ 236-п </w:t>
            </w:r>
          </w:p>
          <w:p w:rsidR="00384B39" w:rsidRPr="00384B39" w:rsidRDefault="00343BE6" w:rsidP="00384B39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A70740" w:rsidRPr="00343BE6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порядка и условий </w:t>
            </w:r>
            <w:r w:rsidRPr="00343BE6">
              <w:rPr>
                <w:rFonts w:eastAsiaTheme="minorHAnsi"/>
                <w:sz w:val="28"/>
                <w:szCs w:val="28"/>
                <w:lang w:eastAsia="en-US"/>
              </w:rPr>
              <w:t>размещения</w:t>
            </w:r>
            <w:r w:rsidR="00A70740" w:rsidRPr="00343BE6">
              <w:rPr>
                <w:rFonts w:eastAsiaTheme="minorHAnsi"/>
                <w:sz w:val="28"/>
                <w:szCs w:val="28"/>
                <w:lang w:eastAsia="en-US"/>
              </w:rPr>
              <w:t xml:space="preserve"> объектов,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70740" w:rsidRPr="00A70740">
              <w:rPr>
                <w:sz w:val="28"/>
                <w:szCs w:val="28"/>
              </w:rPr>
              <w:t>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21" w:type="dxa"/>
          </w:tcPr>
          <w:p w:rsidR="00455CF5" w:rsidRDefault="00455CF5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11" w:history="1">
              <w:r w:rsidRPr="00343BE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455CF5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 2016 г.</w:t>
            </w:r>
          </w:p>
        </w:tc>
      </w:tr>
      <w:tr w:rsidR="00384B39" w:rsidTr="00384B39">
        <w:tc>
          <w:tcPr>
            <w:tcW w:w="10031" w:type="dxa"/>
          </w:tcPr>
          <w:p w:rsidR="00384B39" w:rsidRPr="00343BE6" w:rsidRDefault="00384B39" w:rsidP="00384B39">
            <w:pPr>
              <w:pStyle w:val="headertext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321" w:type="dxa"/>
          </w:tcPr>
          <w:p w:rsidR="00384B39" w:rsidRPr="00B37FEE" w:rsidRDefault="00384B39" w:rsidP="0038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BE6" w:rsidTr="00384B39">
        <w:tc>
          <w:tcPr>
            <w:tcW w:w="10031" w:type="dxa"/>
          </w:tcPr>
          <w:p w:rsidR="00343BE6" w:rsidRPr="00343BE6" w:rsidRDefault="00343BE6" w:rsidP="00384B39">
            <w:pPr>
              <w:pStyle w:val="headertext"/>
              <w:spacing w:before="0" w:beforeAutospacing="0" w:after="0" w:afterAutospacing="0"/>
              <w:jc w:val="both"/>
            </w:pPr>
            <w:r w:rsidRPr="00343BE6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 Правительства Ставропольского края от 03 декабря 2014 года </w:t>
            </w:r>
            <w:r w:rsidR="00384B39"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Pr="00343BE6">
              <w:rPr>
                <w:rFonts w:eastAsiaTheme="minorHAnsi"/>
                <w:sz w:val="28"/>
                <w:szCs w:val="28"/>
                <w:lang w:eastAsia="en-US"/>
              </w:rPr>
              <w:t>№ 1300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Pr="00343BE6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t xml:space="preserve"> </w:t>
            </w:r>
          </w:p>
        </w:tc>
        <w:tc>
          <w:tcPr>
            <w:tcW w:w="5321" w:type="dxa"/>
          </w:tcPr>
          <w:p w:rsidR="00455CF5" w:rsidRDefault="00455CF5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12" w:history="1">
              <w:r w:rsidRPr="00455CF5">
                <w:rPr>
                  <w:rFonts w:ascii="Times New Roman" w:hAnsi="Times New Roman" w:cs="Times New Roman"/>
                  <w:sz w:val="28"/>
                  <w:szCs w:val="28"/>
                </w:rPr>
                <w:t>http://www.pravo.gov.ru</w:t>
              </w:r>
            </w:hyperlink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3BE6" w:rsidRPr="00B37FEE" w:rsidRDefault="00455CF5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09.12.2014</w:t>
            </w:r>
          </w:p>
        </w:tc>
      </w:tr>
      <w:tr w:rsidR="00455CF5" w:rsidTr="00384B39">
        <w:tc>
          <w:tcPr>
            <w:tcW w:w="10031" w:type="dxa"/>
          </w:tcPr>
          <w:p w:rsidR="00455CF5" w:rsidRDefault="001C45E2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55CF5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="00455CF5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5CF5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55CF5" w:rsidRPr="00B37FE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455CF5" w:rsidRPr="00B3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CF5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2663-24</w:t>
            </w:r>
          </w:p>
        </w:tc>
        <w:tc>
          <w:tcPr>
            <w:tcW w:w="5321" w:type="dxa"/>
          </w:tcPr>
          <w:p w:rsidR="00455CF5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</w:p>
          <w:p w:rsidR="00455CF5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24 октября 2012 г. № 79</w:t>
            </w:r>
          </w:p>
        </w:tc>
      </w:tr>
      <w:tr w:rsidR="00455CF5" w:rsidTr="00384B39">
        <w:tc>
          <w:tcPr>
            <w:tcW w:w="10031" w:type="dxa"/>
          </w:tcPr>
          <w:p w:rsidR="00455CF5" w:rsidRPr="00B37FEE" w:rsidRDefault="00455CF5" w:rsidP="0091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913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муниципального образования городского округа – города Невинномысска»</w:t>
            </w:r>
            <w:r w:rsidR="009137BB">
              <w:rPr>
                <w:rFonts w:ascii="Times New Roman" w:hAnsi="Times New Roman" w:cs="Times New Roman"/>
                <w:sz w:val="28"/>
                <w:szCs w:val="28"/>
              </w:rPr>
              <w:t>, утвержденные</w:t>
            </w:r>
            <w:r w:rsidR="009137BB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 w:rsidR="009137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37BB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Невинномысска от 27 апреля 2017 г. № 112-11</w:t>
            </w:r>
          </w:p>
        </w:tc>
        <w:tc>
          <w:tcPr>
            <w:tcW w:w="5321" w:type="dxa"/>
          </w:tcPr>
          <w:p w:rsidR="00455CF5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CF5" w:rsidTr="00384B39">
        <w:tc>
          <w:tcPr>
            <w:tcW w:w="10031" w:type="dxa"/>
          </w:tcPr>
          <w:p w:rsidR="00455CF5" w:rsidRPr="00B37FEE" w:rsidRDefault="00455CF5" w:rsidP="0091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="009137BB">
              <w:rPr>
                <w:rFonts w:ascii="Times New Roman" w:hAnsi="Times New Roman" w:cs="Times New Roman"/>
                <w:sz w:val="28"/>
                <w:szCs w:val="28"/>
              </w:rPr>
              <w:t>ый план</w:t>
            </w: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городского округа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</w:t>
            </w:r>
            <w:r w:rsidR="009137B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9137BB" w:rsidRPr="00B37FE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9137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37BB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Невинномысска </w:t>
            </w:r>
            <w:r w:rsidR="009137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137BB" w:rsidRPr="00343BE6">
              <w:rPr>
                <w:rFonts w:ascii="Times New Roman" w:hAnsi="Times New Roman" w:cs="Times New Roman"/>
                <w:sz w:val="28"/>
                <w:szCs w:val="28"/>
              </w:rPr>
              <w:t>от 25 декабря 2012 г. № 335-31</w:t>
            </w:r>
          </w:p>
        </w:tc>
        <w:tc>
          <w:tcPr>
            <w:tcW w:w="5321" w:type="dxa"/>
          </w:tcPr>
          <w:p w:rsidR="00455CF5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CF5" w:rsidTr="00384B39">
        <w:tc>
          <w:tcPr>
            <w:tcW w:w="10031" w:type="dxa"/>
          </w:tcPr>
          <w:p w:rsidR="00455CF5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5321" w:type="dxa"/>
          </w:tcPr>
          <w:p w:rsidR="00455CF5" w:rsidRPr="00B37FEE" w:rsidRDefault="00455CF5" w:rsidP="004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 от 17 марта 2012 г. № 19</w:t>
            </w:r>
          </w:p>
        </w:tc>
      </w:tr>
    </w:tbl>
    <w:p w:rsidR="001F251B" w:rsidRDefault="001F251B"/>
    <w:p w:rsidR="00962F07" w:rsidRPr="00962F07" w:rsidRDefault="00962F07" w:rsidP="00343B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2F07" w:rsidRPr="00962F07" w:rsidSect="0065060C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62F07"/>
    <w:rsid w:val="000E379C"/>
    <w:rsid w:val="00123737"/>
    <w:rsid w:val="00180859"/>
    <w:rsid w:val="001C45E2"/>
    <w:rsid w:val="001E46BD"/>
    <w:rsid w:val="001F251B"/>
    <w:rsid w:val="002135C2"/>
    <w:rsid w:val="00256CAD"/>
    <w:rsid w:val="002D5087"/>
    <w:rsid w:val="002E279B"/>
    <w:rsid w:val="00343BE6"/>
    <w:rsid w:val="00367B4B"/>
    <w:rsid w:val="00384B39"/>
    <w:rsid w:val="00414849"/>
    <w:rsid w:val="00455CF5"/>
    <w:rsid w:val="005307AA"/>
    <w:rsid w:val="00551E22"/>
    <w:rsid w:val="00566D18"/>
    <w:rsid w:val="005875EB"/>
    <w:rsid w:val="005D73C3"/>
    <w:rsid w:val="0060758B"/>
    <w:rsid w:val="006329C2"/>
    <w:rsid w:val="0065060C"/>
    <w:rsid w:val="0066548B"/>
    <w:rsid w:val="006A27AC"/>
    <w:rsid w:val="006D1DA3"/>
    <w:rsid w:val="007B1F73"/>
    <w:rsid w:val="00813DEC"/>
    <w:rsid w:val="00880CB7"/>
    <w:rsid w:val="009137BB"/>
    <w:rsid w:val="0094707F"/>
    <w:rsid w:val="00962F07"/>
    <w:rsid w:val="00A70740"/>
    <w:rsid w:val="00AA1C9B"/>
    <w:rsid w:val="00AA3890"/>
    <w:rsid w:val="00AB2E26"/>
    <w:rsid w:val="00AF6C63"/>
    <w:rsid w:val="00B37FEE"/>
    <w:rsid w:val="00C71DFB"/>
    <w:rsid w:val="00D11BAA"/>
    <w:rsid w:val="00D1426F"/>
    <w:rsid w:val="00D22D1F"/>
    <w:rsid w:val="00DF562F"/>
    <w:rsid w:val="00E5426C"/>
    <w:rsid w:val="00F4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B"/>
  </w:style>
  <w:style w:type="paragraph" w:styleId="1">
    <w:name w:val="heading 1"/>
    <w:basedOn w:val="a"/>
    <w:link w:val="10"/>
    <w:uiPriority w:val="9"/>
    <w:qFormat/>
    <w:rsid w:val="00A70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13DEC"/>
    <w:rPr>
      <w:b/>
      <w:bCs/>
      <w:color w:val="106BBE"/>
    </w:rPr>
  </w:style>
  <w:style w:type="character" w:styleId="a5">
    <w:name w:val="Hyperlink"/>
    <w:unhideWhenUsed/>
    <w:rsid w:val="00880C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13" Type="http://schemas.openxmlformats.org/officeDocument/2006/relationships/hyperlink" Target="garantF1://2601351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Нестеренко Надежда</cp:lastModifiedBy>
  <cp:revision>20</cp:revision>
  <cp:lastPrinted>2020-01-28T13:26:00Z</cp:lastPrinted>
  <dcterms:created xsi:type="dcterms:W3CDTF">2019-07-02T13:58:00Z</dcterms:created>
  <dcterms:modified xsi:type="dcterms:W3CDTF">2020-02-03T06:31:00Z</dcterms:modified>
</cp:coreProperties>
</file>