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5F2190" w:rsidP="00B37F87">
            <w:pPr>
              <w:jc w:val="center"/>
            </w:pPr>
            <w:r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CF6B1B" w:rsidRPr="007D77C6" w:rsidTr="0072706B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72706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5F2190" w:rsidP="0072706B">
            <w:pPr>
              <w:jc w:val="center"/>
            </w:pPr>
            <w:r>
              <w:t>Район улицы Маяковского, 6</w:t>
            </w:r>
          </w:p>
        </w:tc>
        <w:tc>
          <w:tcPr>
            <w:tcW w:w="1559" w:type="dxa"/>
            <w:vAlign w:val="center"/>
          </w:tcPr>
          <w:p w:rsidR="00CF6B1B" w:rsidRPr="00953328" w:rsidRDefault="005F2190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6B1B" w:rsidRPr="00054024" w:rsidRDefault="005F2190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10</w:t>
            </w:r>
            <w:r w:rsidR="00CF6B1B" w:rsidRPr="00054024">
              <w:rPr>
                <w:color w:val="000000"/>
              </w:rPr>
              <w:t xml:space="preserve"> </w:t>
            </w:r>
            <w:proofErr w:type="spellStart"/>
            <w:r w:rsidR="00CF6B1B" w:rsidRPr="00054024">
              <w:rPr>
                <w:color w:val="000000"/>
              </w:rPr>
              <w:t>кв.м</w:t>
            </w:r>
            <w:proofErr w:type="spellEnd"/>
            <w:r w:rsidR="00CF6B1B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A771AA" w:rsidRPr="00837CF8" w:rsidRDefault="006716C0" w:rsidP="0072706B">
            <w:pPr>
              <w:jc w:val="center"/>
            </w:pPr>
            <w:r>
              <w:t xml:space="preserve">с </w:t>
            </w:r>
            <w:r w:rsidR="005F2190">
              <w:t>01.06.2021</w:t>
            </w:r>
            <w:r w:rsidR="009E25CE">
              <w:t xml:space="preserve"> </w:t>
            </w:r>
            <w:r>
              <w:t xml:space="preserve">по </w:t>
            </w:r>
            <w:r w:rsidR="005F2190">
              <w:t xml:space="preserve">31.12.2029 </w:t>
            </w:r>
            <w:r w:rsidR="00CF6B1B" w:rsidRPr="00837CF8">
              <w:t>года</w:t>
            </w:r>
          </w:p>
        </w:tc>
        <w:tc>
          <w:tcPr>
            <w:tcW w:w="2552" w:type="dxa"/>
            <w:vAlign w:val="center"/>
          </w:tcPr>
          <w:p w:rsidR="00CF6B1B" w:rsidRDefault="00494881" w:rsidP="0072706B">
            <w:pPr>
              <w:jc w:val="center"/>
            </w:pPr>
            <w:r>
              <w:t>180</w:t>
            </w:r>
            <w:r w:rsidR="006C7E19">
              <w:t>000,00</w:t>
            </w:r>
          </w:p>
        </w:tc>
      </w:tr>
      <w:tr w:rsidR="00A31023" w:rsidRPr="007D77C6" w:rsidTr="0072706B">
        <w:trPr>
          <w:trHeight w:val="127"/>
        </w:trPr>
        <w:tc>
          <w:tcPr>
            <w:tcW w:w="15843" w:type="dxa"/>
            <w:gridSpan w:val="6"/>
            <w:vAlign w:val="center"/>
          </w:tcPr>
          <w:p w:rsidR="00A31023" w:rsidRPr="00D76E24" w:rsidRDefault="00A31023" w:rsidP="0072706B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РЕАЛИЗАЦИИ </w:t>
            </w:r>
            <w:r w:rsidR="005F2190" w:rsidRPr="00D76E24">
              <w:rPr>
                <w:sz w:val="28"/>
                <w:szCs w:val="28"/>
                <w:lang w:eastAsia="en-US"/>
              </w:rPr>
              <w:t>ПРОДОВОЛЬСТВЕННОЙ ГРУППЫ ТОВАРОВ</w:t>
            </w:r>
            <w:r w:rsidRPr="00D76E24">
              <w:rPr>
                <w:sz w:val="28"/>
                <w:szCs w:val="28"/>
                <w:lang w:eastAsia="en-US"/>
              </w:rPr>
              <w:t xml:space="preserve"> 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36793A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6793A" w:rsidRDefault="005F2190" w:rsidP="0072706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5F2190" w:rsidP="0072706B">
            <w:pPr>
              <w:jc w:val="center"/>
            </w:pPr>
            <w:r>
              <w:t>Район улицы Калинина, 161А</w:t>
            </w:r>
          </w:p>
        </w:tc>
        <w:tc>
          <w:tcPr>
            <w:tcW w:w="1559" w:type="dxa"/>
            <w:vAlign w:val="center"/>
          </w:tcPr>
          <w:p w:rsidR="0036793A" w:rsidRPr="00953328" w:rsidRDefault="005F2190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793A" w:rsidRPr="00054024" w:rsidRDefault="005F2190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36</w:t>
            </w:r>
            <w:r w:rsidR="0036793A" w:rsidRPr="00054024">
              <w:rPr>
                <w:color w:val="000000"/>
              </w:rPr>
              <w:t xml:space="preserve"> </w:t>
            </w:r>
            <w:proofErr w:type="spellStart"/>
            <w:r w:rsidR="0036793A" w:rsidRPr="00054024">
              <w:rPr>
                <w:color w:val="000000"/>
              </w:rPr>
              <w:t>кв.м</w:t>
            </w:r>
            <w:proofErr w:type="spellEnd"/>
            <w:r w:rsidR="0036793A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6793A" w:rsidRPr="00837CF8" w:rsidRDefault="005F2190" w:rsidP="0072706B">
            <w:pPr>
              <w:jc w:val="center"/>
            </w:pPr>
            <w:r>
              <w:t xml:space="preserve">с 01.06.2021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6793A" w:rsidRDefault="00494881" w:rsidP="0072706B">
            <w:pPr>
              <w:jc w:val="center"/>
            </w:pPr>
            <w:r>
              <w:t>720</w:t>
            </w:r>
            <w:r w:rsidR="006C7E19">
              <w:t>000,00</w:t>
            </w:r>
          </w:p>
        </w:tc>
      </w:tr>
      <w:tr w:rsidR="0036793A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6793A" w:rsidRDefault="003B0A28" w:rsidP="0072706B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Default="003B0A28" w:rsidP="0072706B">
            <w:pPr>
              <w:jc w:val="center"/>
            </w:pPr>
            <w:r>
              <w:t>Район улицы Комарова, 1</w:t>
            </w:r>
          </w:p>
        </w:tc>
        <w:tc>
          <w:tcPr>
            <w:tcW w:w="1559" w:type="dxa"/>
            <w:vAlign w:val="center"/>
          </w:tcPr>
          <w:p w:rsidR="0036793A" w:rsidRPr="00953328" w:rsidRDefault="003B0A28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793A" w:rsidRPr="00054024" w:rsidRDefault="003B0A28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10</w:t>
            </w:r>
            <w:r w:rsidR="0036793A" w:rsidRPr="00054024">
              <w:rPr>
                <w:color w:val="000000"/>
              </w:rPr>
              <w:t xml:space="preserve"> </w:t>
            </w:r>
            <w:proofErr w:type="spellStart"/>
            <w:r w:rsidR="0036793A" w:rsidRPr="00054024">
              <w:rPr>
                <w:color w:val="000000"/>
              </w:rPr>
              <w:t>кв.м</w:t>
            </w:r>
            <w:proofErr w:type="spellEnd"/>
            <w:r w:rsidR="0036793A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6793A" w:rsidRPr="00837CF8" w:rsidRDefault="003B0A28" w:rsidP="0072706B">
            <w:pPr>
              <w:jc w:val="center"/>
            </w:pPr>
            <w:r>
              <w:t xml:space="preserve">с 01.06.2021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6793A" w:rsidRDefault="00494881" w:rsidP="0072706B">
            <w:pPr>
              <w:jc w:val="center"/>
            </w:pPr>
            <w:r>
              <w:t>140</w:t>
            </w:r>
            <w:r w:rsidR="006C7E19">
              <w:t>000,00</w:t>
            </w:r>
          </w:p>
        </w:tc>
      </w:tr>
      <w:tr w:rsidR="003B0A28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B0A28" w:rsidRDefault="003B0A28" w:rsidP="0072706B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A28" w:rsidRDefault="006C7E19" w:rsidP="0072706B">
            <w:pPr>
              <w:jc w:val="center"/>
            </w:pPr>
            <w:r>
              <w:t>Улица Водопроводная, 354</w:t>
            </w:r>
          </w:p>
        </w:tc>
        <w:tc>
          <w:tcPr>
            <w:tcW w:w="1559" w:type="dxa"/>
            <w:vAlign w:val="center"/>
          </w:tcPr>
          <w:p w:rsidR="003B0A28" w:rsidRDefault="003B0A28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0A28" w:rsidRDefault="003B0A28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30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B0A28" w:rsidRDefault="003B0A28" w:rsidP="0072706B">
            <w:pPr>
              <w:jc w:val="center"/>
            </w:pPr>
            <w:r>
              <w:t xml:space="preserve">с 01.08.2021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B0A28" w:rsidRDefault="006C7E19" w:rsidP="00494881">
            <w:pPr>
              <w:jc w:val="center"/>
            </w:pPr>
            <w:r>
              <w:t>540000,00</w:t>
            </w:r>
          </w:p>
        </w:tc>
      </w:tr>
      <w:tr w:rsidR="003B0A28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B0A28" w:rsidRDefault="003B0A28" w:rsidP="0072706B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A28" w:rsidRDefault="003B0A28" w:rsidP="0072706B">
            <w:pPr>
              <w:jc w:val="center"/>
            </w:pPr>
            <w:r>
              <w:t>Улица Гагарина, 55</w:t>
            </w:r>
          </w:p>
        </w:tc>
        <w:tc>
          <w:tcPr>
            <w:tcW w:w="1559" w:type="dxa"/>
            <w:vAlign w:val="center"/>
          </w:tcPr>
          <w:p w:rsidR="003B0A28" w:rsidRDefault="003B0A28" w:rsidP="0072706B">
            <w:pPr>
              <w:jc w:val="center"/>
            </w:pPr>
            <w: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0A28" w:rsidRDefault="003B0A28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5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B0A28" w:rsidRDefault="003B0A28" w:rsidP="0072706B">
            <w:pPr>
              <w:jc w:val="center"/>
            </w:pPr>
            <w:r>
              <w:t xml:space="preserve">с 01.08.2021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B0A28" w:rsidRDefault="00494881" w:rsidP="0072706B">
            <w:pPr>
              <w:jc w:val="center"/>
            </w:pPr>
            <w:r>
              <w:t>80</w:t>
            </w:r>
            <w:r w:rsidR="00807BA5">
              <w:t>000,00</w:t>
            </w:r>
          </w:p>
        </w:tc>
      </w:tr>
      <w:tr w:rsidR="0065005C" w:rsidRPr="007D77C6" w:rsidTr="0072706B">
        <w:trPr>
          <w:trHeight w:val="127"/>
        </w:trPr>
        <w:tc>
          <w:tcPr>
            <w:tcW w:w="1809" w:type="dxa"/>
            <w:vAlign w:val="center"/>
          </w:tcPr>
          <w:p w:rsidR="0065005C" w:rsidRDefault="0065005C" w:rsidP="0072706B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5005C" w:rsidRDefault="0065005C" w:rsidP="0072706B">
            <w:pPr>
              <w:jc w:val="center"/>
            </w:pPr>
            <w:r>
              <w:t>Район улицы Гагарина, 28, 34</w:t>
            </w:r>
          </w:p>
        </w:tc>
        <w:tc>
          <w:tcPr>
            <w:tcW w:w="1559" w:type="dxa"/>
            <w:vAlign w:val="center"/>
          </w:tcPr>
          <w:p w:rsidR="0065005C" w:rsidRDefault="0065005C" w:rsidP="0072706B">
            <w:pPr>
              <w:jc w:val="center"/>
            </w:pPr>
            <w:r>
              <w:t>Торговая галерея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005C" w:rsidRDefault="0065005C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316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65005C" w:rsidRDefault="0065005C" w:rsidP="0072706B">
            <w:pPr>
              <w:jc w:val="center"/>
            </w:pPr>
            <w:r>
              <w:t xml:space="preserve">с 01.08.2021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65005C" w:rsidRDefault="00494881" w:rsidP="0072706B">
            <w:pPr>
              <w:jc w:val="center"/>
            </w:pPr>
            <w:r>
              <w:t>2370</w:t>
            </w:r>
            <w:r w:rsidR="00807BA5">
              <w:t>000,00</w:t>
            </w:r>
          </w:p>
        </w:tc>
      </w:tr>
      <w:tr w:rsidR="00A31023" w:rsidRPr="007D77C6" w:rsidTr="0072706B">
        <w:trPr>
          <w:trHeight w:val="127"/>
        </w:trPr>
        <w:tc>
          <w:tcPr>
            <w:tcW w:w="15843" w:type="dxa"/>
            <w:gridSpan w:val="6"/>
            <w:vAlign w:val="center"/>
          </w:tcPr>
          <w:p w:rsidR="00A31023" w:rsidRPr="00D76E24" w:rsidRDefault="00A31023" w:rsidP="0072706B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РЕАЛИЗАЦИИ </w:t>
            </w:r>
            <w:r w:rsidR="003B0A28" w:rsidRPr="00D76E24">
              <w:rPr>
                <w:sz w:val="28"/>
                <w:szCs w:val="28"/>
                <w:lang w:eastAsia="en-US"/>
              </w:rPr>
              <w:t>МЯСА, МЯСОПРОДУКТОВ, МОРЕПРОДУКТОВ, МОЛОЧНОЙ ПРОДУКЦИИ</w:t>
            </w:r>
            <w:r w:rsidRPr="00D76E24">
              <w:rPr>
                <w:sz w:val="28"/>
                <w:szCs w:val="28"/>
                <w:lang w:eastAsia="en-US"/>
              </w:rPr>
              <w:t xml:space="preserve"> 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36793A" w:rsidRPr="007D77C6" w:rsidTr="0072706B">
        <w:trPr>
          <w:trHeight w:val="127"/>
        </w:trPr>
        <w:tc>
          <w:tcPr>
            <w:tcW w:w="1809" w:type="dxa"/>
            <w:vAlign w:val="center"/>
          </w:tcPr>
          <w:p w:rsidR="0036793A" w:rsidRDefault="002101D1" w:rsidP="0072706B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B0A28" w:rsidP="0072706B">
            <w:pPr>
              <w:jc w:val="center"/>
            </w:pPr>
            <w:r>
              <w:t>Район улицы Приборостроительной, 8</w:t>
            </w:r>
          </w:p>
        </w:tc>
        <w:tc>
          <w:tcPr>
            <w:tcW w:w="1559" w:type="dxa"/>
            <w:vAlign w:val="center"/>
          </w:tcPr>
          <w:p w:rsidR="0036793A" w:rsidRPr="00953328" w:rsidRDefault="003B0A28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793A" w:rsidRPr="00054024" w:rsidRDefault="00D76E24" w:rsidP="0072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20</w:t>
            </w:r>
            <w:r w:rsidR="0036793A" w:rsidRPr="00054024">
              <w:rPr>
                <w:color w:val="000000"/>
              </w:rPr>
              <w:t xml:space="preserve"> </w:t>
            </w:r>
            <w:proofErr w:type="spellStart"/>
            <w:r w:rsidR="0036793A" w:rsidRPr="00054024">
              <w:rPr>
                <w:color w:val="000000"/>
              </w:rPr>
              <w:t>кв.м</w:t>
            </w:r>
            <w:proofErr w:type="spellEnd"/>
            <w:r w:rsidR="0036793A"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36793A" w:rsidRPr="00837CF8" w:rsidRDefault="003B0A28" w:rsidP="0072706B">
            <w:pPr>
              <w:jc w:val="center"/>
            </w:pPr>
            <w:r>
              <w:t xml:space="preserve">с 01.06.2021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36793A" w:rsidRDefault="00807BA5" w:rsidP="00494881">
            <w:pPr>
              <w:jc w:val="center"/>
            </w:pPr>
            <w:r>
              <w:t>270000,00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1A25C2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</w:t>
            </w:r>
            <w:r w:rsidRPr="00D76E24">
              <w:rPr>
                <w:sz w:val="28"/>
                <w:szCs w:val="28"/>
              </w:rPr>
              <w:t>ОБЩЕСТВЕННОГО ПИТАНИЯ (для малого и среднего предпринимательства)</w:t>
            </w:r>
          </w:p>
        </w:tc>
      </w:tr>
      <w:tr w:rsidR="001A25C2" w:rsidRPr="007D77C6" w:rsidTr="001A25C2">
        <w:trPr>
          <w:trHeight w:val="127"/>
        </w:trPr>
        <w:tc>
          <w:tcPr>
            <w:tcW w:w="1809" w:type="dxa"/>
            <w:vAlign w:val="center"/>
          </w:tcPr>
          <w:p w:rsidR="001A25C2" w:rsidRDefault="001A25C2" w:rsidP="001A25C2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Default="001A25C2" w:rsidP="001A25C2">
            <w:pPr>
              <w:jc w:val="center"/>
            </w:pPr>
            <w:r>
              <w:t>Район Бульвара Мира, 8</w:t>
            </w:r>
          </w:p>
        </w:tc>
        <w:tc>
          <w:tcPr>
            <w:tcW w:w="1559" w:type="dxa"/>
            <w:vAlign w:val="center"/>
          </w:tcPr>
          <w:p w:rsidR="001A25C2" w:rsidRDefault="001A25C2" w:rsidP="001A25C2">
            <w:pPr>
              <w:jc w:val="center"/>
            </w:pPr>
            <w: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Default="001A25C2" w:rsidP="001A2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50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1A25C2" w:rsidRDefault="001A25C2" w:rsidP="001A25C2">
            <w:pPr>
              <w:jc w:val="center"/>
            </w:pPr>
            <w:r>
              <w:t xml:space="preserve">с 01.01.2021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1A25C2" w:rsidRDefault="00BC1FD3" w:rsidP="001A25C2">
            <w:pPr>
              <w:jc w:val="center"/>
            </w:pPr>
            <w:r>
              <w:t>1</w:t>
            </w:r>
            <w:r w:rsidR="00494881">
              <w:t>250</w:t>
            </w:r>
            <w:r w:rsidR="001A25C2">
              <w:t>000,00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809" w:type="dxa"/>
            <w:vAlign w:val="center"/>
          </w:tcPr>
          <w:p w:rsidR="001A25C2" w:rsidRDefault="001A25C2" w:rsidP="001A25C2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Default="001A25C2" w:rsidP="001A2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улицы Павлова, 21</w:t>
            </w:r>
          </w:p>
        </w:tc>
        <w:tc>
          <w:tcPr>
            <w:tcW w:w="1559" w:type="dxa"/>
            <w:vAlign w:val="center"/>
          </w:tcPr>
          <w:p w:rsidR="001A25C2" w:rsidRDefault="001A25C2" w:rsidP="001A25C2">
            <w:pPr>
              <w:jc w:val="center"/>
            </w:pPr>
            <w: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Default="001A25C2" w:rsidP="001A25C2">
            <w:pPr>
              <w:jc w:val="center"/>
            </w:pPr>
            <w:r>
              <w:t>1 место, 24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Default="001A25C2" w:rsidP="001A25C2">
            <w:pPr>
              <w:ind w:right="-108"/>
              <w:jc w:val="center"/>
            </w:pPr>
            <w:r w:rsidRPr="00D76E24">
              <w:t>с 01.06.2021</w:t>
            </w:r>
            <w:r>
              <w:t xml:space="preserve"> </w:t>
            </w:r>
            <w:r w:rsidRPr="00D76E24">
              <w:t>по 31.12.2029</w:t>
            </w:r>
          </w:p>
          <w:p w:rsidR="001A25C2" w:rsidRDefault="001A25C2" w:rsidP="001A25C2">
            <w:pPr>
              <w:ind w:right="-108"/>
              <w:jc w:val="center"/>
            </w:pPr>
            <w:r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BC1FD3" w:rsidP="001A25C2">
            <w:pPr>
              <w:jc w:val="center"/>
            </w:pPr>
            <w:r>
              <w:t>600</w:t>
            </w:r>
            <w:r w:rsidR="001A25C2">
              <w:t>000,00</w:t>
            </w:r>
            <w:bookmarkStart w:id="0" w:name="_GoBack"/>
            <w:bookmarkEnd w:id="0"/>
          </w:p>
        </w:tc>
      </w:tr>
      <w:tr w:rsidR="001A25C2" w:rsidRPr="007D77C6" w:rsidTr="001A25C2">
        <w:trPr>
          <w:trHeight w:val="127"/>
        </w:trPr>
        <w:tc>
          <w:tcPr>
            <w:tcW w:w="1809" w:type="dxa"/>
            <w:vAlign w:val="center"/>
          </w:tcPr>
          <w:p w:rsidR="001A25C2" w:rsidRDefault="001A25C2" w:rsidP="001A25C2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Default="001A25C2" w:rsidP="001A2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улицы Монтажной, 15В</w:t>
            </w:r>
          </w:p>
        </w:tc>
        <w:tc>
          <w:tcPr>
            <w:tcW w:w="1559" w:type="dxa"/>
            <w:vAlign w:val="center"/>
          </w:tcPr>
          <w:p w:rsidR="001A25C2" w:rsidRDefault="001A25C2" w:rsidP="001A25C2">
            <w:pPr>
              <w:jc w:val="center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Default="001A25C2" w:rsidP="001A25C2">
            <w:pPr>
              <w:jc w:val="center"/>
            </w:pPr>
            <w:r>
              <w:lastRenderedPageBreak/>
              <w:t>1 место, 48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Pr="00D76E24" w:rsidRDefault="001A25C2" w:rsidP="001A25C2">
            <w:pPr>
              <w:ind w:right="-108"/>
              <w:jc w:val="center"/>
            </w:pPr>
            <w:r>
              <w:t xml:space="preserve">с 01.08.2021 по 31.12.2029 </w:t>
            </w:r>
            <w:r w:rsidRPr="00837CF8">
              <w:lastRenderedPageBreak/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494881" w:rsidP="001A25C2">
            <w:pPr>
              <w:jc w:val="center"/>
            </w:pPr>
            <w:r>
              <w:lastRenderedPageBreak/>
              <w:t>192</w:t>
            </w:r>
            <w:r w:rsidR="001A25C2">
              <w:t>000,00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809" w:type="dxa"/>
            <w:vAlign w:val="center"/>
          </w:tcPr>
          <w:p w:rsidR="001A25C2" w:rsidRDefault="001A25C2" w:rsidP="001A25C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Default="001A25C2" w:rsidP="001A2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улицы Чайковского, 2</w:t>
            </w:r>
          </w:p>
        </w:tc>
        <w:tc>
          <w:tcPr>
            <w:tcW w:w="1559" w:type="dxa"/>
            <w:vAlign w:val="center"/>
          </w:tcPr>
          <w:p w:rsidR="001A25C2" w:rsidRDefault="001A25C2" w:rsidP="001A25C2">
            <w:pPr>
              <w:jc w:val="center"/>
            </w:pPr>
            <w: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Default="001A25C2" w:rsidP="001A25C2">
            <w:pPr>
              <w:jc w:val="center"/>
            </w:pPr>
            <w:r>
              <w:t>1 место, 24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Default="001A25C2" w:rsidP="001A25C2">
            <w:pPr>
              <w:ind w:right="-108"/>
              <w:jc w:val="center"/>
            </w:pPr>
            <w:r w:rsidRPr="00D76E24">
              <w:t>с 01.06.2021</w:t>
            </w:r>
            <w:r>
              <w:t xml:space="preserve"> </w:t>
            </w:r>
            <w:r w:rsidRPr="00D76E24">
              <w:t>по 31.12.2029</w:t>
            </w:r>
          </w:p>
          <w:p w:rsidR="001A25C2" w:rsidRPr="00D76E24" w:rsidRDefault="001A25C2" w:rsidP="001A25C2">
            <w:pPr>
              <w:ind w:right="-108"/>
              <w:jc w:val="center"/>
            </w:pPr>
            <w:r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494881" w:rsidP="001A25C2">
            <w:pPr>
              <w:jc w:val="center"/>
            </w:pPr>
            <w:r>
              <w:t>120</w:t>
            </w:r>
            <w:r w:rsidR="001A25C2">
              <w:t>000,00</w:t>
            </w:r>
          </w:p>
        </w:tc>
      </w:tr>
      <w:tr w:rsidR="001A25C2" w:rsidRPr="007D77C6" w:rsidTr="0072706B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72706B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>ДЛЯ РЕАЛИЗАЦИИ ПРОДУКЦИИ ПРЕДПРИЯТИЙ ОБЩЕСТВЕННОГО ПИТАНИЯ БЫСТРОГО ОБСЛУЖИВАНИЯ (для малого и среднего предпринимательства)</w:t>
            </w:r>
          </w:p>
        </w:tc>
      </w:tr>
      <w:tr w:rsidR="001A25C2" w:rsidRPr="007D77C6" w:rsidTr="0072706B">
        <w:trPr>
          <w:trHeight w:val="127"/>
        </w:trPr>
        <w:tc>
          <w:tcPr>
            <w:tcW w:w="1809" w:type="dxa"/>
            <w:vAlign w:val="center"/>
          </w:tcPr>
          <w:p w:rsidR="001A25C2" w:rsidRPr="00D76E24" w:rsidRDefault="001A25C2" w:rsidP="0072706B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Pr="00D76E24" w:rsidRDefault="001A25C2" w:rsidP="0072706B">
            <w:pPr>
              <w:jc w:val="center"/>
            </w:pPr>
            <w:r w:rsidRPr="00D76E24">
              <w:rPr>
                <w:lang w:eastAsia="en-US"/>
              </w:rPr>
              <w:t>Район Бульвара Мира, 22</w:t>
            </w:r>
          </w:p>
        </w:tc>
        <w:tc>
          <w:tcPr>
            <w:tcW w:w="1559" w:type="dxa"/>
            <w:vAlign w:val="center"/>
          </w:tcPr>
          <w:p w:rsidR="001A25C2" w:rsidRPr="00D76E24" w:rsidRDefault="001A25C2" w:rsidP="0072706B">
            <w:pPr>
              <w:jc w:val="center"/>
            </w:pPr>
            <w:r w:rsidRPr="00D76E24">
              <w:t>Торговый автофургон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Pr="00D76E24" w:rsidRDefault="001A25C2" w:rsidP="0072706B">
            <w:pPr>
              <w:jc w:val="center"/>
              <w:rPr>
                <w:color w:val="000000"/>
              </w:rPr>
            </w:pPr>
            <w:r w:rsidRPr="00D76E24">
              <w:t xml:space="preserve">1 место, 24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Default="001A25C2" w:rsidP="0072706B">
            <w:pPr>
              <w:ind w:right="-108"/>
              <w:jc w:val="center"/>
            </w:pPr>
            <w:r w:rsidRPr="00D76E24">
              <w:t>с 01.06.2021</w:t>
            </w:r>
            <w:r>
              <w:t xml:space="preserve"> </w:t>
            </w:r>
            <w:r w:rsidRPr="00D76E24">
              <w:t>по 31.12.2029</w:t>
            </w:r>
          </w:p>
          <w:p w:rsidR="001A25C2" w:rsidRPr="00D76E24" w:rsidRDefault="001A25C2" w:rsidP="0072706B">
            <w:pPr>
              <w:ind w:right="-108"/>
              <w:jc w:val="center"/>
            </w:pPr>
            <w:r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1A25C2" w:rsidP="00494881">
            <w:pPr>
              <w:jc w:val="center"/>
            </w:pPr>
            <w:r>
              <w:t>1200000,00</w:t>
            </w:r>
          </w:p>
        </w:tc>
      </w:tr>
      <w:tr w:rsidR="001A25C2" w:rsidRPr="007D77C6" w:rsidTr="0072706B">
        <w:trPr>
          <w:trHeight w:val="127"/>
        </w:trPr>
        <w:tc>
          <w:tcPr>
            <w:tcW w:w="1809" w:type="dxa"/>
            <w:vAlign w:val="center"/>
          </w:tcPr>
          <w:p w:rsidR="001A25C2" w:rsidRPr="00D76E24" w:rsidRDefault="001A25C2" w:rsidP="0072706B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5C2" w:rsidRPr="00D76E24" w:rsidRDefault="001A25C2" w:rsidP="00727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улицы Монтажной, 15В</w:t>
            </w:r>
          </w:p>
        </w:tc>
        <w:tc>
          <w:tcPr>
            <w:tcW w:w="1559" w:type="dxa"/>
            <w:vAlign w:val="center"/>
          </w:tcPr>
          <w:p w:rsidR="001A25C2" w:rsidRPr="00D76E24" w:rsidRDefault="001A25C2" w:rsidP="0072706B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5C2" w:rsidRPr="00D76E24" w:rsidRDefault="001A25C2" w:rsidP="0072706B">
            <w:pPr>
              <w:jc w:val="center"/>
            </w:pPr>
            <w:r>
              <w:t>1 место, 36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1A25C2" w:rsidRPr="00D76E24" w:rsidRDefault="001A25C2" w:rsidP="0072706B">
            <w:pPr>
              <w:ind w:right="-108"/>
              <w:jc w:val="center"/>
            </w:pPr>
            <w:r>
              <w:t xml:space="preserve">с 01.08.2021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1A25C2" w:rsidRPr="00D76E24" w:rsidRDefault="001A25C2" w:rsidP="00494881">
            <w:pPr>
              <w:jc w:val="center"/>
            </w:pPr>
            <w:r>
              <w:t>720000,00</w:t>
            </w:r>
          </w:p>
        </w:tc>
      </w:tr>
      <w:tr w:rsidR="001A25C2" w:rsidRPr="007D77C6" w:rsidTr="0072706B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2101D1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ПРЕДОСТАВЛЕНИЯ УСЛУГ ОТДЫХА И РАЗВЛЕЧЕНИЙ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494881" w:rsidRPr="007D77C6" w:rsidTr="0072706B">
        <w:trPr>
          <w:trHeight w:val="127"/>
        </w:trPr>
        <w:tc>
          <w:tcPr>
            <w:tcW w:w="1809" w:type="dxa"/>
            <w:vAlign w:val="center"/>
          </w:tcPr>
          <w:p w:rsidR="00494881" w:rsidRDefault="00494881" w:rsidP="000653CE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4881" w:rsidRDefault="00494881" w:rsidP="000653CE">
            <w:pPr>
              <w:jc w:val="center"/>
            </w:pPr>
            <w:r>
              <w:t>Бульвар Мира (район фонтана)</w:t>
            </w:r>
          </w:p>
        </w:tc>
        <w:tc>
          <w:tcPr>
            <w:tcW w:w="1559" w:type="dxa"/>
            <w:vAlign w:val="center"/>
          </w:tcPr>
          <w:p w:rsidR="00494881" w:rsidRDefault="00494881" w:rsidP="000653CE">
            <w:pPr>
              <w:jc w:val="center"/>
            </w:pPr>
            <w: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4881" w:rsidRDefault="00494881" w:rsidP="00065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место, 10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494881" w:rsidRDefault="00494881" w:rsidP="000653CE">
            <w:pPr>
              <w:jc w:val="center"/>
            </w:pPr>
            <w:r>
              <w:t xml:space="preserve">с 01.01.2021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494881" w:rsidRDefault="00494881" w:rsidP="00494881">
            <w:pPr>
              <w:jc w:val="center"/>
            </w:pPr>
            <w:r>
              <w:t>1000000,00</w:t>
            </w:r>
          </w:p>
        </w:tc>
      </w:tr>
      <w:tr w:rsidR="001A25C2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1A25C2" w:rsidRPr="00D76E24" w:rsidRDefault="001A25C2" w:rsidP="00494881">
            <w:pPr>
              <w:jc w:val="center"/>
              <w:rPr>
                <w:sz w:val="28"/>
                <w:szCs w:val="28"/>
              </w:rPr>
            </w:pPr>
            <w:r w:rsidRPr="00D76E24">
              <w:rPr>
                <w:sz w:val="28"/>
                <w:szCs w:val="28"/>
              </w:rPr>
              <w:t xml:space="preserve">ДЛЯ РЕАЛИЗАЦИИ </w:t>
            </w:r>
            <w:r w:rsidR="00494881">
              <w:rPr>
                <w:sz w:val="28"/>
                <w:szCs w:val="28"/>
                <w:lang w:eastAsia="en-US"/>
              </w:rPr>
              <w:t>ПЕРЕОДИЧЕСКОЙ ПЕЧАТНОЙ ПРОДУКЦИИ, КАНЦЕЛЯРСКИХ ТОВАРОВ</w:t>
            </w:r>
            <w:r w:rsidRPr="00D76E24">
              <w:rPr>
                <w:sz w:val="28"/>
                <w:szCs w:val="28"/>
                <w:lang w:eastAsia="en-US"/>
              </w:rPr>
              <w:t xml:space="preserve">  </w:t>
            </w:r>
            <w:r w:rsidRPr="00D76E24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494881" w:rsidRPr="007D77C6" w:rsidTr="001A25C2">
        <w:trPr>
          <w:trHeight w:val="127"/>
        </w:trPr>
        <w:tc>
          <w:tcPr>
            <w:tcW w:w="1809" w:type="dxa"/>
            <w:vAlign w:val="center"/>
          </w:tcPr>
          <w:p w:rsidR="00494881" w:rsidRDefault="00494881" w:rsidP="000653CE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4881" w:rsidRDefault="00494881" w:rsidP="00065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Гагарина, 55</w:t>
            </w:r>
          </w:p>
        </w:tc>
        <w:tc>
          <w:tcPr>
            <w:tcW w:w="1559" w:type="dxa"/>
            <w:vAlign w:val="center"/>
          </w:tcPr>
          <w:p w:rsidR="00494881" w:rsidRDefault="00494881" w:rsidP="000653CE">
            <w:pPr>
              <w:jc w:val="center"/>
            </w:pPr>
            <w: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4881" w:rsidRDefault="00494881" w:rsidP="000653CE">
            <w:pPr>
              <w:jc w:val="center"/>
            </w:pPr>
            <w:r>
              <w:t>1 место, 5</w:t>
            </w:r>
            <w:r w:rsidRPr="00D76E24">
              <w:t xml:space="preserve"> </w:t>
            </w:r>
            <w:proofErr w:type="spellStart"/>
            <w:r w:rsidRPr="00D76E24">
              <w:t>кв.м</w:t>
            </w:r>
            <w:proofErr w:type="spellEnd"/>
            <w:r w:rsidRPr="00D76E24">
              <w:t>.</w:t>
            </w:r>
          </w:p>
        </w:tc>
        <w:tc>
          <w:tcPr>
            <w:tcW w:w="2977" w:type="dxa"/>
            <w:vAlign w:val="center"/>
          </w:tcPr>
          <w:p w:rsidR="00494881" w:rsidRDefault="00494881" w:rsidP="000653CE">
            <w:pPr>
              <w:ind w:right="-108"/>
              <w:jc w:val="center"/>
            </w:pPr>
            <w:r>
              <w:t xml:space="preserve">с 01.08.2021 по 31.12.2029 </w:t>
            </w:r>
            <w:r w:rsidRPr="00837CF8">
              <w:t>года</w:t>
            </w:r>
          </w:p>
        </w:tc>
        <w:tc>
          <w:tcPr>
            <w:tcW w:w="2552" w:type="dxa"/>
            <w:vAlign w:val="center"/>
          </w:tcPr>
          <w:p w:rsidR="00494881" w:rsidRPr="00D76E24" w:rsidRDefault="00494881" w:rsidP="00494881">
            <w:pPr>
              <w:jc w:val="center"/>
            </w:pPr>
            <w:r>
              <w:t>100000,00</w:t>
            </w:r>
          </w:p>
        </w:tc>
      </w:tr>
    </w:tbl>
    <w:p w:rsidR="002101D1" w:rsidRDefault="002101D1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494881">
        <w:rPr>
          <w:sz w:val="27"/>
          <w:szCs w:val="27"/>
        </w:rPr>
        <w:t>28</w:t>
      </w:r>
      <w:r w:rsidR="005F2190">
        <w:rPr>
          <w:sz w:val="27"/>
          <w:szCs w:val="27"/>
        </w:rPr>
        <w:t>.07.</w:t>
      </w:r>
      <w:r w:rsidR="005C7F3F">
        <w:rPr>
          <w:sz w:val="27"/>
          <w:szCs w:val="27"/>
        </w:rPr>
        <w:t>202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 до 18-00 час. </w:t>
      </w:r>
      <w:r w:rsidR="00CB00D8">
        <w:rPr>
          <w:sz w:val="27"/>
          <w:szCs w:val="27"/>
        </w:rPr>
        <w:t>2</w:t>
      </w:r>
      <w:r w:rsidR="005F2190">
        <w:rPr>
          <w:sz w:val="27"/>
          <w:szCs w:val="27"/>
        </w:rPr>
        <w:t>7.08.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5F2190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30.08.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A13EE7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5F2190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31.08.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A13EE7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50330">
      <w:pPr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2" w:rsidRDefault="001A25C2">
      <w:r>
        <w:separator/>
      </w:r>
    </w:p>
  </w:endnote>
  <w:endnote w:type="continuationSeparator" w:id="0">
    <w:p w:rsidR="001A25C2" w:rsidRDefault="001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2" w:rsidRDefault="001A25C2">
      <w:r>
        <w:separator/>
      </w:r>
    </w:p>
  </w:footnote>
  <w:footnote w:type="continuationSeparator" w:id="0">
    <w:p w:rsidR="001A25C2" w:rsidRDefault="001A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2" w:rsidRDefault="001A25C2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1FD3">
      <w:rPr>
        <w:rStyle w:val="a4"/>
        <w:noProof/>
      </w:rPr>
      <w:t>2</w:t>
    </w:r>
    <w:r>
      <w:rPr>
        <w:rStyle w:val="a4"/>
      </w:rPr>
      <w:fldChar w:fldCharType="end"/>
    </w:r>
  </w:p>
  <w:p w:rsidR="001A25C2" w:rsidRDefault="001A25C2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05C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53F-5964-4831-8920-E6B233A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Пользователь Windows</cp:lastModifiedBy>
  <cp:revision>9</cp:revision>
  <cp:lastPrinted>2021-07-29T11:13:00Z</cp:lastPrinted>
  <dcterms:created xsi:type="dcterms:W3CDTF">2021-07-28T15:06:00Z</dcterms:created>
  <dcterms:modified xsi:type="dcterms:W3CDTF">2021-07-29T11:45:00Z</dcterms:modified>
</cp:coreProperties>
</file>