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22" w:rsidRPr="00A37122" w:rsidRDefault="00A37122" w:rsidP="00A371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122">
        <w:rPr>
          <w:rFonts w:ascii="Times New Roman" w:hAnsi="Times New Roman"/>
          <w:sz w:val="28"/>
          <w:szCs w:val="28"/>
        </w:rPr>
        <w:drawing>
          <wp:inline distT="0" distB="0" distL="0" distR="0" wp14:anchorId="174E9415" wp14:editId="3C93A978">
            <wp:extent cx="467995" cy="5530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2" w:rsidRPr="00A37122" w:rsidRDefault="00A37122" w:rsidP="00A371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122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A37122" w:rsidRPr="00A37122" w:rsidRDefault="00A37122" w:rsidP="00A371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122">
        <w:rPr>
          <w:rFonts w:ascii="Times New Roman" w:hAnsi="Times New Roman"/>
          <w:sz w:val="28"/>
          <w:szCs w:val="28"/>
        </w:rPr>
        <w:t>СТАВРОПОЛЬСКОГО КРАЯ</w:t>
      </w:r>
    </w:p>
    <w:p w:rsidR="00A37122" w:rsidRPr="00A37122" w:rsidRDefault="00A37122" w:rsidP="00A371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122" w:rsidRPr="00A37122" w:rsidRDefault="00A37122" w:rsidP="00A371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122">
        <w:rPr>
          <w:rFonts w:ascii="Times New Roman" w:hAnsi="Times New Roman"/>
          <w:sz w:val="28"/>
          <w:szCs w:val="28"/>
        </w:rPr>
        <w:t>ПОСТАНОВЛЕНИЕ</w:t>
      </w:r>
    </w:p>
    <w:p w:rsidR="00A37122" w:rsidRPr="00A37122" w:rsidRDefault="00A37122" w:rsidP="00A371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122" w:rsidRPr="00A37122" w:rsidRDefault="00A37122" w:rsidP="00A371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122" w:rsidRPr="00A37122" w:rsidRDefault="00A37122" w:rsidP="00A3712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122" w:rsidRPr="00A37122" w:rsidRDefault="00A37122" w:rsidP="00A37122">
      <w:pPr>
        <w:spacing w:after="0" w:line="240" w:lineRule="auto"/>
        <w:ind w:left="-71"/>
        <w:jc w:val="both"/>
        <w:rPr>
          <w:rFonts w:ascii="Times New Roman" w:hAnsi="Times New Roman"/>
          <w:sz w:val="28"/>
          <w:szCs w:val="28"/>
        </w:rPr>
      </w:pPr>
      <w:r w:rsidRPr="00A37122">
        <w:rPr>
          <w:rFonts w:ascii="Times New Roman" w:hAnsi="Times New Roman"/>
          <w:sz w:val="28"/>
          <w:szCs w:val="28"/>
        </w:rPr>
        <w:t>23.03.2022                                   г. Невинномысск                                         № 37</w:t>
      </w:r>
      <w:r>
        <w:rPr>
          <w:rFonts w:ascii="Times New Roman" w:hAnsi="Times New Roman"/>
          <w:sz w:val="28"/>
          <w:szCs w:val="28"/>
        </w:rPr>
        <w:t>3</w:t>
      </w:r>
    </w:p>
    <w:p w:rsidR="00A37122" w:rsidRPr="00A37122" w:rsidRDefault="00A37122" w:rsidP="00A37122">
      <w:pPr>
        <w:tabs>
          <w:tab w:val="left" w:pos="414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7122" w:rsidRPr="00A37122" w:rsidRDefault="00A37122" w:rsidP="00A37122">
      <w:pPr>
        <w:tabs>
          <w:tab w:val="left" w:pos="414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024CB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82CE5">
        <w:rPr>
          <w:rFonts w:ascii="Times New Roman" w:hAnsi="Times New Roman"/>
          <w:sz w:val="28"/>
          <w:szCs w:val="28"/>
        </w:rPr>
        <w:t xml:space="preserve">О </w:t>
      </w:r>
      <w:r w:rsidR="00CF3683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CF3683">
        <w:rPr>
          <w:rFonts w:ascii="Times New Roman" w:hAnsi="Times New Roman"/>
          <w:sz w:val="28"/>
          <w:szCs w:val="28"/>
        </w:rPr>
        <w:t>утратившим</w:t>
      </w:r>
      <w:r w:rsidR="00024CB1">
        <w:rPr>
          <w:rFonts w:ascii="Times New Roman" w:hAnsi="Times New Roman"/>
          <w:sz w:val="28"/>
          <w:szCs w:val="28"/>
        </w:rPr>
        <w:t>и</w:t>
      </w:r>
      <w:proofErr w:type="gramEnd"/>
      <w:r w:rsidR="00CF3683">
        <w:rPr>
          <w:rFonts w:ascii="Times New Roman" w:hAnsi="Times New Roman"/>
          <w:sz w:val="28"/>
          <w:szCs w:val="28"/>
        </w:rPr>
        <w:t xml:space="preserve"> силу</w:t>
      </w:r>
      <w:r w:rsidR="00C2123B">
        <w:rPr>
          <w:rFonts w:ascii="Times New Roman" w:hAnsi="Times New Roman"/>
          <w:sz w:val="28"/>
          <w:szCs w:val="28"/>
        </w:rPr>
        <w:t xml:space="preserve"> </w:t>
      </w:r>
      <w:r w:rsidR="00024CB1">
        <w:rPr>
          <w:rFonts w:ascii="Times New Roman" w:hAnsi="Times New Roman"/>
          <w:sz w:val="28"/>
          <w:szCs w:val="28"/>
        </w:rPr>
        <w:t xml:space="preserve">некоторых </w:t>
      </w:r>
      <w:r w:rsidR="00C2123B">
        <w:rPr>
          <w:rFonts w:ascii="Times New Roman" w:hAnsi="Times New Roman"/>
          <w:sz w:val="28"/>
          <w:szCs w:val="28"/>
        </w:rPr>
        <w:t>постановлени</w:t>
      </w:r>
      <w:r w:rsidR="00024CB1">
        <w:rPr>
          <w:rFonts w:ascii="Times New Roman" w:hAnsi="Times New Roman"/>
          <w:sz w:val="28"/>
          <w:szCs w:val="28"/>
        </w:rPr>
        <w:t>й</w:t>
      </w:r>
      <w:r w:rsidR="00C2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Н</w:t>
      </w:r>
      <w:r w:rsidR="00024CB1">
        <w:rPr>
          <w:rFonts w:ascii="Times New Roman" w:hAnsi="Times New Roman"/>
          <w:sz w:val="28"/>
          <w:szCs w:val="28"/>
        </w:rPr>
        <w:t>евинномысска</w:t>
      </w:r>
    </w:p>
    <w:p w:rsidR="00582CE5" w:rsidRDefault="00582CE5" w:rsidP="00582CE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C1B93">
        <w:rPr>
          <w:rFonts w:ascii="Times New Roman" w:hAnsi="Times New Roman"/>
          <w:sz w:val="28"/>
          <w:szCs w:val="28"/>
        </w:rPr>
        <w:t xml:space="preserve">с </w:t>
      </w:r>
      <w:r w:rsidR="004C73A3">
        <w:rPr>
          <w:rFonts w:ascii="Times New Roman" w:hAnsi="Times New Roman"/>
          <w:sz w:val="28"/>
          <w:szCs w:val="28"/>
        </w:rPr>
        <w:t>Уставом муниципального образования города Невинномысска Ставропольского края</w:t>
      </w:r>
      <w:r w:rsidR="00024CB1">
        <w:rPr>
          <w:rFonts w:ascii="Times New Roman" w:hAnsi="Times New Roman"/>
          <w:sz w:val="28"/>
          <w:szCs w:val="28"/>
        </w:rPr>
        <w:t xml:space="preserve">, </w:t>
      </w:r>
      <w:r w:rsidR="00024CB1" w:rsidRPr="00024CB1">
        <w:rPr>
          <w:rFonts w:ascii="Times New Roman" w:hAnsi="Times New Roman"/>
          <w:sz w:val="28"/>
          <w:szCs w:val="28"/>
        </w:rPr>
        <w:t>Правила</w:t>
      </w:r>
      <w:r w:rsidR="00024CB1">
        <w:rPr>
          <w:rFonts w:ascii="Times New Roman" w:hAnsi="Times New Roman"/>
          <w:sz w:val="28"/>
          <w:szCs w:val="28"/>
        </w:rPr>
        <w:t>ми</w:t>
      </w:r>
      <w:r w:rsidR="00024CB1" w:rsidRPr="00024CB1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 города Невинномысска, утвержденны</w:t>
      </w:r>
      <w:r w:rsidR="00024CB1">
        <w:rPr>
          <w:rFonts w:ascii="Times New Roman" w:hAnsi="Times New Roman"/>
          <w:sz w:val="28"/>
          <w:szCs w:val="28"/>
        </w:rPr>
        <w:t>ми</w:t>
      </w:r>
      <w:r w:rsidR="00024CB1" w:rsidRPr="00024CB1">
        <w:rPr>
          <w:rFonts w:ascii="Times New Roman" w:hAnsi="Times New Roman"/>
          <w:sz w:val="28"/>
          <w:szCs w:val="28"/>
        </w:rPr>
        <w:t xml:space="preserve"> решением Думы города Невинномысска от 10.08.2017 </w:t>
      </w:r>
      <w:r w:rsidR="00CC5E03">
        <w:rPr>
          <w:rFonts w:ascii="Times New Roman" w:hAnsi="Times New Roman"/>
          <w:sz w:val="28"/>
          <w:szCs w:val="28"/>
        </w:rPr>
        <w:t xml:space="preserve">                  </w:t>
      </w:r>
      <w:r w:rsidR="00024CB1" w:rsidRPr="00024CB1">
        <w:rPr>
          <w:rFonts w:ascii="Times New Roman" w:hAnsi="Times New Roman"/>
          <w:sz w:val="28"/>
          <w:szCs w:val="28"/>
        </w:rPr>
        <w:t>№ 174-17</w:t>
      </w:r>
      <w:r w:rsidR="004C73A3">
        <w:rPr>
          <w:rFonts w:ascii="Times New Roman" w:hAnsi="Times New Roman"/>
          <w:sz w:val="28"/>
          <w:szCs w:val="28"/>
        </w:rPr>
        <w:t xml:space="preserve">, </w:t>
      </w:r>
      <w:r w:rsidRPr="00582CE5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582CE5">
        <w:rPr>
          <w:rFonts w:ascii="Times New Roman" w:hAnsi="Times New Roman"/>
          <w:sz w:val="28"/>
          <w:szCs w:val="28"/>
        </w:rPr>
        <w:t>:</w:t>
      </w: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CB1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CE5">
        <w:rPr>
          <w:rFonts w:ascii="Times New Roman" w:hAnsi="Times New Roman"/>
          <w:sz w:val="28"/>
          <w:szCs w:val="28"/>
        </w:rPr>
        <w:t xml:space="preserve">1. </w:t>
      </w:r>
      <w:r w:rsidR="00CF3683">
        <w:rPr>
          <w:rFonts w:ascii="Times New Roman" w:hAnsi="Times New Roman"/>
          <w:sz w:val="28"/>
          <w:szCs w:val="28"/>
        </w:rPr>
        <w:t>Признать утратившим</w:t>
      </w:r>
      <w:r w:rsidR="00024CB1">
        <w:rPr>
          <w:rFonts w:ascii="Times New Roman" w:hAnsi="Times New Roman"/>
          <w:sz w:val="28"/>
          <w:szCs w:val="28"/>
        </w:rPr>
        <w:t>и</w:t>
      </w:r>
      <w:r w:rsidR="00CF3683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024CB1">
        <w:rPr>
          <w:rFonts w:ascii="Times New Roman" w:hAnsi="Times New Roman"/>
          <w:sz w:val="28"/>
          <w:szCs w:val="28"/>
        </w:rPr>
        <w:t>я</w:t>
      </w:r>
      <w:r w:rsidR="00CF3683">
        <w:rPr>
          <w:rFonts w:ascii="Times New Roman" w:hAnsi="Times New Roman"/>
          <w:sz w:val="28"/>
          <w:szCs w:val="28"/>
        </w:rPr>
        <w:t xml:space="preserve"> адм</w:t>
      </w:r>
      <w:r w:rsidR="00024CB1">
        <w:rPr>
          <w:rFonts w:ascii="Times New Roman" w:hAnsi="Times New Roman"/>
          <w:sz w:val="28"/>
          <w:szCs w:val="28"/>
        </w:rPr>
        <w:t>инистрации города Невинномысска</w:t>
      </w:r>
    </w:p>
    <w:p w:rsidR="00CF3683" w:rsidRDefault="00CF3683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</w:t>
      </w:r>
      <w:r w:rsidR="00024CB1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2012</w:t>
      </w:r>
      <w:r w:rsidR="00024CB1">
        <w:rPr>
          <w:rFonts w:ascii="Times New Roman" w:hAnsi="Times New Roman"/>
          <w:sz w:val="28"/>
          <w:szCs w:val="28"/>
        </w:rPr>
        <w:t xml:space="preserve"> г. № 349</w:t>
      </w:r>
      <w:r w:rsidR="0002047E">
        <w:rPr>
          <w:rFonts w:ascii="Times New Roman" w:hAnsi="Times New Roman"/>
          <w:sz w:val="28"/>
          <w:szCs w:val="28"/>
        </w:rPr>
        <w:t>6</w:t>
      </w:r>
      <w:r w:rsidR="00024CB1">
        <w:rPr>
          <w:rFonts w:ascii="Times New Roman" w:hAnsi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/>
          <w:sz w:val="28"/>
          <w:szCs w:val="28"/>
        </w:rPr>
        <w:t>орядка получения разрешения на право проведения земляных работ»</w:t>
      </w:r>
      <w:r w:rsidR="00024CB1">
        <w:rPr>
          <w:rFonts w:ascii="Times New Roman" w:hAnsi="Times New Roman"/>
          <w:sz w:val="28"/>
          <w:szCs w:val="28"/>
        </w:rPr>
        <w:t>;</w:t>
      </w:r>
    </w:p>
    <w:p w:rsidR="00024CB1" w:rsidRDefault="00024CB1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января 2013 г. № 98 «О внесении изменения в пункт 7 Порядка получения разрешения на право проведения земляных работ, утвержденного постановлением администрации города Невинномысска от 04.12.2012 </w:t>
      </w:r>
      <w:r w:rsidR="00CC5E0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№ 3496».</w:t>
      </w: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CE5">
        <w:rPr>
          <w:rFonts w:ascii="Times New Roman" w:hAnsi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</w:t>
      </w:r>
      <w:r w:rsidR="000A3268">
        <w:rPr>
          <w:rFonts w:ascii="Times New Roman" w:hAnsi="Times New Roman"/>
          <w:sz w:val="28"/>
          <w:szCs w:val="28"/>
        </w:rPr>
        <w:t xml:space="preserve"> </w:t>
      </w:r>
      <w:r w:rsidRPr="00582CE5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E5" w:rsidRPr="00582CE5" w:rsidRDefault="00582CE5" w:rsidP="00582C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CE5" w:rsidRDefault="00582CE5" w:rsidP="00582CE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582CE5" w:rsidRDefault="00582CE5" w:rsidP="00582CE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  <w:bookmarkStart w:id="0" w:name="_GoBack"/>
      <w:bookmarkEnd w:id="0"/>
    </w:p>
    <w:sectPr w:rsidR="00582CE5" w:rsidSect="008000EA">
      <w:pgSz w:w="11906" w:h="16838"/>
      <w:pgMar w:top="14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E5"/>
    <w:rsid w:val="0002047E"/>
    <w:rsid w:val="00024CB1"/>
    <w:rsid w:val="000A3268"/>
    <w:rsid w:val="000E3C8C"/>
    <w:rsid w:val="000E7B3D"/>
    <w:rsid w:val="001E23A0"/>
    <w:rsid w:val="004C73A3"/>
    <w:rsid w:val="00582CE5"/>
    <w:rsid w:val="007A4BCD"/>
    <w:rsid w:val="007C1B93"/>
    <w:rsid w:val="007D2971"/>
    <w:rsid w:val="008000EA"/>
    <w:rsid w:val="008C1E73"/>
    <w:rsid w:val="009B7DA7"/>
    <w:rsid w:val="00A37122"/>
    <w:rsid w:val="00A72A60"/>
    <w:rsid w:val="00A90088"/>
    <w:rsid w:val="00AE0097"/>
    <w:rsid w:val="00B011DF"/>
    <w:rsid w:val="00B2316E"/>
    <w:rsid w:val="00BB16AE"/>
    <w:rsid w:val="00C2123B"/>
    <w:rsid w:val="00CC5E03"/>
    <w:rsid w:val="00CF3683"/>
    <w:rsid w:val="00CF3D88"/>
    <w:rsid w:val="00EB4487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582C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2CE5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582C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582CE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2CE5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Алина Р. Тлисова</cp:lastModifiedBy>
  <cp:revision>2</cp:revision>
  <cp:lastPrinted>2022-03-14T09:11:00Z</cp:lastPrinted>
  <dcterms:created xsi:type="dcterms:W3CDTF">2022-03-23T17:37:00Z</dcterms:created>
  <dcterms:modified xsi:type="dcterms:W3CDTF">2022-03-23T17:37:00Z</dcterms:modified>
</cp:coreProperties>
</file>