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Pr>
          <w:rFonts w:ascii="Times New Roman" w:eastAsia="Times New Roman" w:hAnsi="Times New Roman" w:cs="Times New Roman"/>
          <w:color w:val="212529"/>
          <w:sz w:val="28"/>
          <w:szCs w:val="28"/>
          <w:lang w:eastAsia="ru-RU"/>
        </w:rPr>
        <w:t xml:space="preserve">        </w:t>
      </w:r>
      <w:r w:rsidR="004C1DAF">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A351F8">
        <w:rPr>
          <w:rFonts w:ascii="Times New Roman" w:eastAsia="Times New Roman" w:hAnsi="Times New Roman" w:cs="Times New Roman"/>
          <w:color w:val="212529"/>
          <w:sz w:val="28"/>
          <w:szCs w:val="28"/>
          <w:lang w:eastAsia="ru-RU"/>
        </w:rPr>
        <w:t>08</w:t>
      </w:r>
      <w:r w:rsidR="004C1DAF">
        <w:rPr>
          <w:rFonts w:ascii="Times New Roman" w:eastAsia="Times New Roman" w:hAnsi="Times New Roman" w:cs="Times New Roman"/>
          <w:color w:val="212529"/>
          <w:sz w:val="28"/>
          <w:szCs w:val="28"/>
          <w:lang w:eastAsia="ru-RU"/>
        </w:rPr>
        <w:t>.</w:t>
      </w:r>
      <w:r w:rsidR="00A351F8">
        <w:rPr>
          <w:rFonts w:ascii="Times New Roman" w:eastAsia="Times New Roman" w:hAnsi="Times New Roman" w:cs="Times New Roman"/>
          <w:color w:val="212529"/>
          <w:sz w:val="28"/>
          <w:szCs w:val="28"/>
          <w:lang w:eastAsia="ru-RU"/>
        </w:rPr>
        <w:t>12</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w:t>
      </w:r>
      <w:r w:rsidR="00335581">
        <w:rPr>
          <w:rFonts w:ascii="Times New Roman" w:eastAsia="Times New Roman" w:hAnsi="Times New Roman" w:cs="Times New Roman"/>
          <w:color w:val="212529"/>
          <w:sz w:val="28"/>
          <w:szCs w:val="28"/>
          <w:lang w:eastAsia="ru-RU"/>
        </w:rPr>
        <w:t>ого</w:t>
      </w:r>
      <w:r w:rsidR="00A73CF8">
        <w:rPr>
          <w:rFonts w:ascii="Times New Roman" w:eastAsia="Times New Roman" w:hAnsi="Times New Roman" w:cs="Times New Roman"/>
          <w:color w:val="212529"/>
          <w:sz w:val="28"/>
          <w:szCs w:val="28"/>
          <w:lang w:eastAsia="ru-RU"/>
        </w:rPr>
        <w:t xml:space="preserve"> </w:t>
      </w:r>
      <w:r w:rsidR="00DF1C26" w:rsidRPr="00883809">
        <w:rPr>
          <w:rFonts w:ascii="Times New Roman" w:eastAsia="Times New Roman" w:hAnsi="Times New Roman" w:cs="Times New Roman"/>
          <w:color w:val="212529"/>
          <w:sz w:val="28"/>
          <w:szCs w:val="28"/>
          <w:lang w:eastAsia="ru-RU"/>
        </w:rPr>
        <w:t>объект</w:t>
      </w:r>
      <w:r w:rsidR="00335581">
        <w:rPr>
          <w:rFonts w:ascii="Times New Roman" w:eastAsia="Times New Roman" w:hAnsi="Times New Roman" w:cs="Times New Roman"/>
          <w:color w:val="212529"/>
          <w:sz w:val="28"/>
          <w:szCs w:val="28"/>
          <w:lang w:eastAsia="ru-RU"/>
        </w:rPr>
        <w:t>а</w:t>
      </w:r>
      <w:r w:rsidR="00DF1C26" w:rsidRPr="00883809">
        <w:rPr>
          <w:rFonts w:ascii="Times New Roman" w:eastAsia="Times New Roman" w:hAnsi="Times New Roman" w:cs="Times New Roman"/>
          <w:color w:val="212529"/>
          <w:sz w:val="28"/>
          <w:szCs w:val="28"/>
          <w:lang w:eastAsia="ru-RU"/>
        </w:rPr>
        <w:t xml:space="preserve"> недвижимости</w:t>
      </w:r>
      <w:r w:rsidR="00DF1C26">
        <w:rPr>
          <w:rFonts w:ascii="Times New Roman" w:eastAsia="Times New Roman" w:hAnsi="Times New Roman" w:cs="Times New Roman"/>
          <w:color w:val="212529"/>
          <w:sz w:val="28"/>
          <w:szCs w:val="28"/>
          <w:lang w:eastAsia="ru-RU"/>
        </w:rPr>
        <w:t xml:space="preserve"> (здани</w:t>
      </w:r>
      <w:r w:rsidR="00335581">
        <w:rPr>
          <w:rFonts w:ascii="Times New Roman" w:eastAsia="Times New Roman" w:hAnsi="Times New Roman" w:cs="Times New Roman"/>
          <w:color w:val="212529"/>
          <w:sz w:val="28"/>
          <w:szCs w:val="28"/>
          <w:lang w:eastAsia="ru-RU"/>
        </w:rPr>
        <w:t>я</w:t>
      </w:r>
      <w:r w:rsidR="00DF1C26">
        <w:rPr>
          <w:rFonts w:ascii="Times New Roman" w:eastAsia="Times New Roman" w:hAnsi="Times New Roman" w:cs="Times New Roman"/>
          <w:color w:val="212529"/>
          <w:sz w:val="28"/>
          <w:szCs w:val="28"/>
          <w:lang w:eastAsia="ru-RU"/>
        </w:rPr>
        <w:t>)</w:t>
      </w:r>
      <w:r w:rsidR="00A73CF8">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расположенн</w:t>
      </w:r>
      <w:r w:rsidR="00335581">
        <w:rPr>
          <w:rFonts w:ascii="Times New Roman" w:eastAsia="Times New Roman" w:hAnsi="Times New Roman" w:cs="Times New Roman"/>
          <w:color w:val="212529"/>
          <w:sz w:val="28"/>
          <w:szCs w:val="28"/>
          <w:lang w:eastAsia="ru-RU"/>
        </w:rPr>
        <w:t>ого</w:t>
      </w:r>
      <w:r w:rsidRPr="00883809">
        <w:rPr>
          <w:rFonts w:ascii="Times New Roman" w:eastAsia="Times New Roman" w:hAnsi="Times New Roman" w:cs="Times New Roman"/>
          <w:color w:val="212529"/>
          <w:sz w:val="28"/>
          <w:szCs w:val="28"/>
          <w:lang w:eastAsia="ru-RU"/>
        </w:rPr>
        <w:t xml:space="preserve"> по адрес</w:t>
      </w:r>
      <w:r w:rsidR="00335581">
        <w:rPr>
          <w:rFonts w:ascii="Times New Roman" w:eastAsia="Times New Roman" w:hAnsi="Times New Roman" w:cs="Times New Roman"/>
          <w:color w:val="212529"/>
          <w:sz w:val="28"/>
          <w:szCs w:val="28"/>
          <w:lang w:eastAsia="ru-RU"/>
        </w:rPr>
        <w:t>у</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DF1C26" w:rsidRPr="00883809" w:rsidTr="00A351F8">
        <w:tc>
          <w:tcPr>
            <w:tcW w:w="501"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 xml:space="preserve">№ </w:t>
            </w:r>
            <w:proofErr w:type="spellStart"/>
            <w:proofErr w:type="gramStart"/>
            <w:r w:rsidRPr="00883809">
              <w:rPr>
                <w:rFonts w:ascii="Times New Roman" w:eastAsia="Times New Roman" w:hAnsi="Times New Roman" w:cs="Times New Roman"/>
                <w:bCs/>
                <w:sz w:val="24"/>
                <w:szCs w:val="24"/>
                <w:lang w:eastAsia="ru-RU"/>
              </w:rPr>
              <w:t>п</w:t>
            </w:r>
            <w:proofErr w:type="spellEnd"/>
            <w:proofErr w:type="gramEnd"/>
            <w:r w:rsidRPr="00883809">
              <w:rPr>
                <w:rFonts w:ascii="Times New Roman" w:eastAsia="Times New Roman" w:hAnsi="Times New Roman" w:cs="Times New Roman"/>
                <w:bCs/>
                <w:sz w:val="24"/>
                <w:szCs w:val="24"/>
                <w:lang w:eastAsia="ru-RU"/>
              </w:rPr>
              <w:t>/</w:t>
            </w:r>
            <w:proofErr w:type="spellStart"/>
            <w:r w:rsidRPr="00883809">
              <w:rPr>
                <w:rFonts w:ascii="Times New Roman" w:eastAsia="Times New Roman" w:hAnsi="Times New Roman" w:cs="Times New Roman"/>
                <w:bCs/>
                <w:sz w:val="24"/>
                <w:szCs w:val="24"/>
                <w:lang w:eastAsia="ru-RU"/>
              </w:rPr>
              <w:t>п</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DF1C26" w:rsidRDefault="00DF1C26" w:rsidP="00A351F8">
            <w:pPr>
              <w:spacing w:after="0" w:line="240" w:lineRule="auto"/>
              <w:jc w:val="center"/>
              <w:rPr>
                <w:rFonts w:ascii="Times New Roman" w:eastAsia="Times New Roman" w:hAnsi="Times New Roman" w:cs="Times New Roman"/>
                <w:bCs/>
                <w:sz w:val="24"/>
                <w:szCs w:val="24"/>
                <w:lang w:eastAsia="ru-RU"/>
              </w:rPr>
            </w:pPr>
            <w:r w:rsidRPr="00883809">
              <w:rPr>
                <w:rFonts w:ascii="Times New Roman" w:eastAsia="Times New Roman" w:hAnsi="Times New Roman" w:cs="Times New Roman"/>
                <w:bCs/>
                <w:sz w:val="24"/>
                <w:szCs w:val="24"/>
                <w:lang w:eastAsia="ru-RU"/>
              </w:rPr>
              <w:t>Наименование</w:t>
            </w:r>
            <w:r>
              <w:rPr>
                <w:rFonts w:ascii="Times New Roman" w:eastAsia="Times New Roman" w:hAnsi="Times New Roman" w:cs="Times New Roman"/>
                <w:bCs/>
                <w:sz w:val="24"/>
                <w:szCs w:val="24"/>
                <w:lang w:eastAsia="ru-RU"/>
              </w:rPr>
              <w:t>/</w:t>
            </w:r>
          </w:p>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назначение</w:t>
            </w:r>
            <w:r w:rsidRPr="00883809">
              <w:rPr>
                <w:rFonts w:ascii="Times New Roman" w:eastAsia="Times New Roman" w:hAnsi="Times New Roman" w:cs="Times New Roman"/>
                <w:bCs/>
                <w:sz w:val="24"/>
                <w:szCs w:val="24"/>
                <w:lang w:eastAsia="ru-RU"/>
              </w:rPr>
              <w:t xml:space="preserve">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bCs/>
                <w:sz w:val="24"/>
                <w:szCs w:val="24"/>
                <w:lang w:eastAsia="ru-RU"/>
              </w:rPr>
              <w:t>Кадастровый номер объекта</w:t>
            </w:r>
          </w:p>
        </w:tc>
      </w:tr>
      <w:tr w:rsidR="00DF1C26" w:rsidRPr="00883809" w:rsidTr="00335581">
        <w:tc>
          <w:tcPr>
            <w:tcW w:w="501"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F1C26" w:rsidRPr="00883809" w:rsidTr="00335581">
        <w:tc>
          <w:tcPr>
            <w:tcW w:w="501" w:type="dxa"/>
            <w:tcBorders>
              <w:top w:val="outset" w:sz="6" w:space="0" w:color="auto"/>
              <w:left w:val="outset" w:sz="6" w:space="0" w:color="auto"/>
              <w:bottom w:val="single" w:sz="4" w:space="0" w:color="auto"/>
              <w:right w:val="outset" w:sz="6" w:space="0" w:color="auto"/>
            </w:tcBorders>
            <w:vAlign w:val="center"/>
            <w:hideMark/>
          </w:tcPr>
          <w:p w:rsidR="00DF1C26" w:rsidRPr="00883809" w:rsidRDefault="00DF1C26" w:rsidP="00A351F8">
            <w:pPr>
              <w:spacing w:after="0" w:line="240" w:lineRule="auto"/>
              <w:jc w:val="center"/>
              <w:rPr>
                <w:rFonts w:ascii="Times New Roman" w:eastAsia="Times New Roman" w:hAnsi="Times New Roman" w:cs="Times New Roman"/>
                <w:sz w:val="24"/>
                <w:szCs w:val="24"/>
                <w:lang w:eastAsia="ru-RU"/>
              </w:rPr>
            </w:pPr>
            <w:r w:rsidRPr="00883809">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single" w:sz="4" w:space="0" w:color="auto"/>
              <w:right w:val="outset" w:sz="6" w:space="0" w:color="auto"/>
            </w:tcBorders>
            <w:vAlign w:val="center"/>
            <w:hideMark/>
          </w:tcPr>
          <w:p w:rsidR="00DF1C26" w:rsidRPr="00335581" w:rsidRDefault="00335581" w:rsidP="00A351F8">
            <w:pPr>
              <w:spacing w:after="0" w:line="240" w:lineRule="auto"/>
              <w:jc w:val="both"/>
              <w:rPr>
                <w:rFonts w:ascii="Times New Roman" w:eastAsia="Times New Roman" w:hAnsi="Times New Roman" w:cs="Times New Roman"/>
                <w:sz w:val="24"/>
                <w:szCs w:val="24"/>
                <w:lang w:eastAsia="ru-RU"/>
              </w:rPr>
            </w:pPr>
            <w:r w:rsidRPr="00335581">
              <w:rPr>
                <w:rFonts w:ascii="Times New Roman" w:hAnsi="Times New Roman" w:cs="Times New Roman"/>
                <w:sz w:val="24"/>
                <w:szCs w:val="24"/>
              </w:rPr>
              <w:t>Российская Федерация, край Ставропольский, городской округ – город Невинномысск, город Невинномысск, улица Кочубея, дом 22А</w:t>
            </w:r>
          </w:p>
        </w:tc>
        <w:tc>
          <w:tcPr>
            <w:tcW w:w="2693" w:type="dxa"/>
            <w:tcBorders>
              <w:top w:val="outset" w:sz="6" w:space="0" w:color="auto"/>
              <w:left w:val="outset" w:sz="6" w:space="0" w:color="auto"/>
              <w:bottom w:val="single" w:sz="4" w:space="0" w:color="auto"/>
              <w:right w:val="outset" w:sz="6" w:space="0" w:color="auto"/>
            </w:tcBorders>
            <w:vAlign w:val="center"/>
            <w:hideMark/>
          </w:tcPr>
          <w:p w:rsidR="00DF1C26" w:rsidRPr="00883809" w:rsidRDefault="00DF1C26" w:rsidP="00335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здание</w:t>
            </w:r>
          </w:p>
        </w:tc>
        <w:tc>
          <w:tcPr>
            <w:tcW w:w="2126" w:type="dxa"/>
            <w:tcBorders>
              <w:top w:val="outset" w:sz="6" w:space="0" w:color="auto"/>
              <w:left w:val="outset" w:sz="6" w:space="0" w:color="auto"/>
              <w:bottom w:val="single" w:sz="4" w:space="0" w:color="auto"/>
              <w:right w:val="outset" w:sz="6" w:space="0" w:color="auto"/>
            </w:tcBorders>
            <w:vAlign w:val="center"/>
            <w:hideMark/>
          </w:tcPr>
          <w:p w:rsidR="00DF1C26" w:rsidRPr="00335581" w:rsidRDefault="00335581" w:rsidP="00A351F8">
            <w:pPr>
              <w:spacing w:after="0" w:line="240" w:lineRule="auto"/>
              <w:jc w:val="center"/>
              <w:rPr>
                <w:rFonts w:ascii="Times New Roman" w:eastAsia="Times New Roman" w:hAnsi="Times New Roman" w:cs="Times New Roman"/>
                <w:sz w:val="24"/>
                <w:szCs w:val="24"/>
                <w:lang w:eastAsia="ru-RU"/>
              </w:rPr>
            </w:pPr>
            <w:r w:rsidRPr="00335581">
              <w:rPr>
                <w:rFonts w:ascii="Times New Roman" w:hAnsi="Times New Roman" w:cs="Times New Roman"/>
                <w:sz w:val="24"/>
                <w:szCs w:val="24"/>
              </w:rPr>
              <w:t>26:16:070817:35</w:t>
            </w:r>
          </w:p>
        </w:tc>
      </w:tr>
      <w:tr w:rsidR="00335581" w:rsidRPr="00883809" w:rsidTr="00335581">
        <w:tc>
          <w:tcPr>
            <w:tcW w:w="501" w:type="dxa"/>
            <w:tcBorders>
              <w:top w:val="single" w:sz="4" w:space="0" w:color="auto"/>
              <w:left w:val="nil"/>
              <w:bottom w:val="nil"/>
              <w:right w:val="nil"/>
            </w:tcBorders>
            <w:vAlign w:val="center"/>
            <w:hideMark/>
          </w:tcPr>
          <w:p w:rsidR="00335581" w:rsidRDefault="00335581" w:rsidP="00A351F8">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nil"/>
              <w:bottom w:val="nil"/>
              <w:right w:val="nil"/>
            </w:tcBorders>
            <w:vAlign w:val="center"/>
            <w:hideMark/>
          </w:tcPr>
          <w:p w:rsidR="00335581" w:rsidRPr="00883809" w:rsidRDefault="00335581" w:rsidP="00A351F8">
            <w:pPr>
              <w:spacing w:after="0" w:line="240" w:lineRule="auto"/>
              <w:jc w:val="both"/>
              <w:rPr>
                <w:rFonts w:ascii="Times New Roman" w:hAnsi="Times New Roman" w:cs="Times New Roman"/>
                <w:sz w:val="24"/>
                <w:szCs w:val="24"/>
              </w:rPr>
            </w:pPr>
          </w:p>
        </w:tc>
        <w:tc>
          <w:tcPr>
            <w:tcW w:w="2693" w:type="dxa"/>
            <w:tcBorders>
              <w:top w:val="single" w:sz="4" w:space="0" w:color="auto"/>
              <w:left w:val="nil"/>
              <w:bottom w:val="nil"/>
              <w:right w:val="nil"/>
            </w:tcBorders>
            <w:vAlign w:val="center"/>
            <w:hideMark/>
          </w:tcPr>
          <w:p w:rsidR="00335581" w:rsidRDefault="00335581" w:rsidP="00A351F8">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nil"/>
              <w:bottom w:val="nil"/>
              <w:right w:val="nil"/>
            </w:tcBorders>
            <w:vAlign w:val="center"/>
            <w:hideMark/>
          </w:tcPr>
          <w:p w:rsidR="00335581" w:rsidRPr="004C1DAF" w:rsidRDefault="00335581" w:rsidP="00A351F8">
            <w:pPr>
              <w:spacing w:after="0" w:line="240" w:lineRule="auto"/>
              <w:rPr>
                <w:rFonts w:ascii="Times New Roman" w:hAnsi="Times New Roman" w:cs="Times New Roman"/>
                <w:sz w:val="24"/>
                <w:szCs w:val="24"/>
                <w:lang w:eastAsia="ru-RU"/>
              </w:rPr>
            </w:pPr>
          </w:p>
        </w:tc>
      </w:tr>
      <w:tr w:rsidR="00335581" w:rsidRPr="00883809" w:rsidTr="00335581">
        <w:tc>
          <w:tcPr>
            <w:tcW w:w="501" w:type="dxa"/>
            <w:tcBorders>
              <w:top w:val="nil"/>
              <w:left w:val="nil"/>
              <w:bottom w:val="nil"/>
              <w:right w:val="nil"/>
            </w:tcBorders>
            <w:vAlign w:val="center"/>
            <w:hideMark/>
          </w:tcPr>
          <w:p w:rsidR="00335581" w:rsidRDefault="00335581" w:rsidP="00A351F8">
            <w:pPr>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nil"/>
            </w:tcBorders>
            <w:vAlign w:val="center"/>
            <w:hideMark/>
          </w:tcPr>
          <w:p w:rsidR="00335581" w:rsidRPr="00883809" w:rsidRDefault="00335581" w:rsidP="00A351F8">
            <w:pPr>
              <w:spacing w:after="0" w:line="240" w:lineRule="auto"/>
              <w:jc w:val="both"/>
              <w:rPr>
                <w:rFonts w:ascii="Times New Roman" w:hAnsi="Times New Roman" w:cs="Times New Roman"/>
                <w:sz w:val="24"/>
                <w:szCs w:val="24"/>
              </w:rPr>
            </w:pPr>
          </w:p>
        </w:tc>
        <w:tc>
          <w:tcPr>
            <w:tcW w:w="2693" w:type="dxa"/>
            <w:tcBorders>
              <w:top w:val="nil"/>
              <w:left w:val="nil"/>
              <w:bottom w:val="nil"/>
              <w:right w:val="nil"/>
            </w:tcBorders>
            <w:vAlign w:val="center"/>
            <w:hideMark/>
          </w:tcPr>
          <w:p w:rsidR="00335581" w:rsidRDefault="00335581" w:rsidP="00A351F8">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center"/>
            <w:hideMark/>
          </w:tcPr>
          <w:p w:rsidR="00335581" w:rsidRDefault="00335581" w:rsidP="00A351F8">
            <w:pPr>
              <w:spacing w:after="0" w:line="240" w:lineRule="auto"/>
              <w:rPr>
                <w:rFonts w:ascii="Times New Roman" w:hAnsi="Times New Roman" w:cs="Times New Roman"/>
                <w:sz w:val="24"/>
                <w:szCs w:val="24"/>
                <w:lang w:eastAsia="ru-RU"/>
              </w:rPr>
            </w:pPr>
          </w:p>
        </w:tc>
      </w:tr>
      <w:tr w:rsidR="00335581" w:rsidRPr="00883809" w:rsidTr="00335581">
        <w:tc>
          <w:tcPr>
            <w:tcW w:w="501" w:type="dxa"/>
            <w:tcBorders>
              <w:top w:val="nil"/>
              <w:left w:val="nil"/>
              <w:bottom w:val="nil"/>
              <w:right w:val="nil"/>
            </w:tcBorders>
            <w:vAlign w:val="center"/>
            <w:hideMark/>
          </w:tcPr>
          <w:p w:rsidR="00335581" w:rsidRDefault="00335581" w:rsidP="00A351F8">
            <w:pPr>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nil"/>
            </w:tcBorders>
            <w:vAlign w:val="center"/>
            <w:hideMark/>
          </w:tcPr>
          <w:p w:rsidR="00335581" w:rsidRPr="00883809" w:rsidRDefault="00335581" w:rsidP="00A351F8">
            <w:pPr>
              <w:spacing w:after="0" w:line="240" w:lineRule="auto"/>
              <w:jc w:val="both"/>
              <w:rPr>
                <w:rFonts w:ascii="Times New Roman" w:hAnsi="Times New Roman" w:cs="Times New Roman"/>
                <w:sz w:val="24"/>
                <w:szCs w:val="24"/>
              </w:rPr>
            </w:pPr>
          </w:p>
        </w:tc>
        <w:tc>
          <w:tcPr>
            <w:tcW w:w="2693" w:type="dxa"/>
            <w:tcBorders>
              <w:top w:val="nil"/>
              <w:left w:val="nil"/>
              <w:bottom w:val="nil"/>
              <w:right w:val="nil"/>
            </w:tcBorders>
            <w:vAlign w:val="center"/>
            <w:hideMark/>
          </w:tcPr>
          <w:p w:rsidR="00335581" w:rsidRDefault="00335581" w:rsidP="00A351F8">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center"/>
            <w:hideMark/>
          </w:tcPr>
          <w:p w:rsidR="00335581" w:rsidRDefault="00335581" w:rsidP="00A351F8">
            <w:pPr>
              <w:spacing w:after="0" w:line="240" w:lineRule="auto"/>
              <w:rPr>
                <w:rFonts w:ascii="Times New Roman" w:hAnsi="Times New Roman" w:cs="Times New Roman"/>
                <w:sz w:val="24"/>
                <w:szCs w:val="24"/>
                <w:lang w:eastAsia="ru-RU"/>
              </w:rPr>
            </w:pPr>
          </w:p>
        </w:tc>
      </w:tr>
      <w:tr w:rsidR="00335581" w:rsidRPr="00883809" w:rsidTr="00335581">
        <w:tc>
          <w:tcPr>
            <w:tcW w:w="501" w:type="dxa"/>
            <w:tcBorders>
              <w:top w:val="nil"/>
              <w:left w:val="nil"/>
              <w:bottom w:val="nil"/>
              <w:right w:val="nil"/>
            </w:tcBorders>
            <w:vAlign w:val="center"/>
            <w:hideMark/>
          </w:tcPr>
          <w:p w:rsidR="00335581" w:rsidRDefault="00335581" w:rsidP="00A351F8">
            <w:pPr>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nil"/>
            </w:tcBorders>
            <w:vAlign w:val="center"/>
            <w:hideMark/>
          </w:tcPr>
          <w:p w:rsidR="00335581" w:rsidRPr="00883809" w:rsidRDefault="00335581" w:rsidP="00A351F8">
            <w:pPr>
              <w:spacing w:after="0" w:line="240" w:lineRule="auto"/>
              <w:jc w:val="both"/>
              <w:rPr>
                <w:rFonts w:ascii="Times New Roman" w:hAnsi="Times New Roman" w:cs="Times New Roman"/>
                <w:sz w:val="24"/>
                <w:szCs w:val="24"/>
              </w:rPr>
            </w:pPr>
          </w:p>
        </w:tc>
        <w:tc>
          <w:tcPr>
            <w:tcW w:w="2693" w:type="dxa"/>
            <w:tcBorders>
              <w:top w:val="nil"/>
              <w:left w:val="nil"/>
              <w:bottom w:val="nil"/>
              <w:right w:val="nil"/>
            </w:tcBorders>
            <w:vAlign w:val="center"/>
            <w:hideMark/>
          </w:tcPr>
          <w:p w:rsidR="00335581" w:rsidRDefault="00335581" w:rsidP="00A351F8">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center"/>
            <w:hideMark/>
          </w:tcPr>
          <w:p w:rsidR="00335581" w:rsidRDefault="00335581" w:rsidP="00A351F8">
            <w:pPr>
              <w:spacing w:after="0" w:line="240" w:lineRule="auto"/>
              <w:rPr>
                <w:rFonts w:ascii="Times New Roman" w:hAnsi="Times New Roman" w:cs="Times New Roman"/>
                <w:sz w:val="24"/>
                <w:szCs w:val="24"/>
                <w:lang w:eastAsia="ru-RU"/>
              </w:rPr>
            </w:pPr>
          </w:p>
        </w:tc>
      </w:tr>
      <w:tr w:rsidR="00335581" w:rsidRPr="00883809" w:rsidTr="00335581">
        <w:tc>
          <w:tcPr>
            <w:tcW w:w="501" w:type="dxa"/>
            <w:tcBorders>
              <w:top w:val="nil"/>
              <w:left w:val="nil"/>
              <w:bottom w:val="nil"/>
              <w:right w:val="nil"/>
            </w:tcBorders>
            <w:vAlign w:val="center"/>
            <w:hideMark/>
          </w:tcPr>
          <w:p w:rsidR="00335581" w:rsidRDefault="00335581" w:rsidP="00A351F8">
            <w:pPr>
              <w:spacing w:after="0" w:line="240" w:lineRule="auto"/>
              <w:jc w:val="center"/>
              <w:rPr>
                <w:rFonts w:ascii="Times New Roman" w:eastAsia="Times New Roman" w:hAnsi="Times New Roman" w:cs="Times New Roman"/>
                <w:sz w:val="24"/>
                <w:szCs w:val="24"/>
                <w:lang w:eastAsia="ru-RU"/>
              </w:rPr>
            </w:pPr>
          </w:p>
        </w:tc>
        <w:tc>
          <w:tcPr>
            <w:tcW w:w="4394" w:type="dxa"/>
            <w:tcBorders>
              <w:top w:val="nil"/>
              <w:left w:val="nil"/>
              <w:bottom w:val="nil"/>
              <w:right w:val="nil"/>
            </w:tcBorders>
            <w:vAlign w:val="center"/>
            <w:hideMark/>
          </w:tcPr>
          <w:p w:rsidR="00335581" w:rsidRPr="00883809" w:rsidRDefault="00335581" w:rsidP="00A351F8">
            <w:pPr>
              <w:spacing w:after="0" w:line="240" w:lineRule="auto"/>
              <w:jc w:val="both"/>
              <w:rPr>
                <w:rFonts w:ascii="Times New Roman" w:hAnsi="Times New Roman" w:cs="Times New Roman"/>
                <w:sz w:val="24"/>
                <w:szCs w:val="24"/>
              </w:rPr>
            </w:pPr>
          </w:p>
        </w:tc>
        <w:tc>
          <w:tcPr>
            <w:tcW w:w="2693" w:type="dxa"/>
            <w:tcBorders>
              <w:top w:val="nil"/>
              <w:left w:val="nil"/>
              <w:bottom w:val="nil"/>
              <w:right w:val="nil"/>
            </w:tcBorders>
            <w:vAlign w:val="center"/>
            <w:hideMark/>
          </w:tcPr>
          <w:p w:rsidR="00335581" w:rsidRDefault="00335581" w:rsidP="00A351F8">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center"/>
            <w:hideMark/>
          </w:tcPr>
          <w:p w:rsidR="00335581" w:rsidRDefault="00335581" w:rsidP="00A351F8">
            <w:pPr>
              <w:spacing w:after="0" w:line="240" w:lineRule="auto"/>
              <w:rPr>
                <w:rFonts w:ascii="Times New Roman" w:hAnsi="Times New Roman" w:cs="Times New Roman"/>
                <w:sz w:val="24"/>
                <w:szCs w:val="24"/>
                <w:lang w:eastAsia="ru-RU"/>
              </w:rPr>
            </w:pPr>
          </w:p>
        </w:tc>
      </w:tr>
    </w:tbl>
    <w:p w:rsid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r w:rsidRPr="00883809">
        <w:rPr>
          <w:rFonts w:ascii="LatoRegular" w:eastAsia="Times New Roman" w:hAnsi="LatoRegular" w:cs="Times New Roman"/>
          <w:color w:val="212529"/>
          <w:sz w:val="13"/>
          <w:szCs w:val="13"/>
          <w:lang w:eastAsia="ru-RU"/>
        </w:rPr>
        <w:br/>
      </w: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131529" w:rsidRDefault="00131529"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335581" w:rsidRPr="00883809" w:rsidRDefault="00335581" w:rsidP="00883809">
      <w:pPr>
        <w:shd w:val="clear" w:color="auto" w:fill="FFFFFF"/>
        <w:spacing w:after="0" w:line="240" w:lineRule="auto"/>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w:t>
      </w:r>
      <w:r w:rsidR="00DF1C26">
        <w:rPr>
          <w:rFonts w:ascii="Times New Roman" w:eastAsia="Times New Roman" w:hAnsi="Times New Roman" w:cs="Times New Roman"/>
          <w:color w:val="212529"/>
          <w:sz w:val="28"/>
          <w:szCs w:val="28"/>
          <w:lang w:eastAsia="ru-RU"/>
        </w:rPr>
        <w:t>39576</w:t>
      </w:r>
    </w:p>
    <w:sectPr w:rsidR="00883809" w:rsidRPr="00883809"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83809"/>
    <w:rsid w:val="000B75BE"/>
    <w:rsid w:val="00131529"/>
    <w:rsid w:val="001C2637"/>
    <w:rsid w:val="00282A4A"/>
    <w:rsid w:val="00335581"/>
    <w:rsid w:val="003821C6"/>
    <w:rsid w:val="004318DC"/>
    <w:rsid w:val="004C1DAF"/>
    <w:rsid w:val="00597B98"/>
    <w:rsid w:val="005E5F83"/>
    <w:rsid w:val="006056CC"/>
    <w:rsid w:val="00883809"/>
    <w:rsid w:val="009D4412"/>
    <w:rsid w:val="00A351F8"/>
    <w:rsid w:val="00A41404"/>
    <w:rsid w:val="00A73CF8"/>
    <w:rsid w:val="00BA432F"/>
    <w:rsid w:val="00C30CCD"/>
    <w:rsid w:val="00CA3D23"/>
    <w:rsid w:val="00CC6528"/>
    <w:rsid w:val="00DF1C26"/>
    <w:rsid w:val="00F639B9"/>
    <w:rsid w:val="00FA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pk2</cp:lastModifiedBy>
  <cp:revision>11</cp:revision>
  <cp:lastPrinted>2022-12-09T12:56:00Z</cp:lastPrinted>
  <dcterms:created xsi:type="dcterms:W3CDTF">2022-06-14T11:27:00Z</dcterms:created>
  <dcterms:modified xsi:type="dcterms:W3CDTF">2022-12-09T12:59:00Z</dcterms:modified>
</cp:coreProperties>
</file>