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>от 15 ноября 2019 г. 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</w:t>
      </w:r>
      <w:r w:rsidR="00006E6A">
        <w:rPr>
          <w:rFonts w:ascii="Times New Roman" w:hAnsi="Times New Roman"/>
          <w:sz w:val="28"/>
          <w:szCs w:val="28"/>
        </w:rPr>
        <w:t>.</w:t>
      </w:r>
      <w:r w:rsidR="00A61860">
        <w:rPr>
          <w:rFonts w:ascii="Times New Roman" w:hAnsi="Times New Roman"/>
          <w:sz w:val="28"/>
          <w:szCs w:val="28"/>
        </w:rPr>
        <w:t xml:space="preserve"> № 538</w:t>
      </w:r>
      <w:r w:rsidR="005854F7">
        <w:rPr>
          <w:rFonts w:ascii="Times New Roman" w:hAnsi="Times New Roman"/>
          <w:sz w:val="28"/>
          <w:szCs w:val="28"/>
        </w:rPr>
        <w:t xml:space="preserve">, </w:t>
      </w:r>
      <w:r w:rsidR="00214B89">
        <w:rPr>
          <w:rFonts w:ascii="Times New Roman" w:hAnsi="Times New Roman"/>
          <w:sz w:val="28"/>
          <w:szCs w:val="28"/>
        </w:rPr>
        <w:t xml:space="preserve">                             </w:t>
      </w:r>
      <w:r w:rsidR="005854F7">
        <w:rPr>
          <w:rFonts w:ascii="Times New Roman" w:hAnsi="Times New Roman"/>
          <w:sz w:val="28"/>
          <w:szCs w:val="28"/>
        </w:rPr>
        <w:t>от 13 сентября 2021 г. № 1572</w:t>
      </w:r>
      <w:r w:rsidR="00512DD0">
        <w:rPr>
          <w:rFonts w:ascii="Times New Roman" w:hAnsi="Times New Roman"/>
          <w:sz w:val="28"/>
          <w:szCs w:val="28"/>
        </w:rPr>
        <w:t>, от 30 ноября 2021 г. № 2057, от 28 декабря 2021 г. № 2294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E490C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E490C">
        <w:rPr>
          <w:rFonts w:ascii="Times New Roman" w:hAnsi="Times New Roman"/>
          <w:sz w:val="28"/>
          <w:szCs w:val="28"/>
        </w:rPr>
        <w:t>Невинномысска</w:t>
      </w:r>
      <w:proofErr w:type="gramEnd"/>
      <w:r w:rsidRPr="00DE490C">
        <w:rPr>
          <w:rFonts w:ascii="Times New Roman" w:hAnsi="Times New Roman"/>
          <w:sz w:val="28"/>
          <w:szCs w:val="28"/>
        </w:rPr>
        <w:t>.</w:t>
      </w:r>
    </w:p>
    <w:p w:rsidR="005E187D" w:rsidRPr="0086312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2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86312D">
        <w:rPr>
          <w:rFonts w:ascii="Times New Roman" w:hAnsi="Times New Roman"/>
          <w:sz w:val="28"/>
          <w:szCs w:val="28"/>
        </w:rPr>
        <w:t>2</w:t>
      </w:r>
      <w:r w:rsidR="0086312D">
        <w:rPr>
          <w:rFonts w:ascii="Times New Roman" w:hAnsi="Times New Roman"/>
          <w:sz w:val="28"/>
          <w:szCs w:val="28"/>
        </w:rPr>
        <w:t>2</w:t>
      </w:r>
      <w:r w:rsidR="001A45D0" w:rsidRPr="0086312D">
        <w:rPr>
          <w:rFonts w:ascii="Times New Roman" w:hAnsi="Times New Roman"/>
          <w:sz w:val="28"/>
          <w:szCs w:val="28"/>
        </w:rPr>
        <w:t xml:space="preserve"> </w:t>
      </w:r>
      <w:r w:rsidRPr="0086312D">
        <w:rPr>
          <w:rFonts w:ascii="Times New Roman" w:hAnsi="Times New Roman"/>
          <w:sz w:val="28"/>
          <w:szCs w:val="28"/>
        </w:rPr>
        <w:t xml:space="preserve">году выделено </w:t>
      </w:r>
      <w:r w:rsidR="0086312D">
        <w:rPr>
          <w:rFonts w:ascii="Times New Roman" w:hAnsi="Times New Roman"/>
          <w:sz w:val="28"/>
          <w:szCs w:val="28"/>
        </w:rPr>
        <w:t>3945,17</w:t>
      </w:r>
      <w:r w:rsidRPr="0086312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86312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2D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86312D">
        <w:rPr>
          <w:rFonts w:ascii="Times New Roman" w:hAnsi="Times New Roman"/>
          <w:sz w:val="28"/>
          <w:szCs w:val="28"/>
        </w:rPr>
        <w:t>100,00</w:t>
      </w:r>
      <w:r w:rsidRPr="0086312D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B30C25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C25">
        <w:rPr>
          <w:rFonts w:ascii="Times New Roman" w:hAnsi="Times New Roman"/>
          <w:sz w:val="28"/>
          <w:szCs w:val="28"/>
        </w:rPr>
        <w:t xml:space="preserve">бюджет города – </w:t>
      </w:r>
      <w:r w:rsidR="0086312D" w:rsidRPr="00B30C25">
        <w:rPr>
          <w:rFonts w:ascii="Times New Roman" w:hAnsi="Times New Roman"/>
          <w:sz w:val="28"/>
          <w:szCs w:val="28"/>
        </w:rPr>
        <w:t>3845,17</w:t>
      </w:r>
      <w:r w:rsidRPr="00B30C25">
        <w:rPr>
          <w:rFonts w:ascii="Times New Roman" w:hAnsi="Times New Roman"/>
          <w:sz w:val="28"/>
          <w:szCs w:val="28"/>
        </w:rPr>
        <w:t xml:space="preserve"> тыс. рублей.</w:t>
      </w:r>
      <w:r w:rsidR="00214B89" w:rsidRPr="00B30C25">
        <w:rPr>
          <w:rFonts w:ascii="Times New Roman" w:hAnsi="Times New Roman"/>
          <w:sz w:val="28"/>
          <w:szCs w:val="28"/>
        </w:rPr>
        <w:t xml:space="preserve">  </w:t>
      </w:r>
    </w:p>
    <w:p w:rsidR="009648B6" w:rsidRPr="00B30C2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C25">
        <w:rPr>
          <w:rFonts w:ascii="Times New Roman" w:hAnsi="Times New Roman"/>
          <w:sz w:val="28"/>
          <w:szCs w:val="28"/>
        </w:rPr>
        <w:t xml:space="preserve">За </w:t>
      </w:r>
      <w:r w:rsidR="0086312D" w:rsidRPr="00B30C25">
        <w:rPr>
          <w:rFonts w:ascii="Times New Roman" w:hAnsi="Times New Roman"/>
          <w:sz w:val="28"/>
          <w:szCs w:val="28"/>
        </w:rPr>
        <w:t>1 квартал</w:t>
      </w:r>
      <w:r w:rsidRPr="00B30C25">
        <w:rPr>
          <w:rFonts w:ascii="Times New Roman" w:hAnsi="Times New Roman"/>
          <w:sz w:val="28"/>
          <w:szCs w:val="28"/>
        </w:rPr>
        <w:t xml:space="preserve"> 2</w:t>
      </w:r>
      <w:bookmarkStart w:id="1" w:name="_GoBack"/>
      <w:bookmarkEnd w:id="1"/>
      <w:r w:rsidRPr="00B30C25">
        <w:rPr>
          <w:rFonts w:ascii="Times New Roman" w:hAnsi="Times New Roman"/>
          <w:sz w:val="28"/>
          <w:szCs w:val="28"/>
        </w:rPr>
        <w:t>02</w:t>
      </w:r>
      <w:r w:rsidR="0086312D" w:rsidRPr="00B30C25">
        <w:rPr>
          <w:rFonts w:ascii="Times New Roman" w:hAnsi="Times New Roman"/>
          <w:sz w:val="28"/>
          <w:szCs w:val="28"/>
        </w:rPr>
        <w:t>2</w:t>
      </w:r>
      <w:r w:rsidRPr="00B30C25">
        <w:rPr>
          <w:rFonts w:ascii="Times New Roman" w:hAnsi="Times New Roman"/>
          <w:sz w:val="28"/>
          <w:szCs w:val="28"/>
        </w:rPr>
        <w:t xml:space="preserve"> года освоено </w:t>
      </w:r>
      <w:r w:rsidR="00B30C25" w:rsidRPr="00B30C25">
        <w:rPr>
          <w:rFonts w:ascii="Times New Roman" w:hAnsi="Times New Roman"/>
          <w:sz w:val="28"/>
          <w:szCs w:val="28"/>
        </w:rPr>
        <w:t>568,42</w:t>
      </w:r>
      <w:r w:rsidRPr="00B30C25">
        <w:rPr>
          <w:rFonts w:ascii="Times New Roman" w:hAnsi="Times New Roman"/>
          <w:sz w:val="28"/>
          <w:szCs w:val="28"/>
        </w:rPr>
        <w:t xml:space="preserve"> тыс. рублей (</w:t>
      </w:r>
      <w:r w:rsidR="00B30C25" w:rsidRPr="00B30C25">
        <w:rPr>
          <w:rFonts w:ascii="Times New Roman" w:hAnsi="Times New Roman"/>
          <w:sz w:val="28"/>
          <w:szCs w:val="28"/>
        </w:rPr>
        <w:t>14,41</w:t>
      </w:r>
      <w:r w:rsidRPr="00B30C25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B30C2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C25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DE490C" w:rsidRPr="00B30C25">
        <w:rPr>
          <w:rFonts w:ascii="Times New Roman" w:hAnsi="Times New Roman"/>
          <w:sz w:val="28"/>
          <w:szCs w:val="28"/>
        </w:rPr>
        <w:t>0</w:t>
      </w:r>
      <w:r w:rsidR="00D7381B" w:rsidRPr="00B30C25">
        <w:rPr>
          <w:rFonts w:ascii="Times New Roman" w:hAnsi="Times New Roman"/>
          <w:sz w:val="28"/>
          <w:szCs w:val="28"/>
        </w:rPr>
        <w:t xml:space="preserve"> тыс. рублей;</w:t>
      </w:r>
    </w:p>
    <w:p w:rsidR="009648B6" w:rsidRPr="00B30C2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C25">
        <w:rPr>
          <w:rFonts w:ascii="Times New Roman" w:hAnsi="Times New Roman"/>
          <w:sz w:val="28"/>
          <w:szCs w:val="28"/>
        </w:rPr>
        <w:t xml:space="preserve">бюджет города – </w:t>
      </w:r>
      <w:r w:rsidR="00B30C25" w:rsidRPr="00B30C25">
        <w:rPr>
          <w:rFonts w:ascii="Times New Roman" w:hAnsi="Times New Roman"/>
          <w:sz w:val="28"/>
          <w:szCs w:val="28"/>
        </w:rPr>
        <w:t>568,42</w:t>
      </w:r>
      <w:r w:rsidRPr="00B30C25">
        <w:rPr>
          <w:rFonts w:ascii="Times New Roman" w:hAnsi="Times New Roman"/>
          <w:sz w:val="28"/>
          <w:szCs w:val="28"/>
        </w:rPr>
        <w:t xml:space="preserve"> тыс. рублей (</w:t>
      </w:r>
      <w:r w:rsidR="00B30C25" w:rsidRPr="00B30C25">
        <w:rPr>
          <w:rFonts w:ascii="Times New Roman" w:hAnsi="Times New Roman"/>
          <w:sz w:val="28"/>
          <w:szCs w:val="28"/>
        </w:rPr>
        <w:t>14,78</w:t>
      </w:r>
      <w:r w:rsidRPr="00B30C25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B30C25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C25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86312D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2D">
        <w:rPr>
          <w:rFonts w:ascii="Times New Roman" w:hAnsi="Times New Roman"/>
          <w:sz w:val="28"/>
          <w:szCs w:val="28"/>
        </w:rPr>
        <w:t xml:space="preserve">В течение </w:t>
      </w:r>
      <w:r w:rsidR="00D7381B">
        <w:rPr>
          <w:rFonts w:ascii="Times New Roman" w:hAnsi="Times New Roman"/>
          <w:sz w:val="28"/>
          <w:szCs w:val="28"/>
        </w:rPr>
        <w:t>1 квартала 2022</w:t>
      </w:r>
      <w:r w:rsidRPr="0086312D">
        <w:rPr>
          <w:rFonts w:ascii="Times New Roman" w:hAnsi="Times New Roman"/>
          <w:sz w:val="28"/>
          <w:szCs w:val="28"/>
        </w:rPr>
        <w:t xml:space="preserve"> года </w:t>
      </w:r>
      <w:r w:rsidR="00D7381B">
        <w:rPr>
          <w:rFonts w:ascii="Times New Roman" w:hAnsi="Times New Roman"/>
          <w:sz w:val="28"/>
          <w:szCs w:val="28"/>
        </w:rPr>
        <w:t>все</w:t>
      </w:r>
      <w:r w:rsidR="00147F86" w:rsidRPr="0086312D">
        <w:rPr>
          <w:rFonts w:ascii="Times New Roman" w:hAnsi="Times New Roman"/>
          <w:sz w:val="28"/>
          <w:szCs w:val="28"/>
        </w:rPr>
        <w:t xml:space="preserve"> </w:t>
      </w:r>
      <w:r w:rsidR="00D7381B">
        <w:rPr>
          <w:rFonts w:ascii="Times New Roman" w:hAnsi="Times New Roman"/>
          <w:sz w:val="28"/>
          <w:szCs w:val="28"/>
        </w:rPr>
        <w:t>2</w:t>
      </w:r>
      <w:r w:rsidRPr="008631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12D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86312D">
        <w:rPr>
          <w:rFonts w:ascii="Times New Roman" w:hAnsi="Times New Roman"/>
          <w:sz w:val="28"/>
          <w:szCs w:val="28"/>
        </w:rPr>
        <w:t xml:space="preserve"> мероприяти</w:t>
      </w:r>
      <w:r w:rsidR="00D7381B">
        <w:rPr>
          <w:rFonts w:ascii="Times New Roman" w:hAnsi="Times New Roman"/>
          <w:sz w:val="28"/>
          <w:szCs w:val="28"/>
        </w:rPr>
        <w:t>я</w:t>
      </w:r>
      <w:r w:rsidR="0017420F" w:rsidRPr="0086312D">
        <w:rPr>
          <w:rFonts w:ascii="Times New Roman" w:hAnsi="Times New Roman"/>
          <w:sz w:val="28"/>
          <w:szCs w:val="28"/>
        </w:rPr>
        <w:t xml:space="preserve"> </w:t>
      </w:r>
      <w:r w:rsidRPr="0086312D">
        <w:rPr>
          <w:rFonts w:ascii="Times New Roman" w:hAnsi="Times New Roman"/>
          <w:sz w:val="28"/>
          <w:szCs w:val="28"/>
        </w:rPr>
        <w:t xml:space="preserve">выполнялись. </w:t>
      </w:r>
      <w:r w:rsidR="00D7381B">
        <w:rPr>
          <w:rFonts w:ascii="Times New Roman" w:hAnsi="Times New Roman"/>
          <w:sz w:val="28"/>
          <w:szCs w:val="28"/>
        </w:rPr>
        <w:t>Все 4</w:t>
      </w:r>
      <w:r w:rsidR="00147F86" w:rsidRPr="008631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12D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86312D">
        <w:rPr>
          <w:rFonts w:ascii="Times New Roman" w:hAnsi="Times New Roman"/>
          <w:sz w:val="28"/>
          <w:szCs w:val="28"/>
        </w:rPr>
        <w:t xml:space="preserve"> событи</w:t>
      </w:r>
      <w:r w:rsidR="00D7381B">
        <w:rPr>
          <w:rFonts w:ascii="Times New Roman" w:hAnsi="Times New Roman"/>
          <w:sz w:val="28"/>
          <w:szCs w:val="28"/>
        </w:rPr>
        <w:t>я</w:t>
      </w:r>
      <w:r w:rsidRPr="0086312D">
        <w:rPr>
          <w:rFonts w:ascii="Times New Roman" w:hAnsi="Times New Roman"/>
          <w:sz w:val="28"/>
          <w:szCs w:val="28"/>
        </w:rPr>
        <w:t xml:space="preserve"> состоялись. </w:t>
      </w:r>
    </w:p>
    <w:p w:rsidR="005E187D" w:rsidRPr="00147F8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512DD0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F81261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10"/>
        <w:gridCol w:w="1247"/>
        <w:gridCol w:w="1008"/>
        <w:gridCol w:w="1161"/>
        <w:gridCol w:w="1090"/>
        <w:gridCol w:w="851"/>
        <w:gridCol w:w="851"/>
        <w:gridCol w:w="1113"/>
      </w:tblGrid>
      <w:tr w:rsidR="00A61860" w:rsidRPr="00AA368F" w:rsidTr="00F81261">
        <w:trPr>
          <w:tblHeader/>
        </w:trPr>
        <w:tc>
          <w:tcPr>
            <w:tcW w:w="602" w:type="dxa"/>
            <w:shd w:val="clear" w:color="auto" w:fill="auto"/>
            <w:vAlign w:val="center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ризма, экстремизма, правонарушений и наркомании </w:t>
            </w:r>
            <w:r w:rsidR="00006E6A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в городе Невинн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всего, </w:t>
            </w:r>
            <w:r w:rsidR="00214B8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784669" w:rsidRDefault="00A61860" w:rsidP="00F8126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5821A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9004F5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DC33A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DC33A3" w:rsidRDefault="009004F5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9004F5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9004F5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796F">
        <w:trPr>
          <w:trHeight w:val="2072"/>
        </w:trPr>
        <w:tc>
          <w:tcPr>
            <w:tcW w:w="602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10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802BF3" w:rsidRDefault="003709E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Pr="00911924" w:rsidRDefault="003709E8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B651AB">
        <w:trPr>
          <w:trHeight w:val="626"/>
        </w:trPr>
        <w:tc>
          <w:tcPr>
            <w:tcW w:w="602" w:type="dxa"/>
            <w:shd w:val="clear" w:color="auto" w:fill="auto"/>
            <w:vAlign w:val="center"/>
          </w:tcPr>
          <w:p w:rsidR="00115257" w:rsidRPr="000E3A36" w:rsidRDefault="00115257" w:rsidP="00F81261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B651AB">
        <w:trPr>
          <w:trHeight w:val="702"/>
        </w:trPr>
        <w:tc>
          <w:tcPr>
            <w:tcW w:w="602" w:type="dxa"/>
            <w:shd w:val="clear" w:color="auto" w:fill="auto"/>
            <w:vAlign w:val="center"/>
          </w:tcPr>
          <w:p w:rsidR="00115257" w:rsidRPr="00B223F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5821A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3709E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4E35">
        <w:trPr>
          <w:trHeight w:hRule="exact" w:val="263"/>
        </w:trPr>
        <w:tc>
          <w:tcPr>
            <w:tcW w:w="602" w:type="dxa"/>
            <w:shd w:val="clear" w:color="auto" w:fill="auto"/>
            <w:vAlign w:val="center"/>
          </w:tcPr>
          <w:p w:rsidR="00A61860" w:rsidRPr="00B223F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B651AB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10" w:type="dxa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A61860" w:rsidRDefault="00754734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70EAC" w:rsidRDefault="00754734" w:rsidP="00F70E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70EAC">
              <w:rPr>
                <w:rFonts w:ascii="Times New Roman" w:hAnsi="Times New Roman"/>
                <w:sz w:val="16"/>
                <w:szCs w:val="16"/>
              </w:rPr>
              <w:t>-</w:t>
            </w:r>
            <w:r w:rsidR="00C27788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т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Default="002D5A2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51AB">
              <w:rPr>
                <w:rFonts w:ascii="Times New Roman" w:hAnsi="Times New Roman"/>
                <w:sz w:val="16"/>
                <w:szCs w:val="16"/>
              </w:rPr>
              <w:t xml:space="preserve">31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выход/</w:t>
            </w:r>
          </w:p>
          <w:p w:rsidR="009B1983" w:rsidRDefault="00BE411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19.01.2022;</w:t>
            </w:r>
          </w:p>
          <w:p w:rsidR="00BE411C" w:rsidRPr="00911924" w:rsidRDefault="00BE411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8E11C8" w:rsidRDefault="009004F5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8E11C8">
        <w:trPr>
          <w:trHeight w:val="139"/>
        </w:trPr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8E11C8" w:rsidRDefault="009004F5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568,42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432BA">
        <w:trPr>
          <w:trHeight w:val="218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F432BA" w:rsidP="00BE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C27788">
              <w:rPr>
                <w:rFonts w:ascii="Times New Roman" w:hAnsi="Times New Roman"/>
                <w:sz w:val="16"/>
                <w:szCs w:val="16"/>
              </w:rPr>
              <w:t>19.0</w:t>
            </w:r>
            <w:r w:rsidR="00BE411C">
              <w:rPr>
                <w:rFonts w:ascii="Times New Roman" w:hAnsi="Times New Roman"/>
                <w:sz w:val="16"/>
                <w:szCs w:val="16"/>
              </w:rPr>
              <w:t>1</w:t>
            </w:r>
            <w:r w:rsidR="00C27788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Pr="002D1E17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10" w:type="dxa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7B47EE" w:rsidRDefault="00802BF3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rPr>
          <w:trHeight w:val="190"/>
        </w:trPr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7B47EE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7B47EE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rPr>
          <w:trHeight w:hRule="exact" w:val="229"/>
        </w:trPr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7B47EE" w:rsidRDefault="00802BF3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820E5">
        <w:tc>
          <w:tcPr>
            <w:tcW w:w="602" w:type="dxa"/>
            <w:shd w:val="clear" w:color="auto" w:fill="auto"/>
            <w:vAlign w:val="center"/>
          </w:tcPr>
          <w:p w:rsidR="00802BF3" w:rsidRDefault="00802BF3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61" w:type="dxa"/>
            <w:shd w:val="clear" w:color="auto" w:fill="auto"/>
          </w:tcPr>
          <w:p w:rsidR="00802BF3" w:rsidRPr="00207296" w:rsidRDefault="00C2778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802BF3" w:rsidRPr="00E72E27" w:rsidRDefault="00C27788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FD6CEC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006E6A">
        <w:trPr>
          <w:trHeight w:hRule="exact" w:val="480"/>
        </w:trPr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Pr="00FD6CEC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F81261">
        <w:tc>
          <w:tcPr>
            <w:tcW w:w="602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820E5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C27788" w:rsidP="00176513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10" w:type="dxa"/>
            <w:shd w:val="clear" w:color="auto" w:fill="auto"/>
          </w:tcPr>
          <w:p w:rsidR="00FD6CEC" w:rsidRDefault="007559A3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ятие 3: обеспечение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shd w:val="clear" w:color="auto" w:fill="auto"/>
          </w:tcPr>
          <w:p w:rsidR="00FD6CEC" w:rsidRDefault="007559A3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FD6CEC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BA2769" w:rsidRDefault="00BE411C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hAnsi="Times New Roman"/>
                <w:sz w:val="16"/>
                <w:szCs w:val="16"/>
              </w:rPr>
              <w:t>.03.2022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D706E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BE411C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eastAsia="Batang" w:hAnsi="Times New Roman"/>
                <w:sz w:val="16"/>
                <w:szCs w:val="16"/>
              </w:rPr>
              <w:t>.03.2022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 w:rsidR="007D706E"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1F" w:rsidRPr="000670E7" w:rsidRDefault="00C3161F" w:rsidP="00BA3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В рамках </w:t>
      </w:r>
      <w:r w:rsidR="00BA328F" w:rsidRPr="007B2A18">
        <w:rPr>
          <w:rFonts w:ascii="Times New Roman" w:hAnsi="Times New Roman"/>
          <w:sz w:val="28"/>
          <w:szCs w:val="28"/>
        </w:rPr>
        <w:t xml:space="preserve">охраны общественного порядка за </w:t>
      </w:r>
      <w:r w:rsidR="007B2A18" w:rsidRPr="007B2A18">
        <w:rPr>
          <w:rFonts w:ascii="Times New Roman" w:hAnsi="Times New Roman"/>
          <w:sz w:val="28"/>
          <w:szCs w:val="28"/>
        </w:rPr>
        <w:t>1 квартал</w:t>
      </w:r>
      <w:r w:rsidR="007B2A18">
        <w:rPr>
          <w:rFonts w:ascii="Times New Roman" w:hAnsi="Times New Roman"/>
          <w:sz w:val="28"/>
          <w:szCs w:val="28"/>
        </w:rPr>
        <w:t xml:space="preserve"> 2022</w:t>
      </w:r>
      <w:r w:rsidR="00BA328F" w:rsidRPr="00D1786D">
        <w:rPr>
          <w:rFonts w:ascii="Times New Roman" w:hAnsi="Times New Roman"/>
          <w:sz w:val="28"/>
          <w:szCs w:val="28"/>
        </w:rPr>
        <w:t xml:space="preserve"> года </w:t>
      </w:r>
      <w:r w:rsidR="00BA328F" w:rsidRPr="000670E7">
        <w:rPr>
          <w:rFonts w:ascii="Times New Roman" w:hAnsi="Times New Roman"/>
          <w:sz w:val="28"/>
          <w:szCs w:val="28"/>
        </w:rPr>
        <w:t>членами Невинномысского городского казачьего общества совершен</w:t>
      </w:r>
      <w:r w:rsidR="00841D42" w:rsidRPr="000670E7">
        <w:rPr>
          <w:rFonts w:ascii="Times New Roman" w:hAnsi="Times New Roman"/>
          <w:sz w:val="28"/>
          <w:szCs w:val="28"/>
        </w:rPr>
        <w:t xml:space="preserve"> </w:t>
      </w:r>
      <w:r w:rsidR="009E160F" w:rsidRPr="000670E7">
        <w:rPr>
          <w:rFonts w:ascii="Times New Roman" w:hAnsi="Times New Roman"/>
          <w:sz w:val="28"/>
          <w:szCs w:val="28"/>
        </w:rPr>
        <w:t xml:space="preserve">                         </w:t>
      </w:r>
      <w:r w:rsidR="007B2A18">
        <w:rPr>
          <w:rFonts w:ascii="Times New Roman" w:hAnsi="Times New Roman"/>
          <w:sz w:val="28"/>
          <w:szCs w:val="28"/>
        </w:rPr>
        <w:t>31</w:t>
      </w:r>
      <w:r w:rsidR="00841D42" w:rsidRPr="000670E7">
        <w:rPr>
          <w:rFonts w:ascii="Times New Roman" w:hAnsi="Times New Roman"/>
          <w:sz w:val="28"/>
          <w:szCs w:val="28"/>
        </w:rPr>
        <w:t xml:space="preserve"> выход</w:t>
      </w:r>
      <w:r w:rsidRPr="000670E7">
        <w:rPr>
          <w:rFonts w:ascii="Times New Roman" w:hAnsi="Times New Roman"/>
          <w:sz w:val="28"/>
          <w:szCs w:val="28"/>
        </w:rPr>
        <w:t>.</w:t>
      </w:r>
    </w:p>
    <w:p w:rsidR="00732871" w:rsidRPr="000670E7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lastRenderedPageBreak/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города: застраховано </w:t>
      </w:r>
      <w:r w:rsidR="00A06B8B" w:rsidRPr="00D1786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D1786D">
        <w:rPr>
          <w:rFonts w:ascii="Times New Roman" w:hAnsi="Times New Roman"/>
          <w:sz w:val="28"/>
          <w:szCs w:val="28"/>
        </w:rPr>
        <w:t xml:space="preserve">200 </w:t>
      </w:r>
      <w:r w:rsidRPr="00D1786D">
        <w:rPr>
          <w:rFonts w:ascii="Times New Roman" w:hAnsi="Times New Roman"/>
          <w:sz w:val="28"/>
          <w:szCs w:val="28"/>
        </w:rPr>
        <w:t>дружинников.</w:t>
      </w:r>
    </w:p>
    <w:p w:rsidR="000238FC" w:rsidRPr="00D1786D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69EA" w:rsidRPr="00D1786D" w:rsidRDefault="002F69EA" w:rsidP="000238FC">
      <w:pPr>
        <w:suppressAutoHyphens/>
      </w:pPr>
    </w:p>
    <w:sectPr w:rsidR="002F69EA" w:rsidRPr="00D1786D" w:rsidSect="00006E6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E" w:rsidRDefault="00A6523E" w:rsidP="00E55A36">
      <w:pPr>
        <w:spacing w:after="0" w:line="240" w:lineRule="auto"/>
      </w:pPr>
      <w:r>
        <w:separator/>
      </w:r>
    </w:p>
  </w:endnote>
  <w:endnote w:type="continuationSeparator" w:id="0">
    <w:p w:rsidR="00A6523E" w:rsidRDefault="00A6523E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E" w:rsidRDefault="00A6523E" w:rsidP="00E55A36">
      <w:pPr>
        <w:spacing w:after="0" w:line="240" w:lineRule="auto"/>
      </w:pPr>
      <w:r>
        <w:separator/>
      </w:r>
    </w:p>
  </w:footnote>
  <w:footnote w:type="continuationSeparator" w:id="0">
    <w:p w:rsidR="00A6523E" w:rsidRDefault="00A6523E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B30C25">
          <w:rPr>
            <w:rFonts w:ascii="Times New Roman" w:hAnsi="Times New Roman"/>
            <w:noProof/>
            <w:sz w:val="24"/>
            <w:szCs w:val="24"/>
          </w:rPr>
          <w:t>4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06E6A"/>
    <w:rsid w:val="000238FC"/>
    <w:rsid w:val="00043B03"/>
    <w:rsid w:val="000558E7"/>
    <w:rsid w:val="00057CD0"/>
    <w:rsid w:val="00066E56"/>
    <w:rsid w:val="000670E7"/>
    <w:rsid w:val="0008403D"/>
    <w:rsid w:val="000A65DF"/>
    <w:rsid w:val="000C2768"/>
    <w:rsid w:val="000D6F0B"/>
    <w:rsid w:val="000E4E35"/>
    <w:rsid w:val="000F23F8"/>
    <w:rsid w:val="00115257"/>
    <w:rsid w:val="00116181"/>
    <w:rsid w:val="001423A1"/>
    <w:rsid w:val="00147F86"/>
    <w:rsid w:val="001604E8"/>
    <w:rsid w:val="0016392A"/>
    <w:rsid w:val="0017420F"/>
    <w:rsid w:val="00176513"/>
    <w:rsid w:val="00182562"/>
    <w:rsid w:val="001A45D0"/>
    <w:rsid w:val="001B446B"/>
    <w:rsid w:val="001B5B2D"/>
    <w:rsid w:val="001E344F"/>
    <w:rsid w:val="00207955"/>
    <w:rsid w:val="00214B89"/>
    <w:rsid w:val="0022718F"/>
    <w:rsid w:val="002419AA"/>
    <w:rsid w:val="002432CE"/>
    <w:rsid w:val="00265014"/>
    <w:rsid w:val="00270B38"/>
    <w:rsid w:val="00284041"/>
    <w:rsid w:val="00286FFE"/>
    <w:rsid w:val="00291893"/>
    <w:rsid w:val="002A0675"/>
    <w:rsid w:val="002A1F4C"/>
    <w:rsid w:val="002B04D3"/>
    <w:rsid w:val="002D4558"/>
    <w:rsid w:val="002D5A2D"/>
    <w:rsid w:val="002E1B33"/>
    <w:rsid w:val="002E2D99"/>
    <w:rsid w:val="002F40C8"/>
    <w:rsid w:val="002F5C22"/>
    <w:rsid w:val="002F69EA"/>
    <w:rsid w:val="00315B4F"/>
    <w:rsid w:val="00326640"/>
    <w:rsid w:val="00327F73"/>
    <w:rsid w:val="0035427C"/>
    <w:rsid w:val="003551F7"/>
    <w:rsid w:val="003709E8"/>
    <w:rsid w:val="003912AD"/>
    <w:rsid w:val="003A6227"/>
    <w:rsid w:val="003A73F4"/>
    <w:rsid w:val="003D6A34"/>
    <w:rsid w:val="003E0834"/>
    <w:rsid w:val="003E0D2F"/>
    <w:rsid w:val="003F1B2A"/>
    <w:rsid w:val="003F2BB7"/>
    <w:rsid w:val="00467DE9"/>
    <w:rsid w:val="00496B0F"/>
    <w:rsid w:val="004B63B1"/>
    <w:rsid w:val="004C5C89"/>
    <w:rsid w:val="004F231F"/>
    <w:rsid w:val="00501CC4"/>
    <w:rsid w:val="00512DD0"/>
    <w:rsid w:val="00520950"/>
    <w:rsid w:val="00523279"/>
    <w:rsid w:val="00543835"/>
    <w:rsid w:val="00551D33"/>
    <w:rsid w:val="00551FF9"/>
    <w:rsid w:val="005821A9"/>
    <w:rsid w:val="005854F7"/>
    <w:rsid w:val="005858AC"/>
    <w:rsid w:val="005916E8"/>
    <w:rsid w:val="0059488E"/>
    <w:rsid w:val="005C5861"/>
    <w:rsid w:val="005E187D"/>
    <w:rsid w:val="005E2484"/>
    <w:rsid w:val="00615720"/>
    <w:rsid w:val="006157B5"/>
    <w:rsid w:val="00643C7F"/>
    <w:rsid w:val="00646030"/>
    <w:rsid w:val="0066382D"/>
    <w:rsid w:val="00672043"/>
    <w:rsid w:val="0068351A"/>
    <w:rsid w:val="006B7E0F"/>
    <w:rsid w:val="00703366"/>
    <w:rsid w:val="0070568E"/>
    <w:rsid w:val="00726371"/>
    <w:rsid w:val="00732871"/>
    <w:rsid w:val="0074664B"/>
    <w:rsid w:val="00750BDB"/>
    <w:rsid w:val="00754734"/>
    <w:rsid w:val="007559A3"/>
    <w:rsid w:val="007619E4"/>
    <w:rsid w:val="00785BF0"/>
    <w:rsid w:val="00791B35"/>
    <w:rsid w:val="007B2A18"/>
    <w:rsid w:val="007B519B"/>
    <w:rsid w:val="007C2C08"/>
    <w:rsid w:val="007D33E9"/>
    <w:rsid w:val="007D706E"/>
    <w:rsid w:val="00802BF3"/>
    <w:rsid w:val="00807724"/>
    <w:rsid w:val="00834730"/>
    <w:rsid w:val="00834D36"/>
    <w:rsid w:val="00841D42"/>
    <w:rsid w:val="00854C5E"/>
    <w:rsid w:val="0086312D"/>
    <w:rsid w:val="0086550E"/>
    <w:rsid w:val="00880DF1"/>
    <w:rsid w:val="00896314"/>
    <w:rsid w:val="008A4EAD"/>
    <w:rsid w:val="008E11C8"/>
    <w:rsid w:val="008E26A6"/>
    <w:rsid w:val="008F5A66"/>
    <w:rsid w:val="008F5A78"/>
    <w:rsid w:val="008F65F7"/>
    <w:rsid w:val="009004F5"/>
    <w:rsid w:val="00927AA4"/>
    <w:rsid w:val="00944C4E"/>
    <w:rsid w:val="00950EB7"/>
    <w:rsid w:val="00956BCC"/>
    <w:rsid w:val="00956C04"/>
    <w:rsid w:val="009648B6"/>
    <w:rsid w:val="00981B28"/>
    <w:rsid w:val="009820E5"/>
    <w:rsid w:val="0098307E"/>
    <w:rsid w:val="009948EF"/>
    <w:rsid w:val="009B1983"/>
    <w:rsid w:val="009C5244"/>
    <w:rsid w:val="009E160F"/>
    <w:rsid w:val="009F2902"/>
    <w:rsid w:val="00A06B8B"/>
    <w:rsid w:val="00A10F7F"/>
    <w:rsid w:val="00A61603"/>
    <w:rsid w:val="00A61860"/>
    <w:rsid w:val="00A64DBF"/>
    <w:rsid w:val="00A6523E"/>
    <w:rsid w:val="00A85130"/>
    <w:rsid w:val="00A9637B"/>
    <w:rsid w:val="00A97A79"/>
    <w:rsid w:val="00AB6549"/>
    <w:rsid w:val="00AB6778"/>
    <w:rsid w:val="00AC23C8"/>
    <w:rsid w:val="00AC4C62"/>
    <w:rsid w:val="00AC6DB4"/>
    <w:rsid w:val="00AF4446"/>
    <w:rsid w:val="00B07872"/>
    <w:rsid w:val="00B10DEC"/>
    <w:rsid w:val="00B14F0C"/>
    <w:rsid w:val="00B16F91"/>
    <w:rsid w:val="00B17328"/>
    <w:rsid w:val="00B233A1"/>
    <w:rsid w:val="00B30C25"/>
    <w:rsid w:val="00B36B9D"/>
    <w:rsid w:val="00B5257A"/>
    <w:rsid w:val="00B651AB"/>
    <w:rsid w:val="00B83899"/>
    <w:rsid w:val="00BA2769"/>
    <w:rsid w:val="00BA328F"/>
    <w:rsid w:val="00BB14E1"/>
    <w:rsid w:val="00BC08C1"/>
    <w:rsid w:val="00BC6F9D"/>
    <w:rsid w:val="00BE411C"/>
    <w:rsid w:val="00BE5450"/>
    <w:rsid w:val="00C12A81"/>
    <w:rsid w:val="00C22BC1"/>
    <w:rsid w:val="00C27788"/>
    <w:rsid w:val="00C3161F"/>
    <w:rsid w:val="00C3669E"/>
    <w:rsid w:val="00C4535E"/>
    <w:rsid w:val="00C61578"/>
    <w:rsid w:val="00C63478"/>
    <w:rsid w:val="00C73D8E"/>
    <w:rsid w:val="00C75644"/>
    <w:rsid w:val="00C9156D"/>
    <w:rsid w:val="00C917BE"/>
    <w:rsid w:val="00C9483A"/>
    <w:rsid w:val="00CB7B87"/>
    <w:rsid w:val="00CE6148"/>
    <w:rsid w:val="00CF706A"/>
    <w:rsid w:val="00D1786D"/>
    <w:rsid w:val="00D305E8"/>
    <w:rsid w:val="00D46012"/>
    <w:rsid w:val="00D630B5"/>
    <w:rsid w:val="00D64612"/>
    <w:rsid w:val="00D7381B"/>
    <w:rsid w:val="00D740D2"/>
    <w:rsid w:val="00D92EF0"/>
    <w:rsid w:val="00DB3A85"/>
    <w:rsid w:val="00DB7F79"/>
    <w:rsid w:val="00DE490C"/>
    <w:rsid w:val="00E21294"/>
    <w:rsid w:val="00E27F6F"/>
    <w:rsid w:val="00E32EC6"/>
    <w:rsid w:val="00E50935"/>
    <w:rsid w:val="00E55928"/>
    <w:rsid w:val="00E55A36"/>
    <w:rsid w:val="00E668A7"/>
    <w:rsid w:val="00E72E27"/>
    <w:rsid w:val="00E85304"/>
    <w:rsid w:val="00E91E6E"/>
    <w:rsid w:val="00EC3316"/>
    <w:rsid w:val="00F14C5A"/>
    <w:rsid w:val="00F22EEB"/>
    <w:rsid w:val="00F34B61"/>
    <w:rsid w:val="00F432BA"/>
    <w:rsid w:val="00F552C1"/>
    <w:rsid w:val="00F70EAC"/>
    <w:rsid w:val="00F71F92"/>
    <w:rsid w:val="00F77891"/>
    <w:rsid w:val="00F80239"/>
    <w:rsid w:val="00F8796F"/>
    <w:rsid w:val="00FB32F2"/>
    <w:rsid w:val="00FB4F9B"/>
    <w:rsid w:val="00FD6CEC"/>
    <w:rsid w:val="00FE3867"/>
    <w:rsid w:val="00FE409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0E00-01BE-4942-B9C2-985556D6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198</cp:revision>
  <cp:lastPrinted>2021-10-18T08:00:00Z</cp:lastPrinted>
  <dcterms:created xsi:type="dcterms:W3CDTF">2021-01-19T08:14:00Z</dcterms:created>
  <dcterms:modified xsi:type="dcterms:W3CDTF">2022-04-15T08:39:00Z</dcterms:modified>
</cp:coreProperties>
</file>