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7" w:rsidRPr="00F56C97" w:rsidRDefault="00C833EB" w:rsidP="00F56C9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АДМИНИСТРАЦИЯ ГОРОДА НЕВИННОМЫССКА</w:t>
      </w:r>
    </w:p>
    <w:p w:rsidR="00F56C97" w:rsidRPr="00F56C97" w:rsidRDefault="00F56C97" w:rsidP="00F56C97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СТАВРОПОЛЬСКОГО КРАЯ</w:t>
      </w:r>
    </w:p>
    <w:p w:rsidR="00F56C97" w:rsidRPr="00F56C97" w:rsidRDefault="00F56C97" w:rsidP="00F56C97">
      <w:pPr>
        <w:tabs>
          <w:tab w:val="left" w:pos="4005"/>
          <w:tab w:val="left" w:pos="4215"/>
        </w:tabs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overflowPunct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ПОСТАНОВЛЕНИЕ</w:t>
      </w: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ind w:right="-709"/>
        <w:rPr>
          <w:sz w:val="28"/>
          <w:szCs w:val="28"/>
          <w:lang w:eastAsia="ar-SA"/>
        </w:rPr>
      </w:pPr>
      <w:r w:rsidRPr="00F56C97">
        <w:rPr>
          <w:sz w:val="28"/>
          <w:szCs w:val="28"/>
          <w:lang w:eastAsia="ar-SA"/>
        </w:rPr>
        <w:t>05.03.2019                                  г. Невинномысск                                         № 2</w:t>
      </w:r>
      <w:r>
        <w:rPr>
          <w:sz w:val="28"/>
          <w:szCs w:val="28"/>
          <w:lang w:eastAsia="ar-SA"/>
        </w:rPr>
        <w:t>62</w:t>
      </w: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F56C97" w:rsidRPr="00F56C97" w:rsidRDefault="00F56C97" w:rsidP="00F56C97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40479C" w:rsidRPr="006B51A2" w:rsidRDefault="0040479C" w:rsidP="00670CB3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40479C">
        <w:rPr>
          <w:sz w:val="28"/>
          <w:szCs w:val="28"/>
        </w:rPr>
        <w:t>О</w:t>
      </w:r>
      <w:r w:rsidR="00670CB3">
        <w:rPr>
          <w:sz w:val="28"/>
          <w:szCs w:val="28"/>
        </w:rPr>
        <w:t xml:space="preserve"> подготовке проекта </w:t>
      </w:r>
      <w:r w:rsidR="00EC1C78">
        <w:rPr>
          <w:sz w:val="28"/>
          <w:szCs w:val="28"/>
        </w:rPr>
        <w:t xml:space="preserve">о внесении </w:t>
      </w:r>
      <w:r w:rsidR="00670CB3">
        <w:rPr>
          <w:sz w:val="28"/>
          <w:szCs w:val="28"/>
        </w:rPr>
        <w:t xml:space="preserve">изменений в </w:t>
      </w:r>
      <w:r w:rsidR="000C2F57">
        <w:rPr>
          <w:sz w:val="28"/>
          <w:szCs w:val="28"/>
        </w:rPr>
        <w:t>Правила землепользования и застройки</w:t>
      </w:r>
      <w:r w:rsidR="00DF7193">
        <w:rPr>
          <w:sz w:val="28"/>
          <w:szCs w:val="28"/>
        </w:rPr>
        <w:t xml:space="preserve"> </w:t>
      </w:r>
      <w:r w:rsidR="00670CB3">
        <w:rPr>
          <w:sz w:val="28"/>
          <w:szCs w:val="28"/>
        </w:rPr>
        <w:t>муниципального образования городского округа – города</w:t>
      </w:r>
      <w:r w:rsidR="00EC1C78">
        <w:rPr>
          <w:sz w:val="28"/>
          <w:szCs w:val="28"/>
        </w:rPr>
        <w:t xml:space="preserve"> </w:t>
      </w:r>
      <w:r w:rsidR="00670CB3">
        <w:rPr>
          <w:sz w:val="28"/>
          <w:szCs w:val="28"/>
        </w:rPr>
        <w:t>Невинномысска</w:t>
      </w:r>
      <w:bookmarkEnd w:id="0"/>
    </w:p>
    <w:p w:rsidR="00247398" w:rsidRDefault="00247398" w:rsidP="006B51A2">
      <w:pPr>
        <w:rPr>
          <w:sz w:val="28"/>
          <w:szCs w:val="28"/>
        </w:rPr>
      </w:pPr>
    </w:p>
    <w:p w:rsidR="00C73866" w:rsidRDefault="00C73866" w:rsidP="006B51A2">
      <w:pPr>
        <w:rPr>
          <w:sz w:val="28"/>
          <w:szCs w:val="28"/>
        </w:rPr>
      </w:pPr>
    </w:p>
    <w:p w:rsidR="005C098C" w:rsidRDefault="008B4C62" w:rsidP="005C098C">
      <w:pPr>
        <w:pStyle w:val="ac"/>
        <w:ind w:left="709"/>
        <w:contextualSpacing/>
        <w:jc w:val="both"/>
        <w:rPr>
          <w:sz w:val="28"/>
          <w:szCs w:val="28"/>
        </w:rPr>
      </w:pPr>
      <w:r w:rsidRPr="00670CB3">
        <w:rPr>
          <w:sz w:val="28"/>
          <w:szCs w:val="28"/>
        </w:rPr>
        <w:t>В</w:t>
      </w:r>
      <w:r w:rsidR="0050498F" w:rsidRPr="00670CB3">
        <w:rPr>
          <w:sz w:val="28"/>
          <w:szCs w:val="28"/>
        </w:rPr>
        <w:t xml:space="preserve"> </w:t>
      </w:r>
      <w:r w:rsidRPr="00670CB3">
        <w:rPr>
          <w:sz w:val="28"/>
          <w:szCs w:val="28"/>
        </w:rPr>
        <w:t>соответствии</w:t>
      </w:r>
      <w:r w:rsidR="006A5CC3" w:rsidRPr="00670CB3">
        <w:rPr>
          <w:sz w:val="28"/>
          <w:szCs w:val="28"/>
        </w:rPr>
        <w:t xml:space="preserve"> </w:t>
      </w:r>
      <w:r w:rsidR="000C2F57">
        <w:rPr>
          <w:sz w:val="28"/>
          <w:szCs w:val="28"/>
        </w:rPr>
        <w:t>со статьей 33</w:t>
      </w:r>
      <w:r w:rsidR="00DF7193">
        <w:rPr>
          <w:sz w:val="28"/>
          <w:szCs w:val="28"/>
        </w:rPr>
        <w:t xml:space="preserve"> </w:t>
      </w:r>
      <w:r w:rsidR="00451DE2">
        <w:rPr>
          <w:sz w:val="28"/>
          <w:szCs w:val="28"/>
        </w:rPr>
        <w:t xml:space="preserve"> </w:t>
      </w:r>
      <w:r w:rsidR="00D45BCD" w:rsidRPr="00670CB3">
        <w:rPr>
          <w:sz w:val="28"/>
          <w:szCs w:val="28"/>
        </w:rPr>
        <w:t>Градостроительн</w:t>
      </w:r>
      <w:r w:rsidR="000C2F57">
        <w:rPr>
          <w:sz w:val="28"/>
          <w:szCs w:val="28"/>
        </w:rPr>
        <w:t>ого</w:t>
      </w:r>
      <w:r w:rsidR="00857035" w:rsidRPr="00670CB3">
        <w:rPr>
          <w:sz w:val="28"/>
          <w:szCs w:val="28"/>
        </w:rPr>
        <w:t xml:space="preserve"> </w:t>
      </w:r>
      <w:r w:rsidR="00451DE2">
        <w:rPr>
          <w:sz w:val="28"/>
          <w:szCs w:val="28"/>
        </w:rPr>
        <w:t xml:space="preserve"> </w:t>
      </w:r>
      <w:r w:rsidR="00D45BCD" w:rsidRPr="00670CB3">
        <w:rPr>
          <w:sz w:val="28"/>
          <w:szCs w:val="28"/>
        </w:rPr>
        <w:t>кодек</w:t>
      </w:r>
      <w:r w:rsidRPr="00670CB3">
        <w:rPr>
          <w:sz w:val="28"/>
          <w:szCs w:val="28"/>
        </w:rPr>
        <w:t>с</w:t>
      </w:r>
      <w:r w:rsidR="000C2F57">
        <w:rPr>
          <w:sz w:val="28"/>
          <w:szCs w:val="28"/>
        </w:rPr>
        <w:t>а</w:t>
      </w:r>
      <w:r w:rsidR="00DF7193">
        <w:rPr>
          <w:sz w:val="28"/>
          <w:szCs w:val="28"/>
        </w:rPr>
        <w:t xml:space="preserve"> </w:t>
      </w:r>
      <w:r w:rsidR="00DF7193" w:rsidRPr="00670CB3">
        <w:rPr>
          <w:sz w:val="28"/>
          <w:szCs w:val="28"/>
        </w:rPr>
        <w:t>Российской</w:t>
      </w:r>
    </w:p>
    <w:p w:rsidR="00D45BCD" w:rsidRDefault="00DF7193" w:rsidP="005C098C">
      <w:pPr>
        <w:pStyle w:val="ac"/>
        <w:contextualSpacing/>
        <w:jc w:val="both"/>
        <w:rPr>
          <w:sz w:val="28"/>
          <w:szCs w:val="28"/>
        </w:rPr>
      </w:pPr>
      <w:r w:rsidRPr="00670CB3">
        <w:rPr>
          <w:sz w:val="28"/>
          <w:szCs w:val="28"/>
        </w:rPr>
        <w:t>Федерации</w:t>
      </w:r>
      <w:r w:rsidR="00D45BCD" w:rsidRPr="00DF7193">
        <w:rPr>
          <w:sz w:val="28"/>
          <w:szCs w:val="28"/>
        </w:rPr>
        <w:t xml:space="preserve">, </w:t>
      </w:r>
      <w:r w:rsidR="005C098C">
        <w:rPr>
          <w:sz w:val="28"/>
          <w:szCs w:val="28"/>
        </w:rPr>
        <w:t>Федеральным законом</w:t>
      </w:r>
      <w:r w:rsidR="00D50729">
        <w:rPr>
          <w:sz w:val="28"/>
          <w:szCs w:val="28"/>
        </w:rPr>
        <w:t xml:space="preserve"> </w:t>
      </w:r>
      <w:r w:rsidR="006508DA">
        <w:rPr>
          <w:sz w:val="28"/>
          <w:szCs w:val="28"/>
        </w:rPr>
        <w:t xml:space="preserve">от 06 октября </w:t>
      </w:r>
      <w:r w:rsidRPr="00DF7193">
        <w:rPr>
          <w:sz w:val="28"/>
          <w:szCs w:val="28"/>
        </w:rPr>
        <w:t>2003</w:t>
      </w:r>
      <w:r w:rsidR="006508DA">
        <w:rPr>
          <w:sz w:val="28"/>
          <w:szCs w:val="28"/>
        </w:rPr>
        <w:t xml:space="preserve"> года</w:t>
      </w:r>
      <w:r w:rsidRPr="00DF71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F719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="004B0B34">
        <w:rPr>
          <w:sz w:val="28"/>
          <w:szCs w:val="28"/>
        </w:rPr>
        <w:t>«</w:t>
      </w:r>
      <w:r w:rsidRPr="00DF7193">
        <w:rPr>
          <w:sz w:val="28"/>
          <w:szCs w:val="28"/>
        </w:rPr>
        <w:t>Об общих</w:t>
      </w:r>
      <w:r w:rsidR="003E700D">
        <w:rPr>
          <w:sz w:val="28"/>
          <w:szCs w:val="28"/>
        </w:rPr>
        <w:t xml:space="preserve"> принципах организации местного</w:t>
      </w:r>
      <w:r w:rsidR="000C2F57">
        <w:rPr>
          <w:sz w:val="28"/>
          <w:szCs w:val="28"/>
        </w:rPr>
        <w:t xml:space="preserve"> </w:t>
      </w:r>
      <w:r w:rsidRPr="00DF7193">
        <w:rPr>
          <w:sz w:val="28"/>
          <w:szCs w:val="28"/>
        </w:rPr>
        <w:t xml:space="preserve">самоуправления в Российской </w:t>
      </w:r>
      <w:r w:rsidR="006508DA">
        <w:rPr>
          <w:sz w:val="28"/>
          <w:szCs w:val="28"/>
        </w:rPr>
        <w:t xml:space="preserve">  </w:t>
      </w:r>
      <w:r w:rsidR="00EC1C78">
        <w:rPr>
          <w:sz w:val="28"/>
          <w:szCs w:val="28"/>
        </w:rPr>
        <w:t xml:space="preserve"> </w:t>
      </w:r>
      <w:r w:rsidR="006508DA">
        <w:rPr>
          <w:sz w:val="28"/>
          <w:szCs w:val="28"/>
        </w:rPr>
        <w:t xml:space="preserve"> </w:t>
      </w:r>
      <w:r w:rsidR="004B0B34">
        <w:rPr>
          <w:sz w:val="28"/>
          <w:szCs w:val="28"/>
        </w:rPr>
        <w:t>Федерации»</w:t>
      </w:r>
      <w:r w:rsidR="00670CB3" w:rsidRPr="00DF7193">
        <w:rPr>
          <w:sz w:val="28"/>
          <w:szCs w:val="28"/>
        </w:rPr>
        <w:t xml:space="preserve">, </w:t>
      </w:r>
      <w:r w:rsidR="006F3C84">
        <w:rPr>
          <w:sz w:val="28"/>
          <w:szCs w:val="28"/>
        </w:rPr>
        <w:t xml:space="preserve">в связи с обращением юридического лица в инициативном </w:t>
      </w:r>
      <w:r w:rsidR="006508DA">
        <w:rPr>
          <w:sz w:val="28"/>
          <w:szCs w:val="28"/>
        </w:rPr>
        <w:t xml:space="preserve">    </w:t>
      </w:r>
      <w:r w:rsidR="006F3C84">
        <w:rPr>
          <w:sz w:val="28"/>
          <w:szCs w:val="28"/>
        </w:rPr>
        <w:t xml:space="preserve">порядке, </w:t>
      </w:r>
      <w:r w:rsidR="001D65F5" w:rsidRPr="001D65F5">
        <w:rPr>
          <w:spacing w:val="20"/>
          <w:sz w:val="28"/>
          <w:szCs w:val="28"/>
        </w:rPr>
        <w:t>постановляю</w:t>
      </w:r>
      <w:r w:rsidR="001D65F5">
        <w:rPr>
          <w:sz w:val="28"/>
          <w:szCs w:val="28"/>
        </w:rPr>
        <w:t>:</w:t>
      </w:r>
    </w:p>
    <w:p w:rsidR="00451DE2" w:rsidRDefault="00451DE2" w:rsidP="005C098C">
      <w:pPr>
        <w:pStyle w:val="ac"/>
        <w:contextualSpacing/>
        <w:jc w:val="both"/>
        <w:rPr>
          <w:sz w:val="28"/>
          <w:szCs w:val="28"/>
        </w:rPr>
      </w:pPr>
    </w:p>
    <w:p w:rsidR="001D65F5" w:rsidRPr="00F56C97" w:rsidRDefault="00451DE2" w:rsidP="00C833EB">
      <w:pPr>
        <w:pStyle w:val="ac"/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F56C97">
        <w:rPr>
          <w:sz w:val="28"/>
          <w:szCs w:val="28"/>
        </w:rPr>
        <w:t>П</w:t>
      </w:r>
      <w:r w:rsidR="00EC1C78" w:rsidRPr="00F56C97">
        <w:rPr>
          <w:sz w:val="28"/>
          <w:szCs w:val="28"/>
        </w:rPr>
        <w:t>одготовить</w:t>
      </w:r>
      <w:r w:rsidRPr="00F56C97">
        <w:rPr>
          <w:sz w:val="28"/>
          <w:szCs w:val="28"/>
        </w:rPr>
        <w:t xml:space="preserve"> </w:t>
      </w:r>
      <w:r w:rsidR="00EC1C78" w:rsidRPr="00F56C97">
        <w:rPr>
          <w:sz w:val="28"/>
          <w:szCs w:val="28"/>
        </w:rPr>
        <w:t xml:space="preserve"> </w:t>
      </w:r>
      <w:r w:rsidRPr="00F56C97">
        <w:rPr>
          <w:sz w:val="28"/>
          <w:szCs w:val="28"/>
        </w:rPr>
        <w:t xml:space="preserve">проект </w:t>
      </w:r>
      <w:r w:rsidR="00EC1C78" w:rsidRPr="00F56C97">
        <w:rPr>
          <w:sz w:val="28"/>
          <w:szCs w:val="28"/>
        </w:rPr>
        <w:t>о внесении</w:t>
      </w:r>
      <w:r w:rsidRPr="00F56C97">
        <w:rPr>
          <w:sz w:val="28"/>
          <w:szCs w:val="28"/>
        </w:rPr>
        <w:t xml:space="preserve"> </w:t>
      </w:r>
      <w:r w:rsidR="00EC1C78" w:rsidRPr="00F56C97">
        <w:rPr>
          <w:sz w:val="28"/>
          <w:szCs w:val="28"/>
        </w:rPr>
        <w:t xml:space="preserve"> изменений </w:t>
      </w:r>
      <w:r w:rsidRPr="00F56C97">
        <w:rPr>
          <w:sz w:val="28"/>
          <w:szCs w:val="28"/>
        </w:rPr>
        <w:t>в</w:t>
      </w:r>
      <w:r w:rsidR="00EC1C78" w:rsidRPr="00F56C97">
        <w:rPr>
          <w:sz w:val="28"/>
          <w:szCs w:val="28"/>
        </w:rPr>
        <w:t xml:space="preserve"> Правила</w:t>
      </w:r>
      <w:r w:rsidR="00C833EB">
        <w:rPr>
          <w:sz w:val="28"/>
          <w:szCs w:val="28"/>
        </w:rPr>
        <w:t xml:space="preserve"> </w:t>
      </w:r>
      <w:r w:rsidRPr="00F56C97">
        <w:rPr>
          <w:sz w:val="28"/>
          <w:szCs w:val="28"/>
        </w:rPr>
        <w:t>землепользова</w:t>
      </w:r>
      <w:r w:rsidR="00EC1C78" w:rsidRPr="00F56C97">
        <w:rPr>
          <w:sz w:val="28"/>
          <w:szCs w:val="28"/>
        </w:rPr>
        <w:t xml:space="preserve">ния и </w:t>
      </w:r>
      <w:r w:rsidRPr="00F56C97">
        <w:rPr>
          <w:sz w:val="28"/>
          <w:szCs w:val="28"/>
        </w:rPr>
        <w:t>застройки муниципального образования городского округа – города Невинномысска, утвержденные решением Думы города Невинномысска от 27</w:t>
      </w:r>
      <w:r w:rsidR="006508DA" w:rsidRPr="00F56C97">
        <w:rPr>
          <w:sz w:val="28"/>
          <w:szCs w:val="28"/>
        </w:rPr>
        <w:t xml:space="preserve"> апреля </w:t>
      </w:r>
      <w:r w:rsidRPr="00F56C97">
        <w:rPr>
          <w:sz w:val="28"/>
          <w:szCs w:val="28"/>
        </w:rPr>
        <w:t>2017</w:t>
      </w:r>
      <w:r w:rsidR="006508DA" w:rsidRPr="00F56C97">
        <w:rPr>
          <w:sz w:val="28"/>
          <w:szCs w:val="28"/>
        </w:rPr>
        <w:t xml:space="preserve"> г.</w:t>
      </w:r>
      <w:r w:rsidRPr="00F56C97">
        <w:rPr>
          <w:sz w:val="28"/>
          <w:szCs w:val="28"/>
        </w:rPr>
        <w:t xml:space="preserve"> № 112-11 (далее – Проект).</w:t>
      </w:r>
    </w:p>
    <w:p w:rsidR="001A736B" w:rsidRDefault="001A736B" w:rsidP="004B0B34">
      <w:pPr>
        <w:pStyle w:val="ac"/>
        <w:numPr>
          <w:ilvl w:val="0"/>
          <w:numId w:val="2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0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="0070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7054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работ по подготовке</w:t>
      </w:r>
    </w:p>
    <w:p w:rsidR="001A736B" w:rsidRPr="00670CB3" w:rsidRDefault="001A736B" w:rsidP="004B0B34">
      <w:pPr>
        <w:pStyle w:val="ac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Проекта.</w:t>
      </w:r>
    </w:p>
    <w:p w:rsidR="00545F5B" w:rsidRDefault="001D65F5" w:rsidP="001D65F5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441">
        <w:rPr>
          <w:sz w:val="28"/>
          <w:szCs w:val="28"/>
        </w:rPr>
        <w:t>публиковать</w:t>
      </w:r>
      <w:r w:rsidR="00451DE2">
        <w:rPr>
          <w:sz w:val="28"/>
          <w:szCs w:val="28"/>
        </w:rPr>
        <w:t xml:space="preserve"> </w:t>
      </w:r>
      <w:r w:rsidR="00705441">
        <w:rPr>
          <w:sz w:val="28"/>
          <w:szCs w:val="28"/>
        </w:rPr>
        <w:t xml:space="preserve"> </w:t>
      </w:r>
      <w:r w:rsidR="00545F5B">
        <w:rPr>
          <w:sz w:val="28"/>
          <w:szCs w:val="28"/>
        </w:rPr>
        <w:t xml:space="preserve">настоящее постановление </w:t>
      </w:r>
      <w:r w:rsidR="00705441">
        <w:rPr>
          <w:sz w:val="28"/>
          <w:szCs w:val="28"/>
        </w:rPr>
        <w:t>в газете «Невинномысский</w:t>
      </w:r>
    </w:p>
    <w:p w:rsidR="002E032A" w:rsidRPr="00A0013A" w:rsidRDefault="00705441" w:rsidP="001D65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</w:t>
      </w:r>
      <w:r w:rsidR="001D65F5">
        <w:rPr>
          <w:sz w:val="28"/>
          <w:szCs w:val="28"/>
        </w:rPr>
        <w:t xml:space="preserve">чий» и </w:t>
      </w:r>
      <w:r>
        <w:rPr>
          <w:sz w:val="28"/>
          <w:szCs w:val="28"/>
        </w:rPr>
        <w:t>разместить на</w:t>
      </w:r>
      <w:r w:rsidR="00545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администрации города </w:t>
      </w:r>
      <w:r w:rsidR="00545F5B">
        <w:rPr>
          <w:sz w:val="28"/>
          <w:szCs w:val="28"/>
        </w:rPr>
        <w:t xml:space="preserve">   </w:t>
      </w:r>
      <w:r>
        <w:rPr>
          <w:sz w:val="28"/>
          <w:szCs w:val="28"/>
        </w:rPr>
        <w:t>Невинномысска</w:t>
      </w:r>
      <w:r w:rsidR="00545F5B">
        <w:rPr>
          <w:sz w:val="28"/>
          <w:szCs w:val="28"/>
        </w:rPr>
        <w:t xml:space="preserve"> в </w:t>
      </w:r>
      <w:r w:rsidR="00E80FF6">
        <w:rPr>
          <w:sz w:val="28"/>
          <w:szCs w:val="28"/>
        </w:rPr>
        <w:t>информационно-телекоммуникационной сети «Интернет»</w:t>
      </w:r>
      <w:r w:rsidR="00545F5B">
        <w:rPr>
          <w:sz w:val="28"/>
          <w:szCs w:val="28"/>
        </w:rPr>
        <w:t>.</w:t>
      </w:r>
    </w:p>
    <w:p w:rsidR="00AD7E61" w:rsidRDefault="00AD7E61" w:rsidP="00705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E61" w:rsidRDefault="00AD7E61" w:rsidP="000D38CC">
      <w:pPr>
        <w:ind w:firstLine="709"/>
        <w:jc w:val="both"/>
        <w:rPr>
          <w:sz w:val="28"/>
          <w:szCs w:val="28"/>
        </w:rPr>
      </w:pPr>
    </w:p>
    <w:p w:rsidR="00AD7E61" w:rsidRDefault="00AD7E61" w:rsidP="001D5AFD">
      <w:pPr>
        <w:spacing w:line="240" w:lineRule="exact"/>
        <w:jc w:val="both"/>
        <w:rPr>
          <w:sz w:val="28"/>
          <w:szCs w:val="28"/>
        </w:rPr>
      </w:pPr>
    </w:p>
    <w:p w:rsidR="000B2423" w:rsidRDefault="00C270C4" w:rsidP="001D5A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2423">
        <w:rPr>
          <w:sz w:val="28"/>
          <w:szCs w:val="28"/>
        </w:rPr>
        <w:t xml:space="preserve"> города Невинномысска</w:t>
      </w:r>
    </w:p>
    <w:p w:rsidR="000B2423" w:rsidRDefault="00C270C4" w:rsidP="001D5A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C73866" w:rsidRDefault="00C73866" w:rsidP="001D5AFD">
      <w:pPr>
        <w:spacing w:line="240" w:lineRule="exact"/>
        <w:jc w:val="both"/>
        <w:rPr>
          <w:sz w:val="28"/>
          <w:szCs w:val="28"/>
        </w:rPr>
      </w:pPr>
    </w:p>
    <w:p w:rsidR="009A6375" w:rsidRDefault="009A6375" w:rsidP="00905846">
      <w:pPr>
        <w:jc w:val="both"/>
        <w:rPr>
          <w:sz w:val="28"/>
          <w:szCs w:val="28"/>
        </w:rPr>
      </w:pPr>
    </w:p>
    <w:p w:rsidR="003866C0" w:rsidRDefault="006D0828" w:rsidP="005054E3">
      <w:pPr>
        <w:spacing w:line="240" w:lineRule="exact"/>
        <w:jc w:val="both"/>
        <w:rPr>
          <w:sz w:val="28"/>
          <w:szCs w:val="28"/>
        </w:rPr>
        <w:sectPr w:rsidR="003866C0" w:rsidSect="00F56C97">
          <w:headerReference w:type="even" r:id="rId9"/>
          <w:headerReference w:type="default" r:id="rId10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282D47">
        <w:rPr>
          <w:sz w:val="28"/>
          <w:szCs w:val="28"/>
        </w:rPr>
        <w:t xml:space="preserve"> </w:t>
      </w:r>
      <w:r w:rsidR="00470E10">
        <w:rPr>
          <w:sz w:val="28"/>
          <w:szCs w:val="28"/>
        </w:rPr>
        <w:t xml:space="preserve"> </w:t>
      </w:r>
    </w:p>
    <w:p w:rsidR="00F56C97" w:rsidRPr="00F005B0" w:rsidRDefault="00F56C97" w:rsidP="00C833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6C97" w:rsidRDefault="00F56C97" w:rsidP="00C833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6C97" w:rsidRDefault="00F56C97" w:rsidP="00C833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005B0">
        <w:rPr>
          <w:sz w:val="28"/>
          <w:szCs w:val="28"/>
        </w:rPr>
        <w:t>Невинномысска</w:t>
      </w:r>
    </w:p>
    <w:p w:rsidR="00F56C97" w:rsidRDefault="00C833EB" w:rsidP="00C833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05.03.2019 № 262</w:t>
      </w:r>
    </w:p>
    <w:p w:rsidR="00F56C97" w:rsidRDefault="00F56C97" w:rsidP="00F56C97">
      <w:pPr>
        <w:ind w:firstLine="709"/>
        <w:jc w:val="center"/>
        <w:rPr>
          <w:sz w:val="28"/>
          <w:szCs w:val="28"/>
        </w:rPr>
      </w:pPr>
    </w:p>
    <w:p w:rsidR="00F56C97" w:rsidRPr="00F005B0" w:rsidRDefault="00F56C97" w:rsidP="00F56C97">
      <w:pPr>
        <w:ind w:firstLine="709"/>
        <w:jc w:val="center"/>
        <w:rPr>
          <w:sz w:val="28"/>
          <w:szCs w:val="28"/>
        </w:rPr>
      </w:pPr>
    </w:p>
    <w:p w:rsidR="00F56C97" w:rsidRDefault="00F56C97" w:rsidP="00F56C97">
      <w:pPr>
        <w:ind w:firstLine="709"/>
        <w:jc w:val="right"/>
      </w:pPr>
    </w:p>
    <w:p w:rsidR="00F56C97" w:rsidRDefault="00F56C97" w:rsidP="00F56C97">
      <w:pPr>
        <w:ind w:firstLine="709"/>
        <w:jc w:val="right"/>
      </w:pPr>
    </w:p>
    <w:p w:rsidR="00F56C97" w:rsidRPr="00F005B0" w:rsidRDefault="00F56C97" w:rsidP="00F56C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56C97" w:rsidRDefault="00F56C97" w:rsidP="00F56C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работ по подготовке проекта о внесении изменений в   Правила землепользования и застройки муниципального образования         городского округа – города Невинномысска</w:t>
      </w:r>
    </w:p>
    <w:p w:rsidR="00F56C97" w:rsidRDefault="00F56C97" w:rsidP="00F56C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2375"/>
        <w:gridCol w:w="2466"/>
      </w:tblGrid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№ </w:t>
            </w:r>
            <w:proofErr w:type="gramStart"/>
            <w:r w:rsidRPr="00F56C97">
              <w:rPr>
                <w:sz w:val="26"/>
                <w:szCs w:val="26"/>
              </w:rPr>
              <w:t>п</w:t>
            </w:r>
            <w:proofErr w:type="gramEnd"/>
            <w:r w:rsidRPr="00F56C97">
              <w:rPr>
                <w:sz w:val="26"/>
                <w:szCs w:val="26"/>
              </w:rPr>
              <w:t>/п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Вид работ (этап)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Исполнитель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1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4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1.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Подготовка сообщения о принятии решения о подготовке изменений в Правила землепользования и        застройки муниципального         образования городского округа – города Невинномысска,         утвержденные решением Думы   города Невинномысска от             27 апреля 2017 г. № 112-11</w:t>
            </w:r>
          </w:p>
          <w:p w:rsidR="00F56C97" w:rsidRPr="00F56C97" w:rsidRDefault="00F56C97" w:rsidP="007D204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в течение 2-х дней </w:t>
            </w:r>
            <w:proofErr w:type="gramStart"/>
            <w:r w:rsidRPr="00F56C97">
              <w:rPr>
                <w:sz w:val="26"/>
                <w:szCs w:val="26"/>
              </w:rPr>
              <w:t>с даты принятия</w:t>
            </w:r>
            <w:proofErr w:type="gramEnd"/>
            <w:r w:rsidRPr="00F56C97">
              <w:rPr>
                <w:sz w:val="26"/>
                <w:szCs w:val="26"/>
              </w:rPr>
              <w:t xml:space="preserve">          решения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комитет по     управлению        муниципальным имуществом       администрации   города           Невинномысска (далее – Комитет)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2.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Опубликование сообщения о     принятии решения в газете «Невинномысский рабочий» и его размещение </w:t>
            </w:r>
            <w:proofErr w:type="gramStart"/>
            <w:r w:rsidRPr="00F56C97">
              <w:rPr>
                <w:sz w:val="26"/>
                <w:szCs w:val="26"/>
              </w:rPr>
              <w:t>на</w:t>
            </w:r>
            <w:proofErr w:type="gramEnd"/>
            <w:r w:rsidRPr="00F56C97">
              <w:rPr>
                <w:sz w:val="26"/>
                <w:szCs w:val="26"/>
              </w:rPr>
              <w:t xml:space="preserve"> официальном </w:t>
            </w:r>
          </w:p>
          <w:p w:rsidR="00F56C97" w:rsidRPr="00F56C97" w:rsidRDefault="00F56C97" w:rsidP="007D204D">
            <w:pPr>
              <w:rPr>
                <w:sz w:val="26"/>
                <w:szCs w:val="26"/>
              </w:rPr>
            </w:pPr>
            <w:proofErr w:type="gramStart"/>
            <w:r w:rsidRPr="00F56C97">
              <w:rPr>
                <w:sz w:val="26"/>
                <w:szCs w:val="26"/>
              </w:rPr>
              <w:t>сайте</w:t>
            </w:r>
            <w:proofErr w:type="gramEnd"/>
            <w:r w:rsidRPr="00F56C97">
              <w:rPr>
                <w:sz w:val="26"/>
                <w:szCs w:val="26"/>
              </w:rPr>
              <w:t xml:space="preserve"> администрации города       Невинномысска в информационно-телекоммуникационной сети    «Интернет»</w:t>
            </w:r>
          </w:p>
          <w:p w:rsidR="00F56C97" w:rsidRPr="00F56C97" w:rsidRDefault="00F56C97" w:rsidP="007D204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в течение 10 дней </w:t>
            </w:r>
            <w:proofErr w:type="gramStart"/>
            <w:r w:rsidRPr="00F56C97">
              <w:rPr>
                <w:sz w:val="26"/>
                <w:szCs w:val="26"/>
              </w:rPr>
              <w:t>с даты принятия</w:t>
            </w:r>
            <w:proofErr w:type="gramEnd"/>
            <w:r w:rsidRPr="00F56C97">
              <w:rPr>
                <w:sz w:val="26"/>
                <w:szCs w:val="26"/>
              </w:rPr>
              <w:t xml:space="preserve">         решения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информационно-аналитический    отдел                   администрации   города                     Невинномысска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3.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Подготовка проекта о внесении изменений в Правила                 землепользования и застройки   муниципального образования     городского округа – города  Невинномысска, утвержденные решением Думы города         Невинномысска от                          27 апреля 2017 г. № 112-11 (далее – Проект)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в течение 30 дней </w:t>
            </w:r>
            <w:proofErr w:type="gramStart"/>
            <w:r w:rsidRPr="00F56C97">
              <w:rPr>
                <w:sz w:val="26"/>
                <w:szCs w:val="26"/>
              </w:rPr>
              <w:t>с даты               опубликования</w:t>
            </w:r>
            <w:proofErr w:type="gramEnd"/>
            <w:r w:rsidRPr="00F56C97">
              <w:rPr>
                <w:sz w:val="26"/>
                <w:szCs w:val="26"/>
              </w:rPr>
              <w:t xml:space="preserve">  сообщения о        принятии решения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F56C97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комиссия по       землепользованию и застройке         муниципального образования        городского округа – города                   Невинномысска (далее - Комиссия),       Комитет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4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4.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Проверка Проекта на соответствие требованиям технических            регламентов, схеме                      территориального планирования Российской Федерации, схеме                      территориального планирования Ставропольского края,                  Генеральному плану                          муниципального образования     городского округа – города  Невинномысска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в течение 10 дней со дня подготовки   Проекта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Комитет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5.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Подготовка </w:t>
            </w:r>
            <w:proofErr w:type="gramStart"/>
            <w:r w:rsidRPr="00F56C97">
              <w:rPr>
                <w:sz w:val="26"/>
                <w:szCs w:val="26"/>
              </w:rPr>
              <w:t>проекта правового акта администрации города          Невинномысска</w:t>
            </w:r>
            <w:proofErr w:type="gramEnd"/>
            <w:r w:rsidRPr="00F56C97">
              <w:rPr>
                <w:sz w:val="26"/>
                <w:szCs w:val="26"/>
              </w:rPr>
              <w:t xml:space="preserve"> о проведении  публичных слушаний по Проекту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Комитет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257E0B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6.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Опубликование оповещения о начале публичных слушаний по Проекту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 xml:space="preserve">не </w:t>
            </w:r>
            <w:proofErr w:type="gramStart"/>
            <w:r w:rsidRPr="00F56C97">
              <w:rPr>
                <w:sz w:val="26"/>
                <w:szCs w:val="26"/>
              </w:rPr>
              <w:t>позднее</w:t>
            </w:r>
            <w:proofErr w:type="gramEnd"/>
            <w:r w:rsidRPr="00F56C97">
              <w:rPr>
                <w:sz w:val="26"/>
                <w:szCs w:val="26"/>
              </w:rPr>
              <w:t xml:space="preserve"> чем за 7 дней до дня размещения на официальном сайте администрации города Проекта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информационно-аналитический    отдел                   администрации   города                     Невинномысска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257E0B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7.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Проведение публичных слушаний по Проекту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не более 2-х        месяцев со дня опубликования Проекта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Комиссия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257E0B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8.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Внесение изменений в Проект по результатам публичных слушаний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в течение 10 дней со дня проведения     публичных      слушаний по   Проекту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jc w:val="both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Комиссия</w:t>
            </w:r>
          </w:p>
        </w:tc>
      </w:tr>
      <w:tr w:rsidR="00F56C97" w:rsidRPr="00F56C97" w:rsidTr="007D204D">
        <w:tc>
          <w:tcPr>
            <w:tcW w:w="534" w:type="dxa"/>
            <w:shd w:val="clear" w:color="auto" w:fill="auto"/>
          </w:tcPr>
          <w:p w:rsidR="00F56C97" w:rsidRPr="00F56C97" w:rsidRDefault="00F56C97" w:rsidP="007D204D">
            <w:pPr>
              <w:jc w:val="center"/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9.</w:t>
            </w:r>
          </w:p>
        </w:tc>
        <w:tc>
          <w:tcPr>
            <w:tcW w:w="419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Принятие решения о направлении Проекта в Думу города                Невинномысска или об отклонении данного проекта и направлении его на доработку с указанием даты его повторного представления</w:t>
            </w:r>
          </w:p>
        </w:tc>
        <w:tc>
          <w:tcPr>
            <w:tcW w:w="2375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в течение 10 дней со дня              представления     Проекта</w:t>
            </w:r>
          </w:p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Комиссией</w:t>
            </w:r>
          </w:p>
        </w:tc>
        <w:tc>
          <w:tcPr>
            <w:tcW w:w="2466" w:type="dxa"/>
            <w:shd w:val="clear" w:color="auto" w:fill="auto"/>
          </w:tcPr>
          <w:p w:rsidR="00F56C97" w:rsidRPr="00F56C97" w:rsidRDefault="00F56C97" w:rsidP="007D204D">
            <w:pPr>
              <w:rPr>
                <w:sz w:val="26"/>
                <w:szCs w:val="26"/>
              </w:rPr>
            </w:pPr>
            <w:r w:rsidRPr="00F56C97">
              <w:rPr>
                <w:sz w:val="26"/>
                <w:szCs w:val="26"/>
              </w:rPr>
              <w:t>Глава города Невинномысска</w:t>
            </w:r>
          </w:p>
        </w:tc>
      </w:tr>
    </w:tbl>
    <w:p w:rsidR="00F56C97" w:rsidRDefault="00F56C97" w:rsidP="00F56C97">
      <w:pPr>
        <w:jc w:val="both"/>
        <w:rPr>
          <w:sz w:val="28"/>
          <w:szCs w:val="28"/>
        </w:rPr>
      </w:pPr>
    </w:p>
    <w:p w:rsidR="00F56C97" w:rsidRDefault="00F56C97" w:rsidP="00F56C97">
      <w:pPr>
        <w:jc w:val="both"/>
        <w:rPr>
          <w:sz w:val="28"/>
          <w:szCs w:val="28"/>
        </w:rPr>
      </w:pPr>
    </w:p>
    <w:p w:rsidR="00F56C97" w:rsidRDefault="00F56C97" w:rsidP="00F56C97">
      <w:pPr>
        <w:jc w:val="both"/>
        <w:rPr>
          <w:sz w:val="28"/>
          <w:szCs w:val="28"/>
        </w:rPr>
      </w:pPr>
    </w:p>
    <w:p w:rsidR="00F56C97" w:rsidRDefault="00F56C97" w:rsidP="00F56C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1702E" w:rsidRDefault="00F56C97" w:rsidP="00B91E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sectPr w:rsidR="0061702E" w:rsidSect="003866C0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53" w:rsidRDefault="007E7153">
      <w:r>
        <w:separator/>
      </w:r>
    </w:p>
  </w:endnote>
  <w:endnote w:type="continuationSeparator" w:id="0">
    <w:p w:rsidR="007E7153" w:rsidRDefault="007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53" w:rsidRDefault="007E7153">
      <w:r>
        <w:separator/>
      </w:r>
    </w:p>
  </w:footnote>
  <w:footnote w:type="continuationSeparator" w:id="0">
    <w:p w:rsidR="007E7153" w:rsidRDefault="007E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3" w:rsidRDefault="00504803" w:rsidP="00E22F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4803" w:rsidRDefault="00504803" w:rsidP="00AB09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3" w:rsidRDefault="00504803" w:rsidP="00891EED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97" w:rsidRPr="00F56C97" w:rsidRDefault="00F56C97" w:rsidP="00891EED">
    <w:pPr>
      <w:pStyle w:val="a8"/>
      <w:ind w:right="360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C7"/>
    <w:multiLevelType w:val="hybridMultilevel"/>
    <w:tmpl w:val="135E5B2A"/>
    <w:lvl w:ilvl="0" w:tplc="6C36D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773F6"/>
    <w:multiLevelType w:val="hybridMultilevel"/>
    <w:tmpl w:val="F784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76CA"/>
    <w:multiLevelType w:val="hybridMultilevel"/>
    <w:tmpl w:val="4556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F0D"/>
    <w:multiLevelType w:val="hybridMultilevel"/>
    <w:tmpl w:val="E55A54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150E8"/>
    <w:multiLevelType w:val="hybridMultilevel"/>
    <w:tmpl w:val="0038A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7E6E"/>
    <w:multiLevelType w:val="multilevel"/>
    <w:tmpl w:val="3FF05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A90BE3"/>
    <w:multiLevelType w:val="multilevel"/>
    <w:tmpl w:val="1D1AC0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F23213"/>
    <w:multiLevelType w:val="hybridMultilevel"/>
    <w:tmpl w:val="09044A3A"/>
    <w:lvl w:ilvl="0" w:tplc="3A846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0745"/>
    <w:multiLevelType w:val="hybridMultilevel"/>
    <w:tmpl w:val="0038A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31881"/>
    <w:multiLevelType w:val="hybridMultilevel"/>
    <w:tmpl w:val="B34612D8"/>
    <w:lvl w:ilvl="0" w:tplc="2D880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77AAB"/>
    <w:multiLevelType w:val="hybridMultilevel"/>
    <w:tmpl w:val="3A7CF49E"/>
    <w:lvl w:ilvl="0" w:tplc="10B0AA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0B3988"/>
    <w:multiLevelType w:val="hybridMultilevel"/>
    <w:tmpl w:val="E474DD62"/>
    <w:lvl w:ilvl="0" w:tplc="2EBE9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17F86"/>
    <w:multiLevelType w:val="hybridMultilevel"/>
    <w:tmpl w:val="2BE44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97BA4"/>
    <w:multiLevelType w:val="hybridMultilevel"/>
    <w:tmpl w:val="882EE5B4"/>
    <w:lvl w:ilvl="0" w:tplc="32AC64E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B3012F4"/>
    <w:multiLevelType w:val="hybridMultilevel"/>
    <w:tmpl w:val="DFFE983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E4A15"/>
    <w:multiLevelType w:val="hybridMultilevel"/>
    <w:tmpl w:val="0A105A86"/>
    <w:lvl w:ilvl="0" w:tplc="CEAE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6200B"/>
    <w:multiLevelType w:val="hybridMultilevel"/>
    <w:tmpl w:val="FD2080E6"/>
    <w:lvl w:ilvl="0" w:tplc="0DEC9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D2736"/>
    <w:multiLevelType w:val="hybridMultilevel"/>
    <w:tmpl w:val="F8B26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21EC7"/>
    <w:multiLevelType w:val="hybridMultilevel"/>
    <w:tmpl w:val="0AA6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B7CEB"/>
    <w:multiLevelType w:val="hybridMultilevel"/>
    <w:tmpl w:val="895ACFFE"/>
    <w:lvl w:ilvl="0" w:tplc="0BB6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F51332"/>
    <w:multiLevelType w:val="hybridMultilevel"/>
    <w:tmpl w:val="80DE6822"/>
    <w:lvl w:ilvl="0" w:tplc="4BEC0C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B66B0"/>
    <w:multiLevelType w:val="hybridMultilevel"/>
    <w:tmpl w:val="881C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5499C"/>
    <w:multiLevelType w:val="hybridMultilevel"/>
    <w:tmpl w:val="BE3E08EE"/>
    <w:lvl w:ilvl="0" w:tplc="AA8C441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6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9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20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1"/>
    <w:rsid w:val="00015D1C"/>
    <w:rsid w:val="0001648F"/>
    <w:rsid w:val="0001770D"/>
    <w:rsid w:val="000179BC"/>
    <w:rsid w:val="000179CE"/>
    <w:rsid w:val="00020AB4"/>
    <w:rsid w:val="00021BE8"/>
    <w:rsid w:val="00032C34"/>
    <w:rsid w:val="00033507"/>
    <w:rsid w:val="0003610F"/>
    <w:rsid w:val="00037525"/>
    <w:rsid w:val="000412A0"/>
    <w:rsid w:val="000420D8"/>
    <w:rsid w:val="00050FB5"/>
    <w:rsid w:val="000510D5"/>
    <w:rsid w:val="00051FCE"/>
    <w:rsid w:val="00053340"/>
    <w:rsid w:val="000547EB"/>
    <w:rsid w:val="00054AF9"/>
    <w:rsid w:val="00055E1C"/>
    <w:rsid w:val="00056D1A"/>
    <w:rsid w:val="00066607"/>
    <w:rsid w:val="00067864"/>
    <w:rsid w:val="0007150D"/>
    <w:rsid w:val="000731C1"/>
    <w:rsid w:val="00080DDF"/>
    <w:rsid w:val="00082B43"/>
    <w:rsid w:val="00091D1C"/>
    <w:rsid w:val="000A14D3"/>
    <w:rsid w:val="000A24A4"/>
    <w:rsid w:val="000B0B9E"/>
    <w:rsid w:val="000B2423"/>
    <w:rsid w:val="000B615F"/>
    <w:rsid w:val="000C1036"/>
    <w:rsid w:val="000C2F57"/>
    <w:rsid w:val="000D10BE"/>
    <w:rsid w:val="000D1D8C"/>
    <w:rsid w:val="000D1FE6"/>
    <w:rsid w:val="000D38CC"/>
    <w:rsid w:val="000D4BC1"/>
    <w:rsid w:val="000D5C91"/>
    <w:rsid w:val="000D5D58"/>
    <w:rsid w:val="000D5DC7"/>
    <w:rsid w:val="000D78B3"/>
    <w:rsid w:val="000D7E31"/>
    <w:rsid w:val="000E1117"/>
    <w:rsid w:val="000E5050"/>
    <w:rsid w:val="000F010E"/>
    <w:rsid w:val="000F1C9D"/>
    <w:rsid w:val="000F6859"/>
    <w:rsid w:val="00107386"/>
    <w:rsid w:val="00110E54"/>
    <w:rsid w:val="00114617"/>
    <w:rsid w:val="00126A8F"/>
    <w:rsid w:val="00132881"/>
    <w:rsid w:val="00134FE8"/>
    <w:rsid w:val="001419E5"/>
    <w:rsid w:val="00143EC4"/>
    <w:rsid w:val="00145281"/>
    <w:rsid w:val="00145A61"/>
    <w:rsid w:val="001462B6"/>
    <w:rsid w:val="00146303"/>
    <w:rsid w:val="0014702A"/>
    <w:rsid w:val="00147B00"/>
    <w:rsid w:val="001500C7"/>
    <w:rsid w:val="00150A55"/>
    <w:rsid w:val="00155FE7"/>
    <w:rsid w:val="00162EEC"/>
    <w:rsid w:val="00164410"/>
    <w:rsid w:val="00167BBD"/>
    <w:rsid w:val="001853A5"/>
    <w:rsid w:val="001956EC"/>
    <w:rsid w:val="001A1C91"/>
    <w:rsid w:val="001A5733"/>
    <w:rsid w:val="001A6611"/>
    <w:rsid w:val="001A736B"/>
    <w:rsid w:val="001B3A02"/>
    <w:rsid w:val="001B492D"/>
    <w:rsid w:val="001C0BD8"/>
    <w:rsid w:val="001C12EA"/>
    <w:rsid w:val="001C161C"/>
    <w:rsid w:val="001C7E17"/>
    <w:rsid w:val="001D4CF9"/>
    <w:rsid w:val="001D5AFD"/>
    <w:rsid w:val="001D65F5"/>
    <w:rsid w:val="001E1726"/>
    <w:rsid w:val="001E19FB"/>
    <w:rsid w:val="001E1BD0"/>
    <w:rsid w:val="001E32B8"/>
    <w:rsid w:val="001E4174"/>
    <w:rsid w:val="001E46C7"/>
    <w:rsid w:val="001E61A6"/>
    <w:rsid w:val="001E7882"/>
    <w:rsid w:val="001E7CA4"/>
    <w:rsid w:val="001F4687"/>
    <w:rsid w:val="001F6892"/>
    <w:rsid w:val="0020360A"/>
    <w:rsid w:val="00203DBE"/>
    <w:rsid w:val="00203FC6"/>
    <w:rsid w:val="002040E7"/>
    <w:rsid w:val="0020563D"/>
    <w:rsid w:val="00206F55"/>
    <w:rsid w:val="0021270D"/>
    <w:rsid w:val="00212BAA"/>
    <w:rsid w:val="002165FE"/>
    <w:rsid w:val="0022356C"/>
    <w:rsid w:val="00224838"/>
    <w:rsid w:val="00230471"/>
    <w:rsid w:val="00231A4B"/>
    <w:rsid w:val="0023546F"/>
    <w:rsid w:val="00243CA0"/>
    <w:rsid w:val="00243F51"/>
    <w:rsid w:val="00244934"/>
    <w:rsid w:val="0024612C"/>
    <w:rsid w:val="00247398"/>
    <w:rsid w:val="0025046F"/>
    <w:rsid w:val="002600E0"/>
    <w:rsid w:val="00261B81"/>
    <w:rsid w:val="0026231B"/>
    <w:rsid w:val="002646A7"/>
    <w:rsid w:val="002647BF"/>
    <w:rsid w:val="00266387"/>
    <w:rsid w:val="00266399"/>
    <w:rsid w:val="002664DC"/>
    <w:rsid w:val="002708FA"/>
    <w:rsid w:val="00272405"/>
    <w:rsid w:val="00272DDB"/>
    <w:rsid w:val="00282D47"/>
    <w:rsid w:val="00284674"/>
    <w:rsid w:val="002861C2"/>
    <w:rsid w:val="00291EA9"/>
    <w:rsid w:val="0029444B"/>
    <w:rsid w:val="002953B3"/>
    <w:rsid w:val="002A564E"/>
    <w:rsid w:val="002B18CC"/>
    <w:rsid w:val="002B1E59"/>
    <w:rsid w:val="002B2042"/>
    <w:rsid w:val="002B5575"/>
    <w:rsid w:val="002B6365"/>
    <w:rsid w:val="002C0B8B"/>
    <w:rsid w:val="002C1110"/>
    <w:rsid w:val="002C7401"/>
    <w:rsid w:val="002C7C0D"/>
    <w:rsid w:val="002D1042"/>
    <w:rsid w:val="002D3959"/>
    <w:rsid w:val="002D76D7"/>
    <w:rsid w:val="002E032A"/>
    <w:rsid w:val="002F1A7E"/>
    <w:rsid w:val="002F20B6"/>
    <w:rsid w:val="002F3216"/>
    <w:rsid w:val="002F4329"/>
    <w:rsid w:val="002F4A5B"/>
    <w:rsid w:val="002F7637"/>
    <w:rsid w:val="0030428E"/>
    <w:rsid w:val="0030542E"/>
    <w:rsid w:val="00311197"/>
    <w:rsid w:val="003119C8"/>
    <w:rsid w:val="0031756A"/>
    <w:rsid w:val="003211C0"/>
    <w:rsid w:val="0032128B"/>
    <w:rsid w:val="003304F2"/>
    <w:rsid w:val="003342F5"/>
    <w:rsid w:val="00335A1B"/>
    <w:rsid w:val="00336DF6"/>
    <w:rsid w:val="003376C6"/>
    <w:rsid w:val="0034180E"/>
    <w:rsid w:val="003446F7"/>
    <w:rsid w:val="00350D2E"/>
    <w:rsid w:val="0035160F"/>
    <w:rsid w:val="00360821"/>
    <w:rsid w:val="00372D28"/>
    <w:rsid w:val="00372F19"/>
    <w:rsid w:val="00373BCB"/>
    <w:rsid w:val="00374D28"/>
    <w:rsid w:val="003759AB"/>
    <w:rsid w:val="00376BF9"/>
    <w:rsid w:val="00377026"/>
    <w:rsid w:val="00381908"/>
    <w:rsid w:val="0038573B"/>
    <w:rsid w:val="003866C0"/>
    <w:rsid w:val="00386C7B"/>
    <w:rsid w:val="00396A1E"/>
    <w:rsid w:val="00396C0A"/>
    <w:rsid w:val="00397771"/>
    <w:rsid w:val="00397A41"/>
    <w:rsid w:val="003A1747"/>
    <w:rsid w:val="003A63A5"/>
    <w:rsid w:val="003A78D6"/>
    <w:rsid w:val="003B0853"/>
    <w:rsid w:val="003B22CE"/>
    <w:rsid w:val="003C2634"/>
    <w:rsid w:val="003C70D5"/>
    <w:rsid w:val="003C73A3"/>
    <w:rsid w:val="003C7669"/>
    <w:rsid w:val="003D0E57"/>
    <w:rsid w:val="003D1A63"/>
    <w:rsid w:val="003D2198"/>
    <w:rsid w:val="003E314D"/>
    <w:rsid w:val="003E35FA"/>
    <w:rsid w:val="003E506F"/>
    <w:rsid w:val="003E60D8"/>
    <w:rsid w:val="003E700D"/>
    <w:rsid w:val="003F18ED"/>
    <w:rsid w:val="003F3C6F"/>
    <w:rsid w:val="00402213"/>
    <w:rsid w:val="0040479C"/>
    <w:rsid w:val="00405D06"/>
    <w:rsid w:val="00405F2C"/>
    <w:rsid w:val="00412B58"/>
    <w:rsid w:val="0042421E"/>
    <w:rsid w:val="0042434A"/>
    <w:rsid w:val="00424C69"/>
    <w:rsid w:val="00430472"/>
    <w:rsid w:val="00431942"/>
    <w:rsid w:val="00432433"/>
    <w:rsid w:val="00433348"/>
    <w:rsid w:val="0043449E"/>
    <w:rsid w:val="004347EF"/>
    <w:rsid w:val="00434B2F"/>
    <w:rsid w:val="004416F3"/>
    <w:rsid w:val="00442995"/>
    <w:rsid w:val="00442F17"/>
    <w:rsid w:val="00444675"/>
    <w:rsid w:val="004459E6"/>
    <w:rsid w:val="00445D03"/>
    <w:rsid w:val="00447B8F"/>
    <w:rsid w:val="00451DE2"/>
    <w:rsid w:val="0045584B"/>
    <w:rsid w:val="004563A5"/>
    <w:rsid w:val="00457776"/>
    <w:rsid w:val="00462102"/>
    <w:rsid w:val="00465DD9"/>
    <w:rsid w:val="00467A5C"/>
    <w:rsid w:val="00467F5A"/>
    <w:rsid w:val="00470B89"/>
    <w:rsid w:val="00470E10"/>
    <w:rsid w:val="00472863"/>
    <w:rsid w:val="00472F7A"/>
    <w:rsid w:val="00474BF0"/>
    <w:rsid w:val="00476291"/>
    <w:rsid w:val="00480DD7"/>
    <w:rsid w:val="004827E1"/>
    <w:rsid w:val="0048475D"/>
    <w:rsid w:val="0048756C"/>
    <w:rsid w:val="00494775"/>
    <w:rsid w:val="00495647"/>
    <w:rsid w:val="004A3B13"/>
    <w:rsid w:val="004A54BD"/>
    <w:rsid w:val="004B0768"/>
    <w:rsid w:val="004B0B34"/>
    <w:rsid w:val="004B1ACA"/>
    <w:rsid w:val="004B2C03"/>
    <w:rsid w:val="004B52D1"/>
    <w:rsid w:val="004C4062"/>
    <w:rsid w:val="004C6F4F"/>
    <w:rsid w:val="004D1F7E"/>
    <w:rsid w:val="004D2CD7"/>
    <w:rsid w:val="004D312A"/>
    <w:rsid w:val="004D73CF"/>
    <w:rsid w:val="004D7B54"/>
    <w:rsid w:val="004E0559"/>
    <w:rsid w:val="004E35BF"/>
    <w:rsid w:val="004E3839"/>
    <w:rsid w:val="004E5189"/>
    <w:rsid w:val="004E537A"/>
    <w:rsid w:val="004F2505"/>
    <w:rsid w:val="00501EA4"/>
    <w:rsid w:val="00504803"/>
    <w:rsid w:val="0050498F"/>
    <w:rsid w:val="00504E42"/>
    <w:rsid w:val="005054E3"/>
    <w:rsid w:val="00505CCA"/>
    <w:rsid w:val="00505DAB"/>
    <w:rsid w:val="00505FFF"/>
    <w:rsid w:val="005113B9"/>
    <w:rsid w:val="0051404C"/>
    <w:rsid w:val="0051678B"/>
    <w:rsid w:val="00521201"/>
    <w:rsid w:val="0052329D"/>
    <w:rsid w:val="00527FEB"/>
    <w:rsid w:val="0053098C"/>
    <w:rsid w:val="0053503A"/>
    <w:rsid w:val="005372F0"/>
    <w:rsid w:val="00540F41"/>
    <w:rsid w:val="0054170E"/>
    <w:rsid w:val="005428E3"/>
    <w:rsid w:val="00545F5B"/>
    <w:rsid w:val="00546C78"/>
    <w:rsid w:val="00550D9F"/>
    <w:rsid w:val="00554AFF"/>
    <w:rsid w:val="005636E6"/>
    <w:rsid w:val="00567DFE"/>
    <w:rsid w:val="00570312"/>
    <w:rsid w:val="00570DB7"/>
    <w:rsid w:val="0057329B"/>
    <w:rsid w:val="0057547F"/>
    <w:rsid w:val="00575C02"/>
    <w:rsid w:val="005765EB"/>
    <w:rsid w:val="005777AF"/>
    <w:rsid w:val="00580500"/>
    <w:rsid w:val="00580926"/>
    <w:rsid w:val="0058557A"/>
    <w:rsid w:val="00587E59"/>
    <w:rsid w:val="0059051A"/>
    <w:rsid w:val="00592A6F"/>
    <w:rsid w:val="00592C71"/>
    <w:rsid w:val="00597972"/>
    <w:rsid w:val="005A0325"/>
    <w:rsid w:val="005A4BC3"/>
    <w:rsid w:val="005B25A9"/>
    <w:rsid w:val="005C098C"/>
    <w:rsid w:val="005C2A8A"/>
    <w:rsid w:val="005C3500"/>
    <w:rsid w:val="005C3B93"/>
    <w:rsid w:val="005C5987"/>
    <w:rsid w:val="005D1693"/>
    <w:rsid w:val="005D4412"/>
    <w:rsid w:val="005D5E2B"/>
    <w:rsid w:val="005D6693"/>
    <w:rsid w:val="005D688F"/>
    <w:rsid w:val="005D7EDB"/>
    <w:rsid w:val="005E1BD5"/>
    <w:rsid w:val="005E50BA"/>
    <w:rsid w:val="005E5692"/>
    <w:rsid w:val="005E699A"/>
    <w:rsid w:val="005E79B7"/>
    <w:rsid w:val="005F03F3"/>
    <w:rsid w:val="005F4B39"/>
    <w:rsid w:val="005F7555"/>
    <w:rsid w:val="006013D1"/>
    <w:rsid w:val="006153DD"/>
    <w:rsid w:val="0061702E"/>
    <w:rsid w:val="00626BBB"/>
    <w:rsid w:val="00626C45"/>
    <w:rsid w:val="00626CFA"/>
    <w:rsid w:val="00633342"/>
    <w:rsid w:val="0063747A"/>
    <w:rsid w:val="0064404F"/>
    <w:rsid w:val="006454E9"/>
    <w:rsid w:val="006508DA"/>
    <w:rsid w:val="00653545"/>
    <w:rsid w:val="00654C1E"/>
    <w:rsid w:val="00655EBF"/>
    <w:rsid w:val="00660064"/>
    <w:rsid w:val="00661429"/>
    <w:rsid w:val="0066330C"/>
    <w:rsid w:val="00663494"/>
    <w:rsid w:val="006646E4"/>
    <w:rsid w:val="006658E1"/>
    <w:rsid w:val="00670CB3"/>
    <w:rsid w:val="0067580C"/>
    <w:rsid w:val="00676367"/>
    <w:rsid w:val="00676EBA"/>
    <w:rsid w:val="00681BC1"/>
    <w:rsid w:val="00683EC2"/>
    <w:rsid w:val="006841EE"/>
    <w:rsid w:val="006854C2"/>
    <w:rsid w:val="00685668"/>
    <w:rsid w:val="00687EC8"/>
    <w:rsid w:val="00692BC0"/>
    <w:rsid w:val="00693EFD"/>
    <w:rsid w:val="006949BD"/>
    <w:rsid w:val="00695710"/>
    <w:rsid w:val="006A19AC"/>
    <w:rsid w:val="006A3911"/>
    <w:rsid w:val="006A4618"/>
    <w:rsid w:val="006A4886"/>
    <w:rsid w:val="006A5CC3"/>
    <w:rsid w:val="006B0FB1"/>
    <w:rsid w:val="006B1E48"/>
    <w:rsid w:val="006B51A2"/>
    <w:rsid w:val="006B6069"/>
    <w:rsid w:val="006B6470"/>
    <w:rsid w:val="006C50FE"/>
    <w:rsid w:val="006D0828"/>
    <w:rsid w:val="006D46C1"/>
    <w:rsid w:val="006E1C13"/>
    <w:rsid w:val="006E1E01"/>
    <w:rsid w:val="006E42BD"/>
    <w:rsid w:val="006E446B"/>
    <w:rsid w:val="006F3C84"/>
    <w:rsid w:val="006F4DEF"/>
    <w:rsid w:val="006F56A6"/>
    <w:rsid w:val="006F68D5"/>
    <w:rsid w:val="00701AFC"/>
    <w:rsid w:val="00704720"/>
    <w:rsid w:val="00705441"/>
    <w:rsid w:val="00707111"/>
    <w:rsid w:val="0071210D"/>
    <w:rsid w:val="007129C9"/>
    <w:rsid w:val="007152BF"/>
    <w:rsid w:val="00716049"/>
    <w:rsid w:val="00720CF8"/>
    <w:rsid w:val="0072429C"/>
    <w:rsid w:val="007312DF"/>
    <w:rsid w:val="0073212C"/>
    <w:rsid w:val="00736510"/>
    <w:rsid w:val="00742D24"/>
    <w:rsid w:val="0074665C"/>
    <w:rsid w:val="00746F99"/>
    <w:rsid w:val="00747AA0"/>
    <w:rsid w:val="00753DD0"/>
    <w:rsid w:val="007626E1"/>
    <w:rsid w:val="00762AA5"/>
    <w:rsid w:val="00766B15"/>
    <w:rsid w:val="00770122"/>
    <w:rsid w:val="007807C8"/>
    <w:rsid w:val="007811D5"/>
    <w:rsid w:val="00782522"/>
    <w:rsid w:val="00790214"/>
    <w:rsid w:val="00790283"/>
    <w:rsid w:val="00796A15"/>
    <w:rsid w:val="007A10FE"/>
    <w:rsid w:val="007A18D2"/>
    <w:rsid w:val="007A41B1"/>
    <w:rsid w:val="007B4B86"/>
    <w:rsid w:val="007B7432"/>
    <w:rsid w:val="007B7DA7"/>
    <w:rsid w:val="007C19A0"/>
    <w:rsid w:val="007C2B3C"/>
    <w:rsid w:val="007C42E5"/>
    <w:rsid w:val="007C5428"/>
    <w:rsid w:val="007C6CFF"/>
    <w:rsid w:val="007C6D0F"/>
    <w:rsid w:val="007C7E33"/>
    <w:rsid w:val="007D1A97"/>
    <w:rsid w:val="007D2A2E"/>
    <w:rsid w:val="007D49C7"/>
    <w:rsid w:val="007D4BEF"/>
    <w:rsid w:val="007E2306"/>
    <w:rsid w:val="007E7153"/>
    <w:rsid w:val="007F0403"/>
    <w:rsid w:val="007F1612"/>
    <w:rsid w:val="007F4F27"/>
    <w:rsid w:val="007F6B43"/>
    <w:rsid w:val="0080540D"/>
    <w:rsid w:val="0080561C"/>
    <w:rsid w:val="00806096"/>
    <w:rsid w:val="00807BDD"/>
    <w:rsid w:val="00812696"/>
    <w:rsid w:val="00813149"/>
    <w:rsid w:val="008205DB"/>
    <w:rsid w:val="0082090D"/>
    <w:rsid w:val="0082158A"/>
    <w:rsid w:val="00825BFA"/>
    <w:rsid w:val="00825D0F"/>
    <w:rsid w:val="00832C2E"/>
    <w:rsid w:val="00833F34"/>
    <w:rsid w:val="0084223E"/>
    <w:rsid w:val="00842681"/>
    <w:rsid w:val="00842CE6"/>
    <w:rsid w:val="008443DF"/>
    <w:rsid w:val="00847C24"/>
    <w:rsid w:val="008501B6"/>
    <w:rsid w:val="00851825"/>
    <w:rsid w:val="008523D2"/>
    <w:rsid w:val="00853465"/>
    <w:rsid w:val="00855997"/>
    <w:rsid w:val="00855B52"/>
    <w:rsid w:val="00856437"/>
    <w:rsid w:val="00857035"/>
    <w:rsid w:val="0086180A"/>
    <w:rsid w:val="00862CFE"/>
    <w:rsid w:val="00863659"/>
    <w:rsid w:val="008672D1"/>
    <w:rsid w:val="00870301"/>
    <w:rsid w:val="0087165E"/>
    <w:rsid w:val="008724F6"/>
    <w:rsid w:val="00873DBB"/>
    <w:rsid w:val="00874E4A"/>
    <w:rsid w:val="008752C3"/>
    <w:rsid w:val="00880759"/>
    <w:rsid w:val="008807C3"/>
    <w:rsid w:val="00880D86"/>
    <w:rsid w:val="00882479"/>
    <w:rsid w:val="00884F89"/>
    <w:rsid w:val="00890998"/>
    <w:rsid w:val="00891CDD"/>
    <w:rsid w:val="00891EED"/>
    <w:rsid w:val="0089593B"/>
    <w:rsid w:val="00895F29"/>
    <w:rsid w:val="008960C9"/>
    <w:rsid w:val="00897C3F"/>
    <w:rsid w:val="008A4298"/>
    <w:rsid w:val="008A5C51"/>
    <w:rsid w:val="008B1D8D"/>
    <w:rsid w:val="008B20CC"/>
    <w:rsid w:val="008B3A7F"/>
    <w:rsid w:val="008B4555"/>
    <w:rsid w:val="008B4C62"/>
    <w:rsid w:val="008B5A25"/>
    <w:rsid w:val="008B6E48"/>
    <w:rsid w:val="008B7EFE"/>
    <w:rsid w:val="008C0865"/>
    <w:rsid w:val="008C0901"/>
    <w:rsid w:val="008C0C40"/>
    <w:rsid w:val="008C2B75"/>
    <w:rsid w:val="008C33EF"/>
    <w:rsid w:val="008C441B"/>
    <w:rsid w:val="008C5180"/>
    <w:rsid w:val="008C66F2"/>
    <w:rsid w:val="008C6DE0"/>
    <w:rsid w:val="008C7387"/>
    <w:rsid w:val="008D1747"/>
    <w:rsid w:val="008D38A0"/>
    <w:rsid w:val="008E25C0"/>
    <w:rsid w:val="008E2688"/>
    <w:rsid w:val="008E3280"/>
    <w:rsid w:val="008E3960"/>
    <w:rsid w:val="008E461E"/>
    <w:rsid w:val="008E67D1"/>
    <w:rsid w:val="008E7B54"/>
    <w:rsid w:val="008F168F"/>
    <w:rsid w:val="008F2349"/>
    <w:rsid w:val="008F2E68"/>
    <w:rsid w:val="00901916"/>
    <w:rsid w:val="00903542"/>
    <w:rsid w:val="00905846"/>
    <w:rsid w:val="00905D6A"/>
    <w:rsid w:val="00907C16"/>
    <w:rsid w:val="0091322F"/>
    <w:rsid w:val="0092066C"/>
    <w:rsid w:val="00922BC3"/>
    <w:rsid w:val="00925CF6"/>
    <w:rsid w:val="009267A4"/>
    <w:rsid w:val="00926E68"/>
    <w:rsid w:val="00933F55"/>
    <w:rsid w:val="00937284"/>
    <w:rsid w:val="0094037D"/>
    <w:rsid w:val="00950361"/>
    <w:rsid w:val="00956555"/>
    <w:rsid w:val="00962176"/>
    <w:rsid w:val="0096393F"/>
    <w:rsid w:val="00963B97"/>
    <w:rsid w:val="009666C6"/>
    <w:rsid w:val="00967725"/>
    <w:rsid w:val="0097057E"/>
    <w:rsid w:val="00972206"/>
    <w:rsid w:val="00972A93"/>
    <w:rsid w:val="009736CF"/>
    <w:rsid w:val="009752FE"/>
    <w:rsid w:val="00976295"/>
    <w:rsid w:val="0097674A"/>
    <w:rsid w:val="009808CF"/>
    <w:rsid w:val="00991500"/>
    <w:rsid w:val="00992360"/>
    <w:rsid w:val="00994069"/>
    <w:rsid w:val="0099422C"/>
    <w:rsid w:val="00995BE9"/>
    <w:rsid w:val="009A0ED4"/>
    <w:rsid w:val="009A263C"/>
    <w:rsid w:val="009A5949"/>
    <w:rsid w:val="009A6375"/>
    <w:rsid w:val="009B20C6"/>
    <w:rsid w:val="009B51D8"/>
    <w:rsid w:val="009B52CF"/>
    <w:rsid w:val="009C0243"/>
    <w:rsid w:val="009C1BD1"/>
    <w:rsid w:val="009C3CEF"/>
    <w:rsid w:val="009C4DA5"/>
    <w:rsid w:val="009D23C7"/>
    <w:rsid w:val="009D2471"/>
    <w:rsid w:val="009D38BE"/>
    <w:rsid w:val="009D3C89"/>
    <w:rsid w:val="009D4549"/>
    <w:rsid w:val="009D56C4"/>
    <w:rsid w:val="009E0490"/>
    <w:rsid w:val="009E061F"/>
    <w:rsid w:val="009E110B"/>
    <w:rsid w:val="009E3B28"/>
    <w:rsid w:val="009E3D12"/>
    <w:rsid w:val="009E4C97"/>
    <w:rsid w:val="009E5486"/>
    <w:rsid w:val="009F1664"/>
    <w:rsid w:val="009F3FA8"/>
    <w:rsid w:val="009F4325"/>
    <w:rsid w:val="009F76C3"/>
    <w:rsid w:val="00A0013A"/>
    <w:rsid w:val="00A06BB0"/>
    <w:rsid w:val="00A11213"/>
    <w:rsid w:val="00A11238"/>
    <w:rsid w:val="00A14309"/>
    <w:rsid w:val="00A157F0"/>
    <w:rsid w:val="00A15EBA"/>
    <w:rsid w:val="00A1691E"/>
    <w:rsid w:val="00A219A9"/>
    <w:rsid w:val="00A226A0"/>
    <w:rsid w:val="00A23A58"/>
    <w:rsid w:val="00A23F13"/>
    <w:rsid w:val="00A2621E"/>
    <w:rsid w:val="00A271A2"/>
    <w:rsid w:val="00A32F19"/>
    <w:rsid w:val="00A363BD"/>
    <w:rsid w:val="00A364BC"/>
    <w:rsid w:val="00A417CF"/>
    <w:rsid w:val="00A42DF8"/>
    <w:rsid w:val="00A42F70"/>
    <w:rsid w:val="00A44CF6"/>
    <w:rsid w:val="00A5004F"/>
    <w:rsid w:val="00A56731"/>
    <w:rsid w:val="00A56B19"/>
    <w:rsid w:val="00A60031"/>
    <w:rsid w:val="00A64E88"/>
    <w:rsid w:val="00A704A2"/>
    <w:rsid w:val="00A704EB"/>
    <w:rsid w:val="00A7057C"/>
    <w:rsid w:val="00A70F3F"/>
    <w:rsid w:val="00A73C21"/>
    <w:rsid w:val="00A746FA"/>
    <w:rsid w:val="00A75253"/>
    <w:rsid w:val="00A80E4D"/>
    <w:rsid w:val="00A823A4"/>
    <w:rsid w:val="00A82C1F"/>
    <w:rsid w:val="00A87CC2"/>
    <w:rsid w:val="00AA1751"/>
    <w:rsid w:val="00AA2189"/>
    <w:rsid w:val="00AA3102"/>
    <w:rsid w:val="00AA3A2F"/>
    <w:rsid w:val="00AA58B4"/>
    <w:rsid w:val="00AA58EA"/>
    <w:rsid w:val="00AA62D1"/>
    <w:rsid w:val="00AA6930"/>
    <w:rsid w:val="00AB0917"/>
    <w:rsid w:val="00AB2AC1"/>
    <w:rsid w:val="00AB30B8"/>
    <w:rsid w:val="00AB5413"/>
    <w:rsid w:val="00AB5CAE"/>
    <w:rsid w:val="00AB61DF"/>
    <w:rsid w:val="00AC271D"/>
    <w:rsid w:val="00AD4BE6"/>
    <w:rsid w:val="00AD6C4E"/>
    <w:rsid w:val="00AD7B54"/>
    <w:rsid w:val="00AD7E61"/>
    <w:rsid w:val="00AE377F"/>
    <w:rsid w:val="00AE51D2"/>
    <w:rsid w:val="00AE60BA"/>
    <w:rsid w:val="00AE6E6A"/>
    <w:rsid w:val="00AE72B7"/>
    <w:rsid w:val="00AF3A97"/>
    <w:rsid w:val="00B056E3"/>
    <w:rsid w:val="00B065BF"/>
    <w:rsid w:val="00B078A7"/>
    <w:rsid w:val="00B11B1C"/>
    <w:rsid w:val="00B1250F"/>
    <w:rsid w:val="00B21647"/>
    <w:rsid w:val="00B22C9D"/>
    <w:rsid w:val="00B24176"/>
    <w:rsid w:val="00B2520D"/>
    <w:rsid w:val="00B27E17"/>
    <w:rsid w:val="00B27FF9"/>
    <w:rsid w:val="00B30574"/>
    <w:rsid w:val="00B30C57"/>
    <w:rsid w:val="00B31918"/>
    <w:rsid w:val="00B325B2"/>
    <w:rsid w:val="00B338CE"/>
    <w:rsid w:val="00B35279"/>
    <w:rsid w:val="00B3615B"/>
    <w:rsid w:val="00B37FFB"/>
    <w:rsid w:val="00B43575"/>
    <w:rsid w:val="00B43C6C"/>
    <w:rsid w:val="00B549B9"/>
    <w:rsid w:val="00B55B69"/>
    <w:rsid w:val="00B601A1"/>
    <w:rsid w:val="00B614FC"/>
    <w:rsid w:val="00B619F5"/>
    <w:rsid w:val="00B66AD3"/>
    <w:rsid w:val="00B67541"/>
    <w:rsid w:val="00B72630"/>
    <w:rsid w:val="00B74A7F"/>
    <w:rsid w:val="00B77356"/>
    <w:rsid w:val="00B84DA3"/>
    <w:rsid w:val="00B91992"/>
    <w:rsid w:val="00B91A2D"/>
    <w:rsid w:val="00B91EF5"/>
    <w:rsid w:val="00BA0796"/>
    <w:rsid w:val="00BA328E"/>
    <w:rsid w:val="00BA3862"/>
    <w:rsid w:val="00BA7DCA"/>
    <w:rsid w:val="00BB7BA0"/>
    <w:rsid w:val="00BC01B6"/>
    <w:rsid w:val="00BC0D82"/>
    <w:rsid w:val="00BC3036"/>
    <w:rsid w:val="00BC4F12"/>
    <w:rsid w:val="00BC508F"/>
    <w:rsid w:val="00BC67A6"/>
    <w:rsid w:val="00BC6A47"/>
    <w:rsid w:val="00BD0E67"/>
    <w:rsid w:val="00BD5C2A"/>
    <w:rsid w:val="00BE108C"/>
    <w:rsid w:val="00BE719C"/>
    <w:rsid w:val="00BF066A"/>
    <w:rsid w:val="00BF3190"/>
    <w:rsid w:val="00BF423E"/>
    <w:rsid w:val="00C03478"/>
    <w:rsid w:val="00C1050F"/>
    <w:rsid w:val="00C1645A"/>
    <w:rsid w:val="00C2022C"/>
    <w:rsid w:val="00C2078D"/>
    <w:rsid w:val="00C23F79"/>
    <w:rsid w:val="00C26CA5"/>
    <w:rsid w:val="00C270C4"/>
    <w:rsid w:val="00C33E11"/>
    <w:rsid w:val="00C43C2C"/>
    <w:rsid w:val="00C450FB"/>
    <w:rsid w:val="00C50E6A"/>
    <w:rsid w:val="00C5122F"/>
    <w:rsid w:val="00C51BA9"/>
    <w:rsid w:val="00C52D23"/>
    <w:rsid w:val="00C535E7"/>
    <w:rsid w:val="00C5688D"/>
    <w:rsid w:val="00C57800"/>
    <w:rsid w:val="00C578CC"/>
    <w:rsid w:val="00C60370"/>
    <w:rsid w:val="00C6412D"/>
    <w:rsid w:val="00C71464"/>
    <w:rsid w:val="00C73866"/>
    <w:rsid w:val="00C75C19"/>
    <w:rsid w:val="00C75E4A"/>
    <w:rsid w:val="00C80983"/>
    <w:rsid w:val="00C80C76"/>
    <w:rsid w:val="00C82087"/>
    <w:rsid w:val="00C833EB"/>
    <w:rsid w:val="00C85194"/>
    <w:rsid w:val="00C8575F"/>
    <w:rsid w:val="00C8650E"/>
    <w:rsid w:val="00C86D2C"/>
    <w:rsid w:val="00C87505"/>
    <w:rsid w:val="00C94F9F"/>
    <w:rsid w:val="00C960FC"/>
    <w:rsid w:val="00C96C32"/>
    <w:rsid w:val="00C9794C"/>
    <w:rsid w:val="00C97D5F"/>
    <w:rsid w:val="00CA14E4"/>
    <w:rsid w:val="00CA1BD6"/>
    <w:rsid w:val="00CB16B0"/>
    <w:rsid w:val="00CB2070"/>
    <w:rsid w:val="00CB48A5"/>
    <w:rsid w:val="00CC00AB"/>
    <w:rsid w:val="00CC28CF"/>
    <w:rsid w:val="00CC7E88"/>
    <w:rsid w:val="00CC7F1B"/>
    <w:rsid w:val="00CD31A7"/>
    <w:rsid w:val="00CD6F37"/>
    <w:rsid w:val="00CE1AB2"/>
    <w:rsid w:val="00CE2E71"/>
    <w:rsid w:val="00CE697D"/>
    <w:rsid w:val="00CE6E85"/>
    <w:rsid w:val="00CE6EC0"/>
    <w:rsid w:val="00CF1AB0"/>
    <w:rsid w:val="00CF1F6C"/>
    <w:rsid w:val="00CF4BAA"/>
    <w:rsid w:val="00CF50FA"/>
    <w:rsid w:val="00CF5ED3"/>
    <w:rsid w:val="00CF7E5E"/>
    <w:rsid w:val="00CF7F79"/>
    <w:rsid w:val="00D04068"/>
    <w:rsid w:val="00D0408E"/>
    <w:rsid w:val="00D06CB0"/>
    <w:rsid w:val="00D076A1"/>
    <w:rsid w:val="00D10B93"/>
    <w:rsid w:val="00D16670"/>
    <w:rsid w:val="00D21E02"/>
    <w:rsid w:val="00D23CEE"/>
    <w:rsid w:val="00D27A4F"/>
    <w:rsid w:val="00D27A6D"/>
    <w:rsid w:val="00D32E2A"/>
    <w:rsid w:val="00D35BBB"/>
    <w:rsid w:val="00D43FE7"/>
    <w:rsid w:val="00D45BCD"/>
    <w:rsid w:val="00D46C6E"/>
    <w:rsid w:val="00D50729"/>
    <w:rsid w:val="00D51505"/>
    <w:rsid w:val="00D57173"/>
    <w:rsid w:val="00D64B05"/>
    <w:rsid w:val="00D664F6"/>
    <w:rsid w:val="00D71526"/>
    <w:rsid w:val="00D73630"/>
    <w:rsid w:val="00D73EDD"/>
    <w:rsid w:val="00D765FC"/>
    <w:rsid w:val="00D80610"/>
    <w:rsid w:val="00D91932"/>
    <w:rsid w:val="00D960B6"/>
    <w:rsid w:val="00DA12FD"/>
    <w:rsid w:val="00DA2582"/>
    <w:rsid w:val="00DA3860"/>
    <w:rsid w:val="00DA4BCA"/>
    <w:rsid w:val="00DB3C1B"/>
    <w:rsid w:val="00DB436E"/>
    <w:rsid w:val="00DB545F"/>
    <w:rsid w:val="00DB7412"/>
    <w:rsid w:val="00DC16D5"/>
    <w:rsid w:val="00DC1B60"/>
    <w:rsid w:val="00DC3802"/>
    <w:rsid w:val="00DD1EB7"/>
    <w:rsid w:val="00DD39EE"/>
    <w:rsid w:val="00DD3F79"/>
    <w:rsid w:val="00DD6FED"/>
    <w:rsid w:val="00DE645A"/>
    <w:rsid w:val="00DE6C40"/>
    <w:rsid w:val="00DF1616"/>
    <w:rsid w:val="00DF2A81"/>
    <w:rsid w:val="00DF7193"/>
    <w:rsid w:val="00E01E19"/>
    <w:rsid w:val="00E066A9"/>
    <w:rsid w:val="00E075A1"/>
    <w:rsid w:val="00E13350"/>
    <w:rsid w:val="00E15CFD"/>
    <w:rsid w:val="00E21F74"/>
    <w:rsid w:val="00E226EF"/>
    <w:rsid w:val="00E22F34"/>
    <w:rsid w:val="00E230F0"/>
    <w:rsid w:val="00E24D33"/>
    <w:rsid w:val="00E259D3"/>
    <w:rsid w:val="00E314C8"/>
    <w:rsid w:val="00E324A9"/>
    <w:rsid w:val="00E33F10"/>
    <w:rsid w:val="00E34BA6"/>
    <w:rsid w:val="00E35A60"/>
    <w:rsid w:val="00E41966"/>
    <w:rsid w:val="00E43BA5"/>
    <w:rsid w:val="00E44BFB"/>
    <w:rsid w:val="00E45E0B"/>
    <w:rsid w:val="00E47533"/>
    <w:rsid w:val="00E50127"/>
    <w:rsid w:val="00E56468"/>
    <w:rsid w:val="00E60174"/>
    <w:rsid w:val="00E62AAD"/>
    <w:rsid w:val="00E62FFB"/>
    <w:rsid w:val="00E65F93"/>
    <w:rsid w:val="00E66B61"/>
    <w:rsid w:val="00E7489D"/>
    <w:rsid w:val="00E75E9D"/>
    <w:rsid w:val="00E76AB4"/>
    <w:rsid w:val="00E76AB5"/>
    <w:rsid w:val="00E80FF6"/>
    <w:rsid w:val="00E81E39"/>
    <w:rsid w:val="00E85682"/>
    <w:rsid w:val="00E931D1"/>
    <w:rsid w:val="00E9634F"/>
    <w:rsid w:val="00E971AF"/>
    <w:rsid w:val="00E97CED"/>
    <w:rsid w:val="00EA3068"/>
    <w:rsid w:val="00EA72F0"/>
    <w:rsid w:val="00EB1A7F"/>
    <w:rsid w:val="00EB2B0D"/>
    <w:rsid w:val="00EB2F18"/>
    <w:rsid w:val="00EB3D3E"/>
    <w:rsid w:val="00EB6EB3"/>
    <w:rsid w:val="00EC1C78"/>
    <w:rsid w:val="00EC29FF"/>
    <w:rsid w:val="00ED055E"/>
    <w:rsid w:val="00ED5F9A"/>
    <w:rsid w:val="00EE2295"/>
    <w:rsid w:val="00EE3321"/>
    <w:rsid w:val="00EE3E99"/>
    <w:rsid w:val="00EE6765"/>
    <w:rsid w:val="00EE6CE8"/>
    <w:rsid w:val="00EF00E3"/>
    <w:rsid w:val="00EF2182"/>
    <w:rsid w:val="00EF5C5F"/>
    <w:rsid w:val="00F009F2"/>
    <w:rsid w:val="00F01AE8"/>
    <w:rsid w:val="00F02972"/>
    <w:rsid w:val="00F02975"/>
    <w:rsid w:val="00F038DF"/>
    <w:rsid w:val="00F07615"/>
    <w:rsid w:val="00F164EF"/>
    <w:rsid w:val="00F16AB7"/>
    <w:rsid w:val="00F22380"/>
    <w:rsid w:val="00F23375"/>
    <w:rsid w:val="00F27500"/>
    <w:rsid w:val="00F30DD3"/>
    <w:rsid w:val="00F30F74"/>
    <w:rsid w:val="00F3518F"/>
    <w:rsid w:val="00F4353E"/>
    <w:rsid w:val="00F455C1"/>
    <w:rsid w:val="00F45C41"/>
    <w:rsid w:val="00F47057"/>
    <w:rsid w:val="00F52F93"/>
    <w:rsid w:val="00F52FA4"/>
    <w:rsid w:val="00F56C97"/>
    <w:rsid w:val="00F573F4"/>
    <w:rsid w:val="00F6231A"/>
    <w:rsid w:val="00F72D6A"/>
    <w:rsid w:val="00F74B5A"/>
    <w:rsid w:val="00F763C6"/>
    <w:rsid w:val="00F77624"/>
    <w:rsid w:val="00F80811"/>
    <w:rsid w:val="00F81C92"/>
    <w:rsid w:val="00F82C44"/>
    <w:rsid w:val="00F850B8"/>
    <w:rsid w:val="00F86BB5"/>
    <w:rsid w:val="00F8765E"/>
    <w:rsid w:val="00F87CF1"/>
    <w:rsid w:val="00F92E4A"/>
    <w:rsid w:val="00F93A70"/>
    <w:rsid w:val="00F959EF"/>
    <w:rsid w:val="00F95B18"/>
    <w:rsid w:val="00F96220"/>
    <w:rsid w:val="00FA656A"/>
    <w:rsid w:val="00FB13D1"/>
    <w:rsid w:val="00FB3D73"/>
    <w:rsid w:val="00FC1129"/>
    <w:rsid w:val="00FC19A7"/>
    <w:rsid w:val="00FC5BED"/>
    <w:rsid w:val="00FC774F"/>
    <w:rsid w:val="00FD05DB"/>
    <w:rsid w:val="00FD22B5"/>
    <w:rsid w:val="00FD2C67"/>
    <w:rsid w:val="00FD354D"/>
    <w:rsid w:val="00FD7B54"/>
    <w:rsid w:val="00FE1D84"/>
    <w:rsid w:val="00FE239D"/>
    <w:rsid w:val="00FE387C"/>
    <w:rsid w:val="00FE49DE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Balloon Text"/>
    <w:basedOn w:val="a"/>
    <w:semiHidden/>
    <w:rsid w:val="00A42F7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1E7CA4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rsid w:val="00AB09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B0917"/>
  </w:style>
  <w:style w:type="paragraph" w:styleId="ab">
    <w:name w:val="footer"/>
    <w:basedOn w:val="a"/>
    <w:rsid w:val="00A15E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1EED"/>
    <w:rPr>
      <w:sz w:val="24"/>
      <w:szCs w:val="24"/>
    </w:rPr>
  </w:style>
  <w:style w:type="paragraph" w:styleId="ac">
    <w:name w:val="Body Text"/>
    <w:basedOn w:val="a"/>
    <w:link w:val="ad"/>
    <w:rsid w:val="00D45BCD"/>
    <w:pPr>
      <w:spacing w:after="120"/>
    </w:pPr>
  </w:style>
  <w:style w:type="character" w:customStyle="1" w:styleId="ad">
    <w:name w:val="Основной текст Знак"/>
    <w:link w:val="ac"/>
    <w:rsid w:val="00D45B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Balloon Text"/>
    <w:basedOn w:val="a"/>
    <w:semiHidden/>
    <w:rsid w:val="00A42F7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1E7CA4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rsid w:val="00AB09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B0917"/>
  </w:style>
  <w:style w:type="paragraph" w:styleId="ab">
    <w:name w:val="footer"/>
    <w:basedOn w:val="a"/>
    <w:rsid w:val="00A15E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1EED"/>
    <w:rPr>
      <w:sz w:val="24"/>
      <w:szCs w:val="24"/>
    </w:rPr>
  </w:style>
  <w:style w:type="paragraph" w:styleId="ac">
    <w:name w:val="Body Text"/>
    <w:basedOn w:val="a"/>
    <w:link w:val="ad"/>
    <w:rsid w:val="00D45BCD"/>
    <w:pPr>
      <w:spacing w:after="120"/>
    </w:pPr>
  </w:style>
  <w:style w:type="character" w:customStyle="1" w:styleId="ad">
    <w:name w:val="Основной текст Знак"/>
    <w:link w:val="ac"/>
    <w:rsid w:val="00D45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Архитектура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Ольга</dc:creator>
  <cp:lastModifiedBy>Ирина Г. Белоцерковская</cp:lastModifiedBy>
  <cp:revision>4</cp:revision>
  <cp:lastPrinted>2019-02-07T09:02:00Z</cp:lastPrinted>
  <dcterms:created xsi:type="dcterms:W3CDTF">2019-03-05T19:56:00Z</dcterms:created>
  <dcterms:modified xsi:type="dcterms:W3CDTF">2019-03-05T20:09:00Z</dcterms:modified>
</cp:coreProperties>
</file>