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6" w:rsidRPr="00EE2CDF" w:rsidRDefault="001069F6" w:rsidP="00786BB8">
      <w:pPr>
        <w:ind w:left="5103"/>
        <w:jc w:val="center"/>
        <w:rPr>
          <w:szCs w:val="28"/>
        </w:rPr>
      </w:pPr>
      <w:r w:rsidRPr="00EE2CDF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F02A12" w:rsidRPr="006B64DF" w:rsidRDefault="00F02A12" w:rsidP="00786BB8">
      <w:pPr>
        <w:pStyle w:val="ConsPlusTitle"/>
        <w:widowControl/>
        <w:ind w:left="5103"/>
        <w:jc w:val="center"/>
        <w:outlineLvl w:val="0"/>
        <w:rPr>
          <w:szCs w:val="28"/>
        </w:rPr>
      </w:pPr>
      <w:r w:rsidRPr="000A557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</w:t>
      </w:r>
      <w:r w:rsidR="00D86C4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D86C4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1069F6" w:rsidRDefault="001069F6" w:rsidP="00786BB8">
      <w:pPr>
        <w:ind w:firstLine="5400"/>
        <w:jc w:val="right"/>
        <w:rPr>
          <w:szCs w:val="28"/>
        </w:rPr>
      </w:pPr>
    </w:p>
    <w:p w:rsidR="00F02A12" w:rsidRDefault="00F02A12" w:rsidP="001069F6">
      <w:pPr>
        <w:jc w:val="right"/>
        <w:rPr>
          <w:szCs w:val="28"/>
        </w:rPr>
      </w:pPr>
    </w:p>
    <w:p w:rsidR="00F02A12" w:rsidRDefault="00F02A12" w:rsidP="001069F6">
      <w:pPr>
        <w:jc w:val="right"/>
        <w:rPr>
          <w:szCs w:val="28"/>
        </w:rPr>
      </w:pPr>
    </w:p>
    <w:p w:rsidR="00F02A12" w:rsidRDefault="00F02A12" w:rsidP="001069F6">
      <w:pPr>
        <w:jc w:val="right"/>
        <w:rPr>
          <w:szCs w:val="28"/>
        </w:rPr>
      </w:pPr>
    </w:p>
    <w:p w:rsidR="001069F6" w:rsidRPr="004F096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ПЕРЕЧЕНЬ</w:t>
      </w:r>
    </w:p>
    <w:p w:rsidR="001069F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ведомственных целевых программ,</w:t>
      </w:r>
      <w:r w:rsidR="00B87507">
        <w:rPr>
          <w:szCs w:val="28"/>
        </w:rPr>
        <w:t xml:space="preserve"> </w:t>
      </w:r>
      <w:r w:rsidRPr="004F0966">
        <w:rPr>
          <w:szCs w:val="28"/>
        </w:rPr>
        <w:t>основных мероприятий</w:t>
      </w:r>
      <w:r w:rsidR="00B45F21">
        <w:rPr>
          <w:szCs w:val="28"/>
        </w:rPr>
        <w:t xml:space="preserve"> муниципальной программы «Культура города Невинномысска»</w:t>
      </w:r>
    </w:p>
    <w:p w:rsidR="001069F6" w:rsidRPr="00DB1B5A" w:rsidRDefault="001069F6" w:rsidP="001069F6">
      <w:pPr>
        <w:jc w:val="center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199"/>
        <w:gridCol w:w="57"/>
        <w:gridCol w:w="6"/>
        <w:gridCol w:w="1483"/>
        <w:gridCol w:w="13"/>
        <w:gridCol w:w="56"/>
        <w:gridCol w:w="7"/>
        <w:gridCol w:w="1410"/>
        <w:gridCol w:w="8"/>
        <w:gridCol w:w="9"/>
        <w:gridCol w:w="1054"/>
        <w:gridCol w:w="68"/>
        <w:gridCol w:w="996"/>
        <w:gridCol w:w="24"/>
        <w:gridCol w:w="1251"/>
      </w:tblGrid>
      <w:tr w:rsidR="001069F6" w:rsidTr="00CA3CF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jc w:val="center"/>
              <w:rPr>
                <w:sz w:val="16"/>
                <w:szCs w:val="16"/>
              </w:rPr>
            </w:pPr>
            <w:r w:rsidRPr="00414C53">
              <w:rPr>
                <w:sz w:val="16"/>
                <w:szCs w:val="16"/>
              </w:rPr>
              <w:t>Наименование подпрограмм,</w:t>
            </w:r>
          </w:p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Тип 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38A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jc w:val="center"/>
              <w:rPr>
                <w:sz w:val="16"/>
                <w:szCs w:val="16"/>
              </w:rPr>
            </w:pPr>
            <w:r w:rsidRPr="00414C53">
              <w:rPr>
                <w:sz w:val="16"/>
                <w:szCs w:val="16"/>
              </w:rPr>
              <w:t>Ответственный исполнитель</w:t>
            </w:r>
          </w:p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1069F6" w:rsidTr="00CA3CF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9F6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69F6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61C6D" w:rsidRPr="00414C53" w:rsidRDefault="00D0656F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1C6D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системы дополнительного образования детей в </w:t>
            </w:r>
            <w:r w:rsidR="006A7AF1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</w:tr>
      <w:tr w:rsidR="00533F0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414C53" w:rsidRDefault="00533F0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Default="00533F0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Подпрограмма 1 «</w:t>
            </w:r>
            <w:r w:rsidR="00E1128C" w:rsidRPr="005413C3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в области искусств»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414C53" w:rsidRDefault="00533F0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A9" w:rsidRDefault="001A38A9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Невинномысска (далее – комитет по культуре)</w:t>
            </w:r>
          </w:p>
          <w:p w:rsidR="00533F00" w:rsidRPr="00414C53" w:rsidRDefault="00533F0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533F00" w:rsidRPr="00414C53" w:rsidRDefault="00533F00" w:rsidP="00DC5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C5E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533F00" w:rsidRPr="00414C53" w:rsidRDefault="00533F00" w:rsidP="00DC5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C5E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414C53" w:rsidRDefault="00732323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3100B1">
              <w:rPr>
                <w:rFonts w:ascii="Times New Roman" w:hAnsi="Times New Roman" w:cs="Times New Roman"/>
                <w:sz w:val="16"/>
                <w:szCs w:val="16"/>
              </w:rPr>
              <w:t xml:space="preserve"> 2.1 приложения  1</w:t>
            </w:r>
          </w:p>
        </w:tc>
      </w:tr>
      <w:tr w:rsidR="001069F6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414C53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41B4A" w:rsidRPr="00414C53" w:rsidRDefault="00D0656F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41B4A">
              <w:rPr>
                <w:rFonts w:ascii="Times New Roman" w:hAnsi="Times New Roman" w:cs="Times New Roman"/>
                <w:sz w:val="16"/>
                <w:szCs w:val="16"/>
              </w:rPr>
              <w:t>беспечение качественного предоставления дополнительного образования в сфере культуры и искусства на территории города</w:t>
            </w:r>
            <w:r w:rsidR="0019768F"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C5EC0" w:rsidRPr="00414C53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301EA5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1EA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(выполнение) муниципальных услуг (работ) учреждениями города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Невинномысска (далее – город) </w:t>
            </w: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по группам услуг (работ)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3.1.2 приложения 1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DC5EC0" w:rsidRPr="00414C53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концертной деятельности коллективами школ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301EA5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</w:tc>
      </w:tr>
      <w:tr w:rsidR="00EB0986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86" w:rsidRPr="00414C53" w:rsidRDefault="00EB098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86" w:rsidRDefault="00EB098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 w:rsidR="00D065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B0986" w:rsidRPr="00414C53" w:rsidRDefault="00D0656F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B0986"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5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 «</w:t>
            </w:r>
            <w:r w:rsidRPr="00184C82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4.1 и 4.2 приложения  1</w:t>
            </w:r>
          </w:p>
        </w:tc>
      </w:tr>
      <w:tr w:rsidR="00786BB8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Pr="00301EA5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86BB8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</w:t>
            </w:r>
          </w:p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различных форм культурно-массовой деятельности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</w:t>
            </w:r>
          </w:p>
          <w:p w:rsidR="00DC5EC0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учреждений (оказание услуг) </w:t>
            </w:r>
            <w:r w:rsidRPr="009B369F">
              <w:rPr>
                <w:rFonts w:ascii="Times New Roman" w:hAnsi="Times New Roman" w:cs="Times New Roman"/>
                <w:sz w:val="16"/>
                <w:szCs w:val="16"/>
              </w:rPr>
              <w:t>в сфере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</w:t>
            </w:r>
          </w:p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EA5">
              <w:rPr>
                <w:rFonts w:ascii="Times New Roman" w:hAnsi="Times New Roman" w:cs="Times New Roman"/>
                <w:sz w:val="16"/>
                <w:szCs w:val="16"/>
              </w:rPr>
              <w:t>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5.1.2 приложения 1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DC5EC0" w:rsidRPr="003D4887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36112" w:rsidRDefault="00DC5EC0" w:rsidP="00CA3CF8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5.1.1 приложения  1</w:t>
            </w:r>
          </w:p>
        </w:tc>
      </w:tr>
      <w:tr w:rsidR="00786BB8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3 программы:</w:t>
            </w:r>
          </w:p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  <w:r w:rsidRPr="005413C3">
              <w:rPr>
                <w:rFonts w:ascii="Times New Roman" w:hAnsi="Times New Roman" w:cs="Times New Roman"/>
                <w:sz w:val="16"/>
                <w:szCs w:val="16"/>
              </w:rPr>
              <w:t>«Библиотечное обслуживание населения города Невинномысска»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6.1 приложения 1</w:t>
            </w:r>
          </w:p>
        </w:tc>
      </w:tr>
      <w:tr w:rsidR="00786BB8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</w:t>
            </w:r>
          </w:p>
          <w:p w:rsidR="00786BB8" w:rsidRDefault="00786BB8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библиотечной деятельности города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</w:t>
            </w:r>
          </w:p>
          <w:p w:rsidR="00DC5EC0" w:rsidRDefault="00DC5EC0" w:rsidP="00CA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7.1.1, 7.1.2 и 7.1.4 приложения  1</w:t>
            </w:r>
          </w:p>
        </w:tc>
      </w:tr>
      <w:tr w:rsidR="00DC5EC0" w:rsidTr="00CA3CF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DC5EC0" w:rsidRDefault="00DC5EC0" w:rsidP="00CA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нефинансовых активов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414C53" w:rsidRDefault="00DC5EC0" w:rsidP="00CA3CF8">
            <w:pPr>
              <w:jc w:val="center"/>
              <w:rPr>
                <w:sz w:val="16"/>
                <w:szCs w:val="16"/>
              </w:rPr>
            </w:pPr>
            <w:r w:rsidRPr="00301EA5">
              <w:rPr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0C1E59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DC5EC0" w:rsidRPr="00414C53" w:rsidRDefault="00DC5EC0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Default="00DC5EC0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7.1.3 приложения 1</w:t>
            </w:r>
          </w:p>
        </w:tc>
      </w:tr>
    </w:tbl>
    <w:p w:rsidR="006309C3" w:rsidRDefault="006309C3">
      <w:bookmarkStart w:id="1" w:name="Par515"/>
      <w:bookmarkEnd w:id="1"/>
    </w:p>
    <w:p w:rsidR="00A32FAE" w:rsidRDefault="00A32FAE"/>
    <w:p w:rsidR="00A32FAE" w:rsidRDefault="00A32FAE"/>
    <w:p w:rsidR="00A32FAE" w:rsidRDefault="00A32FAE" w:rsidP="00A32FAE">
      <w:pPr>
        <w:spacing w:line="240" w:lineRule="exact"/>
      </w:pPr>
      <w:r>
        <w:t xml:space="preserve">Председатель комитета по культуре </w:t>
      </w:r>
    </w:p>
    <w:p w:rsidR="00A32FAE" w:rsidRDefault="00A32FAE" w:rsidP="00A32FAE">
      <w:pPr>
        <w:spacing w:line="240" w:lineRule="exact"/>
      </w:pPr>
      <w:r>
        <w:t>администрации города Невинномысска                                       Н.Н. Старченко</w:t>
      </w:r>
    </w:p>
    <w:sectPr w:rsidR="00A32FAE" w:rsidSect="00786BB8">
      <w:headerReference w:type="default" r:id="rId8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32" w:rsidRDefault="00415932" w:rsidP="00E71C5F">
      <w:r>
        <w:separator/>
      </w:r>
    </w:p>
  </w:endnote>
  <w:endnote w:type="continuationSeparator" w:id="0">
    <w:p w:rsidR="00415932" w:rsidRDefault="00415932" w:rsidP="00E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32" w:rsidRDefault="00415932" w:rsidP="00E71C5F">
      <w:r>
        <w:separator/>
      </w:r>
    </w:p>
  </w:footnote>
  <w:footnote w:type="continuationSeparator" w:id="0">
    <w:p w:rsidR="00415932" w:rsidRDefault="00415932" w:rsidP="00E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74253"/>
      <w:docPartObj>
        <w:docPartGallery w:val="Page Numbers (Top of Page)"/>
        <w:docPartUnique/>
      </w:docPartObj>
    </w:sdtPr>
    <w:sdtEndPr/>
    <w:sdtContent>
      <w:p w:rsidR="00E71C5F" w:rsidRDefault="00E71C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D7">
          <w:rPr>
            <w:noProof/>
          </w:rPr>
          <w:t>2</w:t>
        </w:r>
        <w:r>
          <w:fldChar w:fldCharType="end"/>
        </w:r>
      </w:p>
    </w:sdtContent>
  </w:sdt>
  <w:p w:rsidR="00E71C5F" w:rsidRDefault="00E71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57F10"/>
    <w:rsid w:val="00087D4E"/>
    <w:rsid w:val="000A49D1"/>
    <w:rsid w:val="000C1E59"/>
    <w:rsid w:val="001069F6"/>
    <w:rsid w:val="00180538"/>
    <w:rsid w:val="00184C82"/>
    <w:rsid w:val="0019768F"/>
    <w:rsid w:val="001A38A9"/>
    <w:rsid w:val="00213852"/>
    <w:rsid w:val="0027587F"/>
    <w:rsid w:val="002A146D"/>
    <w:rsid w:val="002F1C73"/>
    <w:rsid w:val="00301EA5"/>
    <w:rsid w:val="003100B1"/>
    <w:rsid w:val="00352C97"/>
    <w:rsid w:val="00382895"/>
    <w:rsid w:val="00395287"/>
    <w:rsid w:val="003C07FA"/>
    <w:rsid w:val="003D106B"/>
    <w:rsid w:val="003D2FF3"/>
    <w:rsid w:val="003D4887"/>
    <w:rsid w:val="003E2919"/>
    <w:rsid w:val="003F4F4B"/>
    <w:rsid w:val="00415932"/>
    <w:rsid w:val="00417A00"/>
    <w:rsid w:val="00426C68"/>
    <w:rsid w:val="00436112"/>
    <w:rsid w:val="0045038A"/>
    <w:rsid w:val="00470541"/>
    <w:rsid w:val="004B54EB"/>
    <w:rsid w:val="004F5D04"/>
    <w:rsid w:val="00533F00"/>
    <w:rsid w:val="005413C3"/>
    <w:rsid w:val="005C66C0"/>
    <w:rsid w:val="005C7ED9"/>
    <w:rsid w:val="006126F2"/>
    <w:rsid w:val="006309C3"/>
    <w:rsid w:val="00697357"/>
    <w:rsid w:val="006A2BAF"/>
    <w:rsid w:val="006A7AF1"/>
    <w:rsid w:val="0073011F"/>
    <w:rsid w:val="00732323"/>
    <w:rsid w:val="00780830"/>
    <w:rsid w:val="00786BB8"/>
    <w:rsid w:val="007B5C07"/>
    <w:rsid w:val="007C7661"/>
    <w:rsid w:val="007D5E98"/>
    <w:rsid w:val="00822934"/>
    <w:rsid w:val="00856AD2"/>
    <w:rsid w:val="00876CCD"/>
    <w:rsid w:val="008E7F2D"/>
    <w:rsid w:val="009812DE"/>
    <w:rsid w:val="009B369F"/>
    <w:rsid w:val="009B55F8"/>
    <w:rsid w:val="009E3BED"/>
    <w:rsid w:val="00A1545A"/>
    <w:rsid w:val="00A32FAE"/>
    <w:rsid w:val="00A94F1C"/>
    <w:rsid w:val="00A9762A"/>
    <w:rsid w:val="00AA2475"/>
    <w:rsid w:val="00B1131B"/>
    <w:rsid w:val="00B12834"/>
    <w:rsid w:val="00B41B9D"/>
    <w:rsid w:val="00B45F21"/>
    <w:rsid w:val="00B71496"/>
    <w:rsid w:val="00B87507"/>
    <w:rsid w:val="00BB6746"/>
    <w:rsid w:val="00C65F9D"/>
    <w:rsid w:val="00CA3CF8"/>
    <w:rsid w:val="00CD5083"/>
    <w:rsid w:val="00D0656F"/>
    <w:rsid w:val="00D41B4A"/>
    <w:rsid w:val="00D61C6D"/>
    <w:rsid w:val="00D63D99"/>
    <w:rsid w:val="00D86C46"/>
    <w:rsid w:val="00DA5C5E"/>
    <w:rsid w:val="00DB7E78"/>
    <w:rsid w:val="00DC5EC0"/>
    <w:rsid w:val="00E1128C"/>
    <w:rsid w:val="00E30806"/>
    <w:rsid w:val="00E311EB"/>
    <w:rsid w:val="00E514F2"/>
    <w:rsid w:val="00E71C5F"/>
    <w:rsid w:val="00E77259"/>
    <w:rsid w:val="00EB0986"/>
    <w:rsid w:val="00EB2E9A"/>
    <w:rsid w:val="00F02A12"/>
    <w:rsid w:val="00F02EAB"/>
    <w:rsid w:val="00F413A1"/>
    <w:rsid w:val="00FB02D7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3475-EB38-45D8-95DD-C75837EB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2018-12-20T08:33:00Z</cp:lastPrinted>
  <dcterms:created xsi:type="dcterms:W3CDTF">2019-11-05T11:57:00Z</dcterms:created>
  <dcterms:modified xsi:type="dcterms:W3CDTF">2019-11-08T07:03:00Z</dcterms:modified>
</cp:coreProperties>
</file>