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C5" w:rsidRPr="008875DD" w:rsidRDefault="00884EC5" w:rsidP="00F445AE">
      <w:pPr>
        <w:spacing w:line="240" w:lineRule="exact"/>
        <w:jc w:val="center"/>
        <w:rPr>
          <w:sz w:val="28"/>
          <w:szCs w:val="28"/>
        </w:rPr>
      </w:pPr>
      <w:r w:rsidRPr="008875DD">
        <w:rPr>
          <w:sz w:val="28"/>
          <w:szCs w:val="28"/>
        </w:rPr>
        <w:t>ОТЧЕТ</w:t>
      </w:r>
    </w:p>
    <w:p w:rsidR="00884EC5" w:rsidRPr="008875DD" w:rsidRDefault="00884EC5" w:rsidP="00F445AE">
      <w:pPr>
        <w:spacing w:line="240" w:lineRule="exact"/>
        <w:jc w:val="center"/>
        <w:rPr>
          <w:sz w:val="28"/>
          <w:szCs w:val="28"/>
        </w:rPr>
      </w:pPr>
      <w:r w:rsidRPr="008875DD">
        <w:rPr>
          <w:sz w:val="28"/>
          <w:szCs w:val="28"/>
        </w:rPr>
        <w:t>о деятельности комитета по труду и социальной поддержке населения администрации города Невинномысска</w:t>
      </w:r>
    </w:p>
    <w:p w:rsidR="00884EC5" w:rsidRPr="008875DD" w:rsidRDefault="001C75DE" w:rsidP="00F445AE">
      <w:pPr>
        <w:spacing w:line="240" w:lineRule="exact"/>
        <w:jc w:val="center"/>
        <w:rPr>
          <w:sz w:val="28"/>
          <w:szCs w:val="28"/>
        </w:rPr>
      </w:pPr>
      <w:r w:rsidRPr="008875DD">
        <w:rPr>
          <w:sz w:val="28"/>
          <w:szCs w:val="28"/>
        </w:rPr>
        <w:t xml:space="preserve">в </w:t>
      </w:r>
      <w:r w:rsidR="00F454E1" w:rsidRPr="008875DD">
        <w:rPr>
          <w:sz w:val="28"/>
          <w:szCs w:val="28"/>
        </w:rPr>
        <w:t>январе</w:t>
      </w:r>
      <w:r w:rsidR="00884EC5" w:rsidRPr="008875DD">
        <w:rPr>
          <w:sz w:val="28"/>
          <w:szCs w:val="28"/>
        </w:rPr>
        <w:t xml:space="preserve"> 20</w:t>
      </w:r>
      <w:r w:rsidR="00F454E1" w:rsidRPr="008875DD">
        <w:rPr>
          <w:sz w:val="28"/>
          <w:szCs w:val="28"/>
        </w:rPr>
        <w:t>20</w:t>
      </w:r>
      <w:r w:rsidR="00884EC5" w:rsidRPr="008875DD">
        <w:rPr>
          <w:sz w:val="28"/>
          <w:szCs w:val="28"/>
        </w:rPr>
        <w:t xml:space="preserve"> года</w:t>
      </w:r>
    </w:p>
    <w:p w:rsidR="00884EC5" w:rsidRPr="008875DD" w:rsidRDefault="00884EC5" w:rsidP="00950D78">
      <w:pPr>
        <w:tabs>
          <w:tab w:val="left" w:pos="993"/>
        </w:tabs>
        <w:ind w:firstLine="709"/>
        <w:jc w:val="both"/>
        <w:rPr>
          <w:sz w:val="16"/>
          <w:szCs w:val="16"/>
        </w:rPr>
      </w:pPr>
    </w:p>
    <w:p w:rsidR="00884EC5" w:rsidRPr="008875DD" w:rsidRDefault="00884EC5" w:rsidP="00DF4977">
      <w:pPr>
        <w:tabs>
          <w:tab w:val="left" w:pos="993"/>
        </w:tabs>
        <w:ind w:firstLine="709"/>
        <w:jc w:val="both"/>
        <w:rPr>
          <w:sz w:val="28"/>
          <w:szCs w:val="28"/>
        </w:rPr>
      </w:pPr>
      <w:r w:rsidRPr="008875DD">
        <w:rPr>
          <w:sz w:val="28"/>
          <w:szCs w:val="28"/>
        </w:rPr>
        <w:t xml:space="preserve">В </w:t>
      </w:r>
      <w:r w:rsidR="00F454E1" w:rsidRPr="008875DD">
        <w:rPr>
          <w:sz w:val="28"/>
          <w:szCs w:val="28"/>
        </w:rPr>
        <w:t>январе</w:t>
      </w:r>
      <w:r w:rsidRPr="008875DD">
        <w:rPr>
          <w:sz w:val="28"/>
          <w:szCs w:val="28"/>
        </w:rPr>
        <w:t xml:space="preserve"> из средств федерального и краевого бюджетов осуществлены выплаты пособий и компенсаций всем льготным категориям граждан на общую сумму </w:t>
      </w:r>
      <w:r w:rsidR="0042657B" w:rsidRPr="00B0702C">
        <w:rPr>
          <w:bCs/>
          <w:sz w:val="28"/>
          <w:szCs w:val="28"/>
        </w:rPr>
        <w:t>4</w:t>
      </w:r>
      <w:r w:rsidR="00656E5E" w:rsidRPr="00B0702C">
        <w:rPr>
          <w:bCs/>
          <w:sz w:val="28"/>
          <w:szCs w:val="28"/>
        </w:rPr>
        <w:t>6</w:t>
      </w:r>
      <w:r w:rsidR="009878FA" w:rsidRPr="00B0702C">
        <w:rPr>
          <w:bCs/>
          <w:sz w:val="28"/>
          <w:szCs w:val="28"/>
        </w:rPr>
        <w:t>,</w:t>
      </w:r>
      <w:r w:rsidR="00656E5E" w:rsidRPr="00B0702C">
        <w:rPr>
          <w:bCs/>
          <w:sz w:val="28"/>
          <w:szCs w:val="28"/>
        </w:rPr>
        <w:t>34</w:t>
      </w:r>
      <w:r w:rsidR="00DF4977" w:rsidRPr="00B0702C">
        <w:rPr>
          <w:bCs/>
          <w:sz w:val="28"/>
          <w:szCs w:val="28"/>
        </w:rPr>
        <w:t xml:space="preserve"> </w:t>
      </w:r>
      <w:r w:rsidRPr="008875DD">
        <w:rPr>
          <w:sz w:val="28"/>
          <w:szCs w:val="28"/>
        </w:rPr>
        <w:t xml:space="preserve">млн. руб., задолженности по выплатам нет. </w:t>
      </w:r>
    </w:p>
    <w:p w:rsidR="00884EC5" w:rsidRPr="008875DD" w:rsidRDefault="00884EC5" w:rsidP="00DF4977">
      <w:pPr>
        <w:ind w:firstLine="709"/>
        <w:jc w:val="both"/>
        <w:rPr>
          <w:sz w:val="16"/>
          <w:szCs w:val="16"/>
        </w:rPr>
      </w:pPr>
    </w:p>
    <w:p w:rsidR="00724289" w:rsidRPr="008875DD" w:rsidRDefault="004619EF" w:rsidP="00724289">
      <w:pPr>
        <w:widowControl w:val="0"/>
        <w:ind w:firstLine="709"/>
        <w:jc w:val="both"/>
        <w:rPr>
          <w:sz w:val="28"/>
          <w:szCs w:val="28"/>
        </w:rPr>
      </w:pPr>
      <w:r w:rsidRPr="008875DD">
        <w:rPr>
          <w:sz w:val="28"/>
          <w:szCs w:val="28"/>
        </w:rPr>
        <w:t>С января 2020 года на 3,8% проиндексированы выплаты, которые финансируются из краевого бюджета</w:t>
      </w:r>
      <w:r w:rsidR="00724289" w:rsidRPr="008875DD">
        <w:rPr>
          <w:sz w:val="28"/>
          <w:szCs w:val="28"/>
        </w:rPr>
        <w:t xml:space="preserve">, это – </w:t>
      </w:r>
      <w:r w:rsidRPr="008875DD">
        <w:rPr>
          <w:sz w:val="28"/>
          <w:szCs w:val="28"/>
        </w:rPr>
        <w:t>пособи</w:t>
      </w:r>
      <w:r w:rsidR="00724289" w:rsidRPr="008875DD">
        <w:rPr>
          <w:sz w:val="28"/>
          <w:szCs w:val="28"/>
        </w:rPr>
        <w:t>е</w:t>
      </w:r>
      <w:r w:rsidRPr="008875DD">
        <w:rPr>
          <w:sz w:val="28"/>
          <w:szCs w:val="28"/>
        </w:rPr>
        <w:t xml:space="preserve"> на ребенка</w:t>
      </w:r>
      <w:r w:rsidR="00724289" w:rsidRPr="008875DD">
        <w:rPr>
          <w:sz w:val="28"/>
          <w:szCs w:val="28"/>
        </w:rPr>
        <w:t>,</w:t>
      </w:r>
      <w:r w:rsidRPr="008875DD">
        <w:rPr>
          <w:sz w:val="28"/>
          <w:szCs w:val="28"/>
        </w:rPr>
        <w:t xml:space="preserve"> </w:t>
      </w:r>
      <w:r w:rsidR="00724289" w:rsidRPr="008875DD">
        <w:rPr>
          <w:sz w:val="28"/>
          <w:szCs w:val="28"/>
        </w:rPr>
        <w:t>ЕДВ ветеранам труда и ветеранам труда СК, а также реабилитированным, труженикам тыла и пострадавшим от политических репрессий</w:t>
      </w:r>
      <w:r w:rsidR="00C45B60" w:rsidRPr="008875DD">
        <w:rPr>
          <w:sz w:val="28"/>
          <w:szCs w:val="28"/>
        </w:rPr>
        <w:t>, ежегодные выплаты на школьников из многодетных семей и социальное пособие на проезд студентам из малоимущих семей</w:t>
      </w:r>
      <w:r w:rsidR="009C4B01" w:rsidRPr="008875DD">
        <w:rPr>
          <w:sz w:val="28"/>
          <w:szCs w:val="28"/>
        </w:rPr>
        <w:t>.</w:t>
      </w:r>
      <w:r w:rsidR="00724289" w:rsidRPr="008875DD">
        <w:rPr>
          <w:sz w:val="28"/>
          <w:szCs w:val="28"/>
        </w:rPr>
        <w:t xml:space="preserve"> </w:t>
      </w:r>
    </w:p>
    <w:p w:rsidR="004619EF" w:rsidRPr="008875DD" w:rsidRDefault="004619EF" w:rsidP="004619EF">
      <w:pPr>
        <w:tabs>
          <w:tab w:val="left" w:pos="993"/>
        </w:tabs>
        <w:ind w:firstLine="709"/>
        <w:jc w:val="both"/>
        <w:rPr>
          <w:bCs/>
          <w:sz w:val="28"/>
          <w:szCs w:val="28"/>
        </w:rPr>
      </w:pPr>
      <w:r w:rsidRPr="008875DD">
        <w:rPr>
          <w:bCs/>
          <w:sz w:val="28"/>
          <w:szCs w:val="28"/>
        </w:rPr>
        <w:t>С 01 февраля 20</w:t>
      </w:r>
      <w:r w:rsidR="00724289" w:rsidRPr="008875DD">
        <w:rPr>
          <w:bCs/>
          <w:sz w:val="28"/>
          <w:szCs w:val="28"/>
        </w:rPr>
        <w:t>20</w:t>
      </w:r>
      <w:r w:rsidRPr="008875DD">
        <w:rPr>
          <w:bCs/>
          <w:sz w:val="28"/>
          <w:szCs w:val="28"/>
        </w:rPr>
        <w:t xml:space="preserve"> года с применением коэффициента 1,0</w:t>
      </w:r>
      <w:r w:rsidR="00724289" w:rsidRPr="008875DD">
        <w:rPr>
          <w:bCs/>
          <w:sz w:val="28"/>
          <w:szCs w:val="28"/>
        </w:rPr>
        <w:t>30</w:t>
      </w:r>
      <w:r w:rsidRPr="008875DD">
        <w:rPr>
          <w:bCs/>
          <w:sz w:val="28"/>
          <w:szCs w:val="28"/>
        </w:rPr>
        <w:t xml:space="preserve"> проиндексированы и социальные выплаты, финансируемые из средств федерального бюджета. Это – единовременное пособие при рождении ребенка, ежемесячное пособие по уходу за ребенком до 1,5 лет, пособия беременным женам и детям военнослужащих, донорам, чернобыльцам, пособие на погребение</w:t>
      </w:r>
      <w:r w:rsidR="00724289" w:rsidRPr="008875DD">
        <w:rPr>
          <w:bCs/>
          <w:sz w:val="28"/>
          <w:szCs w:val="28"/>
        </w:rPr>
        <w:t>, ЕДК инвалидам вследствие военной травмы</w:t>
      </w:r>
      <w:r w:rsidRPr="008875DD">
        <w:rPr>
          <w:bCs/>
          <w:sz w:val="28"/>
          <w:szCs w:val="28"/>
        </w:rPr>
        <w:t xml:space="preserve">. Новые размеры выплат введены в программный комплекс АС АСП, все необходимые перерасчеты произведены. </w:t>
      </w:r>
    </w:p>
    <w:p w:rsidR="004619EF" w:rsidRPr="008875DD" w:rsidRDefault="004619EF" w:rsidP="004619EF">
      <w:pPr>
        <w:tabs>
          <w:tab w:val="left" w:pos="993"/>
        </w:tabs>
        <w:ind w:firstLine="709"/>
        <w:jc w:val="both"/>
        <w:rPr>
          <w:bCs/>
          <w:sz w:val="28"/>
          <w:szCs w:val="28"/>
        </w:rPr>
      </w:pPr>
      <w:r w:rsidRPr="008875DD">
        <w:rPr>
          <w:bCs/>
          <w:sz w:val="28"/>
          <w:szCs w:val="28"/>
        </w:rPr>
        <w:t>31.01.20</w:t>
      </w:r>
      <w:r w:rsidR="008A279E" w:rsidRPr="008875DD">
        <w:rPr>
          <w:bCs/>
          <w:sz w:val="28"/>
          <w:szCs w:val="28"/>
        </w:rPr>
        <w:t>20</w:t>
      </w:r>
      <w:r w:rsidRPr="008875DD">
        <w:rPr>
          <w:bCs/>
          <w:sz w:val="28"/>
          <w:szCs w:val="28"/>
        </w:rPr>
        <w:t xml:space="preserve"> вступил в силу новый прожиточный минимум. По сравнению с прошлым кварталом, размер прожиточного минимума</w:t>
      </w:r>
      <w:r w:rsidR="00CD56E1">
        <w:rPr>
          <w:bCs/>
          <w:sz w:val="28"/>
          <w:szCs w:val="28"/>
        </w:rPr>
        <w:t>,</w:t>
      </w:r>
      <w:r w:rsidRPr="008875DD">
        <w:rPr>
          <w:bCs/>
          <w:sz w:val="28"/>
          <w:szCs w:val="28"/>
        </w:rPr>
        <w:t xml:space="preserve"> в среднем</w:t>
      </w:r>
      <w:r w:rsidR="00CD56E1">
        <w:rPr>
          <w:bCs/>
          <w:sz w:val="28"/>
          <w:szCs w:val="28"/>
        </w:rPr>
        <w:t>,</w:t>
      </w:r>
      <w:r w:rsidRPr="008875DD">
        <w:rPr>
          <w:bCs/>
          <w:sz w:val="28"/>
          <w:szCs w:val="28"/>
        </w:rPr>
        <w:t xml:space="preserve"> уменьшился на </w:t>
      </w:r>
      <w:r w:rsidR="008A279E" w:rsidRPr="008875DD">
        <w:rPr>
          <w:bCs/>
          <w:sz w:val="28"/>
          <w:szCs w:val="28"/>
        </w:rPr>
        <w:t>27</w:t>
      </w:r>
      <w:r w:rsidRPr="008875DD">
        <w:rPr>
          <w:bCs/>
          <w:sz w:val="28"/>
          <w:szCs w:val="28"/>
        </w:rPr>
        <w:t xml:space="preserve">7 руб., для трудоспособного населения – на </w:t>
      </w:r>
      <w:r w:rsidR="008A279E" w:rsidRPr="008875DD">
        <w:rPr>
          <w:bCs/>
          <w:sz w:val="28"/>
          <w:szCs w:val="28"/>
        </w:rPr>
        <w:t>289</w:t>
      </w:r>
      <w:r w:rsidRPr="008875DD">
        <w:rPr>
          <w:bCs/>
          <w:sz w:val="28"/>
          <w:szCs w:val="28"/>
        </w:rPr>
        <w:t xml:space="preserve"> руб., для пенсионеров – на </w:t>
      </w:r>
      <w:r w:rsidR="008A279E" w:rsidRPr="008875DD">
        <w:rPr>
          <w:bCs/>
          <w:sz w:val="28"/>
          <w:szCs w:val="28"/>
        </w:rPr>
        <w:t>208</w:t>
      </w:r>
      <w:r w:rsidRPr="008875DD">
        <w:rPr>
          <w:bCs/>
          <w:sz w:val="28"/>
          <w:szCs w:val="28"/>
        </w:rPr>
        <w:t xml:space="preserve"> руб., для детей – на </w:t>
      </w:r>
      <w:r w:rsidR="008A279E" w:rsidRPr="008875DD">
        <w:rPr>
          <w:bCs/>
          <w:sz w:val="28"/>
          <w:szCs w:val="28"/>
        </w:rPr>
        <w:t>331</w:t>
      </w:r>
      <w:r w:rsidRPr="008875DD">
        <w:rPr>
          <w:bCs/>
          <w:sz w:val="28"/>
          <w:szCs w:val="28"/>
        </w:rPr>
        <w:t xml:space="preserve"> руб. </w:t>
      </w:r>
    </w:p>
    <w:p w:rsidR="004619EF" w:rsidRPr="008875DD" w:rsidRDefault="004619EF" w:rsidP="00DF4977">
      <w:pPr>
        <w:ind w:firstLine="709"/>
        <w:jc w:val="both"/>
        <w:rPr>
          <w:sz w:val="28"/>
          <w:szCs w:val="28"/>
        </w:rPr>
      </w:pPr>
    </w:p>
    <w:p w:rsidR="00893C92" w:rsidRPr="008875DD" w:rsidRDefault="00893C92" w:rsidP="00DF4977">
      <w:pPr>
        <w:ind w:firstLine="709"/>
        <w:jc w:val="both"/>
        <w:rPr>
          <w:sz w:val="28"/>
          <w:szCs w:val="28"/>
        </w:rPr>
      </w:pPr>
      <w:r w:rsidRPr="008875DD">
        <w:rPr>
          <w:sz w:val="28"/>
          <w:szCs w:val="28"/>
        </w:rPr>
        <w:t>В отчетном периоде в уведомительном порядке зарегистрирован</w:t>
      </w:r>
      <w:r w:rsidR="00D04E52" w:rsidRPr="008875DD">
        <w:rPr>
          <w:sz w:val="28"/>
          <w:szCs w:val="28"/>
        </w:rPr>
        <w:t>о</w:t>
      </w:r>
      <w:r w:rsidRPr="008875DD">
        <w:rPr>
          <w:sz w:val="28"/>
          <w:szCs w:val="28"/>
        </w:rPr>
        <w:t>:</w:t>
      </w:r>
    </w:p>
    <w:p w:rsidR="00F351C8" w:rsidRPr="008875DD" w:rsidRDefault="00D04E52" w:rsidP="00F351C8">
      <w:pPr>
        <w:ind w:firstLine="720"/>
        <w:jc w:val="both"/>
        <w:rPr>
          <w:sz w:val="28"/>
          <w:szCs w:val="28"/>
        </w:rPr>
      </w:pPr>
      <w:r w:rsidRPr="008875DD">
        <w:rPr>
          <w:sz w:val="28"/>
          <w:szCs w:val="28"/>
        </w:rPr>
        <w:t>7</w:t>
      </w:r>
      <w:r w:rsidR="00F351C8" w:rsidRPr="008875DD">
        <w:rPr>
          <w:sz w:val="28"/>
          <w:szCs w:val="28"/>
        </w:rPr>
        <w:t xml:space="preserve"> коллективных договоров;</w:t>
      </w:r>
    </w:p>
    <w:p w:rsidR="00F351C8" w:rsidRPr="008875DD" w:rsidRDefault="00D04E52" w:rsidP="00F351C8">
      <w:pPr>
        <w:ind w:firstLine="720"/>
        <w:jc w:val="both"/>
        <w:rPr>
          <w:sz w:val="28"/>
          <w:szCs w:val="28"/>
        </w:rPr>
      </w:pPr>
      <w:r w:rsidRPr="008875DD">
        <w:rPr>
          <w:bCs/>
          <w:sz w:val="28"/>
          <w:szCs w:val="28"/>
        </w:rPr>
        <w:t>5</w:t>
      </w:r>
      <w:r w:rsidR="00F351C8" w:rsidRPr="008875DD">
        <w:rPr>
          <w:bCs/>
          <w:sz w:val="28"/>
          <w:szCs w:val="28"/>
        </w:rPr>
        <w:t xml:space="preserve"> изменений и дополнений в коллективные договоры, зарегистрированные ранее; </w:t>
      </w:r>
    </w:p>
    <w:p w:rsidR="00F351C8" w:rsidRPr="008875DD" w:rsidRDefault="00F351C8" w:rsidP="00F351C8">
      <w:pPr>
        <w:ind w:firstLine="720"/>
        <w:jc w:val="both"/>
        <w:rPr>
          <w:sz w:val="28"/>
          <w:szCs w:val="28"/>
        </w:rPr>
      </w:pPr>
      <w:r w:rsidRPr="008875DD">
        <w:rPr>
          <w:sz w:val="28"/>
          <w:szCs w:val="28"/>
        </w:rPr>
        <w:t>1 трудовой договор, заключенный между работодателем – физическим лицом и работником.</w:t>
      </w:r>
    </w:p>
    <w:p w:rsidR="00D77EFA" w:rsidRPr="008875DD" w:rsidRDefault="00D77EFA" w:rsidP="00D77EFA">
      <w:pPr>
        <w:pStyle w:val="af5"/>
        <w:spacing w:after="0" w:line="240" w:lineRule="auto"/>
        <w:ind w:left="0" w:firstLine="709"/>
        <w:jc w:val="both"/>
        <w:rPr>
          <w:rFonts w:ascii="Times New Roman" w:hAnsi="Times New Roman"/>
          <w:sz w:val="28"/>
          <w:szCs w:val="28"/>
        </w:rPr>
      </w:pPr>
      <w:r w:rsidRPr="008875DD">
        <w:rPr>
          <w:rFonts w:ascii="Times New Roman" w:hAnsi="Times New Roman"/>
          <w:sz w:val="28"/>
          <w:szCs w:val="28"/>
        </w:rPr>
        <w:t>Внесена информация в базу данных о заключенных трудовых договорах на территории города Невинномысска.</w:t>
      </w:r>
    </w:p>
    <w:p w:rsidR="008E3E99" w:rsidRPr="008875DD" w:rsidRDefault="008E3E99" w:rsidP="00DF4977">
      <w:pPr>
        <w:tabs>
          <w:tab w:val="right" w:pos="9354"/>
        </w:tabs>
        <w:spacing w:line="240" w:lineRule="atLeast"/>
        <w:ind w:firstLine="709"/>
        <w:jc w:val="both"/>
        <w:rPr>
          <w:sz w:val="28"/>
          <w:szCs w:val="28"/>
        </w:rPr>
      </w:pPr>
      <w:r w:rsidRPr="008875DD">
        <w:rPr>
          <w:sz w:val="28"/>
          <w:szCs w:val="28"/>
        </w:rPr>
        <w:t xml:space="preserve">По состоянию на </w:t>
      </w:r>
      <w:r w:rsidR="00F351C8" w:rsidRPr="008875DD">
        <w:rPr>
          <w:sz w:val="28"/>
          <w:szCs w:val="28"/>
        </w:rPr>
        <w:t>3</w:t>
      </w:r>
      <w:r w:rsidR="00DA14B6" w:rsidRPr="008875DD">
        <w:rPr>
          <w:sz w:val="28"/>
          <w:szCs w:val="28"/>
        </w:rPr>
        <w:t>1</w:t>
      </w:r>
      <w:r w:rsidRPr="008875DD">
        <w:rPr>
          <w:sz w:val="28"/>
          <w:szCs w:val="28"/>
        </w:rPr>
        <w:t>.</w:t>
      </w:r>
      <w:r w:rsidR="00DA14B6" w:rsidRPr="008875DD">
        <w:rPr>
          <w:sz w:val="28"/>
          <w:szCs w:val="28"/>
        </w:rPr>
        <w:t>01</w:t>
      </w:r>
      <w:r w:rsidRPr="008875DD">
        <w:rPr>
          <w:sz w:val="28"/>
          <w:szCs w:val="28"/>
        </w:rPr>
        <w:t>.20</w:t>
      </w:r>
      <w:r w:rsidR="00DA14B6" w:rsidRPr="008875DD">
        <w:rPr>
          <w:sz w:val="28"/>
          <w:szCs w:val="28"/>
        </w:rPr>
        <w:t>20</w:t>
      </w:r>
      <w:r w:rsidRPr="008875DD">
        <w:rPr>
          <w:sz w:val="28"/>
          <w:szCs w:val="28"/>
        </w:rPr>
        <w:t xml:space="preserve"> в городе действу</w:t>
      </w:r>
      <w:r w:rsidR="00655110" w:rsidRPr="008875DD">
        <w:rPr>
          <w:sz w:val="28"/>
          <w:szCs w:val="28"/>
        </w:rPr>
        <w:t>ю</w:t>
      </w:r>
      <w:r w:rsidRPr="008875DD">
        <w:rPr>
          <w:sz w:val="28"/>
          <w:szCs w:val="28"/>
        </w:rPr>
        <w:t>т 1</w:t>
      </w:r>
      <w:r w:rsidR="00DA14B6" w:rsidRPr="008875DD">
        <w:rPr>
          <w:sz w:val="28"/>
          <w:szCs w:val="28"/>
        </w:rPr>
        <w:t>40</w:t>
      </w:r>
      <w:r w:rsidRPr="008875DD">
        <w:rPr>
          <w:sz w:val="28"/>
          <w:szCs w:val="28"/>
        </w:rPr>
        <w:t xml:space="preserve"> коллективны</w:t>
      </w:r>
      <w:r w:rsidR="00BD3FD5" w:rsidRPr="008875DD">
        <w:rPr>
          <w:sz w:val="28"/>
          <w:szCs w:val="28"/>
        </w:rPr>
        <w:t>х</w:t>
      </w:r>
      <w:r w:rsidRPr="008875DD">
        <w:rPr>
          <w:sz w:val="28"/>
          <w:szCs w:val="28"/>
        </w:rPr>
        <w:t xml:space="preserve"> договор</w:t>
      </w:r>
      <w:r w:rsidR="00F351C8" w:rsidRPr="008875DD">
        <w:rPr>
          <w:sz w:val="28"/>
          <w:szCs w:val="28"/>
        </w:rPr>
        <w:t>ов</w:t>
      </w:r>
      <w:r w:rsidRPr="008875DD">
        <w:rPr>
          <w:sz w:val="28"/>
          <w:szCs w:val="28"/>
        </w:rPr>
        <w:t>, из которых:</w:t>
      </w:r>
    </w:p>
    <w:p w:rsidR="008E3E99" w:rsidRPr="008875DD" w:rsidRDefault="008E3E99" w:rsidP="00DF4977">
      <w:pPr>
        <w:tabs>
          <w:tab w:val="right" w:pos="9354"/>
        </w:tabs>
        <w:spacing w:line="240" w:lineRule="atLeast"/>
        <w:ind w:firstLine="709"/>
        <w:jc w:val="both"/>
        <w:rPr>
          <w:sz w:val="28"/>
          <w:szCs w:val="28"/>
        </w:rPr>
      </w:pPr>
      <w:r w:rsidRPr="008875DD">
        <w:rPr>
          <w:sz w:val="28"/>
          <w:szCs w:val="28"/>
        </w:rPr>
        <w:t xml:space="preserve">в крупных организациях – </w:t>
      </w:r>
      <w:r w:rsidR="00BD3FD5" w:rsidRPr="008875DD">
        <w:rPr>
          <w:sz w:val="28"/>
          <w:szCs w:val="28"/>
        </w:rPr>
        <w:t>6</w:t>
      </w:r>
      <w:r w:rsidRPr="008875DD">
        <w:rPr>
          <w:sz w:val="28"/>
          <w:szCs w:val="28"/>
        </w:rPr>
        <w:t>;</w:t>
      </w:r>
    </w:p>
    <w:p w:rsidR="008E3E99" w:rsidRPr="008875DD" w:rsidRDefault="008E3E99" w:rsidP="00DF4977">
      <w:pPr>
        <w:tabs>
          <w:tab w:val="right" w:pos="9354"/>
        </w:tabs>
        <w:spacing w:line="240" w:lineRule="atLeast"/>
        <w:ind w:firstLine="709"/>
        <w:jc w:val="both"/>
        <w:rPr>
          <w:sz w:val="28"/>
          <w:szCs w:val="28"/>
        </w:rPr>
      </w:pPr>
      <w:r w:rsidRPr="008875DD">
        <w:rPr>
          <w:sz w:val="28"/>
          <w:szCs w:val="28"/>
        </w:rPr>
        <w:t>средних и малых организациях – 30;</w:t>
      </w:r>
    </w:p>
    <w:p w:rsidR="008E3E99" w:rsidRPr="008875DD" w:rsidRDefault="008E3E99" w:rsidP="00DF4977">
      <w:pPr>
        <w:tabs>
          <w:tab w:val="right" w:pos="9354"/>
        </w:tabs>
        <w:spacing w:line="240" w:lineRule="atLeast"/>
        <w:ind w:firstLine="709"/>
        <w:jc w:val="both"/>
        <w:rPr>
          <w:sz w:val="28"/>
          <w:szCs w:val="28"/>
        </w:rPr>
      </w:pPr>
      <w:r w:rsidRPr="008875DD">
        <w:rPr>
          <w:sz w:val="28"/>
          <w:szCs w:val="28"/>
        </w:rPr>
        <w:t>муниципальных и государственных учреждениях – 10</w:t>
      </w:r>
      <w:r w:rsidR="00DA14B6" w:rsidRPr="008875DD">
        <w:rPr>
          <w:sz w:val="28"/>
          <w:szCs w:val="28"/>
        </w:rPr>
        <w:t>4</w:t>
      </w:r>
      <w:r w:rsidRPr="008875DD">
        <w:rPr>
          <w:sz w:val="28"/>
          <w:szCs w:val="28"/>
        </w:rPr>
        <w:t>.</w:t>
      </w:r>
    </w:p>
    <w:tbl>
      <w:tblPr>
        <w:tblStyle w:val="a3"/>
        <w:tblW w:w="9606" w:type="dxa"/>
        <w:tblLook w:val="04A0"/>
      </w:tblPr>
      <w:tblGrid>
        <w:gridCol w:w="3652"/>
        <w:gridCol w:w="1984"/>
        <w:gridCol w:w="1985"/>
        <w:gridCol w:w="1985"/>
      </w:tblGrid>
      <w:tr w:rsidR="008E3E99" w:rsidRPr="008875DD" w:rsidTr="00DA62E5">
        <w:tc>
          <w:tcPr>
            <w:tcW w:w="3652" w:type="dxa"/>
          </w:tcPr>
          <w:p w:rsidR="008E3E99" w:rsidRPr="008875DD" w:rsidRDefault="008E3E99" w:rsidP="00DA62E5">
            <w:pPr>
              <w:tabs>
                <w:tab w:val="right" w:pos="9354"/>
              </w:tabs>
              <w:spacing w:line="240" w:lineRule="atLeast"/>
              <w:jc w:val="both"/>
              <w:rPr>
                <w:sz w:val="28"/>
                <w:szCs w:val="28"/>
              </w:rPr>
            </w:pPr>
          </w:p>
        </w:tc>
        <w:tc>
          <w:tcPr>
            <w:tcW w:w="1984" w:type="dxa"/>
          </w:tcPr>
          <w:p w:rsidR="008E3E99" w:rsidRPr="008875DD" w:rsidRDefault="008E3E99" w:rsidP="008E3E99">
            <w:pPr>
              <w:tabs>
                <w:tab w:val="right" w:pos="9354"/>
              </w:tabs>
              <w:spacing w:line="240" w:lineRule="atLeast"/>
              <w:jc w:val="center"/>
              <w:rPr>
                <w:sz w:val="28"/>
                <w:szCs w:val="28"/>
              </w:rPr>
            </w:pPr>
            <w:r w:rsidRPr="008875DD">
              <w:rPr>
                <w:sz w:val="28"/>
                <w:szCs w:val="28"/>
              </w:rPr>
              <w:t>учтено в Статрегистре</w:t>
            </w:r>
          </w:p>
        </w:tc>
        <w:tc>
          <w:tcPr>
            <w:tcW w:w="1985" w:type="dxa"/>
          </w:tcPr>
          <w:p w:rsidR="008E3E99" w:rsidRPr="008875DD" w:rsidRDefault="008E3E99" w:rsidP="008E3E99">
            <w:pPr>
              <w:tabs>
                <w:tab w:val="right" w:pos="9354"/>
              </w:tabs>
              <w:spacing w:line="240" w:lineRule="atLeast"/>
              <w:jc w:val="center"/>
              <w:rPr>
                <w:sz w:val="28"/>
                <w:szCs w:val="28"/>
              </w:rPr>
            </w:pPr>
            <w:r w:rsidRPr="008875DD">
              <w:rPr>
                <w:sz w:val="28"/>
                <w:szCs w:val="28"/>
              </w:rPr>
              <w:t>заключено коллективных договоров</w:t>
            </w:r>
          </w:p>
        </w:tc>
        <w:tc>
          <w:tcPr>
            <w:tcW w:w="1985" w:type="dxa"/>
          </w:tcPr>
          <w:p w:rsidR="008E3E99" w:rsidRPr="008875DD" w:rsidRDefault="008E3E99" w:rsidP="008E3E99">
            <w:pPr>
              <w:tabs>
                <w:tab w:val="right" w:pos="9354"/>
              </w:tabs>
              <w:spacing w:line="240" w:lineRule="atLeast"/>
              <w:ind w:left="52" w:hanging="52"/>
              <w:jc w:val="center"/>
              <w:rPr>
                <w:sz w:val="28"/>
                <w:szCs w:val="28"/>
              </w:rPr>
            </w:pPr>
            <w:r w:rsidRPr="008875DD">
              <w:rPr>
                <w:sz w:val="28"/>
                <w:szCs w:val="28"/>
              </w:rPr>
              <w:t>% охвата</w:t>
            </w:r>
          </w:p>
        </w:tc>
      </w:tr>
      <w:tr w:rsidR="00272279" w:rsidRPr="008875DD" w:rsidTr="00DA62E5">
        <w:tc>
          <w:tcPr>
            <w:tcW w:w="3652" w:type="dxa"/>
          </w:tcPr>
          <w:p w:rsidR="00272279" w:rsidRPr="008875DD" w:rsidRDefault="00272279" w:rsidP="008E3E99">
            <w:pPr>
              <w:tabs>
                <w:tab w:val="right" w:pos="9354"/>
              </w:tabs>
              <w:spacing w:line="240" w:lineRule="atLeast"/>
              <w:rPr>
                <w:sz w:val="28"/>
                <w:szCs w:val="28"/>
              </w:rPr>
            </w:pPr>
            <w:r w:rsidRPr="008875DD">
              <w:rPr>
                <w:sz w:val="28"/>
                <w:szCs w:val="28"/>
              </w:rPr>
              <w:t>крупные предприятия</w:t>
            </w:r>
          </w:p>
        </w:tc>
        <w:tc>
          <w:tcPr>
            <w:tcW w:w="1984" w:type="dxa"/>
          </w:tcPr>
          <w:p w:rsidR="00272279" w:rsidRPr="008875DD" w:rsidRDefault="00272279" w:rsidP="00E87455">
            <w:pPr>
              <w:tabs>
                <w:tab w:val="right" w:pos="9354"/>
              </w:tabs>
              <w:spacing w:line="240" w:lineRule="atLeast"/>
              <w:jc w:val="center"/>
              <w:rPr>
                <w:sz w:val="28"/>
                <w:szCs w:val="28"/>
              </w:rPr>
            </w:pPr>
            <w:r w:rsidRPr="008875DD">
              <w:rPr>
                <w:sz w:val="28"/>
                <w:szCs w:val="28"/>
              </w:rPr>
              <w:t>71</w:t>
            </w:r>
          </w:p>
        </w:tc>
        <w:tc>
          <w:tcPr>
            <w:tcW w:w="1985" w:type="dxa"/>
          </w:tcPr>
          <w:p w:rsidR="00272279" w:rsidRPr="008875DD" w:rsidRDefault="00272279" w:rsidP="00DA62E5">
            <w:pPr>
              <w:tabs>
                <w:tab w:val="right" w:pos="9354"/>
              </w:tabs>
              <w:spacing w:line="240" w:lineRule="atLeast"/>
              <w:jc w:val="center"/>
              <w:rPr>
                <w:sz w:val="28"/>
                <w:szCs w:val="28"/>
              </w:rPr>
            </w:pPr>
            <w:r w:rsidRPr="008875DD">
              <w:rPr>
                <w:sz w:val="28"/>
                <w:szCs w:val="28"/>
              </w:rPr>
              <w:t>6</w:t>
            </w:r>
          </w:p>
        </w:tc>
        <w:tc>
          <w:tcPr>
            <w:tcW w:w="1985" w:type="dxa"/>
          </w:tcPr>
          <w:p w:rsidR="00272279" w:rsidRPr="008875DD" w:rsidRDefault="00272279" w:rsidP="00BD3FD5">
            <w:pPr>
              <w:tabs>
                <w:tab w:val="right" w:pos="9354"/>
              </w:tabs>
              <w:spacing w:line="240" w:lineRule="atLeast"/>
              <w:jc w:val="center"/>
              <w:rPr>
                <w:sz w:val="28"/>
                <w:szCs w:val="28"/>
              </w:rPr>
            </w:pPr>
            <w:r w:rsidRPr="008875DD">
              <w:rPr>
                <w:sz w:val="28"/>
                <w:szCs w:val="28"/>
              </w:rPr>
              <w:t>8,4</w:t>
            </w:r>
          </w:p>
        </w:tc>
      </w:tr>
      <w:tr w:rsidR="00272279" w:rsidRPr="008875DD" w:rsidTr="00DA62E5">
        <w:tc>
          <w:tcPr>
            <w:tcW w:w="3652" w:type="dxa"/>
          </w:tcPr>
          <w:p w:rsidR="00272279" w:rsidRPr="008875DD" w:rsidRDefault="00272279" w:rsidP="008E3E99">
            <w:pPr>
              <w:tabs>
                <w:tab w:val="right" w:pos="9354"/>
              </w:tabs>
              <w:spacing w:line="240" w:lineRule="atLeast"/>
              <w:rPr>
                <w:sz w:val="28"/>
                <w:szCs w:val="28"/>
              </w:rPr>
            </w:pPr>
            <w:r w:rsidRPr="008875DD">
              <w:rPr>
                <w:sz w:val="28"/>
                <w:szCs w:val="28"/>
              </w:rPr>
              <w:t>малый и средний бизнес</w:t>
            </w:r>
          </w:p>
        </w:tc>
        <w:tc>
          <w:tcPr>
            <w:tcW w:w="1984" w:type="dxa"/>
          </w:tcPr>
          <w:p w:rsidR="00272279" w:rsidRPr="008875DD" w:rsidRDefault="00272279" w:rsidP="00E87455">
            <w:pPr>
              <w:tabs>
                <w:tab w:val="right" w:pos="9354"/>
              </w:tabs>
              <w:spacing w:line="240" w:lineRule="atLeast"/>
              <w:jc w:val="center"/>
              <w:rPr>
                <w:sz w:val="28"/>
                <w:szCs w:val="28"/>
              </w:rPr>
            </w:pPr>
            <w:r w:rsidRPr="008875DD">
              <w:rPr>
                <w:sz w:val="28"/>
                <w:szCs w:val="28"/>
              </w:rPr>
              <w:t>1371</w:t>
            </w:r>
          </w:p>
        </w:tc>
        <w:tc>
          <w:tcPr>
            <w:tcW w:w="1985" w:type="dxa"/>
          </w:tcPr>
          <w:p w:rsidR="00272279" w:rsidRPr="008875DD" w:rsidRDefault="00272279" w:rsidP="00DA62E5">
            <w:pPr>
              <w:tabs>
                <w:tab w:val="right" w:pos="9354"/>
              </w:tabs>
              <w:spacing w:line="240" w:lineRule="atLeast"/>
              <w:jc w:val="center"/>
              <w:rPr>
                <w:sz w:val="28"/>
                <w:szCs w:val="28"/>
              </w:rPr>
            </w:pPr>
            <w:r w:rsidRPr="008875DD">
              <w:rPr>
                <w:sz w:val="28"/>
                <w:szCs w:val="28"/>
              </w:rPr>
              <w:t>30</w:t>
            </w:r>
          </w:p>
        </w:tc>
        <w:tc>
          <w:tcPr>
            <w:tcW w:w="1985" w:type="dxa"/>
          </w:tcPr>
          <w:p w:rsidR="00272279" w:rsidRPr="008875DD" w:rsidRDefault="00272279" w:rsidP="006D49EF">
            <w:pPr>
              <w:tabs>
                <w:tab w:val="right" w:pos="9354"/>
              </w:tabs>
              <w:spacing w:line="240" w:lineRule="atLeast"/>
              <w:jc w:val="center"/>
              <w:rPr>
                <w:sz w:val="28"/>
                <w:szCs w:val="28"/>
              </w:rPr>
            </w:pPr>
            <w:r w:rsidRPr="008875DD">
              <w:rPr>
                <w:sz w:val="28"/>
                <w:szCs w:val="28"/>
              </w:rPr>
              <w:t>2,1</w:t>
            </w:r>
          </w:p>
        </w:tc>
      </w:tr>
      <w:tr w:rsidR="00272279" w:rsidRPr="008875DD" w:rsidTr="00DA62E5">
        <w:tc>
          <w:tcPr>
            <w:tcW w:w="3652" w:type="dxa"/>
          </w:tcPr>
          <w:p w:rsidR="00272279" w:rsidRPr="008875DD" w:rsidRDefault="00272279" w:rsidP="008E3E99">
            <w:pPr>
              <w:tabs>
                <w:tab w:val="right" w:pos="9354"/>
              </w:tabs>
              <w:spacing w:line="240" w:lineRule="atLeast"/>
              <w:rPr>
                <w:sz w:val="28"/>
                <w:szCs w:val="28"/>
              </w:rPr>
            </w:pPr>
            <w:r w:rsidRPr="008875DD">
              <w:rPr>
                <w:sz w:val="28"/>
                <w:szCs w:val="28"/>
              </w:rPr>
              <w:lastRenderedPageBreak/>
              <w:t>государственные и муниципальные учреждения</w:t>
            </w:r>
          </w:p>
        </w:tc>
        <w:tc>
          <w:tcPr>
            <w:tcW w:w="1984" w:type="dxa"/>
          </w:tcPr>
          <w:p w:rsidR="00272279" w:rsidRPr="008875DD" w:rsidRDefault="00272279" w:rsidP="00BF62D6">
            <w:pPr>
              <w:tabs>
                <w:tab w:val="right" w:pos="9354"/>
              </w:tabs>
              <w:spacing w:line="240" w:lineRule="atLeast"/>
              <w:jc w:val="center"/>
              <w:rPr>
                <w:sz w:val="28"/>
                <w:szCs w:val="28"/>
              </w:rPr>
            </w:pPr>
            <w:r w:rsidRPr="008875DD">
              <w:rPr>
                <w:sz w:val="28"/>
                <w:szCs w:val="28"/>
              </w:rPr>
              <w:t>11</w:t>
            </w:r>
            <w:r w:rsidR="00BF62D6" w:rsidRPr="008875DD">
              <w:rPr>
                <w:sz w:val="28"/>
                <w:szCs w:val="28"/>
              </w:rPr>
              <w:t>2</w:t>
            </w:r>
          </w:p>
        </w:tc>
        <w:tc>
          <w:tcPr>
            <w:tcW w:w="1985" w:type="dxa"/>
          </w:tcPr>
          <w:p w:rsidR="00272279" w:rsidRPr="008875DD" w:rsidRDefault="00272279" w:rsidP="00DA14B6">
            <w:pPr>
              <w:tabs>
                <w:tab w:val="right" w:pos="9354"/>
              </w:tabs>
              <w:spacing w:line="240" w:lineRule="atLeast"/>
              <w:jc w:val="center"/>
              <w:rPr>
                <w:sz w:val="28"/>
                <w:szCs w:val="28"/>
              </w:rPr>
            </w:pPr>
            <w:r w:rsidRPr="008875DD">
              <w:rPr>
                <w:sz w:val="28"/>
                <w:szCs w:val="28"/>
              </w:rPr>
              <w:t>10</w:t>
            </w:r>
            <w:r w:rsidR="00DA14B6" w:rsidRPr="008875DD">
              <w:rPr>
                <w:sz w:val="28"/>
                <w:szCs w:val="28"/>
              </w:rPr>
              <w:t>4</w:t>
            </w:r>
          </w:p>
        </w:tc>
        <w:tc>
          <w:tcPr>
            <w:tcW w:w="1985" w:type="dxa"/>
          </w:tcPr>
          <w:p w:rsidR="00272279" w:rsidRPr="008875DD" w:rsidRDefault="00F351C8" w:rsidP="00DA14B6">
            <w:pPr>
              <w:tabs>
                <w:tab w:val="right" w:pos="9354"/>
              </w:tabs>
              <w:spacing w:line="240" w:lineRule="atLeast"/>
              <w:jc w:val="center"/>
              <w:rPr>
                <w:sz w:val="28"/>
                <w:szCs w:val="28"/>
              </w:rPr>
            </w:pPr>
            <w:r w:rsidRPr="008875DD">
              <w:rPr>
                <w:sz w:val="28"/>
                <w:szCs w:val="28"/>
              </w:rPr>
              <w:t>9</w:t>
            </w:r>
            <w:r w:rsidR="00DA14B6" w:rsidRPr="008875DD">
              <w:rPr>
                <w:sz w:val="28"/>
                <w:szCs w:val="28"/>
              </w:rPr>
              <w:t>2</w:t>
            </w:r>
            <w:r w:rsidR="00272279" w:rsidRPr="008875DD">
              <w:rPr>
                <w:sz w:val="28"/>
                <w:szCs w:val="28"/>
              </w:rPr>
              <w:t>,</w:t>
            </w:r>
            <w:r w:rsidR="00DA14B6" w:rsidRPr="008875DD">
              <w:rPr>
                <w:sz w:val="28"/>
                <w:szCs w:val="28"/>
              </w:rPr>
              <w:t>9</w:t>
            </w:r>
          </w:p>
        </w:tc>
      </w:tr>
      <w:tr w:rsidR="00272279" w:rsidRPr="008875DD" w:rsidTr="00DA62E5">
        <w:tc>
          <w:tcPr>
            <w:tcW w:w="3652" w:type="dxa"/>
          </w:tcPr>
          <w:p w:rsidR="00272279" w:rsidRPr="008875DD" w:rsidRDefault="00272279" w:rsidP="006D49EF">
            <w:pPr>
              <w:tabs>
                <w:tab w:val="right" w:pos="9354"/>
              </w:tabs>
              <w:spacing w:line="240" w:lineRule="atLeast"/>
              <w:jc w:val="both"/>
              <w:rPr>
                <w:sz w:val="28"/>
                <w:szCs w:val="28"/>
              </w:rPr>
            </w:pPr>
            <w:r w:rsidRPr="008875DD">
              <w:rPr>
                <w:sz w:val="28"/>
                <w:szCs w:val="28"/>
              </w:rPr>
              <w:t>некоммерческие организации</w:t>
            </w:r>
          </w:p>
        </w:tc>
        <w:tc>
          <w:tcPr>
            <w:tcW w:w="1984" w:type="dxa"/>
          </w:tcPr>
          <w:p w:rsidR="00272279" w:rsidRPr="008875DD" w:rsidRDefault="00272279" w:rsidP="00E87455">
            <w:pPr>
              <w:tabs>
                <w:tab w:val="right" w:pos="9354"/>
              </w:tabs>
              <w:spacing w:line="240" w:lineRule="atLeast"/>
              <w:jc w:val="center"/>
              <w:rPr>
                <w:sz w:val="28"/>
                <w:szCs w:val="28"/>
              </w:rPr>
            </w:pPr>
            <w:r w:rsidRPr="008875DD">
              <w:rPr>
                <w:sz w:val="28"/>
                <w:szCs w:val="28"/>
              </w:rPr>
              <w:t>220</w:t>
            </w:r>
          </w:p>
        </w:tc>
        <w:tc>
          <w:tcPr>
            <w:tcW w:w="1985" w:type="dxa"/>
          </w:tcPr>
          <w:p w:rsidR="00272279" w:rsidRPr="008875DD" w:rsidRDefault="00272279" w:rsidP="00DA62E5">
            <w:pPr>
              <w:tabs>
                <w:tab w:val="right" w:pos="9354"/>
              </w:tabs>
              <w:spacing w:line="240" w:lineRule="atLeast"/>
              <w:jc w:val="center"/>
              <w:rPr>
                <w:sz w:val="28"/>
                <w:szCs w:val="28"/>
              </w:rPr>
            </w:pPr>
            <w:r w:rsidRPr="008875DD">
              <w:rPr>
                <w:sz w:val="28"/>
                <w:szCs w:val="28"/>
              </w:rPr>
              <w:t>0</w:t>
            </w:r>
          </w:p>
        </w:tc>
        <w:tc>
          <w:tcPr>
            <w:tcW w:w="1985" w:type="dxa"/>
          </w:tcPr>
          <w:p w:rsidR="00272279" w:rsidRPr="008875DD" w:rsidRDefault="00272279" w:rsidP="00DA62E5">
            <w:pPr>
              <w:tabs>
                <w:tab w:val="right" w:pos="9354"/>
              </w:tabs>
              <w:spacing w:line="240" w:lineRule="atLeast"/>
              <w:jc w:val="center"/>
              <w:rPr>
                <w:sz w:val="28"/>
                <w:szCs w:val="28"/>
              </w:rPr>
            </w:pPr>
            <w:r w:rsidRPr="008875DD">
              <w:rPr>
                <w:sz w:val="28"/>
                <w:szCs w:val="28"/>
              </w:rPr>
              <w:t>0</w:t>
            </w:r>
          </w:p>
        </w:tc>
      </w:tr>
      <w:tr w:rsidR="008E3E99" w:rsidRPr="00B0702C" w:rsidTr="00DA62E5">
        <w:tc>
          <w:tcPr>
            <w:tcW w:w="3652" w:type="dxa"/>
          </w:tcPr>
          <w:p w:rsidR="008E3E99" w:rsidRPr="00B0702C" w:rsidRDefault="008E3E99" w:rsidP="008E3E99">
            <w:pPr>
              <w:tabs>
                <w:tab w:val="right" w:pos="9354"/>
              </w:tabs>
              <w:spacing w:line="240" w:lineRule="atLeast"/>
              <w:rPr>
                <w:sz w:val="28"/>
                <w:szCs w:val="28"/>
              </w:rPr>
            </w:pPr>
            <w:r w:rsidRPr="00B0702C">
              <w:rPr>
                <w:sz w:val="28"/>
                <w:szCs w:val="28"/>
              </w:rPr>
              <w:t>всего</w:t>
            </w:r>
          </w:p>
        </w:tc>
        <w:tc>
          <w:tcPr>
            <w:tcW w:w="1984" w:type="dxa"/>
          </w:tcPr>
          <w:p w:rsidR="008E3E99" w:rsidRPr="00B0702C" w:rsidRDefault="008E3E99" w:rsidP="00BF62D6">
            <w:pPr>
              <w:tabs>
                <w:tab w:val="right" w:pos="9354"/>
              </w:tabs>
              <w:spacing w:line="240" w:lineRule="atLeast"/>
              <w:jc w:val="center"/>
              <w:rPr>
                <w:sz w:val="28"/>
                <w:szCs w:val="28"/>
              </w:rPr>
            </w:pPr>
            <w:r w:rsidRPr="00B0702C">
              <w:rPr>
                <w:sz w:val="28"/>
                <w:szCs w:val="28"/>
              </w:rPr>
              <w:t>1</w:t>
            </w:r>
            <w:r w:rsidR="00272279" w:rsidRPr="00B0702C">
              <w:rPr>
                <w:sz w:val="28"/>
                <w:szCs w:val="28"/>
              </w:rPr>
              <w:t>7</w:t>
            </w:r>
            <w:r w:rsidR="00BF62D6" w:rsidRPr="00B0702C">
              <w:rPr>
                <w:sz w:val="28"/>
                <w:szCs w:val="28"/>
              </w:rPr>
              <w:t>74</w:t>
            </w:r>
          </w:p>
        </w:tc>
        <w:tc>
          <w:tcPr>
            <w:tcW w:w="1985" w:type="dxa"/>
          </w:tcPr>
          <w:p w:rsidR="008E3E99" w:rsidRPr="00B0702C" w:rsidRDefault="008E3E99" w:rsidP="00DA14B6">
            <w:pPr>
              <w:tabs>
                <w:tab w:val="right" w:pos="9354"/>
              </w:tabs>
              <w:spacing w:line="240" w:lineRule="atLeast"/>
              <w:jc w:val="center"/>
              <w:rPr>
                <w:sz w:val="28"/>
                <w:szCs w:val="28"/>
              </w:rPr>
            </w:pPr>
            <w:r w:rsidRPr="00B0702C">
              <w:rPr>
                <w:sz w:val="28"/>
                <w:szCs w:val="28"/>
              </w:rPr>
              <w:t>1</w:t>
            </w:r>
            <w:r w:rsidR="00DA14B6" w:rsidRPr="00B0702C">
              <w:rPr>
                <w:sz w:val="28"/>
                <w:szCs w:val="28"/>
              </w:rPr>
              <w:t>40</w:t>
            </w:r>
          </w:p>
        </w:tc>
        <w:tc>
          <w:tcPr>
            <w:tcW w:w="1985" w:type="dxa"/>
          </w:tcPr>
          <w:p w:rsidR="008E3E99" w:rsidRPr="00B0702C" w:rsidRDefault="00BF62D6" w:rsidP="00DA14B6">
            <w:pPr>
              <w:tabs>
                <w:tab w:val="right" w:pos="9354"/>
              </w:tabs>
              <w:spacing w:line="240" w:lineRule="atLeast"/>
              <w:jc w:val="center"/>
              <w:rPr>
                <w:sz w:val="28"/>
                <w:szCs w:val="28"/>
              </w:rPr>
            </w:pPr>
            <w:r w:rsidRPr="00B0702C">
              <w:rPr>
                <w:sz w:val="28"/>
                <w:szCs w:val="28"/>
              </w:rPr>
              <w:t>7</w:t>
            </w:r>
            <w:r w:rsidR="008E3E99" w:rsidRPr="00B0702C">
              <w:rPr>
                <w:sz w:val="28"/>
                <w:szCs w:val="28"/>
              </w:rPr>
              <w:t>,</w:t>
            </w:r>
            <w:r w:rsidR="00DA14B6" w:rsidRPr="00B0702C">
              <w:rPr>
                <w:sz w:val="28"/>
                <w:szCs w:val="28"/>
              </w:rPr>
              <w:t>9</w:t>
            </w:r>
          </w:p>
        </w:tc>
      </w:tr>
    </w:tbl>
    <w:p w:rsidR="00AF4340" w:rsidRPr="008875DD" w:rsidRDefault="00AF4340" w:rsidP="00AF4340">
      <w:pPr>
        <w:tabs>
          <w:tab w:val="right" w:pos="9354"/>
        </w:tabs>
        <w:spacing w:line="240" w:lineRule="atLeast"/>
        <w:ind w:firstLine="720"/>
        <w:jc w:val="both"/>
        <w:rPr>
          <w:sz w:val="28"/>
          <w:szCs w:val="28"/>
        </w:rPr>
      </w:pPr>
      <w:r w:rsidRPr="008875DD">
        <w:rPr>
          <w:sz w:val="28"/>
          <w:szCs w:val="28"/>
        </w:rPr>
        <w:t xml:space="preserve">Обучение по охране труда в учебных центрах по охране труда в </w:t>
      </w:r>
      <w:r w:rsidR="00DA14B6" w:rsidRPr="008875DD">
        <w:rPr>
          <w:sz w:val="28"/>
          <w:szCs w:val="28"/>
        </w:rPr>
        <w:t>январе</w:t>
      </w:r>
      <w:r w:rsidRPr="008875DD">
        <w:rPr>
          <w:sz w:val="28"/>
          <w:szCs w:val="28"/>
        </w:rPr>
        <w:t xml:space="preserve"> 20</w:t>
      </w:r>
      <w:r w:rsidR="00DA14B6" w:rsidRPr="008875DD">
        <w:rPr>
          <w:sz w:val="28"/>
          <w:szCs w:val="28"/>
        </w:rPr>
        <w:t>20</w:t>
      </w:r>
      <w:r w:rsidRPr="008875DD">
        <w:rPr>
          <w:sz w:val="28"/>
          <w:szCs w:val="28"/>
        </w:rPr>
        <w:t xml:space="preserve"> года прошли </w:t>
      </w:r>
      <w:r w:rsidR="00DA14B6" w:rsidRPr="008875DD">
        <w:rPr>
          <w:sz w:val="28"/>
          <w:szCs w:val="28"/>
        </w:rPr>
        <w:t>67</w:t>
      </w:r>
      <w:r w:rsidRPr="008875DD">
        <w:rPr>
          <w:sz w:val="28"/>
          <w:szCs w:val="28"/>
        </w:rPr>
        <w:t xml:space="preserve"> руководителей и специалистов.</w:t>
      </w:r>
    </w:p>
    <w:p w:rsidR="00D77EFA" w:rsidRPr="008875DD" w:rsidRDefault="00D77EFA" w:rsidP="00D77EFA">
      <w:pPr>
        <w:ind w:firstLine="709"/>
        <w:jc w:val="both"/>
        <w:rPr>
          <w:color w:val="FF0000"/>
          <w:sz w:val="28"/>
          <w:szCs w:val="28"/>
        </w:rPr>
      </w:pPr>
      <w:r w:rsidRPr="008875DD">
        <w:rPr>
          <w:sz w:val="28"/>
          <w:szCs w:val="28"/>
        </w:rPr>
        <w:t xml:space="preserve">В январе 2020 года поступило 7 сообщений из медицинских учреждений и организаций города о полученных травмах на производстве, из которых 5 травм связаны с производством, из них 3 </w:t>
      </w:r>
      <w:r w:rsidR="00CD56E1">
        <w:rPr>
          <w:sz w:val="28"/>
          <w:szCs w:val="28"/>
        </w:rPr>
        <w:t xml:space="preserve">– </w:t>
      </w:r>
      <w:r w:rsidRPr="008875DD">
        <w:rPr>
          <w:sz w:val="28"/>
          <w:szCs w:val="28"/>
        </w:rPr>
        <w:t xml:space="preserve">травмы тяжелой степени (ООО «ДИВ», МБОУ Лицей № 6, МБОУ СОШ № 7) и 2 – легкой степени  (ООО «Птицекомбинат», </w:t>
      </w:r>
      <w:r w:rsidRPr="008875DD">
        <w:rPr>
          <w:bCs/>
          <w:sz w:val="28"/>
          <w:szCs w:val="28"/>
        </w:rPr>
        <w:t>АО «Невинномысский Азот»</w:t>
      </w:r>
      <w:r w:rsidRPr="008875DD">
        <w:rPr>
          <w:sz w:val="28"/>
          <w:szCs w:val="28"/>
        </w:rPr>
        <w:t>).</w:t>
      </w:r>
    </w:p>
    <w:p w:rsidR="00AF4340" w:rsidRPr="008875DD" w:rsidRDefault="00AF4340" w:rsidP="00AF4340">
      <w:pPr>
        <w:ind w:firstLine="720"/>
        <w:jc w:val="both"/>
        <w:rPr>
          <w:sz w:val="28"/>
          <w:szCs w:val="28"/>
        </w:rPr>
      </w:pPr>
      <w:r w:rsidRPr="008875DD">
        <w:rPr>
          <w:sz w:val="28"/>
          <w:szCs w:val="28"/>
        </w:rPr>
        <w:t>Специалисты отдела труда приняли участие:</w:t>
      </w:r>
    </w:p>
    <w:p w:rsidR="00D77EFA" w:rsidRPr="008875DD" w:rsidRDefault="00D77EFA" w:rsidP="00D77EFA">
      <w:pPr>
        <w:ind w:firstLine="720"/>
        <w:jc w:val="both"/>
        <w:rPr>
          <w:bCs/>
          <w:sz w:val="28"/>
          <w:szCs w:val="28"/>
        </w:rPr>
      </w:pPr>
      <w:r w:rsidRPr="008875DD">
        <w:rPr>
          <w:bCs/>
          <w:sz w:val="28"/>
          <w:szCs w:val="28"/>
        </w:rPr>
        <w:t>в совещании, организованном прокуратурой города Невинно</w:t>
      </w:r>
      <w:r w:rsidR="00CD56E1">
        <w:rPr>
          <w:bCs/>
          <w:sz w:val="28"/>
          <w:szCs w:val="28"/>
        </w:rPr>
        <w:t>мысска</w:t>
      </w:r>
      <w:r w:rsidRPr="008875DD">
        <w:rPr>
          <w:bCs/>
          <w:sz w:val="28"/>
          <w:szCs w:val="28"/>
        </w:rPr>
        <w:t xml:space="preserve"> по вопросу погашения задолженности по выплате заработной платы работникам ООО «Юг-Шерсть» и ООО «Теплоснаб-НШК»;</w:t>
      </w:r>
    </w:p>
    <w:p w:rsidR="00D77EFA" w:rsidRPr="008875DD" w:rsidRDefault="00D77EFA" w:rsidP="00D77EFA">
      <w:pPr>
        <w:ind w:firstLine="720"/>
        <w:jc w:val="both"/>
        <w:rPr>
          <w:sz w:val="28"/>
          <w:szCs w:val="28"/>
        </w:rPr>
      </w:pPr>
      <w:r w:rsidRPr="008875DD">
        <w:rPr>
          <w:bCs/>
          <w:sz w:val="28"/>
          <w:szCs w:val="28"/>
        </w:rPr>
        <w:t xml:space="preserve">в заседании межведомственной комиссии по рассмотрению заявлений на получение единовременной финансовой помощи при регистрации и бизнес-планов безработных граждан. На комиссии рассмотрено 2 заявления безработных граждан, по которым принято положительное решение и граждане приступили к написанию бизнес-планов.  </w:t>
      </w:r>
    </w:p>
    <w:p w:rsidR="00D77EFA" w:rsidRPr="008875DD" w:rsidRDefault="00D77EFA" w:rsidP="00D77EFA">
      <w:pPr>
        <w:ind w:firstLine="720"/>
        <w:jc w:val="both"/>
        <w:rPr>
          <w:sz w:val="28"/>
          <w:szCs w:val="28"/>
        </w:rPr>
      </w:pPr>
      <w:r w:rsidRPr="008875DD">
        <w:rPr>
          <w:sz w:val="28"/>
          <w:szCs w:val="28"/>
        </w:rPr>
        <w:t>В Государственную инспекцию труда в Ставропольском крае направлено обращение с просьбой</w:t>
      </w:r>
      <w:r w:rsidR="00D15403">
        <w:rPr>
          <w:sz w:val="28"/>
          <w:szCs w:val="28"/>
        </w:rPr>
        <w:t>,</w:t>
      </w:r>
      <w:r w:rsidRPr="008875DD">
        <w:rPr>
          <w:sz w:val="28"/>
          <w:szCs w:val="28"/>
        </w:rPr>
        <w:t xml:space="preserve"> провести проверку ИП Пономаревой Ю.В., привлекающей работников без оформления трудовых отношений.</w:t>
      </w:r>
    </w:p>
    <w:p w:rsidR="00D77EFA" w:rsidRPr="008875DD" w:rsidRDefault="00D77EFA" w:rsidP="00D77EFA">
      <w:pPr>
        <w:ind w:firstLine="720"/>
        <w:jc w:val="both"/>
        <w:rPr>
          <w:sz w:val="28"/>
          <w:szCs w:val="28"/>
        </w:rPr>
      </w:pPr>
      <w:r w:rsidRPr="008875DD">
        <w:rPr>
          <w:sz w:val="28"/>
          <w:szCs w:val="28"/>
        </w:rPr>
        <w:t xml:space="preserve">Подготовлен проект постановления администрации города Невинномысска о внесении изменения в приложение 2 к постановлению администрации города Невинномысска от 14.08.2018 № 1130 «Об определении видов обязательных работ и объектов, на которых отбывают уголовное наказание осужденные в виде обязательных работ, а также мест для отбывания осужденными, не имеющими основного места работы, уголовного наказания в виде исправительных работ и состоящими на учете в филиале по </w:t>
      </w:r>
      <w:r w:rsidR="00D15403">
        <w:rPr>
          <w:sz w:val="28"/>
          <w:szCs w:val="28"/>
        </w:rPr>
        <w:t xml:space="preserve">                       </w:t>
      </w:r>
      <w:r w:rsidRPr="008875DD">
        <w:rPr>
          <w:sz w:val="28"/>
          <w:szCs w:val="28"/>
        </w:rPr>
        <w:t>г. Невинномысску ФКУ УИИ УФСИН России по Ставропольскому краю».</w:t>
      </w:r>
    </w:p>
    <w:p w:rsidR="00D77EFA" w:rsidRPr="008875DD" w:rsidRDefault="00D77EFA" w:rsidP="00D77EFA">
      <w:pPr>
        <w:pStyle w:val="af5"/>
        <w:spacing w:after="0" w:line="240" w:lineRule="auto"/>
        <w:ind w:left="0" w:firstLine="709"/>
        <w:jc w:val="both"/>
        <w:rPr>
          <w:rFonts w:ascii="Times New Roman" w:hAnsi="Times New Roman"/>
          <w:sz w:val="28"/>
          <w:szCs w:val="28"/>
        </w:rPr>
      </w:pPr>
      <w:r w:rsidRPr="008875DD">
        <w:rPr>
          <w:rFonts w:ascii="Times New Roman" w:hAnsi="Times New Roman"/>
          <w:sz w:val="28"/>
          <w:szCs w:val="28"/>
        </w:rPr>
        <w:t>С целью информирования организаций города разосланы информационные письма:</w:t>
      </w:r>
    </w:p>
    <w:p w:rsidR="00D77EFA" w:rsidRPr="008875DD" w:rsidRDefault="00D77EFA" w:rsidP="00D77EFA">
      <w:pPr>
        <w:pStyle w:val="af5"/>
        <w:spacing w:after="0" w:line="240" w:lineRule="auto"/>
        <w:ind w:left="0" w:firstLine="709"/>
        <w:jc w:val="both"/>
        <w:rPr>
          <w:rFonts w:ascii="Times New Roman" w:hAnsi="Times New Roman"/>
          <w:sz w:val="28"/>
          <w:szCs w:val="28"/>
        </w:rPr>
      </w:pPr>
      <w:r w:rsidRPr="008875DD">
        <w:rPr>
          <w:rFonts w:ascii="Times New Roman" w:hAnsi="Times New Roman"/>
          <w:sz w:val="28"/>
          <w:szCs w:val="28"/>
        </w:rPr>
        <w:t>о проведении «круглого стола» о формировании сведений о трудовой деятельности в электронном виде;</w:t>
      </w:r>
    </w:p>
    <w:p w:rsidR="00D77EFA" w:rsidRPr="008875DD" w:rsidRDefault="00D77EFA" w:rsidP="00D77EFA">
      <w:pPr>
        <w:pStyle w:val="af5"/>
        <w:spacing w:after="0" w:line="240" w:lineRule="auto"/>
        <w:ind w:left="0" w:firstLine="709"/>
        <w:jc w:val="both"/>
        <w:rPr>
          <w:rFonts w:ascii="Times New Roman" w:hAnsi="Times New Roman"/>
          <w:sz w:val="28"/>
          <w:szCs w:val="28"/>
        </w:rPr>
      </w:pPr>
      <w:r w:rsidRPr="008875DD">
        <w:rPr>
          <w:rFonts w:ascii="Times New Roman" w:hAnsi="Times New Roman"/>
          <w:sz w:val="28"/>
          <w:szCs w:val="28"/>
        </w:rPr>
        <w:t>о возможности участия в программе переобучения граждан предпенсионного возраста и женщин, находящихся в отпуске по уходу за ребенком;</w:t>
      </w:r>
    </w:p>
    <w:p w:rsidR="00D77EFA" w:rsidRPr="008875DD" w:rsidRDefault="00D77EFA" w:rsidP="00D77EFA">
      <w:pPr>
        <w:pStyle w:val="af5"/>
        <w:spacing w:after="0" w:line="240" w:lineRule="auto"/>
        <w:ind w:left="0" w:firstLine="709"/>
        <w:jc w:val="both"/>
        <w:rPr>
          <w:rFonts w:ascii="Times New Roman" w:hAnsi="Times New Roman"/>
          <w:sz w:val="28"/>
          <w:szCs w:val="28"/>
        </w:rPr>
      </w:pPr>
      <w:r w:rsidRPr="008875DD">
        <w:rPr>
          <w:rFonts w:ascii="Times New Roman" w:hAnsi="Times New Roman"/>
          <w:sz w:val="28"/>
          <w:szCs w:val="28"/>
        </w:rPr>
        <w:t>о проводимом конкурсном отборе участников Президентской программы.</w:t>
      </w:r>
    </w:p>
    <w:p w:rsidR="00D77EFA" w:rsidRPr="008875DD" w:rsidRDefault="00D77EFA" w:rsidP="00D77EFA">
      <w:pPr>
        <w:pStyle w:val="af5"/>
        <w:spacing w:after="0" w:line="240" w:lineRule="auto"/>
        <w:ind w:left="0" w:firstLine="709"/>
        <w:jc w:val="both"/>
        <w:rPr>
          <w:rFonts w:ascii="Times New Roman" w:hAnsi="Times New Roman"/>
          <w:sz w:val="28"/>
          <w:szCs w:val="28"/>
        </w:rPr>
      </w:pPr>
      <w:r w:rsidRPr="008875DD">
        <w:rPr>
          <w:rFonts w:ascii="Times New Roman" w:hAnsi="Times New Roman"/>
          <w:sz w:val="28"/>
          <w:szCs w:val="28"/>
        </w:rPr>
        <w:t xml:space="preserve">Кроме того, с целью привлечения организаций города к созданию рабочих мест для трудоустройства осужденных к исправительным работам разосланы информационные письма. </w:t>
      </w:r>
    </w:p>
    <w:p w:rsidR="00D77EFA" w:rsidRPr="008875DD" w:rsidRDefault="00D77EFA" w:rsidP="00D77EFA">
      <w:pPr>
        <w:ind w:firstLine="709"/>
        <w:jc w:val="both"/>
        <w:rPr>
          <w:sz w:val="28"/>
          <w:szCs w:val="28"/>
        </w:rPr>
      </w:pPr>
      <w:r w:rsidRPr="008875DD">
        <w:rPr>
          <w:sz w:val="28"/>
          <w:szCs w:val="28"/>
        </w:rPr>
        <w:lastRenderedPageBreak/>
        <w:t>В организации города направлены письма о внедрении программы «Нулевого травматизма», присоединении к концепции «</w:t>
      </w:r>
      <w:r w:rsidRPr="008875DD">
        <w:rPr>
          <w:bCs/>
          <w:iCs/>
          <w:sz w:val="28"/>
          <w:szCs w:val="28"/>
        </w:rPr>
        <w:t>«</w:t>
      </w:r>
      <w:r w:rsidRPr="008875DD">
        <w:rPr>
          <w:bCs/>
          <w:iCs/>
          <w:sz w:val="28"/>
          <w:szCs w:val="28"/>
          <w:lang w:val="en-US"/>
        </w:rPr>
        <w:t>Vision</w:t>
      </w:r>
      <w:r w:rsidRPr="008875DD">
        <w:rPr>
          <w:bCs/>
          <w:iCs/>
          <w:sz w:val="28"/>
          <w:szCs w:val="28"/>
        </w:rPr>
        <w:t xml:space="preserve"> </w:t>
      </w:r>
      <w:r w:rsidRPr="008875DD">
        <w:rPr>
          <w:bCs/>
          <w:iCs/>
          <w:sz w:val="28"/>
          <w:szCs w:val="28"/>
          <w:lang w:val="en-US"/>
        </w:rPr>
        <w:t>Zero</w:t>
      </w:r>
      <w:r w:rsidRPr="008875DD">
        <w:rPr>
          <w:bCs/>
          <w:iCs/>
          <w:sz w:val="28"/>
          <w:szCs w:val="28"/>
        </w:rPr>
        <w:t>», а также о необходимости провести специальную оценку условий труда.</w:t>
      </w:r>
    </w:p>
    <w:p w:rsidR="00D77EFA" w:rsidRPr="008875DD" w:rsidRDefault="00D77EFA" w:rsidP="00D77EFA">
      <w:pPr>
        <w:ind w:firstLine="720"/>
        <w:jc w:val="both"/>
        <w:rPr>
          <w:sz w:val="28"/>
          <w:szCs w:val="28"/>
        </w:rPr>
      </w:pPr>
      <w:r w:rsidRPr="008875DD">
        <w:rPr>
          <w:sz w:val="28"/>
          <w:szCs w:val="28"/>
        </w:rPr>
        <w:t>Для размещения в средствах массовой информации подготовлены следующие статьи:</w:t>
      </w:r>
    </w:p>
    <w:p w:rsidR="00D77EFA" w:rsidRPr="008875DD" w:rsidRDefault="00D77EFA" w:rsidP="00D77EFA">
      <w:pPr>
        <w:ind w:firstLine="708"/>
        <w:jc w:val="both"/>
        <w:rPr>
          <w:sz w:val="28"/>
          <w:szCs w:val="28"/>
        </w:rPr>
      </w:pPr>
      <w:r w:rsidRPr="008875DD">
        <w:rPr>
          <w:sz w:val="28"/>
          <w:szCs w:val="28"/>
        </w:rPr>
        <w:t>о проведении «круглого стола» о формировании сведений о трудовой деятельности в электронном виде;</w:t>
      </w:r>
    </w:p>
    <w:p w:rsidR="00D77EFA" w:rsidRPr="008875DD" w:rsidRDefault="00D77EFA" w:rsidP="00D77EFA">
      <w:pPr>
        <w:ind w:firstLine="709"/>
        <w:jc w:val="both"/>
        <w:rPr>
          <w:sz w:val="28"/>
          <w:szCs w:val="28"/>
        </w:rPr>
      </w:pPr>
      <w:r w:rsidRPr="008875DD">
        <w:rPr>
          <w:sz w:val="28"/>
          <w:szCs w:val="28"/>
        </w:rPr>
        <w:t>о возможности участия в программе переобучения граждан предпенсионного возраста и женщин, находящихся в отпуске по уходу за ребенком;</w:t>
      </w:r>
    </w:p>
    <w:p w:rsidR="00D77EFA" w:rsidRPr="008875DD" w:rsidRDefault="00D77EFA" w:rsidP="00D77EFA">
      <w:pPr>
        <w:ind w:firstLine="709"/>
        <w:jc w:val="both"/>
        <w:rPr>
          <w:sz w:val="28"/>
          <w:szCs w:val="28"/>
        </w:rPr>
      </w:pPr>
      <w:r w:rsidRPr="008875DD">
        <w:rPr>
          <w:sz w:val="28"/>
          <w:szCs w:val="28"/>
        </w:rPr>
        <w:t>о проводимом конкурсном отборе участников Президентской программы.</w:t>
      </w:r>
    </w:p>
    <w:p w:rsidR="00D77EFA" w:rsidRPr="008875DD" w:rsidRDefault="00D77EFA" w:rsidP="00FB3CC8">
      <w:pPr>
        <w:ind w:firstLine="720"/>
        <w:jc w:val="both"/>
        <w:rPr>
          <w:sz w:val="28"/>
          <w:szCs w:val="28"/>
        </w:rPr>
      </w:pPr>
    </w:p>
    <w:p w:rsidR="002C75C8" w:rsidRPr="008875DD" w:rsidRDefault="00884EC5" w:rsidP="009362F0">
      <w:pPr>
        <w:tabs>
          <w:tab w:val="left" w:pos="993"/>
        </w:tabs>
        <w:ind w:firstLine="720"/>
        <w:jc w:val="both"/>
        <w:rPr>
          <w:sz w:val="28"/>
          <w:szCs w:val="28"/>
        </w:rPr>
      </w:pPr>
      <w:r w:rsidRPr="008875DD">
        <w:rPr>
          <w:sz w:val="28"/>
          <w:szCs w:val="28"/>
        </w:rPr>
        <w:t xml:space="preserve">В </w:t>
      </w:r>
      <w:r w:rsidR="00955FA1" w:rsidRPr="008875DD">
        <w:rPr>
          <w:sz w:val="28"/>
          <w:szCs w:val="28"/>
        </w:rPr>
        <w:t>январе</w:t>
      </w:r>
      <w:r w:rsidR="00DF4977" w:rsidRPr="008875DD">
        <w:rPr>
          <w:sz w:val="28"/>
          <w:szCs w:val="28"/>
        </w:rPr>
        <w:t xml:space="preserve"> </w:t>
      </w:r>
      <w:r w:rsidRPr="008875DD">
        <w:rPr>
          <w:sz w:val="28"/>
          <w:szCs w:val="28"/>
        </w:rPr>
        <w:t>получателями субсидии стал</w:t>
      </w:r>
      <w:r w:rsidR="009F4C4D" w:rsidRPr="008875DD">
        <w:rPr>
          <w:sz w:val="28"/>
          <w:szCs w:val="28"/>
        </w:rPr>
        <w:t>и</w:t>
      </w:r>
      <w:r w:rsidRPr="008875DD">
        <w:rPr>
          <w:sz w:val="28"/>
          <w:szCs w:val="28"/>
        </w:rPr>
        <w:t xml:space="preserve"> 1</w:t>
      </w:r>
      <w:r w:rsidR="005A37EC" w:rsidRPr="008875DD">
        <w:rPr>
          <w:sz w:val="28"/>
          <w:szCs w:val="28"/>
        </w:rPr>
        <w:t>4</w:t>
      </w:r>
      <w:r w:rsidR="00955FA1" w:rsidRPr="008875DD">
        <w:rPr>
          <w:sz w:val="28"/>
          <w:szCs w:val="28"/>
        </w:rPr>
        <w:t>59</w:t>
      </w:r>
      <w:r w:rsidRPr="008875DD">
        <w:rPr>
          <w:sz w:val="28"/>
          <w:szCs w:val="28"/>
        </w:rPr>
        <w:t xml:space="preserve"> сем</w:t>
      </w:r>
      <w:r w:rsidR="00164F37" w:rsidRPr="008875DD">
        <w:rPr>
          <w:sz w:val="28"/>
          <w:szCs w:val="28"/>
        </w:rPr>
        <w:t>ей</w:t>
      </w:r>
      <w:r w:rsidRPr="008875DD">
        <w:rPr>
          <w:sz w:val="28"/>
          <w:szCs w:val="28"/>
        </w:rPr>
        <w:t xml:space="preserve">, из них </w:t>
      </w:r>
      <w:r w:rsidR="00821EAE" w:rsidRPr="008875DD">
        <w:rPr>
          <w:sz w:val="28"/>
          <w:szCs w:val="28"/>
        </w:rPr>
        <w:t>5</w:t>
      </w:r>
      <w:r w:rsidR="00955FA1" w:rsidRPr="008875DD">
        <w:rPr>
          <w:sz w:val="28"/>
          <w:szCs w:val="28"/>
        </w:rPr>
        <w:t>05</w:t>
      </w:r>
      <w:r w:rsidR="009362F0" w:rsidRPr="008875DD">
        <w:rPr>
          <w:sz w:val="28"/>
          <w:szCs w:val="28"/>
        </w:rPr>
        <w:t xml:space="preserve"> </w:t>
      </w:r>
      <w:r w:rsidRPr="008875DD">
        <w:rPr>
          <w:sz w:val="28"/>
          <w:szCs w:val="28"/>
        </w:rPr>
        <w:t>сем</w:t>
      </w:r>
      <w:r w:rsidR="00164F37" w:rsidRPr="008875DD">
        <w:rPr>
          <w:sz w:val="28"/>
          <w:szCs w:val="28"/>
        </w:rPr>
        <w:t>ей</w:t>
      </w:r>
      <w:r w:rsidR="00813178" w:rsidRPr="008875DD">
        <w:rPr>
          <w:sz w:val="28"/>
          <w:szCs w:val="28"/>
        </w:rPr>
        <w:t xml:space="preserve"> (1</w:t>
      </w:r>
      <w:r w:rsidR="00955FA1" w:rsidRPr="008875DD">
        <w:rPr>
          <w:sz w:val="28"/>
          <w:szCs w:val="28"/>
        </w:rPr>
        <w:t>37</w:t>
      </w:r>
      <w:r w:rsidR="00813178" w:rsidRPr="008875DD">
        <w:rPr>
          <w:sz w:val="28"/>
          <w:szCs w:val="28"/>
        </w:rPr>
        <w:t>4 чел.)</w:t>
      </w:r>
      <w:r w:rsidRPr="008875DD">
        <w:rPr>
          <w:sz w:val="28"/>
          <w:szCs w:val="28"/>
        </w:rPr>
        <w:t xml:space="preserve"> </w:t>
      </w:r>
      <w:r w:rsidR="00DF1748" w:rsidRPr="008875DD">
        <w:rPr>
          <w:sz w:val="28"/>
          <w:szCs w:val="28"/>
        </w:rPr>
        <w:t xml:space="preserve">– </w:t>
      </w:r>
      <w:r w:rsidRPr="008875DD">
        <w:rPr>
          <w:sz w:val="28"/>
          <w:szCs w:val="28"/>
        </w:rPr>
        <w:t xml:space="preserve">с доходами ниже прожиточного минимума. </w:t>
      </w:r>
      <w:r w:rsidR="00CC4F05" w:rsidRPr="008875DD">
        <w:rPr>
          <w:sz w:val="28"/>
          <w:szCs w:val="28"/>
        </w:rPr>
        <w:t>С</w:t>
      </w:r>
      <w:r w:rsidRPr="008875DD">
        <w:rPr>
          <w:sz w:val="28"/>
          <w:szCs w:val="28"/>
        </w:rPr>
        <w:t xml:space="preserve">редний размер субсидии в </w:t>
      </w:r>
      <w:r w:rsidR="00955FA1" w:rsidRPr="008875DD">
        <w:rPr>
          <w:sz w:val="28"/>
          <w:szCs w:val="28"/>
        </w:rPr>
        <w:t>январе</w:t>
      </w:r>
      <w:r w:rsidR="005A37EC" w:rsidRPr="008875DD">
        <w:rPr>
          <w:sz w:val="28"/>
          <w:szCs w:val="28"/>
        </w:rPr>
        <w:t xml:space="preserve"> </w:t>
      </w:r>
      <w:r w:rsidRPr="008875DD">
        <w:rPr>
          <w:sz w:val="28"/>
          <w:szCs w:val="28"/>
        </w:rPr>
        <w:t xml:space="preserve">составил </w:t>
      </w:r>
      <w:r w:rsidR="00164F37" w:rsidRPr="008875DD">
        <w:rPr>
          <w:sz w:val="28"/>
          <w:szCs w:val="28"/>
        </w:rPr>
        <w:t>1</w:t>
      </w:r>
      <w:r w:rsidR="00955FA1" w:rsidRPr="008875DD">
        <w:rPr>
          <w:sz w:val="28"/>
          <w:szCs w:val="28"/>
        </w:rPr>
        <w:t>724</w:t>
      </w:r>
      <w:r w:rsidRPr="008875DD">
        <w:rPr>
          <w:sz w:val="28"/>
          <w:szCs w:val="28"/>
        </w:rPr>
        <w:t>,</w:t>
      </w:r>
      <w:r w:rsidR="00955FA1" w:rsidRPr="008875DD">
        <w:rPr>
          <w:sz w:val="28"/>
          <w:szCs w:val="28"/>
        </w:rPr>
        <w:t>49</w:t>
      </w:r>
      <w:r w:rsidRPr="008875DD">
        <w:rPr>
          <w:sz w:val="28"/>
          <w:szCs w:val="28"/>
        </w:rPr>
        <w:t xml:space="preserve"> руб., минимальный – </w:t>
      </w:r>
      <w:r w:rsidR="00164F37" w:rsidRPr="008875DD">
        <w:rPr>
          <w:sz w:val="28"/>
          <w:szCs w:val="28"/>
        </w:rPr>
        <w:t>1</w:t>
      </w:r>
      <w:r w:rsidR="00E624AA" w:rsidRPr="008875DD">
        <w:rPr>
          <w:sz w:val="28"/>
          <w:szCs w:val="28"/>
        </w:rPr>
        <w:t>2</w:t>
      </w:r>
      <w:r w:rsidRPr="008875DD">
        <w:rPr>
          <w:sz w:val="28"/>
          <w:szCs w:val="28"/>
        </w:rPr>
        <w:t>,</w:t>
      </w:r>
      <w:r w:rsidR="00E624AA" w:rsidRPr="008875DD">
        <w:rPr>
          <w:sz w:val="28"/>
          <w:szCs w:val="28"/>
        </w:rPr>
        <w:t>55</w:t>
      </w:r>
      <w:r w:rsidRPr="008875DD">
        <w:rPr>
          <w:sz w:val="28"/>
          <w:szCs w:val="28"/>
        </w:rPr>
        <w:t xml:space="preserve"> руб., максимальный – </w:t>
      </w:r>
      <w:r w:rsidR="00813178" w:rsidRPr="008875DD">
        <w:rPr>
          <w:sz w:val="28"/>
          <w:szCs w:val="28"/>
        </w:rPr>
        <w:t>10</w:t>
      </w:r>
      <w:r w:rsidR="00E624AA" w:rsidRPr="008875DD">
        <w:rPr>
          <w:sz w:val="28"/>
          <w:szCs w:val="28"/>
        </w:rPr>
        <w:t>051</w:t>
      </w:r>
      <w:r w:rsidRPr="008875DD">
        <w:rPr>
          <w:sz w:val="28"/>
          <w:szCs w:val="28"/>
        </w:rPr>
        <w:t>,</w:t>
      </w:r>
      <w:r w:rsidR="00E624AA" w:rsidRPr="008875DD">
        <w:rPr>
          <w:sz w:val="28"/>
          <w:szCs w:val="28"/>
        </w:rPr>
        <w:t>58</w:t>
      </w:r>
      <w:r w:rsidRPr="008875DD">
        <w:rPr>
          <w:sz w:val="28"/>
          <w:szCs w:val="28"/>
        </w:rPr>
        <w:t xml:space="preserve"> руб.</w:t>
      </w:r>
      <w:r w:rsidR="00297F0E" w:rsidRPr="008875DD">
        <w:rPr>
          <w:sz w:val="28"/>
          <w:szCs w:val="28"/>
        </w:rPr>
        <w:t xml:space="preserve"> Общая сумма выплат – </w:t>
      </w:r>
      <w:r w:rsidR="00080EBA" w:rsidRPr="008875DD">
        <w:rPr>
          <w:sz w:val="28"/>
          <w:szCs w:val="28"/>
        </w:rPr>
        <w:t>2,</w:t>
      </w:r>
      <w:r w:rsidR="00E624AA" w:rsidRPr="008875DD">
        <w:rPr>
          <w:sz w:val="28"/>
          <w:szCs w:val="28"/>
        </w:rPr>
        <w:t>5</w:t>
      </w:r>
      <w:r w:rsidR="00297F0E" w:rsidRPr="008875DD">
        <w:rPr>
          <w:sz w:val="28"/>
          <w:szCs w:val="28"/>
        </w:rPr>
        <w:t xml:space="preserve"> млн. руб.</w:t>
      </w:r>
    </w:p>
    <w:p w:rsidR="00884EC5" w:rsidRPr="008875DD" w:rsidRDefault="00065A53" w:rsidP="009362F0">
      <w:pPr>
        <w:tabs>
          <w:tab w:val="left" w:pos="993"/>
        </w:tabs>
        <w:ind w:firstLine="720"/>
        <w:jc w:val="both"/>
        <w:rPr>
          <w:sz w:val="28"/>
          <w:szCs w:val="28"/>
        </w:rPr>
      </w:pPr>
      <w:r w:rsidRPr="008875DD">
        <w:rPr>
          <w:sz w:val="28"/>
          <w:szCs w:val="28"/>
        </w:rPr>
        <w:t xml:space="preserve">Впервые субсидия назначена </w:t>
      </w:r>
      <w:r w:rsidR="00E624AA" w:rsidRPr="008875DD">
        <w:rPr>
          <w:sz w:val="28"/>
          <w:szCs w:val="28"/>
        </w:rPr>
        <w:t>40</w:t>
      </w:r>
      <w:r w:rsidRPr="008875DD">
        <w:rPr>
          <w:sz w:val="28"/>
          <w:szCs w:val="28"/>
        </w:rPr>
        <w:t xml:space="preserve"> заявител</w:t>
      </w:r>
      <w:r w:rsidR="00164F37" w:rsidRPr="008875DD">
        <w:rPr>
          <w:sz w:val="28"/>
          <w:szCs w:val="28"/>
        </w:rPr>
        <w:t>ям</w:t>
      </w:r>
      <w:r w:rsidR="006A7CCD" w:rsidRPr="008875DD">
        <w:rPr>
          <w:sz w:val="28"/>
          <w:szCs w:val="28"/>
        </w:rPr>
        <w:t xml:space="preserve">, компенсация на оплату ЖКУ – </w:t>
      </w:r>
      <w:r w:rsidR="00E624AA" w:rsidRPr="008875DD">
        <w:rPr>
          <w:sz w:val="28"/>
          <w:szCs w:val="28"/>
        </w:rPr>
        <w:t>36</w:t>
      </w:r>
      <w:r w:rsidR="006A7CCD" w:rsidRPr="008875DD">
        <w:rPr>
          <w:sz w:val="28"/>
          <w:szCs w:val="28"/>
        </w:rPr>
        <w:t xml:space="preserve"> граждан</w:t>
      </w:r>
      <w:r w:rsidR="00E96AAF" w:rsidRPr="008875DD">
        <w:rPr>
          <w:sz w:val="28"/>
          <w:szCs w:val="28"/>
        </w:rPr>
        <w:t>ам</w:t>
      </w:r>
      <w:r w:rsidR="006A7CCD" w:rsidRPr="008875DD">
        <w:rPr>
          <w:sz w:val="28"/>
          <w:szCs w:val="28"/>
        </w:rPr>
        <w:t>, на ка</w:t>
      </w:r>
      <w:r w:rsidR="00CA3651">
        <w:rPr>
          <w:sz w:val="28"/>
          <w:szCs w:val="28"/>
        </w:rPr>
        <w:t xml:space="preserve">питальный </w:t>
      </w:r>
      <w:r w:rsidR="006A7CCD" w:rsidRPr="008875DD">
        <w:rPr>
          <w:sz w:val="28"/>
          <w:szCs w:val="28"/>
        </w:rPr>
        <w:t xml:space="preserve">ремонт – </w:t>
      </w:r>
      <w:r w:rsidR="00E624AA" w:rsidRPr="008875DD">
        <w:rPr>
          <w:sz w:val="28"/>
          <w:szCs w:val="28"/>
        </w:rPr>
        <w:t>22</w:t>
      </w:r>
      <w:r w:rsidR="006A7CCD" w:rsidRPr="008875DD">
        <w:rPr>
          <w:sz w:val="28"/>
          <w:szCs w:val="28"/>
        </w:rPr>
        <w:t xml:space="preserve"> пенсионер</w:t>
      </w:r>
      <w:r w:rsidR="00B56131" w:rsidRPr="008875DD">
        <w:rPr>
          <w:sz w:val="28"/>
          <w:szCs w:val="28"/>
        </w:rPr>
        <w:t>ам</w:t>
      </w:r>
      <w:r w:rsidRPr="008875DD">
        <w:rPr>
          <w:sz w:val="28"/>
          <w:szCs w:val="28"/>
        </w:rPr>
        <w:t>.</w:t>
      </w:r>
    </w:p>
    <w:p w:rsidR="003A2EAD" w:rsidRPr="008875DD" w:rsidRDefault="003A2EAD" w:rsidP="009362F0">
      <w:pPr>
        <w:tabs>
          <w:tab w:val="left" w:pos="993"/>
        </w:tabs>
        <w:ind w:firstLine="720"/>
        <w:jc w:val="both"/>
        <w:rPr>
          <w:sz w:val="28"/>
          <w:szCs w:val="28"/>
        </w:rPr>
      </w:pPr>
      <w:r w:rsidRPr="008875DD">
        <w:rPr>
          <w:sz w:val="28"/>
          <w:szCs w:val="28"/>
        </w:rPr>
        <w:t>Недополученные суммы компенсаций (всего – 4388,44 руб.) выплачены 3</w:t>
      </w:r>
      <w:r w:rsidR="00CA3651">
        <w:rPr>
          <w:sz w:val="28"/>
          <w:szCs w:val="28"/>
        </w:rPr>
        <w:t>-м</w:t>
      </w:r>
      <w:r w:rsidRPr="008875DD">
        <w:rPr>
          <w:sz w:val="28"/>
          <w:szCs w:val="28"/>
        </w:rPr>
        <w:t xml:space="preserve"> наследникам.</w:t>
      </w:r>
    </w:p>
    <w:p w:rsidR="00AF673C" w:rsidRPr="008875DD" w:rsidRDefault="00AF673C" w:rsidP="009362F0">
      <w:pPr>
        <w:tabs>
          <w:tab w:val="left" w:pos="993"/>
        </w:tabs>
        <w:ind w:firstLine="720"/>
        <w:jc w:val="both"/>
        <w:rPr>
          <w:sz w:val="28"/>
          <w:szCs w:val="28"/>
        </w:rPr>
      </w:pPr>
      <w:r w:rsidRPr="008875DD">
        <w:rPr>
          <w:sz w:val="28"/>
          <w:szCs w:val="28"/>
        </w:rPr>
        <w:t xml:space="preserve">Компенсация на оплату ЖКУ выплачена </w:t>
      </w:r>
      <w:r w:rsidR="00EE5650" w:rsidRPr="008875DD">
        <w:rPr>
          <w:sz w:val="28"/>
          <w:szCs w:val="28"/>
        </w:rPr>
        <w:t>9</w:t>
      </w:r>
      <w:r w:rsidR="009C0CCA" w:rsidRPr="008875DD">
        <w:rPr>
          <w:sz w:val="28"/>
          <w:szCs w:val="28"/>
        </w:rPr>
        <w:t>7</w:t>
      </w:r>
      <w:r w:rsidR="00E624AA" w:rsidRPr="008875DD">
        <w:rPr>
          <w:sz w:val="28"/>
          <w:szCs w:val="28"/>
        </w:rPr>
        <w:t>00</w:t>
      </w:r>
      <w:r w:rsidRPr="008875DD">
        <w:rPr>
          <w:sz w:val="28"/>
          <w:szCs w:val="28"/>
        </w:rPr>
        <w:t xml:space="preserve"> получател</w:t>
      </w:r>
      <w:r w:rsidR="00B33F7D" w:rsidRPr="008875DD">
        <w:rPr>
          <w:sz w:val="28"/>
          <w:szCs w:val="28"/>
        </w:rPr>
        <w:t>ям</w:t>
      </w:r>
      <w:r w:rsidRPr="008875DD">
        <w:rPr>
          <w:sz w:val="28"/>
          <w:szCs w:val="28"/>
        </w:rPr>
        <w:t xml:space="preserve"> (+1</w:t>
      </w:r>
      <w:r w:rsidR="00E624AA" w:rsidRPr="008875DD">
        <w:rPr>
          <w:sz w:val="28"/>
          <w:szCs w:val="28"/>
        </w:rPr>
        <w:t>514</w:t>
      </w:r>
      <w:r w:rsidRPr="008875DD">
        <w:rPr>
          <w:sz w:val="28"/>
          <w:szCs w:val="28"/>
        </w:rPr>
        <w:t xml:space="preserve"> член</w:t>
      </w:r>
      <w:r w:rsidR="00E624AA" w:rsidRPr="008875DD">
        <w:rPr>
          <w:sz w:val="28"/>
          <w:szCs w:val="28"/>
        </w:rPr>
        <w:t>ов</w:t>
      </w:r>
      <w:r w:rsidRPr="008875DD">
        <w:rPr>
          <w:sz w:val="28"/>
          <w:szCs w:val="28"/>
        </w:rPr>
        <w:t xml:space="preserve"> сем</w:t>
      </w:r>
      <w:r w:rsidR="003441F9" w:rsidRPr="008875DD">
        <w:rPr>
          <w:sz w:val="28"/>
          <w:szCs w:val="28"/>
        </w:rPr>
        <w:t>ьи</w:t>
      </w:r>
      <w:r w:rsidRPr="008875DD">
        <w:rPr>
          <w:sz w:val="28"/>
          <w:szCs w:val="28"/>
        </w:rPr>
        <w:t xml:space="preserve">) на общую сумму </w:t>
      </w:r>
      <w:r w:rsidR="00813178" w:rsidRPr="008875DD">
        <w:rPr>
          <w:sz w:val="28"/>
          <w:szCs w:val="28"/>
        </w:rPr>
        <w:t>9</w:t>
      </w:r>
      <w:r w:rsidRPr="008875DD">
        <w:rPr>
          <w:sz w:val="28"/>
          <w:szCs w:val="28"/>
        </w:rPr>
        <w:t>,</w:t>
      </w:r>
      <w:r w:rsidR="00296FE3" w:rsidRPr="008875DD">
        <w:rPr>
          <w:sz w:val="28"/>
          <w:szCs w:val="28"/>
        </w:rPr>
        <w:t>4</w:t>
      </w:r>
      <w:r w:rsidRPr="008875DD">
        <w:rPr>
          <w:sz w:val="28"/>
          <w:szCs w:val="28"/>
        </w:rPr>
        <w:t xml:space="preserve"> млн. руб., компенсация на оплату взноса на </w:t>
      </w:r>
      <w:r w:rsidR="00CA3651" w:rsidRPr="008875DD">
        <w:rPr>
          <w:sz w:val="28"/>
          <w:szCs w:val="28"/>
        </w:rPr>
        <w:t>ка</w:t>
      </w:r>
      <w:r w:rsidR="00CA3651">
        <w:rPr>
          <w:sz w:val="28"/>
          <w:szCs w:val="28"/>
        </w:rPr>
        <w:t>питальный</w:t>
      </w:r>
      <w:r w:rsidRPr="008875DD">
        <w:rPr>
          <w:sz w:val="28"/>
          <w:szCs w:val="28"/>
        </w:rPr>
        <w:t xml:space="preserve"> ремонт – </w:t>
      </w:r>
      <w:r w:rsidR="007D26C6" w:rsidRPr="008875DD">
        <w:rPr>
          <w:sz w:val="28"/>
          <w:szCs w:val="28"/>
        </w:rPr>
        <w:t>20</w:t>
      </w:r>
      <w:r w:rsidR="00296FE3" w:rsidRPr="008875DD">
        <w:rPr>
          <w:sz w:val="28"/>
          <w:szCs w:val="28"/>
        </w:rPr>
        <w:t>81</w:t>
      </w:r>
      <w:r w:rsidRPr="008875DD">
        <w:rPr>
          <w:sz w:val="28"/>
          <w:szCs w:val="28"/>
        </w:rPr>
        <w:t xml:space="preserve"> чел. на сумму </w:t>
      </w:r>
      <w:r w:rsidR="00E96AAF" w:rsidRPr="008875DD">
        <w:rPr>
          <w:sz w:val="28"/>
          <w:szCs w:val="28"/>
        </w:rPr>
        <w:t>4</w:t>
      </w:r>
      <w:r w:rsidR="00296FE3" w:rsidRPr="008875DD">
        <w:rPr>
          <w:sz w:val="28"/>
          <w:szCs w:val="28"/>
        </w:rPr>
        <w:t>2</w:t>
      </w:r>
      <w:r w:rsidR="00813178" w:rsidRPr="008875DD">
        <w:rPr>
          <w:sz w:val="28"/>
          <w:szCs w:val="28"/>
        </w:rPr>
        <w:t>8</w:t>
      </w:r>
      <w:r w:rsidRPr="008875DD">
        <w:rPr>
          <w:sz w:val="28"/>
          <w:szCs w:val="28"/>
        </w:rPr>
        <w:t>,</w:t>
      </w:r>
      <w:r w:rsidR="00296FE3" w:rsidRPr="008875DD">
        <w:rPr>
          <w:sz w:val="28"/>
          <w:szCs w:val="28"/>
        </w:rPr>
        <w:t>0</w:t>
      </w:r>
      <w:r w:rsidR="00EE5650" w:rsidRPr="008875DD">
        <w:rPr>
          <w:sz w:val="28"/>
          <w:szCs w:val="28"/>
        </w:rPr>
        <w:t xml:space="preserve"> </w:t>
      </w:r>
      <w:r w:rsidRPr="008875DD">
        <w:rPr>
          <w:sz w:val="28"/>
          <w:szCs w:val="28"/>
        </w:rPr>
        <w:t>тыс.руб.</w:t>
      </w:r>
    </w:p>
    <w:p w:rsidR="000370A2" w:rsidRPr="008875DD" w:rsidRDefault="000370A2" w:rsidP="009362F0">
      <w:pPr>
        <w:tabs>
          <w:tab w:val="left" w:pos="993"/>
        </w:tabs>
        <w:ind w:firstLine="720"/>
        <w:jc w:val="both"/>
        <w:rPr>
          <w:sz w:val="28"/>
          <w:szCs w:val="28"/>
        </w:rPr>
      </w:pPr>
      <w:r w:rsidRPr="008875DD">
        <w:rPr>
          <w:sz w:val="28"/>
          <w:szCs w:val="28"/>
        </w:rPr>
        <w:t xml:space="preserve">По результатам отработки реестров организаций ЖКХ общей численностью </w:t>
      </w:r>
      <w:r w:rsidR="003A2EAD" w:rsidRPr="008875DD">
        <w:rPr>
          <w:sz w:val="28"/>
          <w:szCs w:val="28"/>
        </w:rPr>
        <w:t>20144</w:t>
      </w:r>
      <w:r w:rsidRPr="008875DD">
        <w:rPr>
          <w:sz w:val="28"/>
          <w:szCs w:val="28"/>
        </w:rPr>
        <w:t xml:space="preserve"> чел. </w:t>
      </w:r>
      <w:r w:rsidR="003441F9" w:rsidRPr="008875DD">
        <w:rPr>
          <w:sz w:val="28"/>
          <w:szCs w:val="28"/>
        </w:rPr>
        <w:t xml:space="preserve">долги по оплате за ЖКУ </w:t>
      </w:r>
      <w:r w:rsidR="007D26C6" w:rsidRPr="008875DD">
        <w:rPr>
          <w:sz w:val="28"/>
          <w:szCs w:val="28"/>
        </w:rPr>
        <w:t xml:space="preserve">в общей сумме </w:t>
      </w:r>
      <w:r w:rsidR="003A2EAD" w:rsidRPr="008875DD">
        <w:rPr>
          <w:sz w:val="28"/>
          <w:szCs w:val="28"/>
        </w:rPr>
        <w:t>849</w:t>
      </w:r>
      <w:r w:rsidR="00E343E1" w:rsidRPr="008875DD">
        <w:rPr>
          <w:sz w:val="28"/>
          <w:szCs w:val="28"/>
        </w:rPr>
        <w:t>,</w:t>
      </w:r>
      <w:r w:rsidR="003A2EAD" w:rsidRPr="008875DD">
        <w:rPr>
          <w:sz w:val="28"/>
          <w:szCs w:val="28"/>
        </w:rPr>
        <w:t>03</w:t>
      </w:r>
      <w:r w:rsidR="00E343E1" w:rsidRPr="008875DD">
        <w:rPr>
          <w:sz w:val="28"/>
          <w:szCs w:val="28"/>
        </w:rPr>
        <w:t xml:space="preserve"> тыс.руб. </w:t>
      </w:r>
      <w:r w:rsidRPr="008875DD">
        <w:rPr>
          <w:sz w:val="28"/>
          <w:szCs w:val="28"/>
        </w:rPr>
        <w:t>выявлен</w:t>
      </w:r>
      <w:r w:rsidR="003441F9" w:rsidRPr="008875DD">
        <w:rPr>
          <w:sz w:val="28"/>
          <w:szCs w:val="28"/>
        </w:rPr>
        <w:t>ы</w:t>
      </w:r>
      <w:r w:rsidR="007D26C6" w:rsidRPr="008875DD">
        <w:rPr>
          <w:sz w:val="28"/>
          <w:szCs w:val="28"/>
        </w:rPr>
        <w:t xml:space="preserve"> у </w:t>
      </w:r>
      <w:r w:rsidR="003A2EAD" w:rsidRPr="008875DD">
        <w:rPr>
          <w:sz w:val="28"/>
          <w:szCs w:val="28"/>
        </w:rPr>
        <w:t>93</w:t>
      </w:r>
      <w:r w:rsidR="007D26C6" w:rsidRPr="008875DD">
        <w:rPr>
          <w:sz w:val="28"/>
          <w:szCs w:val="28"/>
        </w:rPr>
        <w:t xml:space="preserve"> граждан</w:t>
      </w:r>
      <w:r w:rsidR="003441F9" w:rsidRPr="008875DD">
        <w:rPr>
          <w:sz w:val="28"/>
          <w:szCs w:val="28"/>
        </w:rPr>
        <w:t>.</w:t>
      </w:r>
      <w:r w:rsidR="000C1EC5" w:rsidRPr="008875DD">
        <w:rPr>
          <w:sz w:val="28"/>
          <w:szCs w:val="28"/>
        </w:rPr>
        <w:t xml:space="preserve"> Выплата компенсации всем должникам приостановлена.</w:t>
      </w:r>
      <w:r w:rsidR="00CF7D7A" w:rsidRPr="008875DD">
        <w:rPr>
          <w:sz w:val="28"/>
          <w:szCs w:val="28"/>
        </w:rPr>
        <w:t xml:space="preserve"> Вместе с тем, после погашения ранее выявленных долгов в общей сумме </w:t>
      </w:r>
      <w:r w:rsidR="003A2EAD" w:rsidRPr="008875DD">
        <w:rPr>
          <w:sz w:val="28"/>
          <w:szCs w:val="28"/>
        </w:rPr>
        <w:t>30</w:t>
      </w:r>
      <w:r w:rsidR="00CF7D7A" w:rsidRPr="008875DD">
        <w:rPr>
          <w:sz w:val="28"/>
          <w:szCs w:val="28"/>
        </w:rPr>
        <w:t>,</w:t>
      </w:r>
      <w:r w:rsidR="003A2EAD" w:rsidRPr="008875DD">
        <w:rPr>
          <w:sz w:val="28"/>
          <w:szCs w:val="28"/>
        </w:rPr>
        <w:t>2</w:t>
      </w:r>
      <w:r w:rsidR="00CF7D7A" w:rsidRPr="008875DD">
        <w:rPr>
          <w:sz w:val="28"/>
          <w:szCs w:val="28"/>
        </w:rPr>
        <w:t xml:space="preserve"> тыс.руб., выплата восстановлена </w:t>
      </w:r>
      <w:r w:rsidR="003A2EAD" w:rsidRPr="008875DD">
        <w:rPr>
          <w:sz w:val="28"/>
          <w:szCs w:val="28"/>
        </w:rPr>
        <w:t>4</w:t>
      </w:r>
      <w:r w:rsidR="00CF7D7A" w:rsidRPr="008875DD">
        <w:rPr>
          <w:sz w:val="28"/>
          <w:szCs w:val="28"/>
        </w:rPr>
        <w:t xml:space="preserve">-м получателям. </w:t>
      </w:r>
    </w:p>
    <w:p w:rsidR="002C6D29" w:rsidRPr="008875DD" w:rsidRDefault="002C6D29" w:rsidP="009362F0">
      <w:pPr>
        <w:tabs>
          <w:tab w:val="left" w:pos="993"/>
        </w:tabs>
        <w:ind w:firstLine="720"/>
        <w:jc w:val="both"/>
        <w:rPr>
          <w:sz w:val="28"/>
          <w:szCs w:val="28"/>
        </w:rPr>
      </w:pPr>
      <w:r w:rsidRPr="008875DD">
        <w:rPr>
          <w:sz w:val="28"/>
          <w:szCs w:val="28"/>
        </w:rPr>
        <w:t>По результатам составления актов сверки произведенных выплат и фактических платежей граждан (</w:t>
      </w:r>
      <w:r w:rsidR="003A2EAD" w:rsidRPr="008875DD">
        <w:rPr>
          <w:sz w:val="28"/>
          <w:szCs w:val="28"/>
        </w:rPr>
        <w:t>19</w:t>
      </w:r>
      <w:r w:rsidR="00813178" w:rsidRPr="008875DD">
        <w:rPr>
          <w:sz w:val="28"/>
          <w:szCs w:val="28"/>
        </w:rPr>
        <w:t>4</w:t>
      </w:r>
      <w:r w:rsidRPr="008875DD">
        <w:rPr>
          <w:sz w:val="28"/>
          <w:szCs w:val="28"/>
        </w:rPr>
        <w:t xml:space="preserve"> акт</w:t>
      </w:r>
      <w:r w:rsidR="00813178" w:rsidRPr="008875DD">
        <w:rPr>
          <w:sz w:val="28"/>
          <w:szCs w:val="28"/>
        </w:rPr>
        <w:t>а</w:t>
      </w:r>
      <w:r w:rsidRPr="008875DD">
        <w:rPr>
          <w:sz w:val="28"/>
          <w:szCs w:val="28"/>
        </w:rPr>
        <w:t>)</w:t>
      </w:r>
      <w:r w:rsidR="00DF1748" w:rsidRPr="008875DD">
        <w:rPr>
          <w:sz w:val="28"/>
          <w:szCs w:val="28"/>
        </w:rPr>
        <w:t xml:space="preserve"> </w:t>
      </w:r>
      <w:r w:rsidR="003A2EAD" w:rsidRPr="008875DD">
        <w:rPr>
          <w:sz w:val="28"/>
          <w:szCs w:val="28"/>
        </w:rPr>
        <w:t>6</w:t>
      </w:r>
      <w:r w:rsidR="00DF1748" w:rsidRPr="008875DD">
        <w:rPr>
          <w:sz w:val="28"/>
          <w:szCs w:val="28"/>
        </w:rPr>
        <w:t xml:space="preserve"> гражданами внесены </w:t>
      </w:r>
      <w:r w:rsidRPr="008875DD">
        <w:rPr>
          <w:sz w:val="28"/>
          <w:szCs w:val="28"/>
        </w:rPr>
        <w:t>излишне выплаченные суммы (</w:t>
      </w:r>
      <w:r w:rsidR="003A2EAD" w:rsidRPr="008875DD">
        <w:rPr>
          <w:sz w:val="28"/>
          <w:szCs w:val="28"/>
        </w:rPr>
        <w:t>27</w:t>
      </w:r>
      <w:r w:rsidR="00EE5650" w:rsidRPr="008875DD">
        <w:rPr>
          <w:sz w:val="28"/>
          <w:szCs w:val="28"/>
        </w:rPr>
        <w:t>,</w:t>
      </w:r>
      <w:r w:rsidR="003A2EAD" w:rsidRPr="008875DD">
        <w:rPr>
          <w:sz w:val="28"/>
          <w:szCs w:val="28"/>
        </w:rPr>
        <w:t>0 тыс.</w:t>
      </w:r>
      <w:r w:rsidR="00EE5650" w:rsidRPr="008875DD">
        <w:rPr>
          <w:sz w:val="28"/>
          <w:szCs w:val="28"/>
        </w:rPr>
        <w:t xml:space="preserve"> </w:t>
      </w:r>
      <w:r w:rsidRPr="008875DD">
        <w:rPr>
          <w:sz w:val="28"/>
          <w:szCs w:val="28"/>
        </w:rPr>
        <w:t>руб.).</w:t>
      </w:r>
    </w:p>
    <w:p w:rsidR="003A2EAD" w:rsidRPr="008875DD" w:rsidRDefault="003A2EAD" w:rsidP="003A2EAD">
      <w:pPr>
        <w:tabs>
          <w:tab w:val="left" w:pos="993"/>
        </w:tabs>
        <w:ind w:firstLine="709"/>
        <w:jc w:val="both"/>
        <w:rPr>
          <w:sz w:val="28"/>
          <w:szCs w:val="28"/>
        </w:rPr>
      </w:pPr>
      <w:r w:rsidRPr="008875DD">
        <w:rPr>
          <w:sz w:val="28"/>
          <w:szCs w:val="28"/>
        </w:rPr>
        <w:t xml:space="preserve">Перерасчет размера компенсации по постановлению </w:t>
      </w:r>
      <w:r w:rsidR="00CA3651">
        <w:rPr>
          <w:sz w:val="28"/>
          <w:szCs w:val="28"/>
        </w:rPr>
        <w:t xml:space="preserve">№ </w:t>
      </w:r>
      <w:r w:rsidR="00CA3651" w:rsidRPr="008875DD">
        <w:rPr>
          <w:sz w:val="28"/>
          <w:szCs w:val="28"/>
        </w:rPr>
        <w:t xml:space="preserve">475 </w:t>
      </w:r>
      <w:r w:rsidRPr="008875DD">
        <w:rPr>
          <w:sz w:val="28"/>
          <w:szCs w:val="28"/>
        </w:rPr>
        <w:t>произведен 30</w:t>
      </w:r>
      <w:r w:rsidR="00CA3651">
        <w:rPr>
          <w:sz w:val="28"/>
          <w:szCs w:val="28"/>
        </w:rPr>
        <w:t>-ти</w:t>
      </w:r>
      <w:r w:rsidRPr="008875DD">
        <w:rPr>
          <w:sz w:val="28"/>
          <w:szCs w:val="28"/>
        </w:rPr>
        <w:t xml:space="preserve"> получателям на общую сумму 120,53 тыс. руб. Кроме того, 23-м получателям доначислена компенсация на услугу «обращение с ТКО». </w:t>
      </w:r>
    </w:p>
    <w:p w:rsidR="003A2EAD" w:rsidRPr="008875DD" w:rsidRDefault="003A2EAD" w:rsidP="003A2EAD">
      <w:pPr>
        <w:tabs>
          <w:tab w:val="left" w:pos="993"/>
        </w:tabs>
        <w:ind w:firstLine="709"/>
        <w:jc w:val="both"/>
        <w:rPr>
          <w:sz w:val="28"/>
          <w:szCs w:val="28"/>
        </w:rPr>
      </w:pPr>
      <w:r w:rsidRPr="008875DD">
        <w:rPr>
          <w:sz w:val="28"/>
          <w:szCs w:val="28"/>
        </w:rPr>
        <w:t>Сформированы и направлены в Минтруд реестры на выплату компенсации по</w:t>
      </w:r>
      <w:r w:rsidR="00CA3651">
        <w:rPr>
          <w:sz w:val="28"/>
          <w:szCs w:val="28"/>
        </w:rPr>
        <w:t xml:space="preserve"> </w:t>
      </w:r>
      <w:r w:rsidRPr="008875DD">
        <w:rPr>
          <w:sz w:val="28"/>
          <w:szCs w:val="28"/>
        </w:rPr>
        <w:t>постановлению</w:t>
      </w:r>
      <w:r w:rsidR="00CA3651">
        <w:rPr>
          <w:sz w:val="28"/>
          <w:szCs w:val="28"/>
        </w:rPr>
        <w:t xml:space="preserve"> № </w:t>
      </w:r>
      <w:r w:rsidR="00CA3651" w:rsidRPr="008875DD">
        <w:rPr>
          <w:sz w:val="28"/>
          <w:szCs w:val="28"/>
        </w:rPr>
        <w:t xml:space="preserve">475 </w:t>
      </w:r>
      <w:r w:rsidRPr="008875DD">
        <w:rPr>
          <w:sz w:val="28"/>
          <w:szCs w:val="28"/>
        </w:rPr>
        <w:t xml:space="preserve"> 29-ти получателям на общую сумму 63,53 тыс.руб.</w:t>
      </w:r>
    </w:p>
    <w:p w:rsidR="00B53EB5" w:rsidRPr="008875DD" w:rsidRDefault="00B33F7D" w:rsidP="00B53EB5">
      <w:pPr>
        <w:tabs>
          <w:tab w:val="left" w:pos="993"/>
        </w:tabs>
        <w:ind w:firstLine="709"/>
        <w:jc w:val="both"/>
        <w:rPr>
          <w:sz w:val="28"/>
          <w:szCs w:val="28"/>
        </w:rPr>
      </w:pPr>
      <w:r w:rsidRPr="008875DD">
        <w:rPr>
          <w:sz w:val="28"/>
          <w:szCs w:val="28"/>
        </w:rPr>
        <w:t xml:space="preserve">Постоянно ведется работа с ГИС ЖКХ и ГИС ГМП, а также со справочниками АС АСП (внесение сведений, поступающих от коммунальных служб и управляющих компаний о тарифах). </w:t>
      </w:r>
    </w:p>
    <w:p w:rsidR="001F51AD" w:rsidRPr="008875DD" w:rsidRDefault="00650C18" w:rsidP="009362F0">
      <w:pPr>
        <w:pStyle w:val="af2"/>
        <w:spacing w:before="0" w:beforeAutospacing="0" w:after="0"/>
        <w:ind w:firstLine="720"/>
        <w:jc w:val="both"/>
        <w:rPr>
          <w:sz w:val="28"/>
          <w:szCs w:val="28"/>
        </w:rPr>
      </w:pPr>
      <w:r w:rsidRPr="008875DD">
        <w:rPr>
          <w:sz w:val="28"/>
          <w:szCs w:val="28"/>
        </w:rPr>
        <w:t xml:space="preserve">Произведена выгрузка данных получателей мер социальной поддержки по оплате ЖКУ в ГИС ЖКХ, в </w:t>
      </w:r>
      <w:r w:rsidR="00813178" w:rsidRPr="008875DD">
        <w:rPr>
          <w:sz w:val="28"/>
          <w:szCs w:val="28"/>
        </w:rPr>
        <w:t>дека</w:t>
      </w:r>
      <w:r w:rsidR="00E96AAF" w:rsidRPr="008875DD">
        <w:rPr>
          <w:sz w:val="28"/>
          <w:szCs w:val="28"/>
        </w:rPr>
        <w:t>бре</w:t>
      </w:r>
      <w:r w:rsidRPr="008875DD">
        <w:rPr>
          <w:sz w:val="28"/>
          <w:szCs w:val="28"/>
        </w:rPr>
        <w:t xml:space="preserve"> процент выгрузки составил 9</w:t>
      </w:r>
      <w:r w:rsidR="00EA5754" w:rsidRPr="008875DD">
        <w:rPr>
          <w:sz w:val="28"/>
          <w:szCs w:val="28"/>
        </w:rPr>
        <w:t>7</w:t>
      </w:r>
      <w:r w:rsidRPr="008875DD">
        <w:rPr>
          <w:sz w:val="28"/>
          <w:szCs w:val="28"/>
        </w:rPr>
        <w:t>,</w:t>
      </w:r>
      <w:r w:rsidR="003A2EAD" w:rsidRPr="008875DD">
        <w:rPr>
          <w:sz w:val="28"/>
          <w:szCs w:val="28"/>
        </w:rPr>
        <w:t>9</w:t>
      </w:r>
      <w:r w:rsidRPr="008875DD">
        <w:rPr>
          <w:sz w:val="28"/>
          <w:szCs w:val="28"/>
        </w:rPr>
        <w:t>.</w:t>
      </w:r>
    </w:p>
    <w:p w:rsidR="00B53EB5" w:rsidRPr="008875DD" w:rsidRDefault="00B53EB5" w:rsidP="00B53EB5">
      <w:pPr>
        <w:tabs>
          <w:tab w:val="left" w:pos="993"/>
        </w:tabs>
        <w:ind w:firstLine="709"/>
        <w:jc w:val="both"/>
        <w:rPr>
          <w:sz w:val="28"/>
          <w:szCs w:val="28"/>
        </w:rPr>
      </w:pPr>
      <w:r w:rsidRPr="008875DD">
        <w:rPr>
          <w:sz w:val="28"/>
          <w:szCs w:val="28"/>
        </w:rPr>
        <w:t>Подготовлены ответы на письменные обращения 9-ти граждан.</w:t>
      </w:r>
    </w:p>
    <w:p w:rsidR="003A2EAD" w:rsidRPr="008875DD" w:rsidRDefault="003A2EAD" w:rsidP="003A2EAD">
      <w:pPr>
        <w:tabs>
          <w:tab w:val="left" w:pos="993"/>
        </w:tabs>
        <w:ind w:firstLine="709"/>
        <w:jc w:val="both"/>
        <w:rPr>
          <w:sz w:val="28"/>
          <w:szCs w:val="28"/>
        </w:rPr>
      </w:pPr>
      <w:r w:rsidRPr="008875DD">
        <w:rPr>
          <w:sz w:val="28"/>
          <w:szCs w:val="28"/>
        </w:rPr>
        <w:t>Ведется работа по тестированию новых настроек АС АСП для назначения и выплаты дополнительной компенсации инвалидам и участникам ВОв.</w:t>
      </w:r>
    </w:p>
    <w:p w:rsidR="00086851" w:rsidRPr="008875DD" w:rsidRDefault="00086851" w:rsidP="009362F0">
      <w:pPr>
        <w:pStyle w:val="a9"/>
        <w:spacing w:after="0"/>
        <w:ind w:firstLine="720"/>
        <w:jc w:val="both"/>
        <w:rPr>
          <w:sz w:val="16"/>
          <w:szCs w:val="16"/>
        </w:rPr>
      </w:pPr>
    </w:p>
    <w:p w:rsidR="00884EC5" w:rsidRPr="008875DD" w:rsidRDefault="00884EC5" w:rsidP="009362F0">
      <w:pPr>
        <w:pStyle w:val="a9"/>
        <w:spacing w:after="0"/>
        <w:ind w:firstLine="720"/>
        <w:jc w:val="both"/>
        <w:rPr>
          <w:b/>
          <w:bCs/>
          <w:sz w:val="28"/>
          <w:szCs w:val="28"/>
        </w:rPr>
      </w:pPr>
      <w:r w:rsidRPr="008875DD">
        <w:rPr>
          <w:sz w:val="28"/>
          <w:szCs w:val="28"/>
        </w:rPr>
        <w:t xml:space="preserve">На </w:t>
      </w:r>
      <w:r w:rsidR="00F77019" w:rsidRPr="008875DD">
        <w:rPr>
          <w:sz w:val="28"/>
          <w:szCs w:val="28"/>
        </w:rPr>
        <w:t>3</w:t>
      </w:r>
      <w:r w:rsidR="00E16F50" w:rsidRPr="008875DD">
        <w:rPr>
          <w:sz w:val="28"/>
          <w:szCs w:val="28"/>
        </w:rPr>
        <w:t>1</w:t>
      </w:r>
      <w:r w:rsidR="009362F0" w:rsidRPr="008875DD">
        <w:rPr>
          <w:sz w:val="28"/>
          <w:szCs w:val="28"/>
        </w:rPr>
        <w:t xml:space="preserve"> </w:t>
      </w:r>
      <w:r w:rsidR="00E16F50" w:rsidRPr="008875DD">
        <w:rPr>
          <w:sz w:val="28"/>
          <w:szCs w:val="28"/>
        </w:rPr>
        <w:t>января</w:t>
      </w:r>
      <w:r w:rsidRPr="008875DD">
        <w:rPr>
          <w:sz w:val="28"/>
          <w:szCs w:val="28"/>
        </w:rPr>
        <w:t xml:space="preserve"> 20</w:t>
      </w:r>
      <w:r w:rsidR="00CA3651">
        <w:rPr>
          <w:sz w:val="28"/>
          <w:szCs w:val="28"/>
        </w:rPr>
        <w:t>20</w:t>
      </w:r>
      <w:r w:rsidRPr="008875DD">
        <w:rPr>
          <w:sz w:val="28"/>
          <w:szCs w:val="28"/>
        </w:rPr>
        <w:t xml:space="preserve"> года в комитете на учете состо</w:t>
      </w:r>
      <w:r w:rsidR="00CC775D" w:rsidRPr="008875DD">
        <w:rPr>
          <w:sz w:val="28"/>
          <w:szCs w:val="28"/>
        </w:rPr>
        <w:t>я</w:t>
      </w:r>
      <w:r w:rsidRPr="008875DD">
        <w:rPr>
          <w:sz w:val="28"/>
          <w:szCs w:val="28"/>
        </w:rPr>
        <w:t xml:space="preserve">т </w:t>
      </w:r>
      <w:r w:rsidR="00101BC0" w:rsidRPr="008875DD">
        <w:rPr>
          <w:sz w:val="28"/>
          <w:szCs w:val="28"/>
        </w:rPr>
        <w:t>9</w:t>
      </w:r>
      <w:r w:rsidR="002D2C0A" w:rsidRPr="008875DD">
        <w:rPr>
          <w:sz w:val="28"/>
          <w:szCs w:val="28"/>
        </w:rPr>
        <w:t>49</w:t>
      </w:r>
      <w:r w:rsidRPr="008875DD">
        <w:rPr>
          <w:sz w:val="28"/>
          <w:szCs w:val="28"/>
        </w:rPr>
        <w:t xml:space="preserve"> многодетн</w:t>
      </w:r>
      <w:r w:rsidR="00CC775D" w:rsidRPr="008875DD">
        <w:rPr>
          <w:sz w:val="28"/>
          <w:szCs w:val="28"/>
        </w:rPr>
        <w:t>ы</w:t>
      </w:r>
      <w:r w:rsidR="002D2C0A" w:rsidRPr="008875DD">
        <w:rPr>
          <w:sz w:val="28"/>
          <w:szCs w:val="28"/>
        </w:rPr>
        <w:t xml:space="preserve">х </w:t>
      </w:r>
      <w:r w:rsidRPr="008875DD">
        <w:rPr>
          <w:sz w:val="28"/>
          <w:szCs w:val="28"/>
        </w:rPr>
        <w:t>сем</w:t>
      </w:r>
      <w:r w:rsidR="002D2C0A" w:rsidRPr="008875DD">
        <w:rPr>
          <w:sz w:val="28"/>
          <w:szCs w:val="28"/>
        </w:rPr>
        <w:t>ей</w:t>
      </w:r>
      <w:r w:rsidRPr="008875DD">
        <w:rPr>
          <w:sz w:val="28"/>
          <w:szCs w:val="28"/>
        </w:rPr>
        <w:t xml:space="preserve"> (</w:t>
      </w:r>
      <w:r w:rsidR="00F9315D" w:rsidRPr="008875DD">
        <w:rPr>
          <w:sz w:val="28"/>
          <w:szCs w:val="28"/>
        </w:rPr>
        <w:t>30</w:t>
      </w:r>
      <w:r w:rsidR="00AC30CE" w:rsidRPr="008875DD">
        <w:rPr>
          <w:sz w:val="28"/>
          <w:szCs w:val="28"/>
        </w:rPr>
        <w:t>9</w:t>
      </w:r>
      <w:r w:rsidR="002D2C0A" w:rsidRPr="008875DD">
        <w:rPr>
          <w:sz w:val="28"/>
          <w:szCs w:val="28"/>
        </w:rPr>
        <w:t>1</w:t>
      </w:r>
      <w:r w:rsidR="00A543D4" w:rsidRPr="008875DD">
        <w:rPr>
          <w:sz w:val="28"/>
          <w:szCs w:val="28"/>
        </w:rPr>
        <w:t xml:space="preserve"> </w:t>
      </w:r>
      <w:r w:rsidR="002D2C0A" w:rsidRPr="008875DD">
        <w:rPr>
          <w:sz w:val="28"/>
          <w:szCs w:val="28"/>
        </w:rPr>
        <w:t>ребенок</w:t>
      </w:r>
      <w:r w:rsidRPr="008875DD">
        <w:rPr>
          <w:sz w:val="28"/>
          <w:szCs w:val="28"/>
        </w:rPr>
        <w:t>), получающ</w:t>
      </w:r>
      <w:r w:rsidR="00CC775D" w:rsidRPr="008875DD">
        <w:rPr>
          <w:sz w:val="28"/>
          <w:szCs w:val="28"/>
        </w:rPr>
        <w:t>их</w:t>
      </w:r>
      <w:r w:rsidRPr="008875DD">
        <w:rPr>
          <w:sz w:val="28"/>
          <w:szCs w:val="28"/>
        </w:rPr>
        <w:t xml:space="preserve"> ежемесячные денежные компенсационные выплаты на каждого ребенка. </w:t>
      </w:r>
      <w:r w:rsidR="00DA62E5" w:rsidRPr="008875DD">
        <w:rPr>
          <w:sz w:val="28"/>
          <w:szCs w:val="28"/>
        </w:rPr>
        <w:t xml:space="preserve">В </w:t>
      </w:r>
      <w:r w:rsidR="002D2C0A" w:rsidRPr="008875DD">
        <w:rPr>
          <w:sz w:val="28"/>
          <w:szCs w:val="28"/>
        </w:rPr>
        <w:t>январе</w:t>
      </w:r>
      <w:r w:rsidR="00DA62E5" w:rsidRPr="008875DD">
        <w:rPr>
          <w:sz w:val="28"/>
          <w:szCs w:val="28"/>
        </w:rPr>
        <w:t xml:space="preserve"> в</w:t>
      </w:r>
      <w:r w:rsidRPr="008875DD">
        <w:rPr>
          <w:sz w:val="28"/>
          <w:szCs w:val="28"/>
        </w:rPr>
        <w:t>ыплата произведена своевременно</w:t>
      </w:r>
      <w:r w:rsidR="009362F0" w:rsidRPr="008875DD">
        <w:rPr>
          <w:sz w:val="28"/>
          <w:szCs w:val="28"/>
        </w:rPr>
        <w:t xml:space="preserve"> </w:t>
      </w:r>
      <w:r w:rsidRPr="008875DD">
        <w:rPr>
          <w:sz w:val="28"/>
          <w:szCs w:val="28"/>
        </w:rPr>
        <w:t xml:space="preserve">на общую сумму </w:t>
      </w:r>
      <w:r w:rsidR="002D2C0A" w:rsidRPr="008875DD">
        <w:rPr>
          <w:sz w:val="28"/>
          <w:szCs w:val="28"/>
        </w:rPr>
        <w:t>2</w:t>
      </w:r>
      <w:r w:rsidRPr="008875DD">
        <w:rPr>
          <w:sz w:val="28"/>
          <w:szCs w:val="28"/>
        </w:rPr>
        <w:t>,</w:t>
      </w:r>
      <w:r w:rsidR="00AC30CE" w:rsidRPr="008875DD">
        <w:rPr>
          <w:sz w:val="28"/>
          <w:szCs w:val="28"/>
        </w:rPr>
        <w:t>2</w:t>
      </w:r>
      <w:r w:rsidR="00A543D4" w:rsidRPr="008875DD">
        <w:rPr>
          <w:sz w:val="28"/>
          <w:szCs w:val="28"/>
        </w:rPr>
        <w:t xml:space="preserve"> </w:t>
      </w:r>
      <w:r w:rsidR="0049066D" w:rsidRPr="008875DD">
        <w:rPr>
          <w:sz w:val="28"/>
          <w:szCs w:val="28"/>
        </w:rPr>
        <w:t>млн</w:t>
      </w:r>
      <w:r w:rsidRPr="008875DD">
        <w:rPr>
          <w:sz w:val="28"/>
          <w:szCs w:val="28"/>
        </w:rPr>
        <w:t>. руб.</w:t>
      </w:r>
    </w:p>
    <w:p w:rsidR="00884EC5" w:rsidRPr="008875DD" w:rsidRDefault="00884EC5" w:rsidP="009362F0">
      <w:pPr>
        <w:tabs>
          <w:tab w:val="left" w:pos="993"/>
        </w:tabs>
        <w:ind w:firstLine="720"/>
        <w:jc w:val="both"/>
        <w:rPr>
          <w:sz w:val="28"/>
          <w:szCs w:val="28"/>
        </w:rPr>
      </w:pPr>
      <w:r w:rsidRPr="008875DD">
        <w:rPr>
          <w:sz w:val="28"/>
          <w:szCs w:val="28"/>
        </w:rPr>
        <w:t>Получателями пособия в случае рождения 3-го или последующих детей (ЕДВ до 3-х лет) явля</w:t>
      </w:r>
      <w:r w:rsidR="00A543D4" w:rsidRPr="008875DD">
        <w:rPr>
          <w:sz w:val="28"/>
          <w:szCs w:val="28"/>
        </w:rPr>
        <w:t>ю</w:t>
      </w:r>
      <w:r w:rsidRPr="008875DD">
        <w:rPr>
          <w:sz w:val="28"/>
          <w:szCs w:val="28"/>
        </w:rPr>
        <w:t xml:space="preserve">тся </w:t>
      </w:r>
      <w:r w:rsidR="002D2C0A" w:rsidRPr="008875DD">
        <w:rPr>
          <w:sz w:val="28"/>
          <w:szCs w:val="28"/>
        </w:rPr>
        <w:t>269</w:t>
      </w:r>
      <w:r w:rsidRPr="008875DD">
        <w:rPr>
          <w:sz w:val="28"/>
          <w:szCs w:val="28"/>
        </w:rPr>
        <w:t xml:space="preserve"> чел. В </w:t>
      </w:r>
      <w:r w:rsidR="002D2C0A" w:rsidRPr="008875DD">
        <w:rPr>
          <w:sz w:val="28"/>
          <w:szCs w:val="28"/>
        </w:rPr>
        <w:t>январе</w:t>
      </w:r>
      <w:r w:rsidRPr="008875DD">
        <w:rPr>
          <w:sz w:val="28"/>
          <w:szCs w:val="28"/>
        </w:rPr>
        <w:t xml:space="preserve"> выплата произведена на общую сумму </w:t>
      </w:r>
      <w:r w:rsidR="002D2C0A" w:rsidRPr="008875DD">
        <w:rPr>
          <w:sz w:val="28"/>
          <w:szCs w:val="28"/>
        </w:rPr>
        <w:t>2</w:t>
      </w:r>
      <w:r w:rsidRPr="008875DD">
        <w:rPr>
          <w:sz w:val="28"/>
          <w:szCs w:val="28"/>
        </w:rPr>
        <w:t>,</w:t>
      </w:r>
      <w:r w:rsidR="002D2C0A" w:rsidRPr="008875DD">
        <w:rPr>
          <w:sz w:val="28"/>
          <w:szCs w:val="28"/>
        </w:rPr>
        <w:t>7</w:t>
      </w:r>
      <w:r w:rsidRPr="008875DD">
        <w:rPr>
          <w:sz w:val="28"/>
          <w:szCs w:val="28"/>
        </w:rPr>
        <w:t xml:space="preserve"> млн. руб.</w:t>
      </w:r>
    </w:p>
    <w:p w:rsidR="00144461" w:rsidRPr="008875DD" w:rsidRDefault="00144461" w:rsidP="009362F0">
      <w:pPr>
        <w:tabs>
          <w:tab w:val="left" w:pos="993"/>
        </w:tabs>
        <w:ind w:firstLine="720"/>
        <w:jc w:val="both"/>
        <w:rPr>
          <w:sz w:val="28"/>
          <w:szCs w:val="28"/>
        </w:rPr>
      </w:pPr>
      <w:r w:rsidRPr="008875DD">
        <w:rPr>
          <w:sz w:val="28"/>
          <w:szCs w:val="28"/>
        </w:rPr>
        <w:t xml:space="preserve">Получателями пособия при рождении 1-го ребенка являются </w:t>
      </w:r>
      <w:r w:rsidR="002D2C0A" w:rsidRPr="008875DD">
        <w:rPr>
          <w:sz w:val="28"/>
          <w:szCs w:val="28"/>
        </w:rPr>
        <w:t>227</w:t>
      </w:r>
      <w:r w:rsidRPr="008875DD">
        <w:rPr>
          <w:sz w:val="28"/>
          <w:szCs w:val="28"/>
        </w:rPr>
        <w:t xml:space="preserve"> семей. </w:t>
      </w:r>
      <w:r w:rsidR="002D2C0A" w:rsidRPr="008875DD">
        <w:rPr>
          <w:sz w:val="28"/>
          <w:szCs w:val="28"/>
        </w:rPr>
        <w:t xml:space="preserve">Полномочия по выплате этого пособия с 2020 года переданы органам социальной защиты. В январе выплаты произведены на </w:t>
      </w:r>
      <w:r w:rsidRPr="008875DD">
        <w:rPr>
          <w:sz w:val="28"/>
          <w:szCs w:val="28"/>
        </w:rPr>
        <w:t>общую сумму 2,</w:t>
      </w:r>
      <w:r w:rsidR="002D2C0A" w:rsidRPr="008875DD">
        <w:rPr>
          <w:sz w:val="28"/>
          <w:szCs w:val="28"/>
        </w:rPr>
        <w:t>6</w:t>
      </w:r>
      <w:r w:rsidRPr="008875DD">
        <w:rPr>
          <w:sz w:val="28"/>
          <w:szCs w:val="28"/>
        </w:rPr>
        <w:t xml:space="preserve"> млн.руб.</w:t>
      </w:r>
    </w:p>
    <w:p w:rsidR="0099762C" w:rsidRPr="008875DD" w:rsidRDefault="002D2C0A" w:rsidP="009362F0">
      <w:pPr>
        <w:tabs>
          <w:tab w:val="left" w:pos="993"/>
        </w:tabs>
        <w:ind w:firstLine="720"/>
        <w:jc w:val="both"/>
        <w:rPr>
          <w:sz w:val="28"/>
          <w:szCs w:val="28"/>
        </w:rPr>
      </w:pPr>
      <w:r w:rsidRPr="008875DD">
        <w:rPr>
          <w:sz w:val="28"/>
          <w:szCs w:val="28"/>
        </w:rPr>
        <w:t>В</w:t>
      </w:r>
      <w:r w:rsidR="00836635" w:rsidRPr="008875DD">
        <w:rPr>
          <w:sz w:val="28"/>
          <w:szCs w:val="28"/>
        </w:rPr>
        <w:t>ыплата п</w:t>
      </w:r>
      <w:r w:rsidR="0099762C" w:rsidRPr="008875DD">
        <w:rPr>
          <w:sz w:val="28"/>
          <w:szCs w:val="28"/>
        </w:rPr>
        <w:t xml:space="preserve">особия на ребенка </w:t>
      </w:r>
      <w:r w:rsidR="00836635" w:rsidRPr="008875DD">
        <w:rPr>
          <w:sz w:val="28"/>
          <w:szCs w:val="28"/>
        </w:rPr>
        <w:t>произведена 2</w:t>
      </w:r>
      <w:r w:rsidRPr="008875DD">
        <w:rPr>
          <w:sz w:val="28"/>
          <w:szCs w:val="28"/>
        </w:rPr>
        <w:t>261</w:t>
      </w:r>
      <w:r w:rsidR="00836635" w:rsidRPr="008875DD">
        <w:rPr>
          <w:sz w:val="28"/>
          <w:szCs w:val="28"/>
        </w:rPr>
        <w:t xml:space="preserve"> получател</w:t>
      </w:r>
      <w:r w:rsidRPr="008875DD">
        <w:rPr>
          <w:sz w:val="28"/>
          <w:szCs w:val="28"/>
        </w:rPr>
        <w:t>ю</w:t>
      </w:r>
      <w:r w:rsidR="00836635" w:rsidRPr="008875DD">
        <w:rPr>
          <w:sz w:val="28"/>
          <w:szCs w:val="28"/>
        </w:rPr>
        <w:t xml:space="preserve"> (</w:t>
      </w:r>
      <w:r w:rsidR="00E43D7A" w:rsidRPr="008875DD">
        <w:rPr>
          <w:sz w:val="28"/>
          <w:szCs w:val="28"/>
        </w:rPr>
        <w:t>4</w:t>
      </w:r>
      <w:r w:rsidRPr="008875DD">
        <w:rPr>
          <w:sz w:val="28"/>
          <w:szCs w:val="28"/>
        </w:rPr>
        <w:t>217</w:t>
      </w:r>
      <w:r w:rsidR="009362F0" w:rsidRPr="008875DD">
        <w:rPr>
          <w:sz w:val="28"/>
          <w:szCs w:val="28"/>
        </w:rPr>
        <w:t xml:space="preserve"> </w:t>
      </w:r>
      <w:r w:rsidR="00AC30CE" w:rsidRPr="008875DD">
        <w:rPr>
          <w:sz w:val="28"/>
          <w:szCs w:val="28"/>
        </w:rPr>
        <w:t>детей</w:t>
      </w:r>
      <w:r w:rsidR="00836635" w:rsidRPr="008875DD">
        <w:rPr>
          <w:sz w:val="28"/>
          <w:szCs w:val="28"/>
        </w:rPr>
        <w:t>) на общую сумму 2,</w:t>
      </w:r>
      <w:r w:rsidRPr="008875DD">
        <w:rPr>
          <w:sz w:val="28"/>
          <w:szCs w:val="28"/>
        </w:rPr>
        <w:t>2</w:t>
      </w:r>
      <w:r w:rsidR="009362F0" w:rsidRPr="008875DD">
        <w:rPr>
          <w:sz w:val="28"/>
          <w:szCs w:val="28"/>
        </w:rPr>
        <w:t xml:space="preserve"> </w:t>
      </w:r>
      <w:r w:rsidR="00836635" w:rsidRPr="008875DD">
        <w:rPr>
          <w:sz w:val="28"/>
          <w:szCs w:val="28"/>
        </w:rPr>
        <w:t>млн.руб., пособия по уходу за ребенком до полутора лет – 5</w:t>
      </w:r>
      <w:r w:rsidRPr="008875DD">
        <w:rPr>
          <w:sz w:val="28"/>
          <w:szCs w:val="28"/>
        </w:rPr>
        <w:t>32</w:t>
      </w:r>
      <w:r w:rsidR="00836635" w:rsidRPr="008875DD">
        <w:rPr>
          <w:sz w:val="28"/>
          <w:szCs w:val="28"/>
        </w:rPr>
        <w:t xml:space="preserve"> получател</w:t>
      </w:r>
      <w:r w:rsidR="00735C4D" w:rsidRPr="008875DD">
        <w:rPr>
          <w:sz w:val="28"/>
          <w:szCs w:val="28"/>
        </w:rPr>
        <w:t>ям</w:t>
      </w:r>
      <w:r w:rsidR="00836635" w:rsidRPr="008875DD">
        <w:rPr>
          <w:sz w:val="28"/>
          <w:szCs w:val="28"/>
        </w:rPr>
        <w:t xml:space="preserve"> (5</w:t>
      </w:r>
      <w:r w:rsidRPr="008875DD">
        <w:rPr>
          <w:sz w:val="28"/>
          <w:szCs w:val="28"/>
        </w:rPr>
        <w:t>43</w:t>
      </w:r>
      <w:r w:rsidR="009362F0" w:rsidRPr="008875DD">
        <w:rPr>
          <w:sz w:val="28"/>
          <w:szCs w:val="28"/>
        </w:rPr>
        <w:t xml:space="preserve"> </w:t>
      </w:r>
      <w:r w:rsidRPr="008875DD">
        <w:rPr>
          <w:sz w:val="28"/>
          <w:szCs w:val="28"/>
        </w:rPr>
        <w:t>ребенка</w:t>
      </w:r>
      <w:r w:rsidR="00836635" w:rsidRPr="008875DD">
        <w:rPr>
          <w:sz w:val="28"/>
          <w:szCs w:val="28"/>
        </w:rPr>
        <w:t xml:space="preserve">) на сумму </w:t>
      </w:r>
      <w:r w:rsidR="00735C4D" w:rsidRPr="008875DD">
        <w:rPr>
          <w:sz w:val="28"/>
          <w:szCs w:val="28"/>
        </w:rPr>
        <w:t>3</w:t>
      </w:r>
      <w:r w:rsidR="00836635" w:rsidRPr="008875DD">
        <w:rPr>
          <w:sz w:val="28"/>
          <w:szCs w:val="28"/>
        </w:rPr>
        <w:t>,</w:t>
      </w:r>
      <w:r w:rsidRPr="008875DD">
        <w:rPr>
          <w:sz w:val="28"/>
          <w:szCs w:val="28"/>
        </w:rPr>
        <w:t>6</w:t>
      </w:r>
      <w:r w:rsidR="009362F0" w:rsidRPr="008875DD">
        <w:rPr>
          <w:sz w:val="28"/>
          <w:szCs w:val="28"/>
        </w:rPr>
        <w:t xml:space="preserve"> </w:t>
      </w:r>
      <w:r w:rsidR="00836635" w:rsidRPr="008875DD">
        <w:rPr>
          <w:sz w:val="28"/>
          <w:szCs w:val="28"/>
        </w:rPr>
        <w:t>млн.руб.</w:t>
      </w:r>
      <w:r w:rsidRPr="008875DD">
        <w:rPr>
          <w:sz w:val="28"/>
          <w:szCs w:val="28"/>
        </w:rPr>
        <w:t>, единовременное пособие при рождении ребенка выплачено 29</w:t>
      </w:r>
      <w:r w:rsidR="00CA3651">
        <w:rPr>
          <w:sz w:val="28"/>
          <w:szCs w:val="28"/>
        </w:rPr>
        <w:t>-ти</w:t>
      </w:r>
      <w:r w:rsidRPr="008875DD">
        <w:rPr>
          <w:sz w:val="28"/>
          <w:szCs w:val="28"/>
        </w:rPr>
        <w:t xml:space="preserve"> получателям на 30 детей в общей сумме 524,4 тыс.руб.</w:t>
      </w:r>
      <w:r w:rsidR="00836635" w:rsidRPr="008875DD">
        <w:rPr>
          <w:sz w:val="28"/>
          <w:szCs w:val="28"/>
        </w:rPr>
        <w:t xml:space="preserve"> </w:t>
      </w:r>
    </w:p>
    <w:p w:rsidR="003E1FEC" w:rsidRPr="008875DD" w:rsidRDefault="003E1FEC" w:rsidP="0005607A">
      <w:pPr>
        <w:tabs>
          <w:tab w:val="left" w:pos="993"/>
        </w:tabs>
        <w:ind w:firstLine="720"/>
        <w:jc w:val="both"/>
        <w:rPr>
          <w:color w:val="000000" w:themeColor="text1"/>
          <w:sz w:val="28"/>
          <w:szCs w:val="28"/>
        </w:rPr>
      </w:pPr>
      <w:r w:rsidRPr="008875DD">
        <w:rPr>
          <w:color w:val="000000" w:themeColor="text1"/>
          <w:sz w:val="28"/>
          <w:szCs w:val="28"/>
        </w:rPr>
        <w:t xml:space="preserve">Компенсация родительской платы многодетным семьям выплачена </w:t>
      </w:r>
      <w:r w:rsidR="002D2C0A" w:rsidRPr="008875DD">
        <w:rPr>
          <w:color w:val="000000" w:themeColor="text1"/>
          <w:sz w:val="28"/>
          <w:szCs w:val="28"/>
        </w:rPr>
        <w:t>5</w:t>
      </w:r>
      <w:r w:rsidR="00CA3651">
        <w:rPr>
          <w:color w:val="000000" w:themeColor="text1"/>
          <w:sz w:val="28"/>
          <w:szCs w:val="28"/>
        </w:rPr>
        <w:t xml:space="preserve">-ти </w:t>
      </w:r>
      <w:r w:rsidRPr="008875DD">
        <w:rPr>
          <w:color w:val="000000" w:themeColor="text1"/>
          <w:sz w:val="28"/>
          <w:szCs w:val="28"/>
        </w:rPr>
        <w:t xml:space="preserve"> получател</w:t>
      </w:r>
      <w:r w:rsidR="00AC30CE" w:rsidRPr="008875DD">
        <w:rPr>
          <w:color w:val="000000" w:themeColor="text1"/>
          <w:sz w:val="28"/>
          <w:szCs w:val="28"/>
        </w:rPr>
        <w:t>ям</w:t>
      </w:r>
      <w:r w:rsidRPr="008875DD">
        <w:rPr>
          <w:color w:val="000000" w:themeColor="text1"/>
          <w:sz w:val="28"/>
          <w:szCs w:val="28"/>
        </w:rPr>
        <w:t xml:space="preserve"> на общую сумму </w:t>
      </w:r>
      <w:r w:rsidR="002D2C0A" w:rsidRPr="008875DD">
        <w:rPr>
          <w:color w:val="000000" w:themeColor="text1"/>
          <w:sz w:val="28"/>
          <w:szCs w:val="28"/>
        </w:rPr>
        <w:t>48</w:t>
      </w:r>
      <w:r w:rsidRPr="008875DD">
        <w:rPr>
          <w:color w:val="000000" w:themeColor="text1"/>
          <w:sz w:val="28"/>
          <w:szCs w:val="28"/>
        </w:rPr>
        <w:t>,</w:t>
      </w:r>
      <w:r w:rsidR="002D2C0A" w:rsidRPr="008875DD">
        <w:rPr>
          <w:color w:val="000000" w:themeColor="text1"/>
          <w:sz w:val="28"/>
          <w:szCs w:val="28"/>
        </w:rPr>
        <w:t>1</w:t>
      </w:r>
      <w:r w:rsidR="00AC30CE" w:rsidRPr="008875DD">
        <w:rPr>
          <w:color w:val="000000" w:themeColor="text1"/>
          <w:sz w:val="28"/>
          <w:szCs w:val="28"/>
        </w:rPr>
        <w:t>5</w:t>
      </w:r>
      <w:r w:rsidRPr="008875DD">
        <w:rPr>
          <w:color w:val="000000" w:themeColor="text1"/>
          <w:sz w:val="28"/>
          <w:szCs w:val="28"/>
        </w:rPr>
        <w:t xml:space="preserve"> тыс.руб.</w:t>
      </w:r>
      <w:r w:rsidR="004631D5" w:rsidRPr="008875DD">
        <w:rPr>
          <w:color w:val="000000" w:themeColor="text1"/>
          <w:sz w:val="28"/>
          <w:szCs w:val="28"/>
        </w:rPr>
        <w:t>, компенсация налога на имущество –</w:t>
      </w:r>
      <w:r w:rsidR="00AC30CE" w:rsidRPr="008875DD">
        <w:rPr>
          <w:color w:val="000000" w:themeColor="text1"/>
          <w:sz w:val="28"/>
          <w:szCs w:val="28"/>
        </w:rPr>
        <w:t xml:space="preserve"> </w:t>
      </w:r>
      <w:r w:rsidR="002D2C0A" w:rsidRPr="008875DD">
        <w:rPr>
          <w:color w:val="000000" w:themeColor="text1"/>
          <w:sz w:val="28"/>
          <w:szCs w:val="28"/>
        </w:rPr>
        <w:t>1</w:t>
      </w:r>
      <w:r w:rsidR="004631D5" w:rsidRPr="008875DD">
        <w:rPr>
          <w:color w:val="000000" w:themeColor="text1"/>
          <w:sz w:val="28"/>
          <w:szCs w:val="28"/>
        </w:rPr>
        <w:t xml:space="preserve"> семь</w:t>
      </w:r>
      <w:r w:rsidR="002D2C0A" w:rsidRPr="008875DD">
        <w:rPr>
          <w:color w:val="000000" w:themeColor="text1"/>
          <w:sz w:val="28"/>
          <w:szCs w:val="28"/>
        </w:rPr>
        <w:t>е</w:t>
      </w:r>
      <w:r w:rsidR="004631D5" w:rsidRPr="008875DD">
        <w:rPr>
          <w:color w:val="000000" w:themeColor="text1"/>
          <w:sz w:val="28"/>
          <w:szCs w:val="28"/>
        </w:rPr>
        <w:t xml:space="preserve"> в размере </w:t>
      </w:r>
      <w:r w:rsidR="002D2C0A" w:rsidRPr="008875DD">
        <w:rPr>
          <w:color w:val="000000" w:themeColor="text1"/>
          <w:sz w:val="28"/>
          <w:szCs w:val="28"/>
        </w:rPr>
        <w:t>1</w:t>
      </w:r>
      <w:r w:rsidR="004631D5" w:rsidRPr="008875DD">
        <w:rPr>
          <w:color w:val="000000" w:themeColor="text1"/>
          <w:sz w:val="28"/>
          <w:szCs w:val="28"/>
        </w:rPr>
        <w:t>,</w:t>
      </w:r>
      <w:r w:rsidR="002D2C0A" w:rsidRPr="008875DD">
        <w:rPr>
          <w:color w:val="000000" w:themeColor="text1"/>
          <w:sz w:val="28"/>
          <w:szCs w:val="28"/>
        </w:rPr>
        <w:t>6</w:t>
      </w:r>
      <w:r w:rsidR="00AC30CE" w:rsidRPr="008875DD">
        <w:rPr>
          <w:color w:val="000000" w:themeColor="text1"/>
          <w:sz w:val="28"/>
          <w:szCs w:val="28"/>
        </w:rPr>
        <w:t>9</w:t>
      </w:r>
      <w:r w:rsidR="004631D5" w:rsidRPr="008875DD">
        <w:rPr>
          <w:color w:val="000000" w:themeColor="text1"/>
          <w:sz w:val="28"/>
          <w:szCs w:val="28"/>
        </w:rPr>
        <w:t xml:space="preserve"> тыс.руб.</w:t>
      </w:r>
    </w:p>
    <w:p w:rsidR="004631D5" w:rsidRPr="008875DD" w:rsidRDefault="00CC775D" w:rsidP="004631D5">
      <w:pPr>
        <w:tabs>
          <w:tab w:val="left" w:pos="993"/>
        </w:tabs>
        <w:ind w:firstLine="720"/>
        <w:jc w:val="both"/>
        <w:rPr>
          <w:bCs/>
          <w:sz w:val="28"/>
          <w:szCs w:val="28"/>
        </w:rPr>
      </w:pPr>
      <w:r w:rsidRPr="008875DD">
        <w:rPr>
          <w:bCs/>
          <w:sz w:val="28"/>
          <w:szCs w:val="28"/>
        </w:rPr>
        <w:t>Продолжается</w:t>
      </w:r>
      <w:r w:rsidR="004631D5" w:rsidRPr="008875DD">
        <w:rPr>
          <w:bCs/>
          <w:sz w:val="28"/>
          <w:szCs w:val="28"/>
        </w:rPr>
        <w:t xml:space="preserve"> выдача удостоверений многодетным семьям. </w:t>
      </w:r>
      <w:r w:rsidRPr="008875DD">
        <w:rPr>
          <w:bCs/>
          <w:sz w:val="28"/>
          <w:szCs w:val="28"/>
        </w:rPr>
        <w:t xml:space="preserve">На сегодняшний день </w:t>
      </w:r>
      <w:r w:rsidR="004631D5" w:rsidRPr="008875DD">
        <w:rPr>
          <w:bCs/>
          <w:sz w:val="28"/>
          <w:szCs w:val="28"/>
        </w:rPr>
        <w:t xml:space="preserve">удостоверения получили </w:t>
      </w:r>
      <w:r w:rsidR="002D2C0A" w:rsidRPr="008875DD">
        <w:rPr>
          <w:bCs/>
          <w:sz w:val="28"/>
          <w:szCs w:val="28"/>
        </w:rPr>
        <w:t>357</w:t>
      </w:r>
      <w:r w:rsidR="004631D5" w:rsidRPr="008875DD">
        <w:rPr>
          <w:bCs/>
          <w:sz w:val="28"/>
          <w:szCs w:val="28"/>
        </w:rPr>
        <w:t xml:space="preserve"> сем</w:t>
      </w:r>
      <w:r w:rsidR="00881677" w:rsidRPr="008875DD">
        <w:rPr>
          <w:bCs/>
          <w:sz w:val="28"/>
          <w:szCs w:val="28"/>
        </w:rPr>
        <w:t>ей</w:t>
      </w:r>
      <w:r w:rsidR="004631D5" w:rsidRPr="008875DD">
        <w:rPr>
          <w:bCs/>
          <w:sz w:val="28"/>
          <w:szCs w:val="28"/>
        </w:rPr>
        <w:t>.</w:t>
      </w:r>
    </w:p>
    <w:p w:rsidR="002D2C0A" w:rsidRPr="008875DD" w:rsidRDefault="002D2C0A" w:rsidP="004631D5">
      <w:pPr>
        <w:tabs>
          <w:tab w:val="left" w:pos="993"/>
        </w:tabs>
        <w:ind w:firstLine="720"/>
        <w:jc w:val="both"/>
        <w:rPr>
          <w:bCs/>
          <w:sz w:val="28"/>
          <w:szCs w:val="28"/>
        </w:rPr>
      </w:pPr>
      <w:r w:rsidRPr="008875DD">
        <w:rPr>
          <w:bCs/>
          <w:sz w:val="28"/>
          <w:szCs w:val="28"/>
        </w:rPr>
        <w:t>Начат прием заявлений на выплату компенсации на школьников из многодетных семей, в январе поступило 169 заявлений.</w:t>
      </w:r>
    </w:p>
    <w:p w:rsidR="004C1100" w:rsidRPr="008875DD" w:rsidRDefault="004C1100" w:rsidP="00075595">
      <w:pPr>
        <w:tabs>
          <w:tab w:val="left" w:pos="993"/>
        </w:tabs>
        <w:ind w:firstLine="720"/>
        <w:jc w:val="both"/>
        <w:rPr>
          <w:sz w:val="16"/>
          <w:szCs w:val="16"/>
        </w:rPr>
      </w:pPr>
    </w:p>
    <w:p w:rsidR="008979CD" w:rsidRPr="008875DD" w:rsidRDefault="00CE3CB1" w:rsidP="008979CD">
      <w:pPr>
        <w:pStyle w:val="a9"/>
        <w:spacing w:after="0"/>
        <w:ind w:firstLine="709"/>
        <w:jc w:val="both"/>
        <w:rPr>
          <w:sz w:val="28"/>
          <w:szCs w:val="28"/>
          <w:shd w:val="clear" w:color="auto" w:fill="FFFFFF"/>
        </w:rPr>
      </w:pPr>
      <w:r w:rsidRPr="008875DD">
        <w:rPr>
          <w:sz w:val="28"/>
          <w:szCs w:val="28"/>
          <w:shd w:val="clear" w:color="auto" w:fill="FFFFFF"/>
        </w:rPr>
        <w:t xml:space="preserve">По состоянию на </w:t>
      </w:r>
      <w:r w:rsidR="00F77019" w:rsidRPr="008875DD">
        <w:rPr>
          <w:sz w:val="28"/>
          <w:szCs w:val="28"/>
          <w:shd w:val="clear" w:color="auto" w:fill="FFFFFF"/>
        </w:rPr>
        <w:t>3</w:t>
      </w:r>
      <w:r w:rsidR="00656E5E" w:rsidRPr="008875DD">
        <w:rPr>
          <w:sz w:val="28"/>
          <w:szCs w:val="28"/>
          <w:shd w:val="clear" w:color="auto" w:fill="FFFFFF"/>
        </w:rPr>
        <w:t>1</w:t>
      </w:r>
      <w:r w:rsidRPr="008875DD">
        <w:rPr>
          <w:sz w:val="28"/>
          <w:szCs w:val="28"/>
          <w:shd w:val="clear" w:color="auto" w:fill="FFFFFF"/>
        </w:rPr>
        <w:t>.</w:t>
      </w:r>
      <w:r w:rsidR="00656E5E" w:rsidRPr="008875DD">
        <w:rPr>
          <w:sz w:val="28"/>
          <w:szCs w:val="28"/>
          <w:shd w:val="clear" w:color="auto" w:fill="FFFFFF"/>
        </w:rPr>
        <w:t>01</w:t>
      </w:r>
      <w:r w:rsidRPr="008875DD">
        <w:rPr>
          <w:sz w:val="28"/>
          <w:szCs w:val="28"/>
          <w:shd w:val="clear" w:color="auto" w:fill="FFFFFF"/>
        </w:rPr>
        <w:t>.20</w:t>
      </w:r>
      <w:r w:rsidR="00656E5E" w:rsidRPr="008875DD">
        <w:rPr>
          <w:sz w:val="28"/>
          <w:szCs w:val="28"/>
          <w:shd w:val="clear" w:color="auto" w:fill="FFFFFF"/>
        </w:rPr>
        <w:t>20</w:t>
      </w:r>
      <w:r w:rsidRPr="008875DD">
        <w:rPr>
          <w:sz w:val="28"/>
          <w:szCs w:val="28"/>
          <w:shd w:val="clear" w:color="auto" w:fill="FFFFFF"/>
        </w:rPr>
        <w:t xml:space="preserve"> на учёте состо</w:t>
      </w:r>
      <w:r w:rsidR="00656E5E" w:rsidRPr="008875DD">
        <w:rPr>
          <w:sz w:val="28"/>
          <w:szCs w:val="28"/>
          <w:shd w:val="clear" w:color="auto" w:fill="FFFFFF"/>
        </w:rPr>
        <w:t>я</w:t>
      </w:r>
      <w:r w:rsidRPr="008875DD">
        <w:rPr>
          <w:sz w:val="28"/>
          <w:szCs w:val="28"/>
          <w:shd w:val="clear" w:color="auto" w:fill="FFFFFF"/>
        </w:rPr>
        <w:t>т 2</w:t>
      </w:r>
      <w:r w:rsidR="000A1BF7" w:rsidRPr="008875DD">
        <w:rPr>
          <w:sz w:val="28"/>
          <w:szCs w:val="28"/>
          <w:shd w:val="clear" w:color="auto" w:fill="FFFFFF"/>
        </w:rPr>
        <w:t>5</w:t>
      </w:r>
      <w:r w:rsidR="00656E5E" w:rsidRPr="008875DD">
        <w:rPr>
          <w:sz w:val="28"/>
          <w:szCs w:val="28"/>
          <w:shd w:val="clear" w:color="auto" w:fill="FFFFFF"/>
        </w:rPr>
        <w:t>5</w:t>
      </w:r>
      <w:r w:rsidRPr="008875DD">
        <w:rPr>
          <w:sz w:val="28"/>
          <w:szCs w:val="28"/>
          <w:shd w:val="clear" w:color="auto" w:fill="FFFFFF"/>
        </w:rPr>
        <w:t xml:space="preserve"> малоимущ</w:t>
      </w:r>
      <w:r w:rsidR="00CD4EB9" w:rsidRPr="008875DD">
        <w:rPr>
          <w:sz w:val="28"/>
          <w:szCs w:val="28"/>
          <w:shd w:val="clear" w:color="auto" w:fill="FFFFFF"/>
        </w:rPr>
        <w:t>и</w:t>
      </w:r>
      <w:r w:rsidR="00656E5E" w:rsidRPr="008875DD">
        <w:rPr>
          <w:sz w:val="28"/>
          <w:szCs w:val="28"/>
          <w:shd w:val="clear" w:color="auto" w:fill="FFFFFF"/>
        </w:rPr>
        <w:t>х</w:t>
      </w:r>
      <w:r w:rsidRPr="008875DD">
        <w:rPr>
          <w:sz w:val="28"/>
          <w:szCs w:val="28"/>
          <w:shd w:val="clear" w:color="auto" w:fill="FFFFFF"/>
        </w:rPr>
        <w:t xml:space="preserve"> сем</w:t>
      </w:r>
      <w:r w:rsidR="00656E5E" w:rsidRPr="008875DD">
        <w:rPr>
          <w:sz w:val="28"/>
          <w:szCs w:val="28"/>
          <w:shd w:val="clear" w:color="auto" w:fill="FFFFFF"/>
        </w:rPr>
        <w:t>ей</w:t>
      </w:r>
      <w:r w:rsidRPr="008875DD">
        <w:rPr>
          <w:sz w:val="28"/>
          <w:szCs w:val="28"/>
          <w:shd w:val="clear" w:color="auto" w:fill="FFFFFF"/>
        </w:rPr>
        <w:t xml:space="preserve"> (</w:t>
      </w:r>
      <w:r w:rsidR="008979CD" w:rsidRPr="008875DD">
        <w:rPr>
          <w:sz w:val="28"/>
          <w:szCs w:val="28"/>
          <w:shd w:val="clear" w:color="auto" w:fill="FFFFFF"/>
        </w:rPr>
        <w:t>10</w:t>
      </w:r>
      <w:r w:rsidR="00CD4EB9" w:rsidRPr="008875DD">
        <w:rPr>
          <w:sz w:val="28"/>
          <w:szCs w:val="28"/>
          <w:shd w:val="clear" w:color="auto" w:fill="FFFFFF"/>
        </w:rPr>
        <w:t>3</w:t>
      </w:r>
      <w:r w:rsidR="00656E5E" w:rsidRPr="008875DD">
        <w:rPr>
          <w:sz w:val="28"/>
          <w:szCs w:val="28"/>
          <w:shd w:val="clear" w:color="auto" w:fill="FFFFFF"/>
        </w:rPr>
        <w:t>0</w:t>
      </w:r>
      <w:r w:rsidRPr="008875DD">
        <w:rPr>
          <w:sz w:val="28"/>
          <w:szCs w:val="28"/>
          <w:shd w:val="clear" w:color="auto" w:fill="FFFFFF"/>
        </w:rPr>
        <w:t xml:space="preserve"> человек)</w:t>
      </w:r>
      <w:r w:rsidR="00AA4602" w:rsidRPr="008875DD">
        <w:rPr>
          <w:sz w:val="28"/>
          <w:szCs w:val="28"/>
          <w:shd w:val="clear" w:color="auto" w:fill="FFFFFF"/>
        </w:rPr>
        <w:t>, статус котор</w:t>
      </w:r>
      <w:r w:rsidR="00656E5E" w:rsidRPr="008875DD">
        <w:rPr>
          <w:sz w:val="28"/>
          <w:szCs w:val="28"/>
          <w:shd w:val="clear" w:color="auto" w:fill="FFFFFF"/>
        </w:rPr>
        <w:t>ых</w:t>
      </w:r>
      <w:r w:rsidR="00AA4602" w:rsidRPr="008875DD">
        <w:rPr>
          <w:sz w:val="28"/>
          <w:szCs w:val="28"/>
          <w:shd w:val="clear" w:color="auto" w:fill="FFFFFF"/>
        </w:rPr>
        <w:t xml:space="preserve"> подтвержден соответствующей справкой.</w:t>
      </w:r>
    </w:p>
    <w:p w:rsidR="00884EC5" w:rsidRPr="008875DD" w:rsidRDefault="00884EC5" w:rsidP="003D3F08">
      <w:pPr>
        <w:ind w:firstLine="709"/>
        <w:jc w:val="both"/>
        <w:rPr>
          <w:sz w:val="28"/>
          <w:szCs w:val="28"/>
        </w:rPr>
      </w:pPr>
      <w:r w:rsidRPr="008875DD">
        <w:rPr>
          <w:sz w:val="28"/>
          <w:szCs w:val="28"/>
        </w:rPr>
        <w:t>Государственн</w:t>
      </w:r>
      <w:r w:rsidR="00F77019" w:rsidRPr="008875DD">
        <w:rPr>
          <w:sz w:val="28"/>
          <w:szCs w:val="28"/>
        </w:rPr>
        <w:t>ую</w:t>
      </w:r>
      <w:r w:rsidRPr="008875DD">
        <w:rPr>
          <w:sz w:val="28"/>
          <w:szCs w:val="28"/>
        </w:rPr>
        <w:t xml:space="preserve"> социальн</w:t>
      </w:r>
      <w:r w:rsidR="00F77019" w:rsidRPr="008875DD">
        <w:rPr>
          <w:sz w:val="28"/>
          <w:szCs w:val="28"/>
        </w:rPr>
        <w:t>ую</w:t>
      </w:r>
      <w:r w:rsidRPr="008875DD">
        <w:rPr>
          <w:sz w:val="28"/>
          <w:szCs w:val="28"/>
        </w:rPr>
        <w:t xml:space="preserve"> помощь </w:t>
      </w:r>
      <w:r w:rsidR="00F77019" w:rsidRPr="008875DD">
        <w:rPr>
          <w:sz w:val="28"/>
          <w:szCs w:val="28"/>
        </w:rPr>
        <w:t xml:space="preserve">в </w:t>
      </w:r>
      <w:r w:rsidR="00672946" w:rsidRPr="008875DD">
        <w:rPr>
          <w:sz w:val="28"/>
          <w:szCs w:val="28"/>
        </w:rPr>
        <w:t xml:space="preserve">январе </w:t>
      </w:r>
      <w:r w:rsidR="00F77019" w:rsidRPr="008875DD">
        <w:rPr>
          <w:sz w:val="28"/>
          <w:szCs w:val="28"/>
        </w:rPr>
        <w:t>20</w:t>
      </w:r>
      <w:r w:rsidR="00672946" w:rsidRPr="008875DD">
        <w:rPr>
          <w:sz w:val="28"/>
          <w:szCs w:val="28"/>
        </w:rPr>
        <w:t>20</w:t>
      </w:r>
      <w:r w:rsidR="00F77019" w:rsidRPr="008875DD">
        <w:rPr>
          <w:sz w:val="28"/>
          <w:szCs w:val="28"/>
        </w:rPr>
        <w:t xml:space="preserve"> год</w:t>
      </w:r>
      <w:r w:rsidR="00672946" w:rsidRPr="008875DD">
        <w:rPr>
          <w:sz w:val="28"/>
          <w:szCs w:val="28"/>
        </w:rPr>
        <w:t>а</w:t>
      </w:r>
      <w:r w:rsidR="00F77019" w:rsidRPr="008875DD">
        <w:rPr>
          <w:sz w:val="28"/>
          <w:szCs w:val="28"/>
        </w:rPr>
        <w:t xml:space="preserve"> </w:t>
      </w:r>
      <w:r w:rsidR="00C14CD0" w:rsidRPr="008875DD">
        <w:rPr>
          <w:sz w:val="28"/>
          <w:szCs w:val="28"/>
        </w:rPr>
        <w:t>получил</w:t>
      </w:r>
      <w:r w:rsidR="006B7F89" w:rsidRPr="008875DD">
        <w:rPr>
          <w:sz w:val="28"/>
          <w:szCs w:val="28"/>
        </w:rPr>
        <w:t>и</w:t>
      </w:r>
      <w:r w:rsidR="00C14CD0" w:rsidRPr="008875DD">
        <w:rPr>
          <w:sz w:val="28"/>
          <w:szCs w:val="28"/>
        </w:rPr>
        <w:t xml:space="preserve"> </w:t>
      </w:r>
      <w:r w:rsidR="00672946" w:rsidRPr="008875DD">
        <w:rPr>
          <w:sz w:val="28"/>
          <w:szCs w:val="28"/>
        </w:rPr>
        <w:t>54</w:t>
      </w:r>
      <w:r w:rsidR="00C14CD0" w:rsidRPr="008875DD">
        <w:rPr>
          <w:sz w:val="28"/>
          <w:szCs w:val="28"/>
        </w:rPr>
        <w:t xml:space="preserve"> сем</w:t>
      </w:r>
      <w:r w:rsidR="00672946" w:rsidRPr="008875DD">
        <w:rPr>
          <w:sz w:val="28"/>
          <w:szCs w:val="28"/>
        </w:rPr>
        <w:t>ьи</w:t>
      </w:r>
      <w:r w:rsidR="00F77019" w:rsidRPr="008875DD">
        <w:rPr>
          <w:sz w:val="28"/>
          <w:szCs w:val="28"/>
        </w:rPr>
        <w:t xml:space="preserve"> (</w:t>
      </w:r>
      <w:r w:rsidR="00672946" w:rsidRPr="008875DD">
        <w:rPr>
          <w:sz w:val="28"/>
          <w:szCs w:val="28"/>
        </w:rPr>
        <w:t>189</w:t>
      </w:r>
      <w:r w:rsidR="00F77019" w:rsidRPr="008875DD">
        <w:rPr>
          <w:sz w:val="28"/>
          <w:szCs w:val="28"/>
        </w:rPr>
        <w:t xml:space="preserve"> чел.)</w:t>
      </w:r>
      <w:r w:rsidR="00C14CD0" w:rsidRPr="008875DD">
        <w:rPr>
          <w:sz w:val="28"/>
          <w:szCs w:val="28"/>
        </w:rPr>
        <w:t xml:space="preserve"> на общую сумму </w:t>
      </w:r>
      <w:r w:rsidR="001C69CF" w:rsidRPr="008875DD">
        <w:rPr>
          <w:sz w:val="28"/>
          <w:szCs w:val="28"/>
        </w:rPr>
        <w:t>2</w:t>
      </w:r>
      <w:r w:rsidR="00672946" w:rsidRPr="008875DD">
        <w:rPr>
          <w:sz w:val="28"/>
          <w:szCs w:val="28"/>
        </w:rPr>
        <w:t>49</w:t>
      </w:r>
      <w:r w:rsidR="00C14CD0" w:rsidRPr="008875DD">
        <w:rPr>
          <w:sz w:val="28"/>
          <w:szCs w:val="28"/>
        </w:rPr>
        <w:t>,</w:t>
      </w:r>
      <w:r w:rsidR="00672946" w:rsidRPr="008875DD">
        <w:rPr>
          <w:sz w:val="28"/>
          <w:szCs w:val="28"/>
        </w:rPr>
        <w:t>3</w:t>
      </w:r>
      <w:r w:rsidR="003D3F08" w:rsidRPr="008875DD">
        <w:rPr>
          <w:sz w:val="28"/>
          <w:szCs w:val="28"/>
        </w:rPr>
        <w:t>7</w:t>
      </w:r>
      <w:r w:rsidR="00C14CD0" w:rsidRPr="008875DD">
        <w:rPr>
          <w:sz w:val="28"/>
          <w:szCs w:val="28"/>
        </w:rPr>
        <w:t xml:space="preserve"> </w:t>
      </w:r>
      <w:r w:rsidR="00672946" w:rsidRPr="008875DD">
        <w:rPr>
          <w:sz w:val="28"/>
          <w:szCs w:val="28"/>
        </w:rPr>
        <w:t>тыс</w:t>
      </w:r>
      <w:r w:rsidR="00C14CD0" w:rsidRPr="008875DD">
        <w:rPr>
          <w:sz w:val="28"/>
          <w:szCs w:val="28"/>
        </w:rPr>
        <w:t>. руб.</w:t>
      </w:r>
      <w:r w:rsidR="000B2418" w:rsidRPr="008875DD">
        <w:rPr>
          <w:sz w:val="28"/>
          <w:szCs w:val="28"/>
        </w:rPr>
        <w:t xml:space="preserve"> </w:t>
      </w:r>
    </w:p>
    <w:p w:rsidR="001B4E67" w:rsidRPr="008875DD" w:rsidRDefault="001B4E67" w:rsidP="00A929D7">
      <w:pPr>
        <w:tabs>
          <w:tab w:val="left" w:pos="993"/>
        </w:tabs>
        <w:ind w:firstLine="709"/>
        <w:jc w:val="both"/>
        <w:rPr>
          <w:sz w:val="28"/>
          <w:szCs w:val="28"/>
        </w:rPr>
      </w:pPr>
      <w:r w:rsidRPr="008875DD">
        <w:rPr>
          <w:sz w:val="28"/>
          <w:szCs w:val="28"/>
        </w:rPr>
        <w:t xml:space="preserve">Справки на право получения социальной стипендии выданы </w:t>
      </w:r>
      <w:r w:rsidR="00672946" w:rsidRPr="008875DD">
        <w:rPr>
          <w:sz w:val="28"/>
          <w:szCs w:val="28"/>
        </w:rPr>
        <w:t>9</w:t>
      </w:r>
      <w:r w:rsidR="00CA3651">
        <w:rPr>
          <w:sz w:val="28"/>
          <w:szCs w:val="28"/>
        </w:rPr>
        <w:t xml:space="preserve">-ти </w:t>
      </w:r>
      <w:r w:rsidRPr="008875DD">
        <w:rPr>
          <w:sz w:val="28"/>
          <w:szCs w:val="28"/>
        </w:rPr>
        <w:t xml:space="preserve"> студент</w:t>
      </w:r>
      <w:r w:rsidR="00503BB0" w:rsidRPr="008875DD">
        <w:rPr>
          <w:sz w:val="28"/>
          <w:szCs w:val="28"/>
        </w:rPr>
        <w:t>ам</w:t>
      </w:r>
      <w:r w:rsidR="00672946" w:rsidRPr="008875DD">
        <w:rPr>
          <w:sz w:val="28"/>
          <w:szCs w:val="28"/>
        </w:rPr>
        <w:t>, также 9 студентов сдали документы для назначения выплаты социального пособия на проезд</w:t>
      </w:r>
      <w:r w:rsidRPr="008875DD">
        <w:rPr>
          <w:sz w:val="28"/>
          <w:szCs w:val="28"/>
        </w:rPr>
        <w:t>.</w:t>
      </w:r>
    </w:p>
    <w:p w:rsidR="000F3D62" w:rsidRPr="008875DD" w:rsidRDefault="000F3D62" w:rsidP="00317369">
      <w:pPr>
        <w:ind w:firstLine="709"/>
        <w:jc w:val="both"/>
        <w:rPr>
          <w:color w:val="FF0000"/>
          <w:sz w:val="16"/>
          <w:szCs w:val="16"/>
        </w:rPr>
      </w:pPr>
    </w:p>
    <w:p w:rsidR="00EA0766" w:rsidRPr="008875DD" w:rsidRDefault="00EA0766" w:rsidP="00317369">
      <w:pPr>
        <w:pStyle w:val="af2"/>
        <w:spacing w:before="0" w:beforeAutospacing="0" w:after="0"/>
        <w:ind w:firstLine="709"/>
        <w:jc w:val="both"/>
        <w:rPr>
          <w:sz w:val="28"/>
          <w:szCs w:val="28"/>
        </w:rPr>
      </w:pPr>
      <w:r w:rsidRPr="008875DD">
        <w:rPr>
          <w:sz w:val="28"/>
          <w:szCs w:val="28"/>
        </w:rPr>
        <w:t xml:space="preserve">На </w:t>
      </w:r>
      <w:r w:rsidR="00F77019" w:rsidRPr="008875DD">
        <w:rPr>
          <w:sz w:val="28"/>
          <w:szCs w:val="28"/>
        </w:rPr>
        <w:t>3</w:t>
      </w:r>
      <w:r w:rsidR="00672946" w:rsidRPr="008875DD">
        <w:rPr>
          <w:sz w:val="28"/>
          <w:szCs w:val="28"/>
        </w:rPr>
        <w:t>1</w:t>
      </w:r>
      <w:r w:rsidRPr="008875DD">
        <w:rPr>
          <w:sz w:val="28"/>
          <w:szCs w:val="28"/>
        </w:rPr>
        <w:t>.</w:t>
      </w:r>
      <w:r w:rsidR="00672946" w:rsidRPr="008875DD">
        <w:rPr>
          <w:sz w:val="28"/>
          <w:szCs w:val="28"/>
        </w:rPr>
        <w:t>01.</w:t>
      </w:r>
      <w:r w:rsidRPr="008875DD">
        <w:rPr>
          <w:sz w:val="28"/>
          <w:szCs w:val="28"/>
        </w:rPr>
        <w:t>20</w:t>
      </w:r>
      <w:r w:rsidR="00672946" w:rsidRPr="008875DD">
        <w:rPr>
          <w:sz w:val="28"/>
          <w:szCs w:val="28"/>
        </w:rPr>
        <w:t>20</w:t>
      </w:r>
      <w:r w:rsidRPr="008875DD">
        <w:rPr>
          <w:sz w:val="28"/>
          <w:szCs w:val="28"/>
        </w:rPr>
        <w:t xml:space="preserve"> получател</w:t>
      </w:r>
      <w:r w:rsidR="00672946" w:rsidRPr="008875DD">
        <w:rPr>
          <w:sz w:val="28"/>
          <w:szCs w:val="28"/>
        </w:rPr>
        <w:t>ем</w:t>
      </w:r>
      <w:r w:rsidRPr="008875DD">
        <w:rPr>
          <w:sz w:val="28"/>
          <w:szCs w:val="28"/>
        </w:rPr>
        <w:t xml:space="preserve"> ЕДВ явля</w:t>
      </w:r>
      <w:r w:rsidR="00672946" w:rsidRPr="008875DD">
        <w:rPr>
          <w:sz w:val="28"/>
          <w:szCs w:val="28"/>
        </w:rPr>
        <w:t>е</w:t>
      </w:r>
      <w:r w:rsidRPr="008875DD">
        <w:rPr>
          <w:sz w:val="28"/>
          <w:szCs w:val="28"/>
        </w:rPr>
        <w:t>тся 1</w:t>
      </w:r>
      <w:r w:rsidR="00A03701" w:rsidRPr="008875DD">
        <w:rPr>
          <w:sz w:val="28"/>
          <w:szCs w:val="28"/>
        </w:rPr>
        <w:t>1</w:t>
      </w:r>
      <w:r w:rsidR="00EA7993" w:rsidRPr="008875DD">
        <w:rPr>
          <w:sz w:val="28"/>
          <w:szCs w:val="28"/>
        </w:rPr>
        <w:t xml:space="preserve"> </w:t>
      </w:r>
      <w:r w:rsidR="00672946" w:rsidRPr="008875DD">
        <w:rPr>
          <w:sz w:val="28"/>
          <w:szCs w:val="28"/>
        </w:rPr>
        <w:t>651</w:t>
      </w:r>
      <w:r w:rsidRPr="008875DD">
        <w:rPr>
          <w:sz w:val="28"/>
          <w:szCs w:val="28"/>
        </w:rPr>
        <w:t xml:space="preserve"> краев</w:t>
      </w:r>
      <w:r w:rsidR="00672946" w:rsidRPr="008875DD">
        <w:rPr>
          <w:sz w:val="28"/>
          <w:szCs w:val="28"/>
        </w:rPr>
        <w:t>ой</w:t>
      </w:r>
      <w:r w:rsidRPr="008875DD">
        <w:rPr>
          <w:sz w:val="28"/>
          <w:szCs w:val="28"/>
        </w:rPr>
        <w:t xml:space="preserve"> льготник</w:t>
      </w:r>
      <w:r w:rsidR="009362F0" w:rsidRPr="008875DD">
        <w:rPr>
          <w:sz w:val="28"/>
          <w:szCs w:val="28"/>
        </w:rPr>
        <w:t xml:space="preserve"> </w:t>
      </w:r>
      <w:r w:rsidRPr="008875DD">
        <w:rPr>
          <w:sz w:val="28"/>
          <w:szCs w:val="28"/>
        </w:rPr>
        <w:t xml:space="preserve"> (ветераны труда, труженики тыла, реабилитированные), выплата в </w:t>
      </w:r>
      <w:r w:rsidR="00672946" w:rsidRPr="008875DD">
        <w:rPr>
          <w:sz w:val="28"/>
          <w:szCs w:val="28"/>
        </w:rPr>
        <w:t>январе</w:t>
      </w:r>
      <w:r w:rsidRPr="008875DD">
        <w:rPr>
          <w:sz w:val="28"/>
          <w:szCs w:val="28"/>
        </w:rPr>
        <w:t xml:space="preserve"> произведена на общую сумму </w:t>
      </w:r>
      <w:r w:rsidR="000E1E5F" w:rsidRPr="008875DD">
        <w:rPr>
          <w:sz w:val="28"/>
          <w:szCs w:val="28"/>
        </w:rPr>
        <w:t>1</w:t>
      </w:r>
      <w:r w:rsidR="00672946" w:rsidRPr="008875DD">
        <w:rPr>
          <w:sz w:val="28"/>
          <w:szCs w:val="28"/>
        </w:rPr>
        <w:t>9</w:t>
      </w:r>
      <w:r w:rsidRPr="008875DD">
        <w:rPr>
          <w:sz w:val="28"/>
          <w:szCs w:val="28"/>
        </w:rPr>
        <w:t>,</w:t>
      </w:r>
      <w:r w:rsidR="00672946" w:rsidRPr="008875DD">
        <w:rPr>
          <w:sz w:val="28"/>
          <w:szCs w:val="28"/>
        </w:rPr>
        <w:t>4</w:t>
      </w:r>
      <w:r w:rsidRPr="008875DD">
        <w:rPr>
          <w:sz w:val="28"/>
          <w:szCs w:val="28"/>
        </w:rPr>
        <w:t xml:space="preserve"> млн. руб.</w:t>
      </w:r>
      <w:r w:rsidR="00C531FE" w:rsidRPr="008875DD">
        <w:rPr>
          <w:sz w:val="28"/>
          <w:szCs w:val="28"/>
        </w:rPr>
        <w:t xml:space="preserve"> </w:t>
      </w:r>
    </w:p>
    <w:p w:rsidR="00D112BC" w:rsidRPr="008875DD" w:rsidRDefault="003F0796" w:rsidP="00D112BC">
      <w:pPr>
        <w:widowControl w:val="0"/>
        <w:ind w:firstLine="709"/>
        <w:jc w:val="both"/>
        <w:rPr>
          <w:sz w:val="28"/>
          <w:szCs w:val="28"/>
        </w:rPr>
      </w:pPr>
      <w:r w:rsidRPr="008875DD">
        <w:rPr>
          <w:sz w:val="28"/>
          <w:szCs w:val="28"/>
        </w:rPr>
        <w:t>П</w:t>
      </w:r>
      <w:r w:rsidR="005E54B3" w:rsidRPr="008875DD">
        <w:rPr>
          <w:sz w:val="28"/>
          <w:szCs w:val="28"/>
        </w:rPr>
        <w:t>родолж</w:t>
      </w:r>
      <w:r w:rsidRPr="008875DD">
        <w:rPr>
          <w:sz w:val="28"/>
          <w:szCs w:val="28"/>
        </w:rPr>
        <w:t>ается</w:t>
      </w:r>
      <w:r w:rsidR="005E54B3" w:rsidRPr="008875DD">
        <w:rPr>
          <w:sz w:val="28"/>
          <w:szCs w:val="28"/>
        </w:rPr>
        <w:t xml:space="preserve"> </w:t>
      </w:r>
      <w:r w:rsidR="00672946" w:rsidRPr="008875DD">
        <w:rPr>
          <w:sz w:val="28"/>
          <w:szCs w:val="28"/>
        </w:rPr>
        <w:t>работа по выдаче удостоверений</w:t>
      </w:r>
      <w:r w:rsidR="005E54B3" w:rsidRPr="008875DD">
        <w:rPr>
          <w:sz w:val="28"/>
          <w:szCs w:val="28"/>
        </w:rPr>
        <w:t xml:space="preserve"> «дет</w:t>
      </w:r>
      <w:r w:rsidR="00672946" w:rsidRPr="008875DD">
        <w:rPr>
          <w:sz w:val="28"/>
          <w:szCs w:val="28"/>
        </w:rPr>
        <w:t>ям</w:t>
      </w:r>
      <w:r w:rsidR="005E54B3" w:rsidRPr="008875DD">
        <w:rPr>
          <w:sz w:val="28"/>
          <w:szCs w:val="28"/>
        </w:rPr>
        <w:t xml:space="preserve"> войны»</w:t>
      </w:r>
      <w:r w:rsidR="003D15AC" w:rsidRPr="008875DD">
        <w:rPr>
          <w:sz w:val="28"/>
          <w:szCs w:val="28"/>
        </w:rPr>
        <w:t xml:space="preserve"> и осуществлению ежегодной выплаты</w:t>
      </w:r>
      <w:r w:rsidR="00D112BC" w:rsidRPr="008875DD">
        <w:rPr>
          <w:sz w:val="28"/>
          <w:szCs w:val="28"/>
        </w:rPr>
        <w:t xml:space="preserve">.  </w:t>
      </w:r>
    </w:p>
    <w:p w:rsidR="00901A21" w:rsidRPr="008875DD" w:rsidRDefault="00735277" w:rsidP="00901A21">
      <w:pPr>
        <w:widowControl w:val="0"/>
        <w:ind w:firstLine="709"/>
        <w:jc w:val="both"/>
        <w:rPr>
          <w:sz w:val="28"/>
          <w:szCs w:val="28"/>
        </w:rPr>
      </w:pPr>
      <w:r w:rsidRPr="008875DD">
        <w:rPr>
          <w:sz w:val="28"/>
          <w:szCs w:val="28"/>
        </w:rPr>
        <w:t xml:space="preserve">На </w:t>
      </w:r>
      <w:r w:rsidR="00F77019" w:rsidRPr="008875DD">
        <w:rPr>
          <w:sz w:val="28"/>
          <w:szCs w:val="28"/>
        </w:rPr>
        <w:t>3</w:t>
      </w:r>
      <w:r w:rsidR="00672946" w:rsidRPr="008875DD">
        <w:rPr>
          <w:sz w:val="28"/>
          <w:szCs w:val="28"/>
        </w:rPr>
        <w:t>1</w:t>
      </w:r>
      <w:r w:rsidRPr="008875DD">
        <w:rPr>
          <w:sz w:val="28"/>
          <w:szCs w:val="28"/>
        </w:rPr>
        <w:t>.</w:t>
      </w:r>
      <w:r w:rsidR="00672946" w:rsidRPr="008875DD">
        <w:rPr>
          <w:sz w:val="28"/>
          <w:szCs w:val="28"/>
        </w:rPr>
        <w:t>01</w:t>
      </w:r>
      <w:r w:rsidRPr="008875DD">
        <w:rPr>
          <w:sz w:val="28"/>
          <w:szCs w:val="28"/>
        </w:rPr>
        <w:t>.20</w:t>
      </w:r>
      <w:r w:rsidR="00CA3651">
        <w:rPr>
          <w:sz w:val="28"/>
          <w:szCs w:val="28"/>
        </w:rPr>
        <w:t>20</w:t>
      </w:r>
      <w:r w:rsidRPr="008875DD">
        <w:rPr>
          <w:sz w:val="28"/>
          <w:szCs w:val="28"/>
        </w:rPr>
        <w:t xml:space="preserve"> </w:t>
      </w:r>
      <w:r w:rsidR="004A7381" w:rsidRPr="008875DD">
        <w:rPr>
          <w:sz w:val="28"/>
          <w:szCs w:val="28"/>
        </w:rPr>
        <w:t xml:space="preserve">численность указанной категории граждан составляет </w:t>
      </w:r>
      <w:r w:rsidR="004A7381" w:rsidRPr="008875DD">
        <w:rPr>
          <w:b/>
          <w:sz w:val="28"/>
          <w:szCs w:val="28"/>
        </w:rPr>
        <w:t>7737</w:t>
      </w:r>
      <w:r w:rsidR="00EA7993" w:rsidRPr="008875DD">
        <w:rPr>
          <w:b/>
          <w:sz w:val="28"/>
          <w:szCs w:val="28"/>
        </w:rPr>
        <w:t xml:space="preserve"> </w:t>
      </w:r>
      <w:r w:rsidR="004A7381" w:rsidRPr="008875DD">
        <w:rPr>
          <w:sz w:val="28"/>
          <w:szCs w:val="28"/>
        </w:rPr>
        <w:t>чел</w:t>
      </w:r>
      <w:r w:rsidR="00EA7993" w:rsidRPr="008875DD">
        <w:rPr>
          <w:sz w:val="28"/>
          <w:szCs w:val="28"/>
        </w:rPr>
        <w:t xml:space="preserve">. </w:t>
      </w:r>
      <w:r w:rsidR="004A7381" w:rsidRPr="008875DD">
        <w:rPr>
          <w:sz w:val="28"/>
          <w:szCs w:val="28"/>
        </w:rPr>
        <w:t>В текущем году ежегодная выплата будет произведена в размере 5000 руб., каждому, по мере поступления денежных средств.</w:t>
      </w:r>
    </w:p>
    <w:p w:rsidR="004F2FFE" w:rsidRPr="008875DD" w:rsidRDefault="004F2FFE" w:rsidP="00317369">
      <w:pPr>
        <w:ind w:firstLine="709"/>
        <w:jc w:val="both"/>
        <w:rPr>
          <w:color w:val="FF0000"/>
          <w:sz w:val="16"/>
          <w:szCs w:val="16"/>
        </w:rPr>
      </w:pPr>
    </w:p>
    <w:p w:rsidR="00D37592" w:rsidRPr="008875DD" w:rsidRDefault="00D37592" w:rsidP="00D37592">
      <w:pPr>
        <w:ind w:firstLine="709"/>
        <w:jc w:val="both"/>
        <w:rPr>
          <w:sz w:val="28"/>
          <w:szCs w:val="28"/>
        </w:rPr>
      </w:pPr>
      <w:r w:rsidRPr="008875DD">
        <w:rPr>
          <w:sz w:val="28"/>
          <w:szCs w:val="28"/>
        </w:rPr>
        <w:t xml:space="preserve">По состоянию на </w:t>
      </w:r>
      <w:r w:rsidR="002D22D4" w:rsidRPr="008875DD">
        <w:rPr>
          <w:sz w:val="28"/>
          <w:szCs w:val="28"/>
        </w:rPr>
        <w:t>3</w:t>
      </w:r>
      <w:r w:rsidR="00656E5E" w:rsidRPr="008875DD">
        <w:rPr>
          <w:sz w:val="28"/>
          <w:szCs w:val="28"/>
        </w:rPr>
        <w:t>1</w:t>
      </w:r>
      <w:r w:rsidRPr="008875DD">
        <w:rPr>
          <w:sz w:val="28"/>
          <w:szCs w:val="28"/>
        </w:rPr>
        <w:t>.</w:t>
      </w:r>
      <w:r w:rsidR="00656E5E" w:rsidRPr="008875DD">
        <w:rPr>
          <w:sz w:val="28"/>
          <w:szCs w:val="28"/>
        </w:rPr>
        <w:t>01</w:t>
      </w:r>
      <w:r w:rsidRPr="008875DD">
        <w:rPr>
          <w:sz w:val="28"/>
          <w:szCs w:val="28"/>
        </w:rPr>
        <w:t>.20</w:t>
      </w:r>
      <w:r w:rsidR="00656E5E" w:rsidRPr="008875DD">
        <w:rPr>
          <w:sz w:val="28"/>
          <w:szCs w:val="28"/>
        </w:rPr>
        <w:t>20</w:t>
      </w:r>
      <w:r w:rsidRPr="008875DD">
        <w:rPr>
          <w:sz w:val="28"/>
          <w:szCs w:val="28"/>
        </w:rPr>
        <w:t xml:space="preserve"> на учете в комитете состо</w:t>
      </w:r>
      <w:r w:rsidR="000E66DA" w:rsidRPr="008875DD">
        <w:rPr>
          <w:sz w:val="28"/>
          <w:szCs w:val="28"/>
        </w:rPr>
        <w:t>я</w:t>
      </w:r>
      <w:r w:rsidRPr="008875DD">
        <w:rPr>
          <w:sz w:val="28"/>
          <w:szCs w:val="28"/>
        </w:rPr>
        <w:t xml:space="preserve">т </w:t>
      </w:r>
      <w:r w:rsidR="00656E5E" w:rsidRPr="008875DD">
        <w:rPr>
          <w:sz w:val="28"/>
          <w:szCs w:val="28"/>
        </w:rPr>
        <w:t>67</w:t>
      </w:r>
      <w:r w:rsidRPr="008875DD">
        <w:rPr>
          <w:sz w:val="28"/>
          <w:szCs w:val="28"/>
        </w:rPr>
        <w:t xml:space="preserve"> ветеран</w:t>
      </w:r>
      <w:r w:rsidR="00656E5E" w:rsidRPr="008875DD">
        <w:rPr>
          <w:sz w:val="28"/>
          <w:szCs w:val="28"/>
        </w:rPr>
        <w:t>ов</w:t>
      </w:r>
      <w:r w:rsidRPr="008875DD">
        <w:rPr>
          <w:sz w:val="28"/>
          <w:szCs w:val="28"/>
        </w:rPr>
        <w:t xml:space="preserve"> Великой Отечественной войны, в т.ч. инвалидов войны – 1</w:t>
      </w:r>
      <w:r w:rsidR="00656E5E" w:rsidRPr="008875DD">
        <w:rPr>
          <w:sz w:val="28"/>
          <w:szCs w:val="28"/>
        </w:rPr>
        <w:t>4</w:t>
      </w:r>
      <w:r w:rsidRPr="008875DD">
        <w:rPr>
          <w:sz w:val="28"/>
          <w:szCs w:val="28"/>
        </w:rPr>
        <w:t xml:space="preserve"> чел., участников войны – </w:t>
      </w:r>
      <w:r w:rsidR="000E66DA" w:rsidRPr="008875DD">
        <w:rPr>
          <w:sz w:val="28"/>
          <w:szCs w:val="28"/>
        </w:rPr>
        <w:t>5</w:t>
      </w:r>
      <w:r w:rsidR="00656E5E" w:rsidRPr="008875DD">
        <w:rPr>
          <w:sz w:val="28"/>
          <w:szCs w:val="28"/>
        </w:rPr>
        <w:t>3</w:t>
      </w:r>
      <w:r w:rsidRPr="008875DD">
        <w:rPr>
          <w:sz w:val="28"/>
          <w:szCs w:val="28"/>
        </w:rPr>
        <w:t xml:space="preserve"> чел.;</w:t>
      </w:r>
    </w:p>
    <w:p w:rsidR="00D37592" w:rsidRPr="008875DD" w:rsidRDefault="00D37592" w:rsidP="00D37592">
      <w:pPr>
        <w:ind w:firstLine="709"/>
        <w:jc w:val="both"/>
        <w:rPr>
          <w:sz w:val="28"/>
          <w:szCs w:val="28"/>
        </w:rPr>
      </w:pPr>
      <w:r w:rsidRPr="008875DD">
        <w:rPr>
          <w:sz w:val="28"/>
          <w:szCs w:val="28"/>
        </w:rPr>
        <w:t>вдов погибших и умерших УВОв – 1</w:t>
      </w:r>
      <w:r w:rsidR="008979CD" w:rsidRPr="008875DD">
        <w:rPr>
          <w:sz w:val="28"/>
          <w:szCs w:val="28"/>
        </w:rPr>
        <w:t>8</w:t>
      </w:r>
      <w:r w:rsidR="00656E5E" w:rsidRPr="008875DD">
        <w:rPr>
          <w:sz w:val="28"/>
          <w:szCs w:val="28"/>
        </w:rPr>
        <w:t>0</w:t>
      </w:r>
      <w:r w:rsidRPr="008875DD">
        <w:rPr>
          <w:sz w:val="28"/>
          <w:szCs w:val="28"/>
        </w:rPr>
        <w:t xml:space="preserve"> чел;</w:t>
      </w:r>
    </w:p>
    <w:p w:rsidR="00D37592" w:rsidRPr="008875DD" w:rsidRDefault="00D37592" w:rsidP="00D37592">
      <w:pPr>
        <w:ind w:firstLine="709"/>
        <w:jc w:val="both"/>
        <w:rPr>
          <w:sz w:val="28"/>
          <w:szCs w:val="28"/>
        </w:rPr>
      </w:pPr>
      <w:r w:rsidRPr="008875DD">
        <w:rPr>
          <w:sz w:val="28"/>
          <w:szCs w:val="28"/>
        </w:rPr>
        <w:lastRenderedPageBreak/>
        <w:t xml:space="preserve">тружеников тыла – </w:t>
      </w:r>
      <w:r w:rsidR="007844BF" w:rsidRPr="008875DD">
        <w:rPr>
          <w:sz w:val="28"/>
          <w:szCs w:val="28"/>
        </w:rPr>
        <w:t>3</w:t>
      </w:r>
      <w:r w:rsidR="00656E5E" w:rsidRPr="008875DD">
        <w:rPr>
          <w:sz w:val="28"/>
          <w:szCs w:val="28"/>
        </w:rPr>
        <w:t>75</w:t>
      </w:r>
      <w:r w:rsidRPr="008875DD">
        <w:rPr>
          <w:sz w:val="28"/>
          <w:szCs w:val="28"/>
        </w:rPr>
        <w:t xml:space="preserve"> чел.; </w:t>
      </w:r>
    </w:p>
    <w:p w:rsidR="00D37592" w:rsidRPr="008875DD" w:rsidRDefault="00D37592" w:rsidP="00D37592">
      <w:pPr>
        <w:ind w:firstLine="709"/>
        <w:jc w:val="both"/>
        <w:rPr>
          <w:sz w:val="28"/>
          <w:szCs w:val="28"/>
        </w:rPr>
      </w:pPr>
      <w:r w:rsidRPr="008875DD">
        <w:rPr>
          <w:sz w:val="28"/>
          <w:szCs w:val="28"/>
        </w:rPr>
        <w:t>несовершеннолетних узников фашистских лагерей – 1</w:t>
      </w:r>
      <w:r w:rsidR="008979CD" w:rsidRPr="008875DD">
        <w:rPr>
          <w:sz w:val="28"/>
          <w:szCs w:val="28"/>
        </w:rPr>
        <w:t>8</w:t>
      </w:r>
      <w:r w:rsidRPr="008875DD">
        <w:rPr>
          <w:sz w:val="28"/>
          <w:szCs w:val="28"/>
        </w:rPr>
        <w:t xml:space="preserve"> чел.;</w:t>
      </w:r>
    </w:p>
    <w:p w:rsidR="00D37592" w:rsidRPr="008875DD" w:rsidRDefault="00D37592" w:rsidP="00D37592">
      <w:pPr>
        <w:ind w:firstLine="709"/>
        <w:jc w:val="both"/>
        <w:rPr>
          <w:sz w:val="28"/>
          <w:szCs w:val="28"/>
        </w:rPr>
      </w:pPr>
      <w:r w:rsidRPr="008875DD">
        <w:rPr>
          <w:sz w:val="28"/>
          <w:szCs w:val="28"/>
        </w:rPr>
        <w:t>жителей блокадного Ленинграда – 7 чел.</w:t>
      </w:r>
    </w:p>
    <w:p w:rsidR="00656E5E" w:rsidRPr="008875DD" w:rsidRDefault="00656E5E" w:rsidP="00656E5E">
      <w:pPr>
        <w:ind w:firstLine="709"/>
        <w:jc w:val="both"/>
        <w:rPr>
          <w:b/>
          <w:sz w:val="28"/>
          <w:szCs w:val="28"/>
        </w:rPr>
      </w:pPr>
      <w:r w:rsidRPr="008875DD">
        <w:rPr>
          <w:sz w:val="28"/>
          <w:szCs w:val="28"/>
        </w:rPr>
        <w:t>В соответствии с Инструкцией о вручении юбилейной медали «75 лет Победы в Великой Отечественной войне 1941-1945 г.г.», утвержденной распоряжением Президента Российской Федерации от 18 июля 2019 г. №238-рп, подготовлен и представлен в управление кадров, государственной, муниципальной службы и наград аппарата Правительства Ставропольского края список граждан (512 чел.), награждаемых юбилейной медалью (по г.Невинномысску), в который вошли:</w:t>
      </w:r>
      <w:r w:rsidRPr="008875DD">
        <w:rPr>
          <w:b/>
          <w:sz w:val="28"/>
          <w:szCs w:val="28"/>
        </w:rPr>
        <w:tab/>
      </w:r>
    </w:p>
    <w:p w:rsidR="00656E5E" w:rsidRPr="008875DD" w:rsidRDefault="00656E5E" w:rsidP="00656E5E">
      <w:pPr>
        <w:ind w:firstLine="709"/>
        <w:jc w:val="both"/>
        <w:rPr>
          <w:sz w:val="28"/>
          <w:szCs w:val="28"/>
        </w:rPr>
      </w:pPr>
      <w:r w:rsidRPr="008875DD">
        <w:rPr>
          <w:sz w:val="28"/>
          <w:szCs w:val="28"/>
        </w:rPr>
        <w:t>инвалиды и участники Великой Отечественной войны;</w:t>
      </w:r>
    </w:p>
    <w:p w:rsidR="00656E5E" w:rsidRPr="008875DD" w:rsidRDefault="00656E5E" w:rsidP="00656E5E">
      <w:pPr>
        <w:ind w:firstLine="709"/>
        <w:jc w:val="both"/>
        <w:rPr>
          <w:sz w:val="28"/>
          <w:szCs w:val="28"/>
        </w:rPr>
      </w:pPr>
      <w:r w:rsidRPr="008875DD">
        <w:rPr>
          <w:sz w:val="28"/>
          <w:szCs w:val="28"/>
        </w:rPr>
        <w:t>лица, награжденные знаком «Жителю блокадного Ленинграда»;</w:t>
      </w:r>
    </w:p>
    <w:p w:rsidR="00656E5E" w:rsidRPr="008875DD" w:rsidRDefault="00656E5E" w:rsidP="00656E5E">
      <w:pPr>
        <w:ind w:firstLine="709"/>
        <w:jc w:val="both"/>
        <w:rPr>
          <w:sz w:val="28"/>
          <w:szCs w:val="28"/>
        </w:rPr>
      </w:pPr>
      <w:r w:rsidRPr="008875DD">
        <w:rPr>
          <w:sz w:val="28"/>
          <w:szCs w:val="28"/>
        </w:rPr>
        <w:t>труженики тыла;</w:t>
      </w:r>
    </w:p>
    <w:p w:rsidR="00656E5E" w:rsidRPr="008875DD" w:rsidRDefault="00656E5E" w:rsidP="00656E5E">
      <w:pPr>
        <w:ind w:firstLine="709"/>
        <w:jc w:val="both"/>
        <w:rPr>
          <w:bCs/>
          <w:sz w:val="28"/>
          <w:szCs w:val="28"/>
        </w:rPr>
      </w:pPr>
      <w:r w:rsidRPr="008875DD">
        <w:rPr>
          <w:bCs/>
          <w:sz w:val="28"/>
          <w:szCs w:val="28"/>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p w:rsidR="00D21E62" w:rsidRPr="008875DD" w:rsidRDefault="00D21E62" w:rsidP="00D21E62">
      <w:pPr>
        <w:ind w:firstLine="709"/>
        <w:jc w:val="both"/>
        <w:rPr>
          <w:sz w:val="28"/>
          <w:szCs w:val="28"/>
        </w:rPr>
      </w:pPr>
      <w:r w:rsidRPr="008875DD">
        <w:rPr>
          <w:sz w:val="28"/>
          <w:szCs w:val="28"/>
        </w:rPr>
        <w:t>В соответствии с письмом министерства труда и социальной защиты населения по поручению Губернатора Ставропольского края и во исполнение подпункта «б» пункта 2 и подпункта «б» пункта 4 Указа Президента Российской Федерации от 9 мая 2018 года № 211 «О подготовке и проведению празднования 75 годовщины Победы в Великой Отечественной войне 1941</w:t>
      </w:r>
      <w:r w:rsidR="00CA3651">
        <w:rPr>
          <w:sz w:val="28"/>
          <w:szCs w:val="28"/>
        </w:rPr>
        <w:t>-</w:t>
      </w:r>
      <w:r w:rsidRPr="008875DD">
        <w:rPr>
          <w:sz w:val="28"/>
          <w:szCs w:val="28"/>
        </w:rPr>
        <w:t xml:space="preserve">1945 годов» </w:t>
      </w:r>
      <w:r w:rsidR="00747004" w:rsidRPr="008875DD">
        <w:rPr>
          <w:sz w:val="28"/>
          <w:szCs w:val="28"/>
        </w:rPr>
        <w:t>совместно с ГБУСО «Невинномысский комплексный центр социального обслуживания населения» начато</w:t>
      </w:r>
      <w:r w:rsidRPr="008875DD">
        <w:rPr>
          <w:sz w:val="28"/>
          <w:szCs w:val="28"/>
        </w:rPr>
        <w:t xml:space="preserve"> </w:t>
      </w:r>
      <w:r w:rsidR="00747004" w:rsidRPr="008875DD">
        <w:rPr>
          <w:sz w:val="28"/>
          <w:szCs w:val="28"/>
        </w:rPr>
        <w:t xml:space="preserve">обследование социально-экономических условий жизни ветеранов </w:t>
      </w:r>
      <w:r w:rsidRPr="008875DD">
        <w:rPr>
          <w:sz w:val="28"/>
          <w:szCs w:val="28"/>
        </w:rPr>
        <w:t>с целью выявления нуждаемости в социальной помощи и поддержке и последующей организации конкретных мероприятий, направленных на решение выявленных проблем</w:t>
      </w:r>
      <w:r w:rsidR="00747004" w:rsidRPr="008875DD">
        <w:rPr>
          <w:sz w:val="28"/>
          <w:szCs w:val="28"/>
        </w:rPr>
        <w:t>.</w:t>
      </w:r>
    </w:p>
    <w:p w:rsidR="00771FA3" w:rsidRPr="008875DD" w:rsidRDefault="00771FA3" w:rsidP="00771FA3">
      <w:pPr>
        <w:pStyle w:val="af2"/>
        <w:shd w:val="clear" w:color="auto" w:fill="FFFFFF"/>
        <w:spacing w:before="0" w:beforeAutospacing="0" w:after="0"/>
        <w:ind w:firstLine="709"/>
        <w:contextualSpacing/>
        <w:jc w:val="both"/>
        <w:rPr>
          <w:sz w:val="28"/>
          <w:szCs w:val="28"/>
        </w:rPr>
      </w:pPr>
      <w:r w:rsidRPr="008875DD">
        <w:rPr>
          <w:sz w:val="28"/>
          <w:szCs w:val="28"/>
        </w:rPr>
        <w:t xml:space="preserve">В рамках Соглашения о взаимодействии по вопросу оказания адресной социальной помощи инвалидам Великой Отечественной войны, вдовам погибших (умерших) инвалидов и участников Великой Отечественной войны, ветеранам Великой Отечественной войны, бывшим несовершеннолетним узникам городу Невинномысску на оказание адресной социальной помощи в 2020 году определено 1 080 000,00 рублей за счет средств, предусмотренных в бюджете Ставропольского края на 2020 финансовый год на реализацию государственной программы «Социальная поддержка граждан», утвержденной постановлением Правительства Ставропольского края от 14 декабря 2018 г. </w:t>
      </w:r>
      <w:r w:rsidR="00CA3651">
        <w:rPr>
          <w:sz w:val="28"/>
          <w:szCs w:val="28"/>
        </w:rPr>
        <w:t xml:space="preserve">               </w:t>
      </w:r>
      <w:r w:rsidRPr="008875DD">
        <w:rPr>
          <w:sz w:val="28"/>
          <w:szCs w:val="28"/>
        </w:rPr>
        <w:t>№ 568-п.</w:t>
      </w:r>
    </w:p>
    <w:p w:rsidR="00771FA3" w:rsidRPr="00CA3651" w:rsidRDefault="00771FA3" w:rsidP="00771FA3">
      <w:pPr>
        <w:pStyle w:val="af2"/>
        <w:shd w:val="clear" w:color="auto" w:fill="FFFFFF"/>
        <w:spacing w:before="0" w:beforeAutospacing="0" w:after="375"/>
        <w:ind w:firstLine="709"/>
        <w:contextualSpacing/>
        <w:jc w:val="both"/>
        <w:rPr>
          <w:sz w:val="28"/>
          <w:szCs w:val="28"/>
        </w:rPr>
      </w:pPr>
      <w:r w:rsidRPr="00CA3651">
        <w:rPr>
          <w:sz w:val="28"/>
          <w:szCs w:val="28"/>
        </w:rPr>
        <w:t>ИП Конорезов П.Д.:</w:t>
      </w:r>
    </w:p>
    <w:p w:rsidR="00771FA3" w:rsidRPr="008875DD" w:rsidRDefault="00771FA3" w:rsidP="00771FA3">
      <w:pPr>
        <w:pStyle w:val="af2"/>
        <w:shd w:val="clear" w:color="auto" w:fill="FFFFFF"/>
        <w:spacing w:before="0" w:beforeAutospacing="0" w:after="375"/>
        <w:ind w:firstLine="709"/>
        <w:contextualSpacing/>
        <w:jc w:val="both"/>
        <w:rPr>
          <w:sz w:val="28"/>
          <w:szCs w:val="28"/>
        </w:rPr>
      </w:pPr>
      <w:r w:rsidRPr="008875DD">
        <w:rPr>
          <w:sz w:val="28"/>
          <w:szCs w:val="28"/>
        </w:rPr>
        <w:t>приступил к ремонту жилых помещений 2 вдов умерших УВОв;</w:t>
      </w:r>
    </w:p>
    <w:p w:rsidR="00771FA3" w:rsidRPr="00CA3651" w:rsidRDefault="00771FA3" w:rsidP="00771FA3">
      <w:pPr>
        <w:pStyle w:val="af2"/>
        <w:shd w:val="clear" w:color="auto" w:fill="FFFFFF"/>
        <w:spacing w:before="0" w:beforeAutospacing="0" w:after="375"/>
        <w:ind w:firstLine="709"/>
        <w:contextualSpacing/>
        <w:jc w:val="both"/>
        <w:rPr>
          <w:sz w:val="28"/>
          <w:szCs w:val="28"/>
        </w:rPr>
      </w:pPr>
      <w:r w:rsidRPr="008875DD">
        <w:rPr>
          <w:sz w:val="28"/>
          <w:szCs w:val="28"/>
        </w:rPr>
        <w:t>проведено обследование  жилых  помещений бывшего несовершеннолетнего узника и 3</w:t>
      </w:r>
      <w:r w:rsidR="00CA3651">
        <w:rPr>
          <w:sz w:val="28"/>
          <w:szCs w:val="28"/>
        </w:rPr>
        <w:t>-х</w:t>
      </w:r>
      <w:r w:rsidRPr="008875DD">
        <w:rPr>
          <w:sz w:val="28"/>
          <w:szCs w:val="28"/>
        </w:rPr>
        <w:t xml:space="preserve"> тружеников тыла с целью определения объёма работ. </w:t>
      </w:r>
      <w:r w:rsidRPr="00CA3651">
        <w:rPr>
          <w:sz w:val="28"/>
          <w:szCs w:val="28"/>
        </w:rPr>
        <w:t xml:space="preserve">Осуществляется подготовка сметной документации. </w:t>
      </w:r>
    </w:p>
    <w:p w:rsidR="00771FA3" w:rsidRPr="00CA3651" w:rsidRDefault="00771FA3" w:rsidP="00771FA3">
      <w:pPr>
        <w:pStyle w:val="af2"/>
        <w:shd w:val="clear" w:color="auto" w:fill="FFFFFF"/>
        <w:spacing w:before="0" w:beforeAutospacing="0" w:after="375"/>
        <w:ind w:firstLine="709"/>
        <w:contextualSpacing/>
        <w:jc w:val="both"/>
        <w:rPr>
          <w:sz w:val="28"/>
          <w:szCs w:val="28"/>
        </w:rPr>
      </w:pPr>
      <w:r w:rsidRPr="00CA3651">
        <w:rPr>
          <w:sz w:val="28"/>
          <w:szCs w:val="28"/>
        </w:rPr>
        <w:t>ООО «Строймонтаж» (руководитель Тарусов А.В.):</w:t>
      </w:r>
    </w:p>
    <w:p w:rsidR="00771FA3" w:rsidRPr="008875DD" w:rsidRDefault="00771FA3" w:rsidP="00771FA3">
      <w:pPr>
        <w:pStyle w:val="af2"/>
        <w:shd w:val="clear" w:color="auto" w:fill="FFFFFF"/>
        <w:spacing w:before="0" w:beforeAutospacing="0" w:after="375"/>
        <w:ind w:firstLine="709"/>
        <w:contextualSpacing/>
        <w:jc w:val="both"/>
        <w:rPr>
          <w:sz w:val="28"/>
          <w:szCs w:val="28"/>
        </w:rPr>
      </w:pPr>
      <w:r w:rsidRPr="008875DD">
        <w:rPr>
          <w:sz w:val="28"/>
          <w:szCs w:val="28"/>
        </w:rPr>
        <w:t xml:space="preserve">проведено обследование  жилых  помещений </w:t>
      </w:r>
      <w:r w:rsidR="0039621B" w:rsidRPr="008875DD">
        <w:rPr>
          <w:sz w:val="28"/>
          <w:szCs w:val="28"/>
        </w:rPr>
        <w:t>2</w:t>
      </w:r>
      <w:r w:rsidR="00CA3651">
        <w:rPr>
          <w:sz w:val="28"/>
          <w:szCs w:val="28"/>
        </w:rPr>
        <w:t>-х</w:t>
      </w:r>
      <w:r w:rsidR="0039621B" w:rsidRPr="008875DD">
        <w:rPr>
          <w:sz w:val="28"/>
          <w:szCs w:val="28"/>
        </w:rPr>
        <w:t xml:space="preserve"> </w:t>
      </w:r>
      <w:r w:rsidRPr="008875DD">
        <w:rPr>
          <w:sz w:val="28"/>
          <w:szCs w:val="28"/>
        </w:rPr>
        <w:t>тружеников тыла</w:t>
      </w:r>
      <w:r w:rsidR="0039621B" w:rsidRPr="008875DD">
        <w:rPr>
          <w:sz w:val="28"/>
          <w:szCs w:val="28"/>
        </w:rPr>
        <w:t xml:space="preserve"> и 2</w:t>
      </w:r>
      <w:r w:rsidR="00CA3651">
        <w:rPr>
          <w:sz w:val="28"/>
          <w:szCs w:val="28"/>
        </w:rPr>
        <w:t xml:space="preserve">-х </w:t>
      </w:r>
      <w:r w:rsidR="0039621B" w:rsidRPr="008875DD">
        <w:rPr>
          <w:sz w:val="28"/>
          <w:szCs w:val="28"/>
        </w:rPr>
        <w:t xml:space="preserve"> </w:t>
      </w:r>
      <w:r w:rsidRPr="008875DD">
        <w:rPr>
          <w:sz w:val="28"/>
          <w:szCs w:val="28"/>
        </w:rPr>
        <w:t xml:space="preserve">вдов умерших  УВОв с целью определения объёма работ и  составления сметной документации  по ремонту жилья. </w:t>
      </w:r>
    </w:p>
    <w:p w:rsidR="00771FA3" w:rsidRPr="008875DD" w:rsidRDefault="00771FA3" w:rsidP="00771FA3">
      <w:pPr>
        <w:pStyle w:val="af2"/>
        <w:shd w:val="clear" w:color="auto" w:fill="FFFFFF"/>
        <w:spacing w:before="0" w:beforeAutospacing="0" w:after="0"/>
        <w:ind w:firstLine="709"/>
        <w:contextualSpacing/>
        <w:jc w:val="both"/>
        <w:rPr>
          <w:sz w:val="28"/>
          <w:szCs w:val="28"/>
        </w:rPr>
      </w:pPr>
      <w:r w:rsidRPr="008875DD">
        <w:rPr>
          <w:sz w:val="28"/>
          <w:szCs w:val="28"/>
        </w:rPr>
        <w:lastRenderedPageBreak/>
        <w:t>Ветеранам оказывается содействие в сборе документов, предусмотренных п.10 Порядка оказания в 2019-2021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утвержденным постановлением Правительства Ставропольского края от 31 января 2019 г.</w:t>
      </w:r>
      <w:r w:rsidR="00CA3651">
        <w:rPr>
          <w:sz w:val="28"/>
          <w:szCs w:val="28"/>
        </w:rPr>
        <w:t xml:space="preserve"> </w:t>
      </w:r>
      <w:r w:rsidRPr="008875DD">
        <w:rPr>
          <w:sz w:val="28"/>
          <w:szCs w:val="28"/>
        </w:rPr>
        <w:t>№</w:t>
      </w:r>
      <w:r w:rsidR="00CA3651">
        <w:rPr>
          <w:sz w:val="28"/>
          <w:szCs w:val="28"/>
        </w:rPr>
        <w:t xml:space="preserve"> </w:t>
      </w:r>
      <w:r w:rsidRPr="008875DD">
        <w:rPr>
          <w:sz w:val="28"/>
          <w:szCs w:val="28"/>
        </w:rPr>
        <w:t xml:space="preserve">41-п. </w:t>
      </w:r>
    </w:p>
    <w:p w:rsidR="00D37592" w:rsidRPr="008875DD" w:rsidRDefault="00D37592" w:rsidP="00D37592">
      <w:pPr>
        <w:ind w:firstLine="709"/>
        <w:jc w:val="both"/>
        <w:rPr>
          <w:sz w:val="28"/>
          <w:szCs w:val="28"/>
        </w:rPr>
      </w:pPr>
      <w:r w:rsidRPr="008875DD">
        <w:rPr>
          <w:sz w:val="28"/>
          <w:szCs w:val="28"/>
        </w:rPr>
        <w:t xml:space="preserve">Именные поздравления от Президента РФ, а также поздравительные открытки от главы города Невинномысска вручены </w:t>
      </w:r>
      <w:r w:rsidR="00E53A87" w:rsidRPr="008875DD">
        <w:rPr>
          <w:sz w:val="28"/>
          <w:szCs w:val="28"/>
        </w:rPr>
        <w:t>3</w:t>
      </w:r>
      <w:r w:rsidR="00CA3651">
        <w:rPr>
          <w:sz w:val="28"/>
          <w:szCs w:val="28"/>
        </w:rPr>
        <w:t>-м</w:t>
      </w:r>
      <w:r w:rsidR="00E53A87" w:rsidRPr="008875DD">
        <w:rPr>
          <w:sz w:val="28"/>
          <w:szCs w:val="28"/>
        </w:rPr>
        <w:t xml:space="preserve"> участникам ВОв и 8</w:t>
      </w:r>
      <w:r w:rsidR="00CA3651">
        <w:rPr>
          <w:sz w:val="28"/>
          <w:szCs w:val="28"/>
        </w:rPr>
        <w:t xml:space="preserve">-ми </w:t>
      </w:r>
      <w:r w:rsidR="00E53A87" w:rsidRPr="008875DD">
        <w:rPr>
          <w:sz w:val="28"/>
          <w:szCs w:val="28"/>
        </w:rPr>
        <w:t xml:space="preserve"> </w:t>
      </w:r>
      <w:r w:rsidRPr="008875DD">
        <w:rPr>
          <w:sz w:val="28"/>
          <w:szCs w:val="28"/>
        </w:rPr>
        <w:t xml:space="preserve"> труженикам тыла, долгожителям, отметившим 90</w:t>
      </w:r>
      <w:r w:rsidR="00721703" w:rsidRPr="008875DD">
        <w:rPr>
          <w:sz w:val="28"/>
          <w:szCs w:val="28"/>
        </w:rPr>
        <w:t xml:space="preserve"> и 95</w:t>
      </w:r>
      <w:r w:rsidRPr="008875DD">
        <w:rPr>
          <w:sz w:val="28"/>
          <w:szCs w:val="28"/>
        </w:rPr>
        <w:t>-летний юбиле</w:t>
      </w:r>
      <w:r w:rsidR="003D3574" w:rsidRPr="008875DD">
        <w:rPr>
          <w:sz w:val="28"/>
          <w:szCs w:val="28"/>
        </w:rPr>
        <w:t>й</w:t>
      </w:r>
      <w:r w:rsidRPr="008875DD">
        <w:rPr>
          <w:sz w:val="28"/>
          <w:szCs w:val="28"/>
        </w:rPr>
        <w:t>.</w:t>
      </w:r>
    </w:p>
    <w:p w:rsidR="00D37592" w:rsidRPr="008875DD" w:rsidRDefault="00D37592" w:rsidP="00D37592">
      <w:pPr>
        <w:ind w:firstLine="709"/>
        <w:jc w:val="both"/>
        <w:rPr>
          <w:sz w:val="28"/>
          <w:szCs w:val="28"/>
        </w:rPr>
      </w:pPr>
      <w:r w:rsidRPr="008875DD">
        <w:rPr>
          <w:sz w:val="28"/>
          <w:szCs w:val="28"/>
        </w:rPr>
        <w:t xml:space="preserve">Поздравительные  открытки от главы города Невинномысска вручены </w:t>
      </w:r>
      <w:r w:rsidR="00E53A87" w:rsidRPr="008875DD">
        <w:rPr>
          <w:sz w:val="28"/>
          <w:szCs w:val="28"/>
        </w:rPr>
        <w:t>13</w:t>
      </w:r>
      <w:r w:rsidR="00CA3651">
        <w:rPr>
          <w:sz w:val="28"/>
          <w:szCs w:val="28"/>
        </w:rPr>
        <w:t>-ти</w:t>
      </w:r>
      <w:r w:rsidRPr="008875DD">
        <w:rPr>
          <w:sz w:val="28"/>
          <w:szCs w:val="28"/>
        </w:rPr>
        <w:t xml:space="preserve"> долгожителям, отметившим  90</w:t>
      </w:r>
      <w:r w:rsidR="008979CD" w:rsidRPr="008875DD">
        <w:rPr>
          <w:sz w:val="28"/>
          <w:szCs w:val="28"/>
        </w:rPr>
        <w:t>-летие</w:t>
      </w:r>
      <w:r w:rsidRPr="008875DD">
        <w:rPr>
          <w:sz w:val="28"/>
          <w:szCs w:val="28"/>
        </w:rPr>
        <w:t>.</w:t>
      </w:r>
    </w:p>
    <w:p w:rsidR="000E66DA" w:rsidRPr="008875DD" w:rsidRDefault="000E66DA" w:rsidP="00CF6EB8">
      <w:pPr>
        <w:ind w:firstLine="709"/>
        <w:jc w:val="both"/>
        <w:rPr>
          <w:sz w:val="28"/>
          <w:szCs w:val="28"/>
        </w:rPr>
      </w:pPr>
    </w:p>
    <w:p w:rsidR="0039621B" w:rsidRPr="008875DD" w:rsidRDefault="0039621B" w:rsidP="0039621B">
      <w:pPr>
        <w:ind w:firstLine="709"/>
        <w:jc w:val="both"/>
        <w:rPr>
          <w:sz w:val="28"/>
          <w:szCs w:val="28"/>
        </w:rPr>
      </w:pPr>
      <w:r w:rsidRPr="008875DD">
        <w:rPr>
          <w:sz w:val="28"/>
          <w:szCs w:val="28"/>
        </w:rPr>
        <w:t>Выданы заключения о выполнении требований доступности для маломобильных групп населения в соответствии с проектной документацией при строительстве объектов:</w:t>
      </w:r>
    </w:p>
    <w:p w:rsidR="0039621B" w:rsidRPr="008875DD" w:rsidRDefault="0039621B" w:rsidP="0039621B">
      <w:pPr>
        <w:ind w:firstLine="709"/>
        <w:jc w:val="both"/>
        <w:rPr>
          <w:sz w:val="28"/>
          <w:szCs w:val="28"/>
        </w:rPr>
      </w:pPr>
      <w:r w:rsidRPr="008875DD">
        <w:rPr>
          <w:sz w:val="28"/>
          <w:szCs w:val="28"/>
        </w:rPr>
        <w:t>«Магазин по продаже товаров по обслуживанию автомобилей на земельном участке ул. Революционной,</w:t>
      </w:r>
      <w:r w:rsidR="004E6977">
        <w:rPr>
          <w:sz w:val="28"/>
          <w:szCs w:val="28"/>
        </w:rPr>
        <w:t xml:space="preserve"> </w:t>
      </w:r>
      <w:r w:rsidRPr="008875DD">
        <w:rPr>
          <w:sz w:val="28"/>
          <w:szCs w:val="28"/>
        </w:rPr>
        <w:t>33Б»;</w:t>
      </w:r>
    </w:p>
    <w:p w:rsidR="0039621B" w:rsidRPr="008875DD" w:rsidRDefault="0039621B" w:rsidP="0039621B">
      <w:pPr>
        <w:ind w:firstLine="709"/>
        <w:jc w:val="both"/>
        <w:rPr>
          <w:sz w:val="28"/>
          <w:szCs w:val="28"/>
        </w:rPr>
      </w:pPr>
      <w:r w:rsidRPr="008875DD">
        <w:rPr>
          <w:sz w:val="28"/>
          <w:szCs w:val="28"/>
        </w:rPr>
        <w:t>«Гостиница с рестораном по бульвару Мира,</w:t>
      </w:r>
      <w:r w:rsidR="004E6977">
        <w:rPr>
          <w:sz w:val="28"/>
          <w:szCs w:val="28"/>
        </w:rPr>
        <w:t xml:space="preserve"> </w:t>
      </w:r>
      <w:r w:rsidRPr="008875DD">
        <w:rPr>
          <w:sz w:val="28"/>
          <w:szCs w:val="28"/>
        </w:rPr>
        <w:t>35Б»;</w:t>
      </w:r>
    </w:p>
    <w:p w:rsidR="0039621B" w:rsidRPr="008875DD" w:rsidRDefault="0039621B" w:rsidP="0039621B">
      <w:pPr>
        <w:ind w:firstLine="709"/>
        <w:jc w:val="both"/>
        <w:rPr>
          <w:sz w:val="28"/>
          <w:szCs w:val="28"/>
        </w:rPr>
      </w:pPr>
      <w:r w:rsidRPr="008875DD">
        <w:rPr>
          <w:sz w:val="28"/>
          <w:szCs w:val="28"/>
        </w:rPr>
        <w:t>«Ресторан по улице Менделеева,107 в г. Невинномысске»;</w:t>
      </w:r>
    </w:p>
    <w:p w:rsidR="0039621B" w:rsidRPr="008875DD" w:rsidRDefault="0039621B" w:rsidP="0039621B">
      <w:pPr>
        <w:ind w:firstLine="709"/>
        <w:jc w:val="both"/>
        <w:rPr>
          <w:b/>
          <w:sz w:val="28"/>
          <w:szCs w:val="28"/>
        </w:rPr>
      </w:pPr>
      <w:r w:rsidRPr="008875DD">
        <w:rPr>
          <w:sz w:val="28"/>
          <w:szCs w:val="28"/>
        </w:rPr>
        <w:t>Приняты документы для рассмотрения на соответствие проектной документации  требованиям доступности для МГН объекта «Многоквартирный жилой дом по улице Калинина,171Б в городе Невинномысске».</w:t>
      </w:r>
    </w:p>
    <w:p w:rsidR="00C95980" w:rsidRPr="008875DD" w:rsidRDefault="00C95980" w:rsidP="00C95980">
      <w:pPr>
        <w:pStyle w:val="af2"/>
        <w:shd w:val="clear" w:color="auto" w:fill="FFFFFF"/>
        <w:spacing w:before="0" w:beforeAutospacing="0" w:after="0"/>
        <w:ind w:firstLine="709"/>
        <w:contextualSpacing/>
        <w:jc w:val="both"/>
        <w:rPr>
          <w:sz w:val="28"/>
          <w:szCs w:val="28"/>
        </w:rPr>
      </w:pPr>
      <w:r w:rsidRPr="008875DD">
        <w:rPr>
          <w:sz w:val="28"/>
          <w:szCs w:val="28"/>
        </w:rPr>
        <w:t>Комитетом проведена работа по формированию делегации (50 чел.) из числа ветеранов Великой Отечественной войны, несовершеннолетних узников фашистских лагерей, жителей блокадного Ленинграда, «Детей войны» и сопровождению 23 января в</w:t>
      </w:r>
      <w:r w:rsidR="004E6977">
        <w:rPr>
          <w:sz w:val="28"/>
          <w:szCs w:val="28"/>
        </w:rPr>
        <w:t>о</w:t>
      </w:r>
      <w:r w:rsidRPr="008875DD">
        <w:rPr>
          <w:sz w:val="28"/>
          <w:szCs w:val="28"/>
        </w:rPr>
        <w:t xml:space="preserve"> </w:t>
      </w:r>
      <w:r w:rsidR="004E6977" w:rsidRPr="008875DD">
        <w:rPr>
          <w:sz w:val="28"/>
          <w:szCs w:val="28"/>
        </w:rPr>
        <w:t xml:space="preserve">Дворец культуры и спорта </w:t>
      </w:r>
      <w:r w:rsidRPr="008875DD">
        <w:rPr>
          <w:sz w:val="28"/>
          <w:szCs w:val="28"/>
        </w:rPr>
        <w:t>г.</w:t>
      </w:r>
      <w:r w:rsidR="004E6977">
        <w:rPr>
          <w:sz w:val="28"/>
          <w:szCs w:val="28"/>
        </w:rPr>
        <w:t xml:space="preserve"> </w:t>
      </w:r>
      <w:r w:rsidRPr="008875DD">
        <w:rPr>
          <w:sz w:val="28"/>
          <w:szCs w:val="28"/>
        </w:rPr>
        <w:t>Ставрополь</w:t>
      </w:r>
      <w:r w:rsidR="004E6977">
        <w:rPr>
          <w:sz w:val="28"/>
          <w:szCs w:val="28"/>
        </w:rPr>
        <w:t xml:space="preserve"> </w:t>
      </w:r>
      <w:r w:rsidRPr="008875DD">
        <w:rPr>
          <w:sz w:val="28"/>
          <w:szCs w:val="28"/>
        </w:rPr>
        <w:t>для просмотра концертной программы «Песни Победы», представленной вокальным коллективом «Хор Турецкого».</w:t>
      </w:r>
    </w:p>
    <w:p w:rsidR="00334D86" w:rsidRPr="008875DD" w:rsidRDefault="00334D86" w:rsidP="005A33EF">
      <w:pPr>
        <w:ind w:firstLine="709"/>
        <w:jc w:val="both"/>
        <w:rPr>
          <w:color w:val="FF0000"/>
          <w:sz w:val="16"/>
          <w:szCs w:val="16"/>
        </w:rPr>
      </w:pPr>
    </w:p>
    <w:p w:rsidR="00CE3CB1" w:rsidRPr="008875DD" w:rsidRDefault="00CE3CB1" w:rsidP="00BA4E32">
      <w:pPr>
        <w:suppressAutoHyphens/>
        <w:ind w:firstLine="709"/>
        <w:jc w:val="both"/>
        <w:rPr>
          <w:sz w:val="28"/>
          <w:szCs w:val="28"/>
        </w:rPr>
      </w:pPr>
      <w:r w:rsidRPr="008875DD">
        <w:rPr>
          <w:sz w:val="28"/>
          <w:szCs w:val="28"/>
        </w:rPr>
        <w:t>С несовершеннолетними и семьями, состоящими на профилактическом учете, проводится индивидуально-профилактическая работа.</w:t>
      </w:r>
    </w:p>
    <w:p w:rsidR="0045281B" w:rsidRPr="008875DD" w:rsidRDefault="00CE3CB1" w:rsidP="0045281B">
      <w:pPr>
        <w:ind w:firstLine="709"/>
        <w:jc w:val="both"/>
        <w:rPr>
          <w:sz w:val="28"/>
          <w:szCs w:val="28"/>
        </w:rPr>
      </w:pPr>
      <w:r w:rsidRPr="008875DD">
        <w:rPr>
          <w:sz w:val="28"/>
          <w:szCs w:val="28"/>
        </w:rPr>
        <w:t xml:space="preserve">По состоянию на </w:t>
      </w:r>
      <w:r w:rsidR="0045281B" w:rsidRPr="008875DD">
        <w:rPr>
          <w:sz w:val="28"/>
          <w:szCs w:val="28"/>
        </w:rPr>
        <w:t>3</w:t>
      </w:r>
      <w:r w:rsidR="0039621B" w:rsidRPr="008875DD">
        <w:rPr>
          <w:sz w:val="28"/>
          <w:szCs w:val="28"/>
        </w:rPr>
        <w:t>1</w:t>
      </w:r>
      <w:r w:rsidRPr="008875DD">
        <w:rPr>
          <w:sz w:val="28"/>
          <w:szCs w:val="28"/>
        </w:rPr>
        <w:t>.</w:t>
      </w:r>
      <w:r w:rsidR="0039621B" w:rsidRPr="008875DD">
        <w:rPr>
          <w:sz w:val="28"/>
          <w:szCs w:val="28"/>
        </w:rPr>
        <w:t>01</w:t>
      </w:r>
      <w:r w:rsidRPr="008875DD">
        <w:rPr>
          <w:sz w:val="28"/>
          <w:szCs w:val="28"/>
        </w:rPr>
        <w:t>.20</w:t>
      </w:r>
      <w:r w:rsidR="0039621B" w:rsidRPr="008875DD">
        <w:rPr>
          <w:sz w:val="28"/>
          <w:szCs w:val="28"/>
        </w:rPr>
        <w:t>20</w:t>
      </w:r>
      <w:r w:rsidRPr="008875DD">
        <w:rPr>
          <w:sz w:val="28"/>
          <w:szCs w:val="28"/>
        </w:rPr>
        <w:t xml:space="preserve"> на </w:t>
      </w:r>
      <w:r w:rsidR="0045281B" w:rsidRPr="008875DD">
        <w:rPr>
          <w:sz w:val="28"/>
          <w:szCs w:val="28"/>
        </w:rPr>
        <w:t xml:space="preserve">профилактическом </w:t>
      </w:r>
      <w:r w:rsidRPr="008875DD">
        <w:rPr>
          <w:sz w:val="28"/>
          <w:szCs w:val="28"/>
        </w:rPr>
        <w:t xml:space="preserve">учете в комитете состоят </w:t>
      </w:r>
      <w:r w:rsidR="0045281B" w:rsidRPr="008875DD">
        <w:rPr>
          <w:sz w:val="28"/>
          <w:szCs w:val="28"/>
        </w:rPr>
        <w:t>1</w:t>
      </w:r>
      <w:r w:rsidR="0039621B" w:rsidRPr="008875DD">
        <w:rPr>
          <w:sz w:val="28"/>
          <w:szCs w:val="28"/>
        </w:rPr>
        <w:t>2</w:t>
      </w:r>
      <w:r w:rsidR="0045281B" w:rsidRPr="008875DD">
        <w:rPr>
          <w:sz w:val="28"/>
          <w:szCs w:val="28"/>
        </w:rPr>
        <w:t xml:space="preserve"> семей (1</w:t>
      </w:r>
      <w:r w:rsidR="0039621B" w:rsidRPr="008875DD">
        <w:rPr>
          <w:sz w:val="28"/>
          <w:szCs w:val="28"/>
        </w:rPr>
        <w:t>7</w:t>
      </w:r>
      <w:r w:rsidR="0045281B" w:rsidRPr="008875DD">
        <w:rPr>
          <w:sz w:val="28"/>
          <w:szCs w:val="28"/>
        </w:rPr>
        <w:t xml:space="preserve"> детей) и </w:t>
      </w:r>
      <w:r w:rsidR="0039621B" w:rsidRPr="008875DD">
        <w:rPr>
          <w:sz w:val="28"/>
          <w:szCs w:val="28"/>
        </w:rPr>
        <w:t>19</w:t>
      </w:r>
      <w:r w:rsidR="0045281B" w:rsidRPr="008875DD">
        <w:rPr>
          <w:sz w:val="28"/>
          <w:szCs w:val="28"/>
        </w:rPr>
        <w:t xml:space="preserve"> несовершеннолетних, находящихся в социально опасном положении.</w:t>
      </w:r>
    </w:p>
    <w:p w:rsidR="00E1390F" w:rsidRPr="008875DD" w:rsidRDefault="00E1390F" w:rsidP="0045281B">
      <w:pPr>
        <w:suppressAutoHyphens/>
        <w:ind w:firstLine="709"/>
        <w:jc w:val="both"/>
        <w:rPr>
          <w:sz w:val="28"/>
          <w:szCs w:val="28"/>
        </w:rPr>
      </w:pPr>
      <w:r w:rsidRPr="008875DD">
        <w:rPr>
          <w:sz w:val="28"/>
          <w:szCs w:val="28"/>
        </w:rPr>
        <w:t>Для профилактического курса лечения и реабилитации в КРЦ «Орленок» направлено 7 детей, в том числе 3 детей в отделение по типу «Мать и дитя».</w:t>
      </w:r>
    </w:p>
    <w:p w:rsidR="00E1390F" w:rsidRPr="008875DD" w:rsidRDefault="00E1390F" w:rsidP="0045281B">
      <w:pPr>
        <w:suppressAutoHyphens/>
        <w:ind w:firstLine="709"/>
        <w:jc w:val="both"/>
        <w:rPr>
          <w:sz w:val="28"/>
          <w:szCs w:val="28"/>
        </w:rPr>
      </w:pPr>
      <w:r w:rsidRPr="008875DD">
        <w:rPr>
          <w:sz w:val="28"/>
          <w:szCs w:val="28"/>
        </w:rPr>
        <w:t>Семье, находящейся в трудной жизненной ситуации, благотворителем оказана натуральная помощь в виде пастельного белья, наборов продуктов питания, продукции бытовой химии.</w:t>
      </w:r>
    </w:p>
    <w:p w:rsidR="00E1390F" w:rsidRPr="008875DD" w:rsidRDefault="00E1390F" w:rsidP="00E1390F">
      <w:pPr>
        <w:ind w:firstLine="709"/>
        <w:jc w:val="both"/>
        <w:rPr>
          <w:sz w:val="28"/>
          <w:szCs w:val="28"/>
        </w:rPr>
      </w:pPr>
      <w:r w:rsidRPr="008875DD">
        <w:rPr>
          <w:sz w:val="28"/>
          <w:szCs w:val="28"/>
        </w:rPr>
        <w:t xml:space="preserve">Принято участие в </w:t>
      </w:r>
      <w:r w:rsidR="004E6977">
        <w:rPr>
          <w:sz w:val="28"/>
          <w:szCs w:val="28"/>
        </w:rPr>
        <w:t>2-х</w:t>
      </w:r>
      <w:r w:rsidRPr="008875DD">
        <w:rPr>
          <w:sz w:val="28"/>
          <w:szCs w:val="28"/>
        </w:rPr>
        <w:t xml:space="preserve"> межведомственных рейдовых мероприятиях с целью посещения семей, состоящих на профилактическом учете субъектов профилактики. В ходе рейдов посещено 15 семей.</w:t>
      </w:r>
    </w:p>
    <w:p w:rsidR="00F942EA" w:rsidRPr="008875DD" w:rsidRDefault="00A0583A" w:rsidP="00F942EA">
      <w:pPr>
        <w:suppressAutoHyphens/>
        <w:ind w:firstLine="709"/>
        <w:jc w:val="both"/>
        <w:rPr>
          <w:sz w:val="28"/>
          <w:szCs w:val="28"/>
        </w:rPr>
      </w:pPr>
      <w:r w:rsidRPr="008875DD">
        <w:rPr>
          <w:sz w:val="28"/>
          <w:szCs w:val="28"/>
        </w:rPr>
        <w:tab/>
      </w:r>
    </w:p>
    <w:p w:rsidR="00B15511" w:rsidRPr="008875DD" w:rsidRDefault="00B15511" w:rsidP="004E38FE">
      <w:pPr>
        <w:suppressAutoHyphens/>
        <w:ind w:firstLine="709"/>
        <w:jc w:val="both"/>
        <w:rPr>
          <w:sz w:val="28"/>
          <w:szCs w:val="28"/>
        </w:rPr>
      </w:pPr>
      <w:r w:rsidRPr="008875DD">
        <w:rPr>
          <w:sz w:val="28"/>
          <w:szCs w:val="28"/>
        </w:rPr>
        <w:t>В рамках проекта «Открой новый мир» для молодых инвалидов клуба «Респект» и пенсионеров проводятся занятия:</w:t>
      </w:r>
    </w:p>
    <w:p w:rsidR="007726A6" w:rsidRPr="008875DD" w:rsidRDefault="007726A6" w:rsidP="00FC41E7">
      <w:pPr>
        <w:ind w:firstLine="709"/>
        <w:jc w:val="both"/>
        <w:rPr>
          <w:sz w:val="28"/>
          <w:szCs w:val="28"/>
        </w:rPr>
      </w:pPr>
      <w:r w:rsidRPr="008875DD">
        <w:rPr>
          <w:sz w:val="28"/>
          <w:szCs w:val="28"/>
        </w:rPr>
        <w:lastRenderedPageBreak/>
        <w:t>в оздоровительном клубе «Здравствуй!»;</w:t>
      </w:r>
    </w:p>
    <w:p w:rsidR="00B15511" w:rsidRPr="008875DD" w:rsidRDefault="00B15511" w:rsidP="00FC41E7">
      <w:pPr>
        <w:ind w:firstLine="709"/>
        <w:jc w:val="both"/>
        <w:rPr>
          <w:sz w:val="28"/>
          <w:szCs w:val="28"/>
        </w:rPr>
      </w:pPr>
      <w:r w:rsidRPr="008875DD">
        <w:rPr>
          <w:sz w:val="28"/>
          <w:szCs w:val="28"/>
        </w:rPr>
        <w:t>в клубе «Йога для начинающих»</w:t>
      </w:r>
      <w:r w:rsidR="007726A6" w:rsidRPr="008875DD">
        <w:rPr>
          <w:sz w:val="28"/>
          <w:szCs w:val="28"/>
        </w:rPr>
        <w:t>,</w:t>
      </w:r>
      <w:r w:rsidRPr="008875DD">
        <w:rPr>
          <w:sz w:val="28"/>
          <w:szCs w:val="28"/>
        </w:rPr>
        <w:t xml:space="preserve"> </w:t>
      </w:r>
      <w:r w:rsidR="007726A6" w:rsidRPr="008875DD">
        <w:rPr>
          <w:sz w:val="28"/>
          <w:szCs w:val="28"/>
        </w:rPr>
        <w:t>а та</w:t>
      </w:r>
      <w:r w:rsidR="004E6977">
        <w:rPr>
          <w:sz w:val="28"/>
          <w:szCs w:val="28"/>
        </w:rPr>
        <w:t>к</w:t>
      </w:r>
      <w:r w:rsidR="007726A6" w:rsidRPr="008875DD">
        <w:rPr>
          <w:sz w:val="28"/>
          <w:szCs w:val="28"/>
        </w:rPr>
        <w:t xml:space="preserve">же в танцевальном клубе «Восточные танцы» под руководством тренера-волонтёра, заместителя директора семейно-досугового центра «Радуга чудес» </w:t>
      </w:r>
      <w:r w:rsidR="004E6977" w:rsidRPr="008875DD">
        <w:rPr>
          <w:sz w:val="28"/>
          <w:szCs w:val="28"/>
        </w:rPr>
        <w:t>Н</w:t>
      </w:r>
      <w:r w:rsidR="004E6977">
        <w:rPr>
          <w:sz w:val="28"/>
          <w:szCs w:val="28"/>
        </w:rPr>
        <w:t>.</w:t>
      </w:r>
      <w:r w:rsidR="004E6977" w:rsidRPr="008875DD">
        <w:rPr>
          <w:sz w:val="28"/>
          <w:szCs w:val="28"/>
        </w:rPr>
        <w:t>А</w:t>
      </w:r>
      <w:r w:rsidR="004E6977">
        <w:rPr>
          <w:sz w:val="28"/>
          <w:szCs w:val="28"/>
        </w:rPr>
        <w:t xml:space="preserve">. </w:t>
      </w:r>
      <w:r w:rsidR="007726A6" w:rsidRPr="008875DD">
        <w:rPr>
          <w:sz w:val="28"/>
          <w:szCs w:val="28"/>
        </w:rPr>
        <w:t>Терещенко</w:t>
      </w:r>
      <w:r w:rsidRPr="008875DD">
        <w:rPr>
          <w:sz w:val="28"/>
          <w:szCs w:val="28"/>
        </w:rPr>
        <w:t>;</w:t>
      </w:r>
    </w:p>
    <w:p w:rsidR="00FE6D9A" w:rsidRPr="008875DD" w:rsidRDefault="007726A6" w:rsidP="00FC41E7">
      <w:pPr>
        <w:ind w:firstLine="709"/>
        <w:jc w:val="both"/>
        <w:rPr>
          <w:sz w:val="28"/>
          <w:szCs w:val="28"/>
        </w:rPr>
      </w:pPr>
      <w:r w:rsidRPr="008875DD">
        <w:rPr>
          <w:sz w:val="28"/>
          <w:szCs w:val="28"/>
        </w:rPr>
        <w:t xml:space="preserve">в клубе «Бисеринка» под руководством «серебряного» волонтера </w:t>
      </w:r>
      <w:r w:rsidR="004E6977" w:rsidRPr="008875DD">
        <w:rPr>
          <w:sz w:val="28"/>
          <w:szCs w:val="28"/>
        </w:rPr>
        <w:t>Е</w:t>
      </w:r>
      <w:r w:rsidR="004E6977">
        <w:rPr>
          <w:sz w:val="28"/>
          <w:szCs w:val="28"/>
        </w:rPr>
        <w:t>.</w:t>
      </w:r>
      <w:r w:rsidR="004E6977" w:rsidRPr="008875DD">
        <w:rPr>
          <w:sz w:val="28"/>
          <w:szCs w:val="28"/>
        </w:rPr>
        <w:t>С</w:t>
      </w:r>
      <w:r w:rsidR="004E6977">
        <w:rPr>
          <w:sz w:val="28"/>
          <w:szCs w:val="28"/>
        </w:rPr>
        <w:t xml:space="preserve">. </w:t>
      </w:r>
      <w:r w:rsidRPr="008875DD">
        <w:rPr>
          <w:sz w:val="28"/>
          <w:szCs w:val="28"/>
        </w:rPr>
        <w:t>Коваленко</w:t>
      </w:r>
      <w:r w:rsidR="00FE6D9A" w:rsidRPr="008875DD">
        <w:rPr>
          <w:sz w:val="28"/>
          <w:szCs w:val="28"/>
        </w:rPr>
        <w:t>;</w:t>
      </w:r>
    </w:p>
    <w:p w:rsidR="005D1096" w:rsidRPr="008875DD" w:rsidRDefault="00FE6D9A" w:rsidP="00FE6D9A">
      <w:pPr>
        <w:ind w:firstLine="709"/>
        <w:jc w:val="both"/>
        <w:rPr>
          <w:sz w:val="28"/>
          <w:szCs w:val="28"/>
        </w:rPr>
      </w:pPr>
      <w:r w:rsidRPr="008875DD">
        <w:rPr>
          <w:sz w:val="28"/>
          <w:szCs w:val="28"/>
        </w:rPr>
        <w:t xml:space="preserve">в клубе «Дружба» под руководством председателя НМО ВОИ </w:t>
      </w:r>
      <w:r w:rsidR="004E6977" w:rsidRPr="008875DD">
        <w:rPr>
          <w:sz w:val="28"/>
          <w:szCs w:val="28"/>
        </w:rPr>
        <w:t xml:space="preserve">С.Т </w:t>
      </w:r>
      <w:r w:rsidRPr="008875DD">
        <w:rPr>
          <w:sz w:val="28"/>
          <w:szCs w:val="28"/>
        </w:rPr>
        <w:t>Бауковой</w:t>
      </w:r>
      <w:r w:rsidR="005D1096" w:rsidRPr="008875DD">
        <w:rPr>
          <w:sz w:val="28"/>
          <w:szCs w:val="28"/>
        </w:rPr>
        <w:t>;</w:t>
      </w:r>
    </w:p>
    <w:p w:rsidR="00FE6D9A" w:rsidRPr="008875DD" w:rsidRDefault="005D1096" w:rsidP="00FE6D9A">
      <w:pPr>
        <w:ind w:firstLine="709"/>
        <w:jc w:val="both"/>
        <w:rPr>
          <w:sz w:val="28"/>
          <w:szCs w:val="28"/>
        </w:rPr>
      </w:pPr>
      <w:r w:rsidRPr="008875DD">
        <w:rPr>
          <w:sz w:val="28"/>
          <w:szCs w:val="28"/>
        </w:rPr>
        <w:t>в клубе «Сам себе психолог» под руководством</w:t>
      </w:r>
      <w:r w:rsidR="004E6977">
        <w:rPr>
          <w:sz w:val="28"/>
          <w:szCs w:val="28"/>
        </w:rPr>
        <w:t xml:space="preserve"> </w:t>
      </w:r>
      <w:r w:rsidR="004E6977" w:rsidRPr="008875DD">
        <w:rPr>
          <w:sz w:val="28"/>
          <w:szCs w:val="28"/>
        </w:rPr>
        <w:t>С</w:t>
      </w:r>
      <w:r w:rsidR="004E6977">
        <w:rPr>
          <w:sz w:val="28"/>
          <w:szCs w:val="28"/>
        </w:rPr>
        <w:t xml:space="preserve">. </w:t>
      </w:r>
      <w:r w:rsidRPr="008875DD">
        <w:rPr>
          <w:sz w:val="28"/>
          <w:szCs w:val="28"/>
        </w:rPr>
        <w:t>Нестеровой.</w:t>
      </w:r>
    </w:p>
    <w:p w:rsidR="005D1096" w:rsidRPr="008875DD" w:rsidRDefault="005D1096" w:rsidP="005D1096">
      <w:pPr>
        <w:ind w:firstLine="709"/>
        <w:jc w:val="both"/>
        <w:rPr>
          <w:sz w:val="28"/>
          <w:szCs w:val="28"/>
        </w:rPr>
      </w:pPr>
      <w:r w:rsidRPr="008875DD">
        <w:rPr>
          <w:sz w:val="28"/>
          <w:szCs w:val="28"/>
        </w:rPr>
        <w:t>Подана заявка для участия членов Невинномысской местной организации ВОИ в фестивале военной песни «Памяти павших будем достойны» и литературного фестиваля «Я - автор», посвящённых 75-летию Дня Победы. Фестиваль состоится 28-29 апреля в г. Железноводске.</w:t>
      </w:r>
    </w:p>
    <w:p w:rsidR="00C95980" w:rsidRPr="008875DD" w:rsidRDefault="00C95980" w:rsidP="00C95980">
      <w:pPr>
        <w:ind w:firstLine="709"/>
        <w:jc w:val="both"/>
        <w:rPr>
          <w:sz w:val="28"/>
          <w:szCs w:val="28"/>
        </w:rPr>
      </w:pPr>
      <w:r w:rsidRPr="008875DD">
        <w:rPr>
          <w:sz w:val="28"/>
          <w:szCs w:val="28"/>
        </w:rPr>
        <w:t>30 января, в рамках работы «Киноклуба»</w:t>
      </w:r>
      <w:r w:rsidR="004E6977">
        <w:rPr>
          <w:sz w:val="28"/>
          <w:szCs w:val="28"/>
        </w:rPr>
        <w:t xml:space="preserve"> </w:t>
      </w:r>
      <w:r w:rsidRPr="008875DD">
        <w:rPr>
          <w:sz w:val="28"/>
          <w:szCs w:val="28"/>
        </w:rPr>
        <w:t>участники клуба поддержки и взаимопомощи молодых инвалидов «Респект» и «серебряные» волонтеры приняли участие в просмотре  и обсуждении документального фильма «Блокадный дневник Тани Савичевой». Мероприятие приурочено ко Дню полного освобождения Ленинграда от фашистской блокады.</w:t>
      </w:r>
    </w:p>
    <w:p w:rsidR="00880973" w:rsidRPr="008875DD" w:rsidRDefault="00880973" w:rsidP="00880973">
      <w:pPr>
        <w:ind w:firstLine="709"/>
        <w:jc w:val="both"/>
        <w:rPr>
          <w:sz w:val="28"/>
          <w:szCs w:val="28"/>
        </w:rPr>
      </w:pPr>
      <w:r w:rsidRPr="008875DD">
        <w:rPr>
          <w:sz w:val="28"/>
          <w:szCs w:val="28"/>
        </w:rPr>
        <w:t>Выполнена 31 заявка на транспортные услуги «Социального такси».</w:t>
      </w:r>
    </w:p>
    <w:p w:rsidR="0045281B" w:rsidRPr="008875DD" w:rsidRDefault="0045281B" w:rsidP="0045281B">
      <w:pPr>
        <w:ind w:firstLine="709"/>
        <w:jc w:val="both"/>
        <w:rPr>
          <w:sz w:val="28"/>
          <w:szCs w:val="28"/>
        </w:rPr>
      </w:pPr>
    </w:p>
    <w:p w:rsidR="00912630" w:rsidRPr="008875DD" w:rsidRDefault="00912630" w:rsidP="00912630">
      <w:pPr>
        <w:ind w:firstLine="708"/>
        <w:jc w:val="both"/>
        <w:rPr>
          <w:sz w:val="28"/>
          <w:szCs w:val="28"/>
          <w:shd w:val="clear" w:color="auto" w:fill="FFFFFF"/>
        </w:rPr>
      </w:pPr>
      <w:r w:rsidRPr="008875DD">
        <w:rPr>
          <w:sz w:val="28"/>
          <w:szCs w:val="28"/>
        </w:rPr>
        <w:t xml:space="preserve">20 января 2020 года руководителем творческой мастерской «Подсолнух» </w:t>
      </w:r>
      <w:r w:rsidR="004E6977" w:rsidRPr="008875DD">
        <w:rPr>
          <w:sz w:val="28"/>
          <w:szCs w:val="28"/>
        </w:rPr>
        <w:t>А</w:t>
      </w:r>
      <w:r w:rsidR="004E6977">
        <w:rPr>
          <w:sz w:val="28"/>
          <w:szCs w:val="28"/>
        </w:rPr>
        <w:t>.</w:t>
      </w:r>
      <w:r w:rsidR="004E6977" w:rsidRPr="008875DD">
        <w:rPr>
          <w:sz w:val="28"/>
          <w:szCs w:val="28"/>
        </w:rPr>
        <w:t>В</w:t>
      </w:r>
      <w:r w:rsidR="004E6977">
        <w:rPr>
          <w:sz w:val="28"/>
          <w:szCs w:val="28"/>
        </w:rPr>
        <w:t xml:space="preserve">. </w:t>
      </w:r>
      <w:r w:rsidRPr="008875DD">
        <w:rPr>
          <w:sz w:val="28"/>
          <w:szCs w:val="28"/>
        </w:rPr>
        <w:t xml:space="preserve">Пичужкиной проведено арт-терапевтическое занятие по развитию творческого потенциала особых детей: ребята изготавливали  </w:t>
      </w:r>
      <w:r w:rsidRPr="008875DD">
        <w:rPr>
          <w:color w:val="000000"/>
          <w:sz w:val="28"/>
          <w:szCs w:val="28"/>
          <w:shd w:val="clear" w:color="auto" w:fill="FFFFFF"/>
        </w:rPr>
        <w:t>эксклюзивные праздничные открытки  «Крещение Господне».</w:t>
      </w:r>
    </w:p>
    <w:p w:rsidR="00912630" w:rsidRPr="008875DD" w:rsidRDefault="00912630" w:rsidP="00912630">
      <w:pPr>
        <w:ind w:firstLine="708"/>
        <w:jc w:val="both"/>
        <w:rPr>
          <w:sz w:val="28"/>
          <w:szCs w:val="28"/>
        </w:rPr>
      </w:pPr>
      <w:r w:rsidRPr="008875DD">
        <w:rPr>
          <w:sz w:val="28"/>
          <w:szCs w:val="28"/>
        </w:rPr>
        <w:t xml:space="preserve">24.01.2020 выдано </w:t>
      </w:r>
      <w:r w:rsidR="004E6977">
        <w:rPr>
          <w:sz w:val="28"/>
          <w:szCs w:val="28"/>
        </w:rPr>
        <w:t>4</w:t>
      </w:r>
      <w:r w:rsidRPr="008875DD">
        <w:rPr>
          <w:sz w:val="28"/>
          <w:szCs w:val="28"/>
        </w:rPr>
        <w:t xml:space="preserve"> продуктовых набор</w:t>
      </w:r>
      <w:r w:rsidR="004E6977">
        <w:rPr>
          <w:sz w:val="28"/>
          <w:szCs w:val="28"/>
        </w:rPr>
        <w:t>а</w:t>
      </w:r>
      <w:r w:rsidRPr="008875DD">
        <w:rPr>
          <w:sz w:val="28"/>
          <w:szCs w:val="28"/>
        </w:rPr>
        <w:t xml:space="preserve"> </w:t>
      </w:r>
      <w:r w:rsidR="004E6977">
        <w:rPr>
          <w:sz w:val="28"/>
          <w:szCs w:val="28"/>
        </w:rPr>
        <w:t>3-м</w:t>
      </w:r>
      <w:r w:rsidRPr="008875DD">
        <w:rPr>
          <w:sz w:val="28"/>
          <w:szCs w:val="28"/>
        </w:rPr>
        <w:t xml:space="preserve"> многодетным и малоимущим семьям, воспитывающим детей-инвалидов на общую сумму 7200,00 ру</w:t>
      </w:r>
      <w:r w:rsidR="004E6977">
        <w:rPr>
          <w:sz w:val="28"/>
          <w:szCs w:val="28"/>
        </w:rPr>
        <w:t>б</w:t>
      </w:r>
      <w:r w:rsidRPr="008875DD">
        <w:rPr>
          <w:sz w:val="28"/>
          <w:szCs w:val="28"/>
        </w:rPr>
        <w:t>.</w:t>
      </w:r>
    </w:p>
    <w:p w:rsidR="00880973" w:rsidRPr="008875DD" w:rsidRDefault="00880973" w:rsidP="00912630">
      <w:pPr>
        <w:spacing w:after="120"/>
        <w:ind w:firstLine="709"/>
        <w:contextualSpacing/>
        <w:jc w:val="both"/>
        <w:rPr>
          <w:color w:val="000000"/>
          <w:sz w:val="28"/>
          <w:szCs w:val="28"/>
          <w:shd w:val="clear" w:color="auto" w:fill="FFFFFF"/>
        </w:rPr>
      </w:pPr>
      <w:r w:rsidRPr="008875DD">
        <w:rPr>
          <w:color w:val="000000"/>
          <w:sz w:val="28"/>
          <w:szCs w:val="28"/>
          <w:shd w:val="clear" w:color="auto" w:fill="FFFFFF"/>
        </w:rPr>
        <w:t xml:space="preserve">Подведены итоги городской благотворительной акции «Добрая Ёлка», торжественное закрытие акции состоялось 27 января в комитете по труду и социальной поддержке населения  (ул. Свердлова,16) в 15-00. </w:t>
      </w:r>
    </w:p>
    <w:p w:rsidR="00880973" w:rsidRPr="008875DD" w:rsidRDefault="00880973" w:rsidP="00912630">
      <w:pPr>
        <w:spacing w:after="120"/>
        <w:ind w:firstLine="709"/>
        <w:contextualSpacing/>
        <w:jc w:val="both"/>
        <w:rPr>
          <w:color w:val="000000"/>
          <w:sz w:val="28"/>
          <w:szCs w:val="28"/>
          <w:shd w:val="clear" w:color="auto" w:fill="FFFFFF"/>
        </w:rPr>
      </w:pPr>
      <w:r w:rsidRPr="008875DD">
        <w:rPr>
          <w:color w:val="000000"/>
          <w:sz w:val="28"/>
          <w:szCs w:val="28"/>
          <w:shd w:val="clear" w:color="auto" w:fill="FFFFFF"/>
        </w:rPr>
        <w:t xml:space="preserve">В акции приняли участие более 300 волонтёров-учащихся профессиональных образовательных учреждений, родители особых детей, члены клуба поддержки и взаимопомощи молодых инвалидов «Респект». </w:t>
      </w:r>
    </w:p>
    <w:p w:rsidR="00880973" w:rsidRPr="008875DD" w:rsidRDefault="00880973" w:rsidP="00912630">
      <w:pPr>
        <w:spacing w:after="120"/>
        <w:ind w:firstLine="709"/>
        <w:contextualSpacing/>
        <w:jc w:val="both"/>
        <w:rPr>
          <w:color w:val="000000"/>
          <w:sz w:val="28"/>
          <w:szCs w:val="28"/>
          <w:shd w:val="clear" w:color="auto" w:fill="FFFFFF"/>
        </w:rPr>
      </w:pPr>
      <w:r w:rsidRPr="008875DD">
        <w:rPr>
          <w:color w:val="000000"/>
          <w:sz w:val="28"/>
          <w:szCs w:val="28"/>
          <w:shd w:val="clear" w:color="auto" w:fill="FFFFFF"/>
        </w:rPr>
        <w:t xml:space="preserve">На базе комитета под руководством «серебряных» волонтеров и мам особых детей </w:t>
      </w:r>
      <w:r w:rsidR="00912630" w:rsidRPr="008875DD">
        <w:rPr>
          <w:color w:val="000000"/>
          <w:sz w:val="28"/>
          <w:szCs w:val="28"/>
          <w:shd w:val="clear" w:color="auto" w:fill="FFFFFF"/>
        </w:rPr>
        <w:t>на</w:t>
      </w:r>
      <w:r w:rsidRPr="008875DD">
        <w:rPr>
          <w:color w:val="000000"/>
          <w:sz w:val="28"/>
          <w:szCs w:val="28"/>
          <w:shd w:val="clear" w:color="auto" w:fill="FFFFFF"/>
        </w:rPr>
        <w:t xml:space="preserve"> мастер-класс</w:t>
      </w:r>
      <w:r w:rsidR="00912630" w:rsidRPr="008875DD">
        <w:rPr>
          <w:color w:val="000000"/>
          <w:sz w:val="28"/>
          <w:szCs w:val="28"/>
          <w:shd w:val="clear" w:color="auto" w:fill="FFFFFF"/>
        </w:rPr>
        <w:t>ах</w:t>
      </w:r>
      <w:r w:rsidRPr="008875DD">
        <w:rPr>
          <w:color w:val="000000"/>
          <w:sz w:val="28"/>
          <w:szCs w:val="28"/>
          <w:shd w:val="clear" w:color="auto" w:fill="FFFFFF"/>
        </w:rPr>
        <w:t xml:space="preserve"> </w:t>
      </w:r>
      <w:r w:rsidR="00912630" w:rsidRPr="008875DD">
        <w:rPr>
          <w:color w:val="000000"/>
          <w:sz w:val="28"/>
          <w:szCs w:val="28"/>
          <w:shd w:val="clear" w:color="auto" w:fill="FFFFFF"/>
        </w:rPr>
        <w:t xml:space="preserve">изготовлено более 800 </w:t>
      </w:r>
      <w:r w:rsidRPr="008875DD">
        <w:rPr>
          <w:color w:val="000000"/>
          <w:sz w:val="28"/>
          <w:szCs w:val="28"/>
          <w:shd w:val="clear" w:color="auto" w:fill="FFFFFF"/>
        </w:rPr>
        <w:t xml:space="preserve">эксклюзивных новогодних сувениров. </w:t>
      </w:r>
    </w:p>
    <w:p w:rsidR="00880973" w:rsidRPr="008875DD" w:rsidRDefault="00880973" w:rsidP="00912630">
      <w:pPr>
        <w:spacing w:after="120"/>
        <w:ind w:firstLine="709"/>
        <w:contextualSpacing/>
        <w:jc w:val="both"/>
        <w:rPr>
          <w:color w:val="000000"/>
          <w:sz w:val="28"/>
          <w:szCs w:val="28"/>
          <w:shd w:val="clear" w:color="auto" w:fill="FFFFFF"/>
        </w:rPr>
      </w:pPr>
      <w:r w:rsidRPr="008875DD">
        <w:rPr>
          <w:color w:val="000000"/>
          <w:sz w:val="28"/>
          <w:szCs w:val="28"/>
          <w:shd w:val="clear" w:color="auto" w:fill="FFFFFF"/>
        </w:rPr>
        <w:t xml:space="preserve">В торговом центре «ЦУМ» была установлена «Добрая Ёлка» с фотографиями особых детей. У Ёлки каждую пятницу волонтеры и члены клуба молодых инвалидов «Респект» собирали  пожертвования на приобретение подарков особым детям. Взамен,  каждому принявшему участие в сборе пожертвований, вручался сувенир. </w:t>
      </w:r>
    </w:p>
    <w:p w:rsidR="00880973" w:rsidRPr="008875DD" w:rsidRDefault="00880973" w:rsidP="00912630">
      <w:pPr>
        <w:spacing w:after="120"/>
        <w:ind w:firstLine="709"/>
        <w:contextualSpacing/>
        <w:jc w:val="both"/>
        <w:rPr>
          <w:color w:val="000000"/>
          <w:sz w:val="28"/>
          <w:szCs w:val="28"/>
          <w:shd w:val="clear" w:color="auto" w:fill="FFFFFF"/>
        </w:rPr>
      </w:pPr>
      <w:r w:rsidRPr="008875DD">
        <w:rPr>
          <w:color w:val="000000"/>
          <w:sz w:val="28"/>
          <w:szCs w:val="28"/>
          <w:shd w:val="clear" w:color="auto" w:fill="FFFFFF"/>
        </w:rPr>
        <w:t>За время проведения акции собрано 54 000,00 руб</w:t>
      </w:r>
      <w:r w:rsidR="004E6977">
        <w:rPr>
          <w:color w:val="000000"/>
          <w:sz w:val="28"/>
          <w:szCs w:val="28"/>
          <w:shd w:val="clear" w:color="auto" w:fill="FFFFFF"/>
        </w:rPr>
        <w:t xml:space="preserve">., </w:t>
      </w:r>
      <w:r w:rsidRPr="008875DD">
        <w:rPr>
          <w:color w:val="000000"/>
          <w:sz w:val="28"/>
          <w:szCs w:val="28"/>
          <w:shd w:val="clear" w:color="auto" w:fill="FFFFFF"/>
        </w:rPr>
        <w:t>подарочные сертификаты, стоимостью 1 тысяча рублей на приобретение игрушек, книг, одежды в магазинах «Детский мир» и «Читай город» получ</w:t>
      </w:r>
      <w:r w:rsidR="00912630" w:rsidRPr="008875DD">
        <w:rPr>
          <w:color w:val="000000"/>
          <w:sz w:val="28"/>
          <w:szCs w:val="28"/>
          <w:shd w:val="clear" w:color="auto" w:fill="FFFFFF"/>
        </w:rPr>
        <w:t>или</w:t>
      </w:r>
      <w:r w:rsidRPr="008875DD">
        <w:rPr>
          <w:color w:val="000000"/>
          <w:sz w:val="28"/>
          <w:szCs w:val="28"/>
          <w:shd w:val="clear" w:color="auto" w:fill="FFFFFF"/>
        </w:rPr>
        <w:t xml:space="preserve"> 54 особых ребенка, чьи фотографии украшали «Добрую Ёлку».</w:t>
      </w:r>
    </w:p>
    <w:p w:rsidR="00880973" w:rsidRPr="008875DD" w:rsidRDefault="00880973" w:rsidP="00912630">
      <w:pPr>
        <w:spacing w:after="120"/>
        <w:ind w:firstLine="709"/>
        <w:contextualSpacing/>
        <w:jc w:val="both"/>
        <w:rPr>
          <w:color w:val="000000"/>
          <w:sz w:val="28"/>
          <w:szCs w:val="28"/>
          <w:shd w:val="clear" w:color="auto" w:fill="FFFFFF"/>
        </w:rPr>
      </w:pPr>
      <w:r w:rsidRPr="008875DD">
        <w:rPr>
          <w:color w:val="000000"/>
          <w:sz w:val="28"/>
          <w:szCs w:val="28"/>
          <w:shd w:val="clear" w:color="auto" w:fill="FFFFFF"/>
        </w:rPr>
        <w:lastRenderedPageBreak/>
        <w:t>Впервые «Добрая Елка» была установлена и в администрации города Невинномысска. Внутри  елочных шаров ручной работы  находились открытки с заветными желаниями особых детей, адресованными Деду Морозу. Благотворители: руководители и коллективы предприятий и организаций города, индивидуальные предприниматели,  неравнодушные жители нашего города, приобрели долгожданные подарки для 59</w:t>
      </w:r>
      <w:r w:rsidR="004E6977">
        <w:rPr>
          <w:color w:val="000000"/>
          <w:sz w:val="28"/>
          <w:szCs w:val="28"/>
          <w:shd w:val="clear" w:color="auto" w:fill="FFFFFF"/>
        </w:rPr>
        <w:t>-ти</w:t>
      </w:r>
      <w:r w:rsidRPr="008875DD">
        <w:rPr>
          <w:color w:val="000000"/>
          <w:sz w:val="28"/>
          <w:szCs w:val="28"/>
          <w:shd w:val="clear" w:color="auto" w:fill="FFFFFF"/>
        </w:rPr>
        <w:t xml:space="preserve"> детей.</w:t>
      </w:r>
    </w:p>
    <w:p w:rsidR="00880973" w:rsidRPr="008875DD" w:rsidRDefault="00880973" w:rsidP="00912630">
      <w:pPr>
        <w:spacing w:after="120"/>
        <w:ind w:firstLine="709"/>
        <w:contextualSpacing/>
        <w:jc w:val="both"/>
        <w:rPr>
          <w:color w:val="000000"/>
          <w:sz w:val="28"/>
          <w:szCs w:val="28"/>
          <w:shd w:val="clear" w:color="auto" w:fill="FFFFFF"/>
        </w:rPr>
      </w:pPr>
      <w:r w:rsidRPr="008875DD">
        <w:rPr>
          <w:color w:val="000000"/>
          <w:sz w:val="28"/>
          <w:szCs w:val="28"/>
          <w:shd w:val="clear" w:color="auto" w:fill="FFFFFF"/>
        </w:rPr>
        <w:t>29 января 2020 года в игровом развлекательном центре «</w:t>
      </w:r>
      <w:r w:rsidRPr="008875DD">
        <w:rPr>
          <w:color w:val="000000"/>
          <w:sz w:val="28"/>
          <w:szCs w:val="28"/>
          <w:shd w:val="clear" w:color="auto" w:fill="FFFFFF"/>
          <w:lang w:val="en-US"/>
        </w:rPr>
        <w:t>BIG</w:t>
      </w:r>
      <w:r w:rsidRPr="008875DD">
        <w:rPr>
          <w:color w:val="000000"/>
          <w:sz w:val="28"/>
          <w:szCs w:val="28"/>
          <w:shd w:val="clear" w:color="auto" w:fill="FFFFFF"/>
        </w:rPr>
        <w:t xml:space="preserve"> Смайлик»</w:t>
      </w:r>
      <w:r w:rsidR="004E6977">
        <w:rPr>
          <w:color w:val="000000"/>
          <w:sz w:val="28"/>
          <w:szCs w:val="28"/>
          <w:shd w:val="clear" w:color="auto" w:fill="FFFFFF"/>
        </w:rPr>
        <w:t>,</w:t>
      </w:r>
      <w:r w:rsidRPr="008875DD">
        <w:rPr>
          <w:color w:val="000000"/>
          <w:sz w:val="28"/>
          <w:szCs w:val="28"/>
          <w:shd w:val="clear" w:color="auto" w:fill="FFFFFF"/>
        </w:rPr>
        <w:t xml:space="preserve"> расположенном в торговом центре ЦУМ, состоялся праздник «Я родился» для 12</w:t>
      </w:r>
      <w:r w:rsidR="004E6977">
        <w:rPr>
          <w:color w:val="000000"/>
          <w:sz w:val="28"/>
          <w:szCs w:val="28"/>
          <w:shd w:val="clear" w:color="auto" w:fill="FFFFFF"/>
        </w:rPr>
        <w:t>-ти</w:t>
      </w:r>
      <w:r w:rsidRPr="008875DD">
        <w:rPr>
          <w:color w:val="000000"/>
          <w:sz w:val="28"/>
          <w:szCs w:val="28"/>
          <w:shd w:val="clear" w:color="auto" w:fill="FFFFFF"/>
        </w:rPr>
        <w:t xml:space="preserve"> особых детей города Невинномысска, родившихся в январе. Угощения для именинников подготовлены кафе «Веранда детям».</w:t>
      </w:r>
    </w:p>
    <w:p w:rsidR="004D2366" w:rsidRPr="008875DD" w:rsidRDefault="00F55C8E" w:rsidP="004C7A99">
      <w:pPr>
        <w:spacing w:after="120"/>
        <w:contextualSpacing/>
        <w:jc w:val="both"/>
        <w:rPr>
          <w:szCs w:val="28"/>
        </w:rPr>
      </w:pPr>
      <w:r w:rsidRPr="008875DD">
        <w:rPr>
          <w:sz w:val="28"/>
          <w:szCs w:val="28"/>
        </w:rPr>
        <w:tab/>
      </w:r>
      <w:r w:rsidR="004D2366" w:rsidRPr="008875DD">
        <w:rPr>
          <w:szCs w:val="28"/>
        </w:rPr>
        <w:tab/>
      </w:r>
    </w:p>
    <w:p w:rsidR="008C11A8" w:rsidRPr="008875DD" w:rsidRDefault="008C11A8" w:rsidP="008C11A8">
      <w:pPr>
        <w:ind w:firstLine="708"/>
        <w:jc w:val="both"/>
        <w:outlineLvl w:val="0"/>
        <w:rPr>
          <w:sz w:val="28"/>
          <w:szCs w:val="28"/>
        </w:rPr>
      </w:pPr>
      <w:r w:rsidRPr="008875DD">
        <w:rPr>
          <w:sz w:val="28"/>
          <w:szCs w:val="28"/>
        </w:rPr>
        <w:t xml:space="preserve">Численность детей-сирот, проживающих в замещающих семьях, составляет </w:t>
      </w:r>
      <w:r w:rsidRPr="004E6977">
        <w:rPr>
          <w:sz w:val="28"/>
          <w:szCs w:val="28"/>
        </w:rPr>
        <w:t>232</w:t>
      </w:r>
      <w:r w:rsidRPr="008875DD">
        <w:rPr>
          <w:sz w:val="28"/>
          <w:szCs w:val="28"/>
        </w:rPr>
        <w:t xml:space="preserve"> человека, из них: в семьях опекунов-попечителей – 151; в приемных семьях – 42 (20 семей); в семьях усыновителей – 39.</w:t>
      </w:r>
    </w:p>
    <w:p w:rsidR="008C11A8" w:rsidRPr="008875DD" w:rsidRDefault="008C11A8" w:rsidP="008C11A8">
      <w:pPr>
        <w:ind w:firstLine="720"/>
        <w:jc w:val="both"/>
        <w:rPr>
          <w:sz w:val="28"/>
          <w:szCs w:val="28"/>
        </w:rPr>
      </w:pPr>
      <w:r w:rsidRPr="008875DD">
        <w:rPr>
          <w:sz w:val="28"/>
          <w:szCs w:val="28"/>
        </w:rPr>
        <w:t xml:space="preserve">В учреждениях социальной защиты населения Ставропольского края (приюты и реабилитационные центры) находятся </w:t>
      </w:r>
      <w:r w:rsidRPr="004E6977">
        <w:rPr>
          <w:bCs/>
          <w:sz w:val="28"/>
          <w:szCs w:val="28"/>
        </w:rPr>
        <w:t>38</w:t>
      </w:r>
      <w:r w:rsidRPr="008875DD">
        <w:rPr>
          <w:b/>
          <w:bCs/>
          <w:sz w:val="28"/>
          <w:szCs w:val="28"/>
        </w:rPr>
        <w:t xml:space="preserve"> </w:t>
      </w:r>
      <w:r w:rsidRPr="008875DD">
        <w:rPr>
          <w:bCs/>
          <w:sz w:val="28"/>
          <w:szCs w:val="28"/>
        </w:rPr>
        <w:t>детей</w:t>
      </w:r>
      <w:r w:rsidRPr="008875DD">
        <w:rPr>
          <w:sz w:val="28"/>
          <w:szCs w:val="28"/>
        </w:rPr>
        <w:t xml:space="preserve">; в ГКОУ «Специальная (коррекционная) школа-интернат № 23 для детей-сирот и детей, оставшихся без попечения родителей, с ограниченными возможностями здоровья» воспитываются </w:t>
      </w:r>
      <w:r w:rsidRPr="004E6977">
        <w:rPr>
          <w:bCs/>
          <w:sz w:val="28"/>
          <w:szCs w:val="28"/>
        </w:rPr>
        <w:t>20</w:t>
      </w:r>
      <w:r w:rsidRPr="008875DD">
        <w:rPr>
          <w:b/>
          <w:bCs/>
          <w:sz w:val="28"/>
          <w:szCs w:val="28"/>
        </w:rPr>
        <w:t xml:space="preserve"> </w:t>
      </w:r>
      <w:r w:rsidRPr="008875DD">
        <w:rPr>
          <w:sz w:val="28"/>
          <w:szCs w:val="28"/>
        </w:rPr>
        <w:t>детей.</w:t>
      </w:r>
    </w:p>
    <w:p w:rsidR="00884EC5" w:rsidRPr="008875DD" w:rsidRDefault="00884EC5" w:rsidP="00DC2575">
      <w:pPr>
        <w:ind w:firstLine="708"/>
        <w:jc w:val="both"/>
        <w:outlineLvl w:val="0"/>
        <w:rPr>
          <w:b/>
          <w:bCs/>
          <w:i/>
          <w:iCs/>
          <w:sz w:val="28"/>
          <w:szCs w:val="28"/>
        </w:rPr>
      </w:pPr>
      <w:r w:rsidRPr="008875DD">
        <w:rPr>
          <w:bCs/>
          <w:iCs/>
          <w:sz w:val="28"/>
          <w:szCs w:val="28"/>
        </w:rPr>
        <w:t xml:space="preserve">В </w:t>
      </w:r>
      <w:r w:rsidR="008C11A8" w:rsidRPr="008875DD">
        <w:rPr>
          <w:bCs/>
          <w:iCs/>
          <w:sz w:val="28"/>
          <w:szCs w:val="28"/>
        </w:rPr>
        <w:t>январе</w:t>
      </w:r>
      <w:r w:rsidRPr="008875DD">
        <w:rPr>
          <w:bCs/>
          <w:iCs/>
          <w:sz w:val="28"/>
          <w:szCs w:val="28"/>
        </w:rPr>
        <w:t xml:space="preserve"> специалисты отдела опеки приняли участие в </w:t>
      </w:r>
      <w:r w:rsidR="008C11A8" w:rsidRPr="008875DD">
        <w:rPr>
          <w:bCs/>
          <w:iCs/>
          <w:sz w:val="28"/>
          <w:szCs w:val="28"/>
        </w:rPr>
        <w:t>48</w:t>
      </w:r>
      <w:r w:rsidR="004E6977">
        <w:rPr>
          <w:bCs/>
          <w:iCs/>
          <w:sz w:val="28"/>
          <w:szCs w:val="28"/>
        </w:rPr>
        <w:t>-ми</w:t>
      </w:r>
      <w:r w:rsidRPr="008875DD">
        <w:rPr>
          <w:bCs/>
          <w:iCs/>
          <w:sz w:val="28"/>
          <w:szCs w:val="28"/>
        </w:rPr>
        <w:t xml:space="preserve"> судебн</w:t>
      </w:r>
      <w:r w:rsidR="00B431C0" w:rsidRPr="008875DD">
        <w:rPr>
          <w:bCs/>
          <w:iCs/>
          <w:sz w:val="28"/>
          <w:szCs w:val="28"/>
        </w:rPr>
        <w:t>ых</w:t>
      </w:r>
      <w:r w:rsidRPr="008875DD">
        <w:rPr>
          <w:bCs/>
          <w:iCs/>
          <w:sz w:val="28"/>
          <w:szCs w:val="28"/>
        </w:rPr>
        <w:t xml:space="preserve"> заседани</w:t>
      </w:r>
      <w:r w:rsidR="00B431C0" w:rsidRPr="008875DD">
        <w:rPr>
          <w:bCs/>
          <w:iCs/>
          <w:sz w:val="28"/>
          <w:szCs w:val="28"/>
        </w:rPr>
        <w:t>ях</w:t>
      </w:r>
      <w:r w:rsidRPr="008875DD">
        <w:rPr>
          <w:bCs/>
          <w:iCs/>
          <w:sz w:val="28"/>
          <w:szCs w:val="28"/>
        </w:rPr>
        <w:t xml:space="preserve">. </w:t>
      </w:r>
      <w:r w:rsidRPr="008875DD">
        <w:rPr>
          <w:sz w:val="28"/>
          <w:szCs w:val="28"/>
        </w:rPr>
        <w:t xml:space="preserve">Привлекались в качестве законных представителей </w:t>
      </w:r>
      <w:r w:rsidR="00A60F76" w:rsidRPr="008875DD">
        <w:rPr>
          <w:sz w:val="28"/>
          <w:szCs w:val="28"/>
        </w:rPr>
        <w:t>в отношении</w:t>
      </w:r>
      <w:r w:rsidRPr="008875DD">
        <w:rPr>
          <w:sz w:val="28"/>
          <w:szCs w:val="28"/>
        </w:rPr>
        <w:t xml:space="preserve"> </w:t>
      </w:r>
      <w:r w:rsidR="008C11A8" w:rsidRPr="008875DD">
        <w:rPr>
          <w:sz w:val="28"/>
          <w:szCs w:val="28"/>
        </w:rPr>
        <w:t>12</w:t>
      </w:r>
      <w:r w:rsidR="004E6977">
        <w:rPr>
          <w:sz w:val="28"/>
          <w:szCs w:val="28"/>
        </w:rPr>
        <w:t xml:space="preserve">-ти </w:t>
      </w:r>
      <w:r w:rsidR="0083103D" w:rsidRPr="008875DD">
        <w:rPr>
          <w:sz w:val="28"/>
          <w:szCs w:val="28"/>
        </w:rPr>
        <w:t>несовершеннолетн</w:t>
      </w:r>
      <w:r w:rsidR="00E70680" w:rsidRPr="008875DD">
        <w:rPr>
          <w:sz w:val="28"/>
          <w:szCs w:val="28"/>
        </w:rPr>
        <w:t>их</w:t>
      </w:r>
      <w:r w:rsidR="000A19C1" w:rsidRPr="008875DD">
        <w:rPr>
          <w:sz w:val="28"/>
          <w:szCs w:val="28"/>
        </w:rPr>
        <w:t>.</w:t>
      </w:r>
    </w:p>
    <w:p w:rsidR="00884EC5" w:rsidRPr="008875DD" w:rsidRDefault="00884EC5" w:rsidP="00950D78">
      <w:pPr>
        <w:ind w:firstLine="709"/>
        <w:jc w:val="both"/>
        <w:rPr>
          <w:sz w:val="28"/>
          <w:szCs w:val="28"/>
        </w:rPr>
      </w:pPr>
      <w:r w:rsidRPr="008875DD">
        <w:rPr>
          <w:sz w:val="28"/>
          <w:szCs w:val="28"/>
        </w:rPr>
        <w:t>В отчетном периоде обследован</w:t>
      </w:r>
      <w:r w:rsidR="008C11A8" w:rsidRPr="008875DD">
        <w:rPr>
          <w:sz w:val="28"/>
          <w:szCs w:val="28"/>
        </w:rPr>
        <w:t>ы</w:t>
      </w:r>
      <w:r w:rsidR="00A2273D" w:rsidRPr="008875DD">
        <w:rPr>
          <w:sz w:val="28"/>
          <w:szCs w:val="28"/>
        </w:rPr>
        <w:t xml:space="preserve"> </w:t>
      </w:r>
      <w:r w:rsidR="008C11A8" w:rsidRPr="008875DD">
        <w:rPr>
          <w:sz w:val="28"/>
          <w:szCs w:val="28"/>
        </w:rPr>
        <w:t>92</w:t>
      </w:r>
      <w:r w:rsidRPr="008875DD">
        <w:rPr>
          <w:sz w:val="28"/>
          <w:szCs w:val="28"/>
        </w:rPr>
        <w:t xml:space="preserve"> сем</w:t>
      </w:r>
      <w:r w:rsidR="008C11A8" w:rsidRPr="008875DD">
        <w:rPr>
          <w:sz w:val="28"/>
          <w:szCs w:val="28"/>
        </w:rPr>
        <w:t>ьи</w:t>
      </w:r>
      <w:r w:rsidR="00D777BE" w:rsidRPr="008875DD">
        <w:rPr>
          <w:sz w:val="28"/>
          <w:szCs w:val="28"/>
        </w:rPr>
        <w:t xml:space="preserve"> из числа семей </w:t>
      </w:r>
      <w:r w:rsidRPr="008875DD">
        <w:rPr>
          <w:sz w:val="28"/>
          <w:szCs w:val="28"/>
        </w:rPr>
        <w:t xml:space="preserve">опекунов, приемных родителей, усыновителей, </w:t>
      </w:r>
      <w:r w:rsidR="00270E04" w:rsidRPr="008875DD">
        <w:rPr>
          <w:sz w:val="28"/>
          <w:szCs w:val="28"/>
        </w:rPr>
        <w:t xml:space="preserve">воспитанников государственных учреждений, </w:t>
      </w:r>
      <w:r w:rsidRPr="008875DD">
        <w:rPr>
          <w:sz w:val="28"/>
          <w:szCs w:val="28"/>
        </w:rPr>
        <w:t>семей группы «риска»</w:t>
      </w:r>
      <w:r w:rsidR="00A2273D" w:rsidRPr="008875DD">
        <w:rPr>
          <w:sz w:val="28"/>
          <w:szCs w:val="28"/>
        </w:rPr>
        <w:t xml:space="preserve"> </w:t>
      </w:r>
      <w:r w:rsidRPr="008875DD">
        <w:rPr>
          <w:sz w:val="28"/>
          <w:szCs w:val="28"/>
        </w:rPr>
        <w:t xml:space="preserve">по определению суда и прокурора города Невинномысска, </w:t>
      </w:r>
      <w:r w:rsidR="00270E04" w:rsidRPr="008875DD">
        <w:rPr>
          <w:sz w:val="28"/>
          <w:szCs w:val="28"/>
        </w:rPr>
        <w:t>по обращениям граждан и организаций</w:t>
      </w:r>
      <w:r w:rsidRPr="008875DD">
        <w:rPr>
          <w:sz w:val="28"/>
          <w:szCs w:val="28"/>
        </w:rPr>
        <w:t>. Составлены акты обследования.</w:t>
      </w:r>
    </w:p>
    <w:p w:rsidR="00884EC5" w:rsidRPr="008875DD" w:rsidRDefault="00884EC5" w:rsidP="00950D78">
      <w:pPr>
        <w:ind w:firstLine="709"/>
        <w:jc w:val="both"/>
        <w:rPr>
          <w:sz w:val="28"/>
          <w:szCs w:val="28"/>
        </w:rPr>
      </w:pPr>
      <w:r w:rsidRPr="008875DD">
        <w:rPr>
          <w:sz w:val="28"/>
          <w:szCs w:val="28"/>
        </w:rPr>
        <w:t xml:space="preserve">С </w:t>
      </w:r>
      <w:r w:rsidR="00B74F22" w:rsidRPr="008875DD">
        <w:rPr>
          <w:sz w:val="28"/>
          <w:szCs w:val="28"/>
        </w:rPr>
        <w:t>22</w:t>
      </w:r>
      <w:r w:rsidR="004E6977">
        <w:rPr>
          <w:sz w:val="28"/>
          <w:szCs w:val="28"/>
        </w:rPr>
        <w:t>-мя</w:t>
      </w:r>
      <w:r w:rsidRPr="008875DD">
        <w:rPr>
          <w:sz w:val="28"/>
          <w:szCs w:val="28"/>
        </w:rPr>
        <w:t xml:space="preserve"> семь</w:t>
      </w:r>
      <w:r w:rsidR="000D081F" w:rsidRPr="008875DD">
        <w:rPr>
          <w:sz w:val="28"/>
          <w:szCs w:val="28"/>
        </w:rPr>
        <w:t>ями</w:t>
      </w:r>
      <w:r w:rsidRPr="008875DD">
        <w:rPr>
          <w:sz w:val="28"/>
          <w:szCs w:val="28"/>
        </w:rPr>
        <w:t xml:space="preserve"> группы риска проведена профилактическая работа, направленная на профилактику социального </w:t>
      </w:r>
      <w:r w:rsidR="002D3A32" w:rsidRPr="008875DD">
        <w:rPr>
          <w:sz w:val="28"/>
          <w:szCs w:val="28"/>
        </w:rPr>
        <w:t xml:space="preserve">и вторичного </w:t>
      </w:r>
      <w:r w:rsidRPr="008875DD">
        <w:rPr>
          <w:sz w:val="28"/>
          <w:szCs w:val="28"/>
        </w:rPr>
        <w:t>сиротства.</w:t>
      </w:r>
    </w:p>
    <w:p w:rsidR="00884EC5" w:rsidRPr="008875DD" w:rsidRDefault="00884EC5" w:rsidP="00950D78">
      <w:pPr>
        <w:ind w:firstLine="709"/>
        <w:jc w:val="both"/>
        <w:rPr>
          <w:sz w:val="28"/>
          <w:szCs w:val="28"/>
        </w:rPr>
      </w:pPr>
      <w:r w:rsidRPr="008875DD">
        <w:rPr>
          <w:sz w:val="28"/>
          <w:szCs w:val="28"/>
        </w:rPr>
        <w:t>По вопросам, связанным с участием родителей в воспитании детей,  обратил</w:t>
      </w:r>
      <w:r w:rsidR="005313FF" w:rsidRPr="008875DD">
        <w:rPr>
          <w:sz w:val="28"/>
          <w:szCs w:val="28"/>
        </w:rPr>
        <w:t>ись</w:t>
      </w:r>
      <w:r w:rsidR="00A2273D" w:rsidRPr="008875DD">
        <w:rPr>
          <w:sz w:val="28"/>
          <w:szCs w:val="28"/>
        </w:rPr>
        <w:t xml:space="preserve"> </w:t>
      </w:r>
      <w:r w:rsidR="00B74F22" w:rsidRPr="008875DD">
        <w:rPr>
          <w:sz w:val="28"/>
          <w:szCs w:val="28"/>
        </w:rPr>
        <w:t>9</w:t>
      </w:r>
      <w:r w:rsidRPr="008875DD">
        <w:rPr>
          <w:sz w:val="28"/>
          <w:szCs w:val="28"/>
        </w:rPr>
        <w:t xml:space="preserve"> человек, </w:t>
      </w:r>
      <w:r w:rsidR="00017AF2" w:rsidRPr="008875DD">
        <w:rPr>
          <w:sz w:val="28"/>
          <w:szCs w:val="28"/>
        </w:rPr>
        <w:t>миров</w:t>
      </w:r>
      <w:r w:rsidR="00620F5C" w:rsidRPr="008875DD">
        <w:rPr>
          <w:sz w:val="28"/>
          <w:szCs w:val="28"/>
        </w:rPr>
        <w:t>ы</w:t>
      </w:r>
      <w:r w:rsidR="00A60F76" w:rsidRPr="008875DD">
        <w:rPr>
          <w:sz w:val="28"/>
          <w:szCs w:val="28"/>
        </w:rPr>
        <w:t>е</w:t>
      </w:r>
      <w:r w:rsidR="00017AF2" w:rsidRPr="008875DD">
        <w:rPr>
          <w:sz w:val="28"/>
          <w:szCs w:val="28"/>
        </w:rPr>
        <w:t xml:space="preserve"> соглашени</w:t>
      </w:r>
      <w:r w:rsidR="00620F5C" w:rsidRPr="008875DD">
        <w:rPr>
          <w:sz w:val="28"/>
          <w:szCs w:val="28"/>
        </w:rPr>
        <w:t>я</w:t>
      </w:r>
      <w:r w:rsidR="00A60F76" w:rsidRPr="008875DD">
        <w:rPr>
          <w:sz w:val="28"/>
          <w:szCs w:val="28"/>
        </w:rPr>
        <w:t xml:space="preserve"> не заключались</w:t>
      </w:r>
      <w:r w:rsidRPr="008875DD">
        <w:rPr>
          <w:sz w:val="28"/>
          <w:szCs w:val="28"/>
        </w:rPr>
        <w:t>.</w:t>
      </w:r>
    </w:p>
    <w:p w:rsidR="00884EC5" w:rsidRPr="008875DD" w:rsidRDefault="00884EC5" w:rsidP="00950D78">
      <w:pPr>
        <w:ind w:firstLine="709"/>
        <w:jc w:val="both"/>
        <w:rPr>
          <w:sz w:val="28"/>
          <w:szCs w:val="28"/>
        </w:rPr>
      </w:pPr>
      <w:r w:rsidRPr="008875DD">
        <w:rPr>
          <w:sz w:val="28"/>
          <w:szCs w:val="28"/>
        </w:rPr>
        <w:t xml:space="preserve">Необходимая консультация по вопросу усыновления дана </w:t>
      </w:r>
      <w:r w:rsidR="002D3A32" w:rsidRPr="008875DD">
        <w:rPr>
          <w:sz w:val="28"/>
          <w:szCs w:val="28"/>
        </w:rPr>
        <w:t>4</w:t>
      </w:r>
      <w:r w:rsidR="004E6977">
        <w:rPr>
          <w:sz w:val="28"/>
          <w:szCs w:val="28"/>
        </w:rPr>
        <w:t>-м</w:t>
      </w:r>
      <w:r w:rsidR="00A2273D" w:rsidRPr="008875DD">
        <w:rPr>
          <w:sz w:val="28"/>
          <w:szCs w:val="28"/>
        </w:rPr>
        <w:t xml:space="preserve"> </w:t>
      </w:r>
      <w:r w:rsidRPr="008875DD">
        <w:rPr>
          <w:sz w:val="28"/>
          <w:szCs w:val="28"/>
        </w:rPr>
        <w:t>семейн</w:t>
      </w:r>
      <w:r w:rsidR="00EA7244" w:rsidRPr="008875DD">
        <w:rPr>
          <w:sz w:val="28"/>
          <w:szCs w:val="28"/>
        </w:rPr>
        <w:t>ым</w:t>
      </w:r>
      <w:r w:rsidRPr="008875DD">
        <w:rPr>
          <w:sz w:val="28"/>
          <w:szCs w:val="28"/>
        </w:rPr>
        <w:t xml:space="preserve"> пар</w:t>
      </w:r>
      <w:r w:rsidR="00EA7244" w:rsidRPr="008875DD">
        <w:rPr>
          <w:sz w:val="28"/>
          <w:szCs w:val="28"/>
        </w:rPr>
        <w:t>ам</w:t>
      </w:r>
      <w:r w:rsidRPr="008875DD">
        <w:rPr>
          <w:sz w:val="28"/>
          <w:szCs w:val="28"/>
        </w:rPr>
        <w:t>.</w:t>
      </w:r>
    </w:p>
    <w:p w:rsidR="00884EC5" w:rsidRPr="008875DD" w:rsidRDefault="00884EC5" w:rsidP="00950D78">
      <w:pPr>
        <w:ind w:firstLine="709"/>
        <w:jc w:val="both"/>
        <w:rPr>
          <w:sz w:val="28"/>
          <w:szCs w:val="28"/>
        </w:rPr>
      </w:pPr>
      <w:r w:rsidRPr="008875DD">
        <w:rPr>
          <w:sz w:val="28"/>
          <w:szCs w:val="28"/>
        </w:rPr>
        <w:t>Выдан</w:t>
      </w:r>
      <w:r w:rsidR="002F4BBA" w:rsidRPr="008875DD">
        <w:rPr>
          <w:sz w:val="28"/>
          <w:szCs w:val="28"/>
        </w:rPr>
        <w:t>о</w:t>
      </w:r>
      <w:r w:rsidR="00A2273D" w:rsidRPr="008875DD">
        <w:rPr>
          <w:sz w:val="28"/>
          <w:szCs w:val="28"/>
        </w:rPr>
        <w:t xml:space="preserve"> </w:t>
      </w:r>
      <w:r w:rsidR="00B74F22" w:rsidRPr="008875DD">
        <w:rPr>
          <w:sz w:val="28"/>
          <w:szCs w:val="28"/>
        </w:rPr>
        <w:t>60</w:t>
      </w:r>
      <w:r w:rsidR="00A2273D" w:rsidRPr="008875DD">
        <w:rPr>
          <w:sz w:val="28"/>
          <w:szCs w:val="28"/>
        </w:rPr>
        <w:t xml:space="preserve"> </w:t>
      </w:r>
      <w:r w:rsidRPr="008875DD">
        <w:rPr>
          <w:sz w:val="28"/>
          <w:szCs w:val="28"/>
        </w:rPr>
        <w:t>разрешени</w:t>
      </w:r>
      <w:r w:rsidR="008048A2" w:rsidRPr="008875DD">
        <w:rPr>
          <w:sz w:val="28"/>
          <w:szCs w:val="28"/>
        </w:rPr>
        <w:t>й</w:t>
      </w:r>
      <w:r w:rsidRPr="008875DD">
        <w:rPr>
          <w:sz w:val="28"/>
          <w:szCs w:val="28"/>
        </w:rPr>
        <w:t>, заключени</w:t>
      </w:r>
      <w:r w:rsidR="008048A2" w:rsidRPr="008875DD">
        <w:rPr>
          <w:sz w:val="28"/>
          <w:szCs w:val="28"/>
        </w:rPr>
        <w:t>й</w:t>
      </w:r>
      <w:r w:rsidRPr="008875DD">
        <w:rPr>
          <w:sz w:val="28"/>
          <w:szCs w:val="28"/>
        </w:rPr>
        <w:t>, ходатайств, уведомлени</w:t>
      </w:r>
      <w:r w:rsidR="008048A2" w:rsidRPr="008875DD">
        <w:rPr>
          <w:sz w:val="28"/>
          <w:szCs w:val="28"/>
        </w:rPr>
        <w:t>й</w:t>
      </w:r>
      <w:r w:rsidRPr="008875DD">
        <w:rPr>
          <w:sz w:val="28"/>
          <w:szCs w:val="28"/>
        </w:rPr>
        <w:t xml:space="preserve"> и справ</w:t>
      </w:r>
      <w:r w:rsidR="008048A2" w:rsidRPr="008875DD">
        <w:rPr>
          <w:sz w:val="28"/>
          <w:szCs w:val="28"/>
        </w:rPr>
        <w:t>ок</w:t>
      </w:r>
      <w:r w:rsidRPr="008875DD">
        <w:rPr>
          <w:sz w:val="28"/>
          <w:szCs w:val="28"/>
        </w:rPr>
        <w:t>, подготовлен</w:t>
      </w:r>
      <w:r w:rsidR="00B431C0" w:rsidRPr="008875DD">
        <w:rPr>
          <w:sz w:val="28"/>
          <w:szCs w:val="28"/>
        </w:rPr>
        <w:t>о</w:t>
      </w:r>
      <w:r w:rsidR="00A2273D" w:rsidRPr="008875DD">
        <w:rPr>
          <w:sz w:val="28"/>
          <w:szCs w:val="28"/>
        </w:rPr>
        <w:t xml:space="preserve"> </w:t>
      </w:r>
      <w:r w:rsidR="00B74F22" w:rsidRPr="008875DD">
        <w:rPr>
          <w:sz w:val="28"/>
          <w:szCs w:val="28"/>
        </w:rPr>
        <w:t>6</w:t>
      </w:r>
      <w:r w:rsidRPr="008875DD">
        <w:rPr>
          <w:sz w:val="28"/>
          <w:szCs w:val="28"/>
        </w:rPr>
        <w:t xml:space="preserve"> проект</w:t>
      </w:r>
      <w:r w:rsidR="002D3A32" w:rsidRPr="008875DD">
        <w:rPr>
          <w:sz w:val="28"/>
          <w:szCs w:val="28"/>
        </w:rPr>
        <w:t>ов</w:t>
      </w:r>
      <w:r w:rsidRPr="008875DD">
        <w:rPr>
          <w:sz w:val="28"/>
          <w:szCs w:val="28"/>
        </w:rPr>
        <w:t xml:space="preserve"> постановлений администрации города по вопросам, касающимся опеки. Подготовлен</w:t>
      </w:r>
      <w:r w:rsidR="00180128" w:rsidRPr="008875DD">
        <w:rPr>
          <w:sz w:val="28"/>
          <w:szCs w:val="28"/>
        </w:rPr>
        <w:t>о</w:t>
      </w:r>
      <w:r w:rsidRPr="008875DD">
        <w:rPr>
          <w:sz w:val="28"/>
          <w:szCs w:val="28"/>
        </w:rPr>
        <w:t xml:space="preserve"> и направлен</w:t>
      </w:r>
      <w:r w:rsidR="00180128" w:rsidRPr="008875DD">
        <w:rPr>
          <w:sz w:val="28"/>
          <w:szCs w:val="28"/>
        </w:rPr>
        <w:t>о</w:t>
      </w:r>
      <w:r w:rsidRPr="008875DD">
        <w:rPr>
          <w:sz w:val="28"/>
          <w:szCs w:val="28"/>
        </w:rPr>
        <w:t xml:space="preserve"> по принадлежности </w:t>
      </w:r>
      <w:r w:rsidR="00B74F22" w:rsidRPr="008875DD">
        <w:rPr>
          <w:sz w:val="28"/>
          <w:szCs w:val="28"/>
        </w:rPr>
        <w:t>172</w:t>
      </w:r>
      <w:r w:rsidRPr="008875DD">
        <w:rPr>
          <w:sz w:val="28"/>
          <w:szCs w:val="28"/>
        </w:rPr>
        <w:t xml:space="preserve"> запрос</w:t>
      </w:r>
      <w:r w:rsidR="00C1104E" w:rsidRPr="008875DD">
        <w:rPr>
          <w:sz w:val="28"/>
          <w:szCs w:val="28"/>
        </w:rPr>
        <w:t>а</w:t>
      </w:r>
      <w:r w:rsidRPr="008875DD">
        <w:rPr>
          <w:sz w:val="28"/>
          <w:szCs w:val="28"/>
        </w:rPr>
        <w:t xml:space="preserve"> и ответ</w:t>
      </w:r>
      <w:r w:rsidR="00C1104E" w:rsidRPr="008875DD">
        <w:rPr>
          <w:sz w:val="28"/>
          <w:szCs w:val="28"/>
        </w:rPr>
        <w:t>а</w:t>
      </w:r>
      <w:r w:rsidRPr="008875DD">
        <w:rPr>
          <w:sz w:val="28"/>
          <w:szCs w:val="28"/>
        </w:rPr>
        <w:t xml:space="preserve"> на запросы граждан и организаций, в т.ч. </w:t>
      </w:r>
      <w:r w:rsidR="00B74F22" w:rsidRPr="008875DD">
        <w:rPr>
          <w:sz w:val="28"/>
          <w:szCs w:val="28"/>
        </w:rPr>
        <w:t>89</w:t>
      </w:r>
      <w:r w:rsidRPr="008875DD">
        <w:rPr>
          <w:sz w:val="28"/>
          <w:szCs w:val="28"/>
        </w:rPr>
        <w:t xml:space="preserve"> – в Пенсионный фонд.</w:t>
      </w:r>
    </w:p>
    <w:p w:rsidR="00524F32" w:rsidRPr="008875DD" w:rsidRDefault="00524F32" w:rsidP="00524F32">
      <w:pPr>
        <w:ind w:firstLine="708"/>
        <w:jc w:val="both"/>
        <w:rPr>
          <w:sz w:val="16"/>
          <w:szCs w:val="16"/>
        </w:rPr>
      </w:pPr>
    </w:p>
    <w:p w:rsidR="009A0423" w:rsidRPr="008875DD" w:rsidRDefault="009A0423" w:rsidP="009A0423">
      <w:pPr>
        <w:ind w:firstLine="709"/>
        <w:jc w:val="both"/>
        <w:rPr>
          <w:sz w:val="28"/>
          <w:szCs w:val="28"/>
        </w:rPr>
      </w:pPr>
      <w:r w:rsidRPr="008875DD">
        <w:rPr>
          <w:sz w:val="28"/>
          <w:szCs w:val="28"/>
        </w:rPr>
        <w:t xml:space="preserve">Общая численность недееспособных граждан составляет </w:t>
      </w:r>
      <w:r w:rsidR="00684A4A" w:rsidRPr="004E6977">
        <w:rPr>
          <w:sz w:val="28"/>
          <w:szCs w:val="28"/>
        </w:rPr>
        <w:t>40</w:t>
      </w:r>
      <w:r w:rsidR="004B4533" w:rsidRPr="004E6977">
        <w:rPr>
          <w:sz w:val="28"/>
          <w:szCs w:val="28"/>
        </w:rPr>
        <w:t>4</w:t>
      </w:r>
      <w:r w:rsidRPr="008875DD">
        <w:rPr>
          <w:b/>
          <w:sz w:val="28"/>
          <w:szCs w:val="28"/>
        </w:rPr>
        <w:t xml:space="preserve"> </w:t>
      </w:r>
      <w:r w:rsidRPr="008875DD">
        <w:rPr>
          <w:sz w:val="28"/>
          <w:szCs w:val="28"/>
        </w:rPr>
        <w:t>человек</w:t>
      </w:r>
      <w:r w:rsidR="00684A4A" w:rsidRPr="008875DD">
        <w:rPr>
          <w:sz w:val="28"/>
          <w:szCs w:val="28"/>
        </w:rPr>
        <w:t>а</w:t>
      </w:r>
      <w:r w:rsidRPr="008875DD">
        <w:rPr>
          <w:sz w:val="28"/>
          <w:szCs w:val="28"/>
        </w:rPr>
        <w:t xml:space="preserve">, из них </w:t>
      </w:r>
      <w:r w:rsidRPr="004E6977">
        <w:rPr>
          <w:sz w:val="28"/>
          <w:szCs w:val="28"/>
        </w:rPr>
        <w:t>21</w:t>
      </w:r>
      <w:r w:rsidR="004B4533" w:rsidRPr="004E6977">
        <w:rPr>
          <w:sz w:val="28"/>
          <w:szCs w:val="28"/>
        </w:rPr>
        <w:t>7</w:t>
      </w:r>
      <w:r w:rsidRPr="008875DD">
        <w:rPr>
          <w:b/>
          <w:sz w:val="28"/>
          <w:szCs w:val="28"/>
        </w:rPr>
        <w:t xml:space="preserve"> </w:t>
      </w:r>
      <w:r w:rsidRPr="008875DD">
        <w:rPr>
          <w:sz w:val="28"/>
          <w:szCs w:val="28"/>
        </w:rPr>
        <w:t xml:space="preserve">– под опекой физических лиц, </w:t>
      </w:r>
      <w:r w:rsidRPr="004E6977">
        <w:rPr>
          <w:sz w:val="28"/>
          <w:szCs w:val="28"/>
        </w:rPr>
        <w:t>5</w:t>
      </w:r>
      <w:r w:rsidRPr="008875DD">
        <w:rPr>
          <w:sz w:val="28"/>
          <w:szCs w:val="28"/>
        </w:rPr>
        <w:t xml:space="preserve"> чел. – в Ставропольской краевой психиатрической больнице №</w:t>
      </w:r>
      <w:r w:rsidR="004E6977">
        <w:rPr>
          <w:sz w:val="28"/>
          <w:szCs w:val="28"/>
        </w:rPr>
        <w:t xml:space="preserve"> </w:t>
      </w:r>
      <w:r w:rsidRPr="008875DD">
        <w:rPr>
          <w:sz w:val="28"/>
          <w:szCs w:val="28"/>
        </w:rPr>
        <w:t xml:space="preserve">2; в ПНИ – </w:t>
      </w:r>
      <w:r w:rsidRPr="004E6977">
        <w:rPr>
          <w:sz w:val="28"/>
          <w:szCs w:val="28"/>
        </w:rPr>
        <w:t>18</w:t>
      </w:r>
      <w:r w:rsidR="005E751E" w:rsidRPr="004E6977">
        <w:rPr>
          <w:sz w:val="28"/>
          <w:szCs w:val="28"/>
        </w:rPr>
        <w:t>2</w:t>
      </w:r>
      <w:r w:rsidRPr="008875DD">
        <w:rPr>
          <w:sz w:val="28"/>
          <w:szCs w:val="28"/>
        </w:rPr>
        <w:t xml:space="preserve"> недееспособны</w:t>
      </w:r>
      <w:r w:rsidR="005E751E" w:rsidRPr="008875DD">
        <w:rPr>
          <w:sz w:val="28"/>
          <w:szCs w:val="28"/>
        </w:rPr>
        <w:t>х</w:t>
      </w:r>
      <w:r w:rsidRPr="008875DD">
        <w:rPr>
          <w:sz w:val="28"/>
          <w:szCs w:val="28"/>
        </w:rPr>
        <w:t xml:space="preserve"> гражданин</w:t>
      </w:r>
      <w:r w:rsidR="005E751E" w:rsidRPr="008875DD">
        <w:rPr>
          <w:sz w:val="28"/>
          <w:szCs w:val="28"/>
        </w:rPr>
        <w:t>а</w:t>
      </w:r>
      <w:r w:rsidRPr="008875DD">
        <w:rPr>
          <w:sz w:val="28"/>
          <w:szCs w:val="28"/>
        </w:rPr>
        <w:t>.</w:t>
      </w:r>
    </w:p>
    <w:p w:rsidR="00B528E9" w:rsidRPr="008875DD" w:rsidRDefault="00884EC5" w:rsidP="00950D78">
      <w:pPr>
        <w:ind w:firstLine="709"/>
        <w:jc w:val="both"/>
        <w:rPr>
          <w:sz w:val="28"/>
          <w:szCs w:val="28"/>
        </w:rPr>
      </w:pPr>
      <w:r w:rsidRPr="008875DD">
        <w:rPr>
          <w:sz w:val="28"/>
          <w:szCs w:val="28"/>
        </w:rPr>
        <w:t>Специалистами по работе с недееспособными отдела опеки проведен</w:t>
      </w:r>
      <w:r w:rsidR="00057A77" w:rsidRPr="008875DD">
        <w:rPr>
          <w:sz w:val="28"/>
          <w:szCs w:val="28"/>
        </w:rPr>
        <w:t>ы</w:t>
      </w:r>
      <w:r w:rsidR="00B528E9" w:rsidRPr="008875DD">
        <w:rPr>
          <w:sz w:val="28"/>
          <w:szCs w:val="28"/>
        </w:rPr>
        <w:t>:</w:t>
      </w:r>
    </w:p>
    <w:p w:rsidR="00884EC5" w:rsidRPr="008875DD" w:rsidRDefault="003E0821" w:rsidP="00950D78">
      <w:pPr>
        <w:ind w:firstLine="709"/>
        <w:jc w:val="both"/>
        <w:rPr>
          <w:sz w:val="28"/>
          <w:szCs w:val="28"/>
        </w:rPr>
      </w:pPr>
      <w:r w:rsidRPr="008875DD">
        <w:rPr>
          <w:sz w:val="28"/>
          <w:szCs w:val="28"/>
        </w:rPr>
        <w:lastRenderedPageBreak/>
        <w:t>13</w:t>
      </w:r>
      <w:r w:rsidR="00A2273D" w:rsidRPr="008875DD">
        <w:rPr>
          <w:sz w:val="28"/>
          <w:szCs w:val="28"/>
        </w:rPr>
        <w:t xml:space="preserve"> </w:t>
      </w:r>
      <w:r w:rsidR="00884EC5" w:rsidRPr="008875DD">
        <w:rPr>
          <w:sz w:val="28"/>
          <w:szCs w:val="28"/>
        </w:rPr>
        <w:t>планов</w:t>
      </w:r>
      <w:r w:rsidR="00ED11D2" w:rsidRPr="008875DD">
        <w:rPr>
          <w:sz w:val="28"/>
          <w:szCs w:val="28"/>
        </w:rPr>
        <w:t>ых</w:t>
      </w:r>
      <w:r w:rsidR="00884EC5" w:rsidRPr="008875DD">
        <w:rPr>
          <w:sz w:val="28"/>
          <w:szCs w:val="28"/>
        </w:rPr>
        <w:t xml:space="preserve"> провер</w:t>
      </w:r>
      <w:r w:rsidR="00ED11D2" w:rsidRPr="008875DD">
        <w:rPr>
          <w:sz w:val="28"/>
          <w:szCs w:val="28"/>
        </w:rPr>
        <w:t>ок</w:t>
      </w:r>
      <w:r w:rsidR="00A2273D" w:rsidRPr="008875DD">
        <w:rPr>
          <w:sz w:val="28"/>
          <w:szCs w:val="28"/>
        </w:rPr>
        <w:t xml:space="preserve"> </w:t>
      </w:r>
      <w:r w:rsidR="00884EC5" w:rsidRPr="008875DD">
        <w:rPr>
          <w:sz w:val="28"/>
          <w:szCs w:val="28"/>
        </w:rPr>
        <w:t>условий жизни недееспособных граждан по месту их жительства, составлены акты проверок условий жизни и акты проверок исполнения обязанностей опекунами</w:t>
      </w:r>
      <w:r w:rsidR="00B528E9" w:rsidRPr="008875DD">
        <w:rPr>
          <w:sz w:val="28"/>
          <w:szCs w:val="28"/>
        </w:rPr>
        <w:t>;</w:t>
      </w:r>
    </w:p>
    <w:p w:rsidR="00DB5874" w:rsidRPr="008875DD" w:rsidRDefault="003E0821" w:rsidP="005F2F19">
      <w:pPr>
        <w:ind w:firstLine="709"/>
        <w:contextualSpacing/>
        <w:jc w:val="both"/>
        <w:rPr>
          <w:sz w:val="28"/>
          <w:szCs w:val="28"/>
        </w:rPr>
      </w:pPr>
      <w:r w:rsidRPr="008875DD">
        <w:rPr>
          <w:sz w:val="28"/>
          <w:szCs w:val="28"/>
        </w:rPr>
        <w:t>4</w:t>
      </w:r>
      <w:r w:rsidR="00C32CB5" w:rsidRPr="008875DD">
        <w:rPr>
          <w:sz w:val="28"/>
          <w:szCs w:val="28"/>
        </w:rPr>
        <w:t xml:space="preserve"> обследовани</w:t>
      </w:r>
      <w:r w:rsidR="00684A4A" w:rsidRPr="008875DD">
        <w:rPr>
          <w:sz w:val="28"/>
          <w:szCs w:val="28"/>
        </w:rPr>
        <w:t>я</w:t>
      </w:r>
      <w:r w:rsidR="00C32CB5" w:rsidRPr="008875DD">
        <w:rPr>
          <w:sz w:val="28"/>
          <w:szCs w:val="28"/>
        </w:rPr>
        <w:t xml:space="preserve"> условий жизни граждан, выразивших желание стать опекуном совершеннолетнего недееспособного гражданина</w:t>
      </w:r>
      <w:r w:rsidR="001C36AF" w:rsidRPr="008875DD">
        <w:rPr>
          <w:sz w:val="28"/>
          <w:szCs w:val="28"/>
        </w:rPr>
        <w:t>.</w:t>
      </w:r>
    </w:p>
    <w:p w:rsidR="003E0821" w:rsidRPr="008875DD" w:rsidRDefault="003E0821" w:rsidP="003E0821">
      <w:pPr>
        <w:ind w:firstLine="709"/>
        <w:contextualSpacing/>
        <w:jc w:val="both"/>
        <w:rPr>
          <w:sz w:val="28"/>
          <w:szCs w:val="28"/>
        </w:rPr>
      </w:pPr>
      <w:r w:rsidRPr="008875DD">
        <w:rPr>
          <w:sz w:val="28"/>
          <w:szCs w:val="28"/>
        </w:rPr>
        <w:t>Проведено обследование жилищных условий гражданина по коллективному обращению жильцов дома № 1 по  улице Фрунзе.</w:t>
      </w:r>
    </w:p>
    <w:p w:rsidR="00EE7A2F" w:rsidRPr="008875DD" w:rsidRDefault="00884EC5" w:rsidP="00EE7A2F">
      <w:pPr>
        <w:tabs>
          <w:tab w:val="left" w:pos="709"/>
          <w:tab w:val="left" w:pos="1480"/>
        </w:tabs>
        <w:overflowPunct w:val="0"/>
        <w:autoSpaceDE w:val="0"/>
        <w:ind w:firstLine="709"/>
        <w:contextualSpacing/>
        <w:jc w:val="both"/>
        <w:rPr>
          <w:sz w:val="28"/>
          <w:szCs w:val="28"/>
        </w:rPr>
      </w:pPr>
      <w:r w:rsidRPr="008875DD">
        <w:rPr>
          <w:sz w:val="28"/>
          <w:szCs w:val="28"/>
          <w:lang w:eastAsia="ar-SA"/>
        </w:rPr>
        <w:t xml:space="preserve">Принято участие в </w:t>
      </w:r>
      <w:r w:rsidR="003E0821" w:rsidRPr="008875DD">
        <w:rPr>
          <w:sz w:val="28"/>
          <w:szCs w:val="28"/>
          <w:lang w:eastAsia="ar-SA"/>
        </w:rPr>
        <w:t>8</w:t>
      </w:r>
      <w:r w:rsidR="00611892">
        <w:rPr>
          <w:sz w:val="28"/>
          <w:szCs w:val="28"/>
          <w:lang w:eastAsia="ar-SA"/>
        </w:rPr>
        <w:t>-ми</w:t>
      </w:r>
      <w:r w:rsidR="003F4D9B" w:rsidRPr="008875DD">
        <w:rPr>
          <w:sz w:val="28"/>
          <w:szCs w:val="28"/>
          <w:lang w:eastAsia="ar-SA"/>
        </w:rPr>
        <w:t xml:space="preserve"> </w:t>
      </w:r>
      <w:r w:rsidRPr="008875DD">
        <w:rPr>
          <w:sz w:val="28"/>
          <w:szCs w:val="28"/>
          <w:lang w:eastAsia="ar-SA"/>
        </w:rPr>
        <w:t>судебн</w:t>
      </w:r>
      <w:r w:rsidR="003F4D9B" w:rsidRPr="008875DD">
        <w:rPr>
          <w:sz w:val="28"/>
          <w:szCs w:val="28"/>
          <w:lang w:eastAsia="ar-SA"/>
        </w:rPr>
        <w:t>ых</w:t>
      </w:r>
      <w:r w:rsidRPr="008875DD">
        <w:rPr>
          <w:sz w:val="28"/>
          <w:szCs w:val="28"/>
          <w:lang w:eastAsia="ar-SA"/>
        </w:rPr>
        <w:t xml:space="preserve"> заседани</w:t>
      </w:r>
      <w:r w:rsidR="003F4D9B" w:rsidRPr="008875DD">
        <w:rPr>
          <w:sz w:val="28"/>
          <w:szCs w:val="28"/>
          <w:lang w:eastAsia="ar-SA"/>
        </w:rPr>
        <w:t>ях</w:t>
      </w:r>
      <w:r w:rsidR="00A2273D" w:rsidRPr="008875DD">
        <w:rPr>
          <w:sz w:val="28"/>
          <w:szCs w:val="28"/>
          <w:lang w:eastAsia="ar-SA"/>
        </w:rPr>
        <w:t xml:space="preserve"> </w:t>
      </w:r>
      <w:r w:rsidR="003E0821" w:rsidRPr="008875DD">
        <w:rPr>
          <w:sz w:val="28"/>
          <w:szCs w:val="28"/>
          <w:lang w:eastAsia="ar-SA"/>
        </w:rPr>
        <w:t>п</w:t>
      </w:r>
      <w:r w:rsidR="00CF17E5" w:rsidRPr="008875DD">
        <w:rPr>
          <w:sz w:val="28"/>
          <w:szCs w:val="28"/>
          <w:lang w:eastAsia="ar-SA"/>
        </w:rPr>
        <w:t xml:space="preserve">о </w:t>
      </w:r>
      <w:r w:rsidR="003E0821" w:rsidRPr="008875DD">
        <w:rPr>
          <w:sz w:val="28"/>
          <w:szCs w:val="28"/>
          <w:lang w:eastAsia="ar-SA"/>
        </w:rPr>
        <w:t>делам, относящимся к компетенции органа опеки</w:t>
      </w:r>
      <w:r w:rsidR="00CF17E5" w:rsidRPr="008875DD">
        <w:rPr>
          <w:sz w:val="28"/>
          <w:szCs w:val="28"/>
          <w:lang w:eastAsia="ar-SA"/>
        </w:rPr>
        <w:t>.</w:t>
      </w:r>
    </w:p>
    <w:p w:rsidR="000154AB" w:rsidRPr="008875DD" w:rsidRDefault="0027189E" w:rsidP="00BA3978">
      <w:pPr>
        <w:tabs>
          <w:tab w:val="left" w:pos="0"/>
          <w:tab w:val="left" w:pos="742"/>
        </w:tabs>
        <w:ind w:firstLine="709"/>
        <w:jc w:val="both"/>
        <w:rPr>
          <w:sz w:val="28"/>
          <w:szCs w:val="28"/>
          <w:lang w:eastAsia="ar-SA"/>
        </w:rPr>
      </w:pPr>
      <w:r w:rsidRPr="008875DD">
        <w:rPr>
          <w:sz w:val="28"/>
          <w:szCs w:val="28"/>
          <w:lang w:eastAsia="ar-SA"/>
        </w:rPr>
        <w:t>Подготовлен</w:t>
      </w:r>
      <w:r w:rsidR="001C36AF" w:rsidRPr="008875DD">
        <w:rPr>
          <w:sz w:val="28"/>
          <w:szCs w:val="28"/>
          <w:lang w:eastAsia="ar-SA"/>
        </w:rPr>
        <w:t>о</w:t>
      </w:r>
      <w:r w:rsidR="007A1754" w:rsidRPr="008875DD">
        <w:rPr>
          <w:sz w:val="28"/>
          <w:szCs w:val="28"/>
          <w:lang w:eastAsia="ar-SA"/>
        </w:rPr>
        <w:t xml:space="preserve"> и передан</w:t>
      </w:r>
      <w:r w:rsidR="001C36AF" w:rsidRPr="008875DD">
        <w:rPr>
          <w:sz w:val="28"/>
          <w:szCs w:val="28"/>
          <w:lang w:eastAsia="ar-SA"/>
        </w:rPr>
        <w:t>о</w:t>
      </w:r>
      <w:r w:rsidR="00A2273D" w:rsidRPr="008875DD">
        <w:rPr>
          <w:sz w:val="28"/>
          <w:szCs w:val="28"/>
          <w:lang w:eastAsia="ar-SA"/>
        </w:rPr>
        <w:t xml:space="preserve"> </w:t>
      </w:r>
      <w:r w:rsidR="003E0821" w:rsidRPr="008875DD">
        <w:rPr>
          <w:sz w:val="28"/>
          <w:szCs w:val="28"/>
          <w:lang w:eastAsia="ar-SA"/>
        </w:rPr>
        <w:t>4</w:t>
      </w:r>
      <w:r w:rsidR="00A2273D" w:rsidRPr="008875DD">
        <w:rPr>
          <w:sz w:val="28"/>
          <w:szCs w:val="28"/>
          <w:lang w:eastAsia="ar-SA"/>
        </w:rPr>
        <w:t xml:space="preserve"> </w:t>
      </w:r>
      <w:r w:rsidRPr="008875DD">
        <w:rPr>
          <w:sz w:val="28"/>
          <w:szCs w:val="28"/>
          <w:lang w:eastAsia="ar-SA"/>
        </w:rPr>
        <w:t>проект</w:t>
      </w:r>
      <w:r w:rsidR="005F5D3E" w:rsidRPr="008875DD">
        <w:rPr>
          <w:sz w:val="28"/>
          <w:szCs w:val="28"/>
          <w:lang w:eastAsia="ar-SA"/>
        </w:rPr>
        <w:t>а</w:t>
      </w:r>
      <w:r w:rsidRPr="008875DD">
        <w:rPr>
          <w:sz w:val="28"/>
          <w:szCs w:val="28"/>
          <w:lang w:eastAsia="ar-SA"/>
        </w:rPr>
        <w:t xml:space="preserve"> постановлени</w:t>
      </w:r>
      <w:r w:rsidR="001C36AF" w:rsidRPr="008875DD">
        <w:rPr>
          <w:sz w:val="28"/>
          <w:szCs w:val="28"/>
          <w:lang w:eastAsia="ar-SA"/>
        </w:rPr>
        <w:t>й</w:t>
      </w:r>
      <w:r w:rsidRPr="008875DD">
        <w:rPr>
          <w:sz w:val="28"/>
          <w:szCs w:val="28"/>
          <w:lang w:eastAsia="ar-SA"/>
        </w:rPr>
        <w:t xml:space="preserve"> администрации города </w:t>
      </w:r>
      <w:r w:rsidR="000154AB" w:rsidRPr="008875DD">
        <w:rPr>
          <w:sz w:val="28"/>
          <w:szCs w:val="28"/>
          <w:lang w:eastAsia="ar-SA"/>
        </w:rPr>
        <w:t>по вопросам, касающимся недееспособных граждан.</w:t>
      </w:r>
    </w:p>
    <w:p w:rsidR="00EA62A1" w:rsidRPr="008875DD" w:rsidRDefault="00EB5C8D" w:rsidP="00BA3978">
      <w:pPr>
        <w:tabs>
          <w:tab w:val="left" w:pos="0"/>
          <w:tab w:val="left" w:pos="742"/>
        </w:tabs>
        <w:ind w:firstLine="709"/>
        <w:jc w:val="both"/>
        <w:rPr>
          <w:sz w:val="28"/>
          <w:szCs w:val="28"/>
          <w:lang w:eastAsia="ar-SA"/>
        </w:rPr>
      </w:pPr>
      <w:r w:rsidRPr="008875DD">
        <w:rPr>
          <w:sz w:val="28"/>
          <w:szCs w:val="28"/>
          <w:lang w:eastAsia="ar-SA"/>
        </w:rPr>
        <w:t>Подготовлен</w:t>
      </w:r>
      <w:r w:rsidR="0083690D" w:rsidRPr="008875DD">
        <w:rPr>
          <w:sz w:val="28"/>
          <w:szCs w:val="28"/>
          <w:lang w:eastAsia="ar-SA"/>
        </w:rPr>
        <w:t>ы</w:t>
      </w:r>
      <w:r w:rsidRPr="008875DD">
        <w:rPr>
          <w:sz w:val="28"/>
          <w:szCs w:val="28"/>
          <w:lang w:eastAsia="ar-SA"/>
        </w:rPr>
        <w:t xml:space="preserve"> и выдан</w:t>
      </w:r>
      <w:r w:rsidR="0083690D" w:rsidRPr="008875DD">
        <w:rPr>
          <w:sz w:val="28"/>
          <w:szCs w:val="28"/>
          <w:lang w:eastAsia="ar-SA"/>
        </w:rPr>
        <w:t>ы</w:t>
      </w:r>
      <w:r w:rsidRPr="008875DD">
        <w:rPr>
          <w:sz w:val="28"/>
          <w:szCs w:val="28"/>
          <w:lang w:eastAsia="ar-SA"/>
        </w:rPr>
        <w:t xml:space="preserve"> разрешени</w:t>
      </w:r>
      <w:r w:rsidR="0083690D" w:rsidRPr="008875DD">
        <w:rPr>
          <w:sz w:val="28"/>
          <w:szCs w:val="28"/>
          <w:lang w:eastAsia="ar-SA"/>
        </w:rPr>
        <w:t>я</w:t>
      </w:r>
      <w:r w:rsidR="005F5D3E" w:rsidRPr="008875DD">
        <w:rPr>
          <w:sz w:val="28"/>
          <w:szCs w:val="28"/>
          <w:lang w:eastAsia="ar-SA"/>
        </w:rPr>
        <w:t xml:space="preserve"> </w:t>
      </w:r>
      <w:r w:rsidR="003E0821" w:rsidRPr="008875DD">
        <w:rPr>
          <w:sz w:val="28"/>
          <w:szCs w:val="28"/>
          <w:lang w:eastAsia="ar-SA"/>
        </w:rPr>
        <w:t>8</w:t>
      </w:r>
      <w:r w:rsidR="00611892">
        <w:rPr>
          <w:sz w:val="28"/>
          <w:szCs w:val="28"/>
          <w:lang w:eastAsia="ar-SA"/>
        </w:rPr>
        <w:t>-ми</w:t>
      </w:r>
      <w:r w:rsidR="0083690D" w:rsidRPr="008875DD">
        <w:rPr>
          <w:sz w:val="28"/>
          <w:szCs w:val="28"/>
          <w:lang w:eastAsia="ar-SA"/>
        </w:rPr>
        <w:t xml:space="preserve"> </w:t>
      </w:r>
      <w:r w:rsidRPr="008875DD">
        <w:rPr>
          <w:sz w:val="28"/>
          <w:szCs w:val="28"/>
          <w:lang w:eastAsia="ar-SA"/>
        </w:rPr>
        <w:t xml:space="preserve">опекунам </w:t>
      </w:r>
      <w:r w:rsidRPr="008875DD">
        <w:rPr>
          <w:sz w:val="28"/>
          <w:szCs w:val="28"/>
        </w:rPr>
        <w:t>на получение и расходование денежных средств, принадлежащих недееспособным</w:t>
      </w:r>
      <w:r w:rsidR="005F5D3E" w:rsidRPr="008875DD">
        <w:rPr>
          <w:sz w:val="28"/>
          <w:szCs w:val="28"/>
        </w:rPr>
        <w:t>.</w:t>
      </w:r>
    </w:p>
    <w:p w:rsidR="003E0821" w:rsidRPr="008875DD" w:rsidRDefault="003E0821" w:rsidP="003E0821">
      <w:pPr>
        <w:tabs>
          <w:tab w:val="left" w:pos="0"/>
          <w:tab w:val="left" w:pos="742"/>
        </w:tabs>
        <w:ind w:firstLine="709"/>
        <w:jc w:val="both"/>
        <w:rPr>
          <w:sz w:val="28"/>
          <w:szCs w:val="28"/>
        </w:rPr>
      </w:pPr>
      <w:r w:rsidRPr="008875DD">
        <w:rPr>
          <w:sz w:val="28"/>
          <w:szCs w:val="28"/>
        </w:rPr>
        <w:tab/>
        <w:t>Подготовлены и направлены 6 личных дел недееспособных граждан по месту регистрации и фактическому проживанию в ГБСУСОН «Изобильненский психоневрологический интернат».</w:t>
      </w:r>
      <w:r w:rsidRPr="008875DD">
        <w:rPr>
          <w:sz w:val="28"/>
          <w:szCs w:val="28"/>
        </w:rPr>
        <w:tab/>
      </w:r>
    </w:p>
    <w:p w:rsidR="003E0821" w:rsidRPr="008875DD" w:rsidRDefault="003E0821" w:rsidP="003E0821">
      <w:pPr>
        <w:pStyle w:val="af5"/>
        <w:tabs>
          <w:tab w:val="left" w:pos="1080"/>
        </w:tabs>
        <w:spacing w:after="0" w:line="240" w:lineRule="auto"/>
        <w:ind w:left="0" w:firstLine="709"/>
        <w:jc w:val="both"/>
        <w:rPr>
          <w:rFonts w:ascii="Times New Roman" w:hAnsi="Times New Roman"/>
          <w:color w:val="000000"/>
          <w:sz w:val="28"/>
          <w:szCs w:val="28"/>
        </w:rPr>
      </w:pPr>
      <w:r w:rsidRPr="008875DD">
        <w:rPr>
          <w:rFonts w:ascii="Times New Roman" w:hAnsi="Times New Roman"/>
          <w:color w:val="000000"/>
          <w:sz w:val="28"/>
          <w:szCs w:val="28"/>
        </w:rPr>
        <w:t xml:space="preserve">Подготовлено и проведено заседание «Опекунского совета», на котором рассмотрены заявления директора </w:t>
      </w:r>
      <w:r w:rsidRPr="008875DD">
        <w:rPr>
          <w:rFonts w:ascii="Times New Roman" w:hAnsi="Times New Roman"/>
          <w:bCs/>
          <w:sz w:val="28"/>
          <w:szCs w:val="28"/>
        </w:rPr>
        <w:t>государственного бюджетного стационарного учреждения социального обслуживания населения</w:t>
      </w:r>
      <w:r w:rsidRPr="008875DD">
        <w:rPr>
          <w:rFonts w:ascii="Times New Roman" w:hAnsi="Times New Roman"/>
          <w:color w:val="000000"/>
          <w:sz w:val="28"/>
          <w:szCs w:val="28"/>
        </w:rPr>
        <w:t xml:space="preserve"> «Невинномысский психоневрологический интернат»:</w:t>
      </w:r>
    </w:p>
    <w:p w:rsidR="003E0821" w:rsidRPr="008875DD" w:rsidRDefault="003E0821" w:rsidP="003E0821">
      <w:pPr>
        <w:pStyle w:val="af5"/>
        <w:tabs>
          <w:tab w:val="left" w:pos="1080"/>
        </w:tabs>
        <w:spacing w:after="0" w:line="240" w:lineRule="auto"/>
        <w:ind w:left="0" w:firstLine="709"/>
        <w:jc w:val="both"/>
        <w:rPr>
          <w:rFonts w:ascii="Times New Roman" w:hAnsi="Times New Roman"/>
          <w:color w:val="000000"/>
          <w:sz w:val="28"/>
          <w:szCs w:val="28"/>
        </w:rPr>
      </w:pPr>
      <w:r w:rsidRPr="008875DD">
        <w:rPr>
          <w:rFonts w:ascii="Times New Roman" w:hAnsi="Times New Roman"/>
          <w:color w:val="000000"/>
          <w:sz w:val="28"/>
          <w:szCs w:val="28"/>
        </w:rPr>
        <w:t xml:space="preserve">об использовании в 1 </w:t>
      </w:r>
      <w:r w:rsidRPr="008875DD">
        <w:rPr>
          <w:rFonts w:ascii="Times New Roman" w:hAnsi="Times New Roman"/>
          <w:sz w:val="28"/>
          <w:szCs w:val="28"/>
        </w:rPr>
        <w:t xml:space="preserve">квартале 2020 года </w:t>
      </w:r>
      <w:r w:rsidRPr="008875DD">
        <w:rPr>
          <w:rFonts w:ascii="Times New Roman" w:hAnsi="Times New Roman"/>
          <w:color w:val="000000"/>
          <w:sz w:val="28"/>
          <w:szCs w:val="28"/>
        </w:rPr>
        <w:t>денежных средств, принадлежащих недееспособным гражданам, проживающим в интернате;</w:t>
      </w:r>
    </w:p>
    <w:p w:rsidR="003E0821" w:rsidRPr="008875DD" w:rsidRDefault="003E0821" w:rsidP="003E0821">
      <w:pPr>
        <w:pStyle w:val="af5"/>
        <w:tabs>
          <w:tab w:val="left" w:pos="1080"/>
        </w:tabs>
        <w:spacing w:after="0" w:line="240" w:lineRule="auto"/>
        <w:ind w:left="0" w:firstLine="709"/>
        <w:jc w:val="both"/>
        <w:rPr>
          <w:rFonts w:ascii="Times New Roman" w:hAnsi="Times New Roman"/>
          <w:color w:val="000000"/>
          <w:sz w:val="28"/>
          <w:szCs w:val="28"/>
        </w:rPr>
      </w:pPr>
      <w:r w:rsidRPr="008875DD">
        <w:rPr>
          <w:rFonts w:ascii="Times New Roman" w:hAnsi="Times New Roman"/>
          <w:color w:val="000000"/>
          <w:sz w:val="28"/>
          <w:szCs w:val="28"/>
        </w:rPr>
        <w:t>о выдаче разрешения на заключение договора найма жилого помещения, принадлежащего на праве собственности недееспособному, проживающему в интернате.</w:t>
      </w:r>
    </w:p>
    <w:p w:rsidR="00684A4A" w:rsidRPr="008875DD" w:rsidRDefault="00684A4A" w:rsidP="000174D4">
      <w:pPr>
        <w:tabs>
          <w:tab w:val="left" w:pos="0"/>
          <w:tab w:val="left" w:pos="742"/>
        </w:tabs>
        <w:ind w:firstLine="709"/>
        <w:jc w:val="both"/>
        <w:rPr>
          <w:color w:val="000000"/>
          <w:sz w:val="28"/>
          <w:szCs w:val="28"/>
        </w:rPr>
      </w:pPr>
      <w:r w:rsidRPr="008875DD">
        <w:rPr>
          <w:color w:val="000000"/>
          <w:sz w:val="28"/>
          <w:szCs w:val="28"/>
        </w:rPr>
        <w:t xml:space="preserve">Принято </w:t>
      </w:r>
      <w:r w:rsidR="003E0821" w:rsidRPr="008875DD">
        <w:rPr>
          <w:color w:val="000000"/>
          <w:sz w:val="28"/>
          <w:szCs w:val="28"/>
        </w:rPr>
        <w:t>74</w:t>
      </w:r>
      <w:r w:rsidRPr="008875DD">
        <w:rPr>
          <w:color w:val="000000"/>
          <w:sz w:val="28"/>
          <w:szCs w:val="28"/>
        </w:rPr>
        <w:t xml:space="preserve"> годовых отчета опекунов «О хранении, использовании имущества совершеннолетнего недееспособного гражданина и управлении этим имуществом</w:t>
      </w:r>
      <w:r w:rsidR="003E0821" w:rsidRPr="008875DD">
        <w:rPr>
          <w:rFonts w:cs="Calibri"/>
          <w:color w:val="000000"/>
          <w:sz w:val="28"/>
          <w:szCs w:val="28"/>
          <w:lang w:eastAsia="ar-SA"/>
        </w:rPr>
        <w:t xml:space="preserve"> за 2019 год</w:t>
      </w:r>
      <w:r w:rsidR="000174D4" w:rsidRPr="008875DD">
        <w:rPr>
          <w:color w:val="000000"/>
          <w:sz w:val="28"/>
          <w:szCs w:val="28"/>
        </w:rPr>
        <w:t>»</w:t>
      </w:r>
      <w:r w:rsidRPr="008875DD">
        <w:rPr>
          <w:color w:val="000000"/>
          <w:sz w:val="28"/>
          <w:szCs w:val="28"/>
        </w:rPr>
        <w:t xml:space="preserve">.  </w:t>
      </w:r>
      <w:r w:rsidRPr="008875DD">
        <w:rPr>
          <w:color w:val="000000"/>
          <w:sz w:val="28"/>
          <w:szCs w:val="28"/>
        </w:rPr>
        <w:tab/>
      </w:r>
    </w:p>
    <w:p w:rsidR="005E751E" w:rsidRPr="008875DD" w:rsidRDefault="00684A4A" w:rsidP="000174D4">
      <w:pPr>
        <w:tabs>
          <w:tab w:val="left" w:pos="0"/>
          <w:tab w:val="left" w:pos="742"/>
        </w:tabs>
        <w:ind w:firstLine="709"/>
        <w:jc w:val="both"/>
      </w:pPr>
      <w:r w:rsidRPr="008875DD">
        <w:rPr>
          <w:color w:val="000000"/>
          <w:sz w:val="28"/>
          <w:szCs w:val="28"/>
        </w:rPr>
        <w:tab/>
        <w:t xml:space="preserve"> </w:t>
      </w:r>
      <w:r w:rsidR="0083690D" w:rsidRPr="008875DD">
        <w:rPr>
          <w:color w:val="000000"/>
          <w:sz w:val="28"/>
          <w:szCs w:val="28"/>
        </w:rPr>
        <w:tab/>
      </w:r>
    </w:p>
    <w:p w:rsidR="00884EC5" w:rsidRPr="008875DD" w:rsidRDefault="00884EC5" w:rsidP="000174D4">
      <w:pPr>
        <w:tabs>
          <w:tab w:val="left" w:pos="709"/>
          <w:tab w:val="left" w:pos="1480"/>
        </w:tabs>
        <w:overflowPunct w:val="0"/>
        <w:autoSpaceDE w:val="0"/>
        <w:ind w:firstLine="709"/>
        <w:contextualSpacing/>
        <w:jc w:val="both"/>
        <w:rPr>
          <w:sz w:val="28"/>
          <w:szCs w:val="28"/>
        </w:rPr>
      </w:pPr>
      <w:r w:rsidRPr="008875DD">
        <w:rPr>
          <w:sz w:val="28"/>
          <w:szCs w:val="28"/>
        </w:rPr>
        <w:t xml:space="preserve">В </w:t>
      </w:r>
      <w:r w:rsidR="000B4F92" w:rsidRPr="008875DD">
        <w:rPr>
          <w:sz w:val="28"/>
          <w:szCs w:val="28"/>
        </w:rPr>
        <w:t>январе</w:t>
      </w:r>
      <w:r w:rsidRPr="008875DD">
        <w:rPr>
          <w:sz w:val="28"/>
          <w:szCs w:val="28"/>
        </w:rPr>
        <w:t xml:space="preserve"> на личный прием в Комитет обратил</w:t>
      </w:r>
      <w:r w:rsidR="000B4F92" w:rsidRPr="008875DD">
        <w:rPr>
          <w:sz w:val="28"/>
          <w:szCs w:val="28"/>
        </w:rPr>
        <w:t>и</w:t>
      </w:r>
      <w:r w:rsidR="003F69F2" w:rsidRPr="008875DD">
        <w:rPr>
          <w:sz w:val="28"/>
          <w:szCs w:val="28"/>
        </w:rPr>
        <w:t>сь</w:t>
      </w:r>
      <w:r w:rsidR="00A2273D" w:rsidRPr="008875DD">
        <w:rPr>
          <w:sz w:val="28"/>
          <w:szCs w:val="28"/>
        </w:rPr>
        <w:t xml:space="preserve"> </w:t>
      </w:r>
      <w:r w:rsidR="002323B0" w:rsidRPr="00611892">
        <w:rPr>
          <w:sz w:val="28"/>
          <w:szCs w:val="28"/>
        </w:rPr>
        <w:t>3</w:t>
      </w:r>
      <w:r w:rsidR="000B4F92" w:rsidRPr="00611892">
        <w:rPr>
          <w:sz w:val="28"/>
          <w:szCs w:val="28"/>
        </w:rPr>
        <w:t>205</w:t>
      </w:r>
      <w:r w:rsidR="00A2273D" w:rsidRPr="008875DD">
        <w:rPr>
          <w:b/>
          <w:sz w:val="28"/>
          <w:szCs w:val="28"/>
        </w:rPr>
        <w:t xml:space="preserve"> </w:t>
      </w:r>
      <w:r w:rsidRPr="008875DD">
        <w:rPr>
          <w:sz w:val="28"/>
          <w:szCs w:val="28"/>
        </w:rPr>
        <w:t>человек, по телефону дан</w:t>
      </w:r>
      <w:r w:rsidR="002323B0" w:rsidRPr="008875DD">
        <w:rPr>
          <w:sz w:val="28"/>
          <w:szCs w:val="28"/>
        </w:rPr>
        <w:t>ы</w:t>
      </w:r>
      <w:r w:rsidR="00A2273D" w:rsidRPr="008875DD">
        <w:rPr>
          <w:sz w:val="28"/>
          <w:szCs w:val="28"/>
        </w:rPr>
        <w:t xml:space="preserve"> </w:t>
      </w:r>
      <w:r w:rsidR="00553222" w:rsidRPr="00611892">
        <w:rPr>
          <w:sz w:val="28"/>
          <w:szCs w:val="28"/>
        </w:rPr>
        <w:t>2</w:t>
      </w:r>
      <w:r w:rsidR="000B4F92" w:rsidRPr="00611892">
        <w:rPr>
          <w:sz w:val="28"/>
          <w:szCs w:val="28"/>
        </w:rPr>
        <w:t>692</w:t>
      </w:r>
      <w:r w:rsidRPr="008875DD">
        <w:rPr>
          <w:sz w:val="28"/>
          <w:szCs w:val="28"/>
        </w:rPr>
        <w:t xml:space="preserve"> консультаци</w:t>
      </w:r>
      <w:r w:rsidR="002323B0" w:rsidRPr="008875DD">
        <w:rPr>
          <w:sz w:val="28"/>
          <w:szCs w:val="28"/>
        </w:rPr>
        <w:t>и</w:t>
      </w:r>
      <w:r w:rsidRPr="008875DD">
        <w:rPr>
          <w:sz w:val="28"/>
          <w:szCs w:val="28"/>
        </w:rPr>
        <w:t>.</w:t>
      </w:r>
      <w:r w:rsidR="00A2273D" w:rsidRPr="008875DD">
        <w:rPr>
          <w:sz w:val="28"/>
          <w:szCs w:val="28"/>
        </w:rPr>
        <w:t xml:space="preserve"> </w:t>
      </w:r>
      <w:r w:rsidRPr="008875DD">
        <w:rPr>
          <w:sz w:val="28"/>
          <w:szCs w:val="28"/>
        </w:rPr>
        <w:t xml:space="preserve">Услугой «социальный сервис» воспользовались </w:t>
      </w:r>
      <w:r w:rsidR="000B4F92" w:rsidRPr="00611892">
        <w:rPr>
          <w:sz w:val="28"/>
          <w:szCs w:val="28"/>
        </w:rPr>
        <w:t>14</w:t>
      </w:r>
      <w:r w:rsidR="00A2273D" w:rsidRPr="008875DD">
        <w:rPr>
          <w:b/>
          <w:sz w:val="28"/>
          <w:szCs w:val="28"/>
        </w:rPr>
        <w:t xml:space="preserve"> </w:t>
      </w:r>
      <w:r w:rsidRPr="008875DD">
        <w:rPr>
          <w:sz w:val="28"/>
          <w:szCs w:val="28"/>
        </w:rPr>
        <w:t xml:space="preserve">человек, через МФЦ </w:t>
      </w:r>
      <w:r w:rsidR="004E1CF8" w:rsidRPr="008875DD">
        <w:rPr>
          <w:sz w:val="28"/>
          <w:szCs w:val="28"/>
        </w:rPr>
        <w:t>принят</w:t>
      </w:r>
      <w:r w:rsidR="00D36B12" w:rsidRPr="008875DD">
        <w:rPr>
          <w:sz w:val="28"/>
          <w:szCs w:val="28"/>
        </w:rPr>
        <w:t>о</w:t>
      </w:r>
      <w:r w:rsidR="00A2273D" w:rsidRPr="008875DD">
        <w:rPr>
          <w:sz w:val="28"/>
          <w:szCs w:val="28"/>
        </w:rPr>
        <w:t xml:space="preserve"> </w:t>
      </w:r>
      <w:r w:rsidR="000B4F92" w:rsidRPr="00611892">
        <w:rPr>
          <w:sz w:val="28"/>
          <w:szCs w:val="28"/>
        </w:rPr>
        <w:t>470</w:t>
      </w:r>
      <w:r w:rsidR="00A2273D" w:rsidRPr="008875DD">
        <w:rPr>
          <w:b/>
          <w:sz w:val="28"/>
          <w:szCs w:val="28"/>
        </w:rPr>
        <w:t xml:space="preserve"> </w:t>
      </w:r>
      <w:r w:rsidRPr="008875DD">
        <w:rPr>
          <w:sz w:val="28"/>
          <w:szCs w:val="28"/>
        </w:rPr>
        <w:t>пакет</w:t>
      </w:r>
      <w:r w:rsidR="000B4F92" w:rsidRPr="008875DD">
        <w:rPr>
          <w:sz w:val="28"/>
          <w:szCs w:val="28"/>
        </w:rPr>
        <w:t>ов</w:t>
      </w:r>
      <w:r w:rsidRPr="008875DD">
        <w:rPr>
          <w:sz w:val="28"/>
          <w:szCs w:val="28"/>
        </w:rPr>
        <w:t xml:space="preserve"> документов.</w:t>
      </w:r>
    </w:p>
    <w:p w:rsidR="002A0C30" w:rsidRPr="008875DD" w:rsidRDefault="002A0C30" w:rsidP="000174D4">
      <w:pPr>
        <w:ind w:firstLine="709"/>
        <w:jc w:val="both"/>
        <w:rPr>
          <w:sz w:val="28"/>
          <w:szCs w:val="28"/>
        </w:rPr>
      </w:pPr>
      <w:r w:rsidRPr="008875DD">
        <w:rPr>
          <w:sz w:val="28"/>
          <w:szCs w:val="28"/>
        </w:rPr>
        <w:t xml:space="preserve">При содействии специалистов комитета на портале госуслуг на </w:t>
      </w:r>
      <w:r w:rsidR="002323B0" w:rsidRPr="008875DD">
        <w:rPr>
          <w:sz w:val="28"/>
          <w:szCs w:val="28"/>
        </w:rPr>
        <w:t>3</w:t>
      </w:r>
      <w:r w:rsidR="000B4F92" w:rsidRPr="008875DD">
        <w:rPr>
          <w:sz w:val="28"/>
          <w:szCs w:val="28"/>
        </w:rPr>
        <w:t>1</w:t>
      </w:r>
      <w:r w:rsidRPr="008875DD">
        <w:rPr>
          <w:sz w:val="28"/>
          <w:szCs w:val="28"/>
        </w:rPr>
        <w:t>.</w:t>
      </w:r>
      <w:r w:rsidR="000B4F92" w:rsidRPr="008875DD">
        <w:rPr>
          <w:sz w:val="28"/>
          <w:szCs w:val="28"/>
        </w:rPr>
        <w:t>01</w:t>
      </w:r>
      <w:r w:rsidRPr="008875DD">
        <w:rPr>
          <w:sz w:val="28"/>
          <w:szCs w:val="28"/>
        </w:rPr>
        <w:t>.20</w:t>
      </w:r>
      <w:r w:rsidR="000B4F92" w:rsidRPr="008875DD">
        <w:rPr>
          <w:sz w:val="28"/>
          <w:szCs w:val="28"/>
        </w:rPr>
        <w:t>20</w:t>
      </w:r>
      <w:r w:rsidRPr="008875DD">
        <w:rPr>
          <w:sz w:val="28"/>
          <w:szCs w:val="28"/>
        </w:rPr>
        <w:t xml:space="preserve"> зарегистрирова</w:t>
      </w:r>
      <w:r w:rsidR="00485DFE" w:rsidRPr="008875DD">
        <w:rPr>
          <w:sz w:val="28"/>
          <w:szCs w:val="28"/>
        </w:rPr>
        <w:t>л</w:t>
      </w:r>
      <w:r w:rsidR="00115C8B" w:rsidRPr="008875DD">
        <w:rPr>
          <w:sz w:val="28"/>
          <w:szCs w:val="28"/>
        </w:rPr>
        <w:t>ись</w:t>
      </w:r>
      <w:r w:rsidR="004644E8" w:rsidRPr="008875DD">
        <w:rPr>
          <w:sz w:val="28"/>
          <w:szCs w:val="28"/>
        </w:rPr>
        <w:t xml:space="preserve"> </w:t>
      </w:r>
      <w:r w:rsidR="00287996" w:rsidRPr="00611892">
        <w:rPr>
          <w:sz w:val="28"/>
          <w:szCs w:val="28"/>
        </w:rPr>
        <w:t>1</w:t>
      </w:r>
      <w:r w:rsidR="00324E1C" w:rsidRPr="00611892">
        <w:rPr>
          <w:sz w:val="28"/>
          <w:szCs w:val="28"/>
        </w:rPr>
        <w:t>6</w:t>
      </w:r>
      <w:r w:rsidR="000B4F92" w:rsidRPr="00611892">
        <w:rPr>
          <w:sz w:val="28"/>
          <w:szCs w:val="28"/>
        </w:rPr>
        <w:t> </w:t>
      </w:r>
      <w:r w:rsidR="0072154B" w:rsidRPr="00611892">
        <w:rPr>
          <w:sz w:val="28"/>
          <w:szCs w:val="28"/>
        </w:rPr>
        <w:t>2</w:t>
      </w:r>
      <w:r w:rsidR="002323B0" w:rsidRPr="00611892">
        <w:rPr>
          <w:sz w:val="28"/>
          <w:szCs w:val="28"/>
        </w:rPr>
        <w:t>5</w:t>
      </w:r>
      <w:r w:rsidR="000B4F92" w:rsidRPr="00611892">
        <w:rPr>
          <w:sz w:val="28"/>
          <w:szCs w:val="28"/>
        </w:rPr>
        <w:t>6</w:t>
      </w:r>
      <w:r w:rsidR="000B4F92" w:rsidRPr="008875DD">
        <w:rPr>
          <w:b/>
          <w:sz w:val="28"/>
          <w:szCs w:val="28"/>
        </w:rPr>
        <w:t xml:space="preserve"> </w:t>
      </w:r>
      <w:r w:rsidRPr="008875DD">
        <w:rPr>
          <w:sz w:val="28"/>
          <w:szCs w:val="28"/>
        </w:rPr>
        <w:t>получател</w:t>
      </w:r>
      <w:r w:rsidR="000B4F92" w:rsidRPr="008875DD">
        <w:rPr>
          <w:sz w:val="28"/>
          <w:szCs w:val="28"/>
        </w:rPr>
        <w:t>ей</w:t>
      </w:r>
      <w:r w:rsidRPr="008875DD">
        <w:rPr>
          <w:sz w:val="28"/>
          <w:szCs w:val="28"/>
        </w:rPr>
        <w:t xml:space="preserve"> мер социальной поддержки. Заявления через портал в электронном виде приняты от </w:t>
      </w:r>
      <w:r w:rsidR="004A40DA" w:rsidRPr="00611892">
        <w:rPr>
          <w:sz w:val="28"/>
          <w:szCs w:val="28"/>
        </w:rPr>
        <w:t>2</w:t>
      </w:r>
      <w:r w:rsidR="00850B67" w:rsidRPr="00611892">
        <w:rPr>
          <w:sz w:val="28"/>
          <w:szCs w:val="28"/>
        </w:rPr>
        <w:t>9</w:t>
      </w:r>
      <w:r w:rsidR="002323B0" w:rsidRPr="00611892">
        <w:rPr>
          <w:sz w:val="28"/>
          <w:szCs w:val="28"/>
        </w:rPr>
        <w:t>8</w:t>
      </w:r>
      <w:r w:rsidR="00553222" w:rsidRPr="00611892">
        <w:rPr>
          <w:sz w:val="28"/>
          <w:szCs w:val="28"/>
        </w:rPr>
        <w:t>7</w:t>
      </w:r>
      <w:r w:rsidRPr="008875DD">
        <w:rPr>
          <w:sz w:val="28"/>
          <w:szCs w:val="28"/>
        </w:rPr>
        <w:t xml:space="preserve"> граждан.</w:t>
      </w:r>
      <w:r w:rsidR="00CE484D" w:rsidRPr="008875DD">
        <w:rPr>
          <w:sz w:val="28"/>
          <w:szCs w:val="28"/>
        </w:rPr>
        <w:t xml:space="preserve"> </w:t>
      </w:r>
      <w:r w:rsidR="00112AFA" w:rsidRPr="008875DD">
        <w:rPr>
          <w:sz w:val="28"/>
          <w:szCs w:val="28"/>
        </w:rPr>
        <w:t>П</w:t>
      </w:r>
      <w:r w:rsidRPr="008875DD">
        <w:rPr>
          <w:sz w:val="28"/>
          <w:szCs w:val="28"/>
        </w:rPr>
        <w:t xml:space="preserve">о предварительной записи </w:t>
      </w:r>
      <w:r w:rsidR="00112AFA" w:rsidRPr="008875DD">
        <w:rPr>
          <w:sz w:val="28"/>
          <w:szCs w:val="28"/>
        </w:rPr>
        <w:t xml:space="preserve">в электронном виде </w:t>
      </w:r>
      <w:r w:rsidRPr="008875DD">
        <w:rPr>
          <w:sz w:val="28"/>
          <w:szCs w:val="28"/>
        </w:rPr>
        <w:t>через модуль «Запись на прием» регионального портала «Государственные и муниципальные услуги. 26» специалистам</w:t>
      </w:r>
      <w:r w:rsidR="00112AFA" w:rsidRPr="008875DD">
        <w:rPr>
          <w:sz w:val="28"/>
          <w:szCs w:val="28"/>
        </w:rPr>
        <w:t>и</w:t>
      </w:r>
      <w:r w:rsidRPr="008875DD">
        <w:rPr>
          <w:sz w:val="28"/>
          <w:szCs w:val="28"/>
        </w:rPr>
        <w:t xml:space="preserve"> комитета </w:t>
      </w:r>
      <w:r w:rsidR="00112AFA" w:rsidRPr="008875DD">
        <w:rPr>
          <w:sz w:val="28"/>
          <w:szCs w:val="28"/>
        </w:rPr>
        <w:t>принят</w:t>
      </w:r>
      <w:r w:rsidR="00CE484D" w:rsidRPr="008875DD">
        <w:rPr>
          <w:sz w:val="28"/>
          <w:szCs w:val="28"/>
        </w:rPr>
        <w:t xml:space="preserve"> </w:t>
      </w:r>
      <w:r w:rsidRPr="00611892">
        <w:rPr>
          <w:sz w:val="28"/>
          <w:szCs w:val="28"/>
        </w:rPr>
        <w:t>1</w:t>
      </w:r>
      <w:r w:rsidR="00757941" w:rsidRPr="00611892">
        <w:rPr>
          <w:sz w:val="28"/>
          <w:szCs w:val="28"/>
        </w:rPr>
        <w:t>6</w:t>
      </w:r>
      <w:r w:rsidR="000B4F92" w:rsidRPr="00611892">
        <w:rPr>
          <w:sz w:val="28"/>
          <w:szCs w:val="28"/>
        </w:rPr>
        <w:t>31</w:t>
      </w:r>
      <w:r w:rsidR="00CE484D" w:rsidRPr="008875DD">
        <w:rPr>
          <w:b/>
          <w:sz w:val="28"/>
          <w:szCs w:val="28"/>
        </w:rPr>
        <w:t xml:space="preserve"> </w:t>
      </w:r>
      <w:r w:rsidRPr="008875DD">
        <w:rPr>
          <w:sz w:val="28"/>
          <w:szCs w:val="28"/>
        </w:rPr>
        <w:t>человек.</w:t>
      </w:r>
    </w:p>
    <w:p w:rsidR="00884EC5" w:rsidRPr="008875DD" w:rsidRDefault="00884EC5" w:rsidP="00950D78">
      <w:pPr>
        <w:pStyle w:val="a9"/>
        <w:spacing w:after="0"/>
        <w:ind w:firstLine="709"/>
        <w:jc w:val="both"/>
        <w:rPr>
          <w:sz w:val="28"/>
          <w:szCs w:val="28"/>
        </w:rPr>
      </w:pPr>
      <w:r w:rsidRPr="008875DD">
        <w:rPr>
          <w:sz w:val="28"/>
          <w:szCs w:val="28"/>
        </w:rPr>
        <w:t xml:space="preserve">В рамках межведомственного взаимодействия путем курьерской доставки и электронного документооборота получены </w:t>
      </w:r>
      <w:r w:rsidR="00115C8B" w:rsidRPr="008875DD">
        <w:rPr>
          <w:sz w:val="28"/>
          <w:szCs w:val="28"/>
        </w:rPr>
        <w:t xml:space="preserve">необходимые </w:t>
      </w:r>
      <w:r w:rsidRPr="008875DD">
        <w:rPr>
          <w:sz w:val="28"/>
          <w:szCs w:val="28"/>
        </w:rPr>
        <w:t xml:space="preserve">сведения без участия заявителей на </w:t>
      </w:r>
      <w:r w:rsidR="000B4F92" w:rsidRPr="00611892">
        <w:rPr>
          <w:sz w:val="28"/>
          <w:szCs w:val="28"/>
        </w:rPr>
        <w:t>18 876</w:t>
      </w:r>
      <w:r w:rsidR="00CE484D" w:rsidRPr="008875DD">
        <w:rPr>
          <w:b/>
          <w:sz w:val="28"/>
          <w:szCs w:val="28"/>
        </w:rPr>
        <w:t xml:space="preserve"> </w:t>
      </w:r>
      <w:r w:rsidRPr="008875DD">
        <w:rPr>
          <w:sz w:val="28"/>
          <w:szCs w:val="28"/>
        </w:rPr>
        <w:t>чел.</w:t>
      </w:r>
    </w:p>
    <w:p w:rsidR="00884EC5" w:rsidRPr="008875DD" w:rsidRDefault="00884EC5" w:rsidP="004A40DA">
      <w:pPr>
        <w:pStyle w:val="a9"/>
        <w:spacing w:after="0"/>
        <w:ind w:firstLine="709"/>
        <w:jc w:val="both"/>
        <w:rPr>
          <w:b/>
          <w:bCs/>
          <w:sz w:val="28"/>
          <w:szCs w:val="28"/>
        </w:rPr>
      </w:pPr>
      <w:r w:rsidRPr="008875DD">
        <w:rPr>
          <w:sz w:val="28"/>
          <w:szCs w:val="28"/>
        </w:rPr>
        <w:t>По всем направлениям деятельности согласно контрольным срокам подготовлен</w:t>
      </w:r>
      <w:r w:rsidR="0095313D" w:rsidRPr="008875DD">
        <w:rPr>
          <w:sz w:val="28"/>
          <w:szCs w:val="28"/>
        </w:rPr>
        <w:t>о</w:t>
      </w:r>
      <w:r w:rsidRPr="008875DD">
        <w:rPr>
          <w:sz w:val="28"/>
          <w:szCs w:val="28"/>
        </w:rPr>
        <w:t xml:space="preserve"> и направлен</w:t>
      </w:r>
      <w:r w:rsidR="0095313D" w:rsidRPr="008875DD">
        <w:rPr>
          <w:sz w:val="28"/>
          <w:szCs w:val="28"/>
        </w:rPr>
        <w:t>о</w:t>
      </w:r>
      <w:r w:rsidRPr="008875DD">
        <w:rPr>
          <w:sz w:val="28"/>
          <w:szCs w:val="28"/>
        </w:rPr>
        <w:t xml:space="preserve"> по принадлежности </w:t>
      </w:r>
      <w:r w:rsidR="000B4F92" w:rsidRPr="00611892">
        <w:rPr>
          <w:sz w:val="28"/>
          <w:szCs w:val="28"/>
        </w:rPr>
        <w:t>4317</w:t>
      </w:r>
      <w:r w:rsidRPr="008875DD">
        <w:rPr>
          <w:sz w:val="28"/>
          <w:szCs w:val="28"/>
        </w:rPr>
        <w:t xml:space="preserve"> отчет</w:t>
      </w:r>
      <w:r w:rsidR="00AC253E" w:rsidRPr="008875DD">
        <w:rPr>
          <w:sz w:val="28"/>
          <w:szCs w:val="28"/>
        </w:rPr>
        <w:t>ов</w:t>
      </w:r>
      <w:r w:rsidRPr="008875DD">
        <w:rPr>
          <w:sz w:val="28"/>
          <w:szCs w:val="28"/>
        </w:rPr>
        <w:t>, информаци</w:t>
      </w:r>
      <w:r w:rsidR="00AC253E" w:rsidRPr="008875DD">
        <w:rPr>
          <w:sz w:val="28"/>
          <w:szCs w:val="28"/>
        </w:rPr>
        <w:t>й</w:t>
      </w:r>
      <w:r w:rsidRPr="008875DD">
        <w:rPr>
          <w:sz w:val="28"/>
          <w:szCs w:val="28"/>
        </w:rPr>
        <w:t>, заяв</w:t>
      </w:r>
      <w:r w:rsidR="00AC253E" w:rsidRPr="008875DD">
        <w:rPr>
          <w:sz w:val="28"/>
          <w:szCs w:val="28"/>
        </w:rPr>
        <w:t>ок</w:t>
      </w:r>
      <w:r w:rsidRPr="008875DD">
        <w:rPr>
          <w:sz w:val="28"/>
          <w:szCs w:val="28"/>
        </w:rPr>
        <w:t>, справ</w:t>
      </w:r>
      <w:r w:rsidR="00AC253E" w:rsidRPr="008875DD">
        <w:rPr>
          <w:sz w:val="28"/>
          <w:szCs w:val="28"/>
        </w:rPr>
        <w:t>ок</w:t>
      </w:r>
      <w:r w:rsidRPr="008875DD">
        <w:rPr>
          <w:sz w:val="28"/>
          <w:szCs w:val="28"/>
        </w:rPr>
        <w:t>, запрос</w:t>
      </w:r>
      <w:r w:rsidR="00AC253E" w:rsidRPr="008875DD">
        <w:rPr>
          <w:sz w:val="28"/>
          <w:szCs w:val="28"/>
        </w:rPr>
        <w:t>ов</w:t>
      </w:r>
      <w:r w:rsidRPr="008875DD">
        <w:rPr>
          <w:sz w:val="28"/>
          <w:szCs w:val="28"/>
        </w:rPr>
        <w:t xml:space="preserve"> и ответ</w:t>
      </w:r>
      <w:r w:rsidR="00AC253E" w:rsidRPr="008875DD">
        <w:rPr>
          <w:sz w:val="28"/>
          <w:szCs w:val="28"/>
        </w:rPr>
        <w:t>ов</w:t>
      </w:r>
      <w:r w:rsidRPr="008875DD">
        <w:rPr>
          <w:sz w:val="28"/>
          <w:szCs w:val="28"/>
        </w:rPr>
        <w:t xml:space="preserve"> на запросы.</w:t>
      </w:r>
    </w:p>
    <w:p w:rsidR="00BA3978" w:rsidRDefault="00BA3978" w:rsidP="00BA3978">
      <w:pPr>
        <w:tabs>
          <w:tab w:val="left" w:pos="709"/>
          <w:tab w:val="left" w:pos="1480"/>
        </w:tabs>
        <w:overflowPunct w:val="0"/>
        <w:autoSpaceDE w:val="0"/>
        <w:jc w:val="both"/>
        <w:rPr>
          <w:color w:val="000000"/>
          <w:sz w:val="28"/>
          <w:szCs w:val="28"/>
        </w:rPr>
      </w:pPr>
      <w:r>
        <w:rPr>
          <w:color w:val="000000"/>
          <w:sz w:val="28"/>
          <w:szCs w:val="28"/>
        </w:rPr>
        <w:tab/>
      </w:r>
    </w:p>
    <w:sectPr w:rsidR="00BA3978" w:rsidSect="008F4AD5">
      <w:foot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4F4" w:rsidRDefault="00CA54F4" w:rsidP="000C6C3A">
      <w:r>
        <w:separator/>
      </w:r>
    </w:p>
  </w:endnote>
  <w:endnote w:type="continuationSeparator" w:id="1">
    <w:p w:rsidR="00CA54F4" w:rsidRDefault="00CA54F4" w:rsidP="000C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E5" w:rsidRDefault="00DA62E5" w:rsidP="000C6C3A">
    <w:pPr>
      <w:pStyle w:val="af0"/>
      <w:jc w:val="right"/>
    </w:pPr>
  </w:p>
  <w:p w:rsidR="00DA62E5" w:rsidRDefault="00DA62E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4F4" w:rsidRDefault="00CA54F4" w:rsidP="000C6C3A">
      <w:r>
        <w:separator/>
      </w:r>
    </w:p>
  </w:footnote>
  <w:footnote w:type="continuationSeparator" w:id="1">
    <w:p w:rsidR="00CA54F4" w:rsidRDefault="00CA54F4" w:rsidP="000C6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9A0"/>
    <w:multiLevelType w:val="hybridMultilevel"/>
    <w:tmpl w:val="EE408C00"/>
    <w:lvl w:ilvl="0" w:tplc="7DA8FB1C">
      <w:start w:val="1"/>
      <w:numFmt w:val="bullet"/>
      <w:lvlText w:val=""/>
      <w:lvlJc w:val="left"/>
      <w:pPr>
        <w:tabs>
          <w:tab w:val="num" w:pos="1420"/>
        </w:tabs>
        <w:ind w:left="89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66460E"/>
    <w:multiLevelType w:val="multilevel"/>
    <w:tmpl w:val="92543F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78837D2"/>
    <w:multiLevelType w:val="hybridMultilevel"/>
    <w:tmpl w:val="70A86218"/>
    <w:lvl w:ilvl="0" w:tplc="2F309D9E">
      <w:start w:val="1"/>
      <w:numFmt w:val="bullet"/>
      <w:lvlText w:val=""/>
      <w:lvlJc w:val="left"/>
      <w:pPr>
        <w:tabs>
          <w:tab w:val="num" w:pos="1610"/>
        </w:tabs>
        <w:ind w:left="10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B10275"/>
    <w:multiLevelType w:val="hybridMultilevel"/>
    <w:tmpl w:val="0596BA52"/>
    <w:lvl w:ilvl="0" w:tplc="E258DB2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FD0C3F"/>
    <w:multiLevelType w:val="hybridMultilevel"/>
    <w:tmpl w:val="EA9295C0"/>
    <w:lvl w:ilvl="0" w:tplc="7F1CD4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8C5A15"/>
    <w:multiLevelType w:val="hybridMultilevel"/>
    <w:tmpl w:val="64DA6276"/>
    <w:lvl w:ilvl="0" w:tplc="FD740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62034"/>
    <w:multiLevelType w:val="hybridMultilevel"/>
    <w:tmpl w:val="D30C054C"/>
    <w:lvl w:ilvl="0" w:tplc="839434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3746BC7"/>
    <w:multiLevelType w:val="hybridMultilevel"/>
    <w:tmpl w:val="3244D7A0"/>
    <w:lvl w:ilvl="0" w:tplc="1D50F87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8C44EA1"/>
    <w:multiLevelType w:val="hybridMultilevel"/>
    <w:tmpl w:val="BBD20AB8"/>
    <w:lvl w:ilvl="0" w:tplc="1A3A7762">
      <w:start w:val="1"/>
      <w:numFmt w:val="bullet"/>
      <w:lvlText w:val=""/>
      <w:lvlJc w:val="left"/>
      <w:pPr>
        <w:tabs>
          <w:tab w:val="num" w:pos="1287"/>
        </w:tabs>
        <w:ind w:left="1287" w:hanging="283"/>
      </w:pPr>
      <w:rPr>
        <w:rFonts w:ascii="Symbol" w:hAnsi="Symbol" w:hint="default"/>
      </w:rPr>
    </w:lvl>
    <w:lvl w:ilvl="1" w:tplc="1A3A7762">
      <w:start w:val="1"/>
      <w:numFmt w:val="bullet"/>
      <w:lvlText w:val=""/>
      <w:lvlJc w:val="left"/>
      <w:pPr>
        <w:tabs>
          <w:tab w:val="num" w:pos="1363"/>
        </w:tabs>
        <w:ind w:left="1363"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5313AF"/>
    <w:multiLevelType w:val="hybridMultilevel"/>
    <w:tmpl w:val="3EB27C7A"/>
    <w:lvl w:ilvl="0" w:tplc="5842479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6"/>
  </w:num>
  <w:num w:numId="2">
    <w:abstractNumId w:val="3"/>
  </w:num>
  <w:num w:numId="3">
    <w:abstractNumId w:val="4"/>
  </w:num>
  <w:num w:numId="4">
    <w:abstractNumId w:val="7"/>
  </w:num>
  <w:num w:numId="5">
    <w:abstractNumId w:val="0"/>
  </w:num>
  <w:num w:numId="6">
    <w:abstractNumId w:val="8"/>
  </w:num>
  <w:num w:numId="7">
    <w:abstractNumId w:val="2"/>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00"/>
  <w:displayHorizontalDrawingGridEvery w:val="2"/>
  <w:characterSpacingControl w:val="doNotCompress"/>
  <w:footnotePr>
    <w:footnote w:id="0"/>
    <w:footnote w:id="1"/>
  </w:footnotePr>
  <w:endnotePr>
    <w:endnote w:id="0"/>
    <w:endnote w:id="1"/>
  </w:endnotePr>
  <w:compat/>
  <w:rsids>
    <w:rsidRoot w:val="00F862EA"/>
    <w:rsid w:val="0000097F"/>
    <w:rsid w:val="00001133"/>
    <w:rsid w:val="00002E94"/>
    <w:rsid w:val="0000340B"/>
    <w:rsid w:val="000040CF"/>
    <w:rsid w:val="0000431A"/>
    <w:rsid w:val="000051E4"/>
    <w:rsid w:val="000070CB"/>
    <w:rsid w:val="00007107"/>
    <w:rsid w:val="000101FA"/>
    <w:rsid w:val="00011D9B"/>
    <w:rsid w:val="0001273B"/>
    <w:rsid w:val="00013079"/>
    <w:rsid w:val="00013500"/>
    <w:rsid w:val="000154AB"/>
    <w:rsid w:val="00015A6F"/>
    <w:rsid w:val="00016CB4"/>
    <w:rsid w:val="000174D4"/>
    <w:rsid w:val="00017AF2"/>
    <w:rsid w:val="000209AD"/>
    <w:rsid w:val="00020A32"/>
    <w:rsid w:val="00021C4B"/>
    <w:rsid w:val="00021CAD"/>
    <w:rsid w:val="00021F6E"/>
    <w:rsid w:val="00022B8B"/>
    <w:rsid w:val="000232E9"/>
    <w:rsid w:val="000234F7"/>
    <w:rsid w:val="000236C2"/>
    <w:rsid w:val="00024863"/>
    <w:rsid w:val="00025290"/>
    <w:rsid w:val="00025BE8"/>
    <w:rsid w:val="00026BD7"/>
    <w:rsid w:val="00027300"/>
    <w:rsid w:val="000275B8"/>
    <w:rsid w:val="000277AA"/>
    <w:rsid w:val="00027904"/>
    <w:rsid w:val="000310DC"/>
    <w:rsid w:val="00034957"/>
    <w:rsid w:val="0003499C"/>
    <w:rsid w:val="000364E4"/>
    <w:rsid w:val="000370A2"/>
    <w:rsid w:val="00037130"/>
    <w:rsid w:val="00044681"/>
    <w:rsid w:val="000462D8"/>
    <w:rsid w:val="00046D97"/>
    <w:rsid w:val="00050426"/>
    <w:rsid w:val="00050C18"/>
    <w:rsid w:val="000523D2"/>
    <w:rsid w:val="00054721"/>
    <w:rsid w:val="0005607A"/>
    <w:rsid w:val="00057A77"/>
    <w:rsid w:val="00062045"/>
    <w:rsid w:val="00062A37"/>
    <w:rsid w:val="00065A53"/>
    <w:rsid w:val="00070CA4"/>
    <w:rsid w:val="00070EB7"/>
    <w:rsid w:val="000718C2"/>
    <w:rsid w:val="000725E9"/>
    <w:rsid w:val="00072682"/>
    <w:rsid w:val="00074485"/>
    <w:rsid w:val="00075002"/>
    <w:rsid w:val="00075595"/>
    <w:rsid w:val="00075EA7"/>
    <w:rsid w:val="000767A3"/>
    <w:rsid w:val="00077182"/>
    <w:rsid w:val="00080EBA"/>
    <w:rsid w:val="000819DE"/>
    <w:rsid w:val="0008338A"/>
    <w:rsid w:val="000863C0"/>
    <w:rsid w:val="00086851"/>
    <w:rsid w:val="0008762A"/>
    <w:rsid w:val="00091994"/>
    <w:rsid w:val="00091BCB"/>
    <w:rsid w:val="0009283B"/>
    <w:rsid w:val="00095772"/>
    <w:rsid w:val="00096714"/>
    <w:rsid w:val="000A04B8"/>
    <w:rsid w:val="000A19C1"/>
    <w:rsid w:val="000A1BD7"/>
    <w:rsid w:val="000A1BF7"/>
    <w:rsid w:val="000A2967"/>
    <w:rsid w:val="000A2BEF"/>
    <w:rsid w:val="000A2E68"/>
    <w:rsid w:val="000A392D"/>
    <w:rsid w:val="000A6B88"/>
    <w:rsid w:val="000A6BB3"/>
    <w:rsid w:val="000A7755"/>
    <w:rsid w:val="000B004A"/>
    <w:rsid w:val="000B14EA"/>
    <w:rsid w:val="000B2418"/>
    <w:rsid w:val="000B281F"/>
    <w:rsid w:val="000B3DAA"/>
    <w:rsid w:val="000B42A0"/>
    <w:rsid w:val="000B4332"/>
    <w:rsid w:val="000B43A5"/>
    <w:rsid w:val="000B44E6"/>
    <w:rsid w:val="000B4B5C"/>
    <w:rsid w:val="000B4F92"/>
    <w:rsid w:val="000B5C9F"/>
    <w:rsid w:val="000B73C0"/>
    <w:rsid w:val="000C004D"/>
    <w:rsid w:val="000C1EC5"/>
    <w:rsid w:val="000C52E4"/>
    <w:rsid w:val="000C58ED"/>
    <w:rsid w:val="000C59B5"/>
    <w:rsid w:val="000C603D"/>
    <w:rsid w:val="000C6C3A"/>
    <w:rsid w:val="000C6D33"/>
    <w:rsid w:val="000C7088"/>
    <w:rsid w:val="000D0030"/>
    <w:rsid w:val="000D081F"/>
    <w:rsid w:val="000D098D"/>
    <w:rsid w:val="000D0B7E"/>
    <w:rsid w:val="000D2605"/>
    <w:rsid w:val="000D330A"/>
    <w:rsid w:val="000D3313"/>
    <w:rsid w:val="000D412D"/>
    <w:rsid w:val="000D4941"/>
    <w:rsid w:val="000D499C"/>
    <w:rsid w:val="000D5665"/>
    <w:rsid w:val="000D713C"/>
    <w:rsid w:val="000D772C"/>
    <w:rsid w:val="000E15AB"/>
    <w:rsid w:val="000E171F"/>
    <w:rsid w:val="000E1C27"/>
    <w:rsid w:val="000E1E5F"/>
    <w:rsid w:val="000E3695"/>
    <w:rsid w:val="000E424C"/>
    <w:rsid w:val="000E5380"/>
    <w:rsid w:val="000E5561"/>
    <w:rsid w:val="000E6393"/>
    <w:rsid w:val="000E66DA"/>
    <w:rsid w:val="000E6ED7"/>
    <w:rsid w:val="000E70B5"/>
    <w:rsid w:val="000E7427"/>
    <w:rsid w:val="000E7910"/>
    <w:rsid w:val="000F07A5"/>
    <w:rsid w:val="000F07C1"/>
    <w:rsid w:val="000F0939"/>
    <w:rsid w:val="000F189C"/>
    <w:rsid w:val="000F320C"/>
    <w:rsid w:val="000F3D62"/>
    <w:rsid w:val="000F593D"/>
    <w:rsid w:val="000F61B9"/>
    <w:rsid w:val="000F6A3C"/>
    <w:rsid w:val="000F7047"/>
    <w:rsid w:val="000F7C35"/>
    <w:rsid w:val="00101BC0"/>
    <w:rsid w:val="00103259"/>
    <w:rsid w:val="001041DA"/>
    <w:rsid w:val="00104C23"/>
    <w:rsid w:val="0010561B"/>
    <w:rsid w:val="00106AB1"/>
    <w:rsid w:val="00107130"/>
    <w:rsid w:val="00107CE5"/>
    <w:rsid w:val="00110BF3"/>
    <w:rsid w:val="001114EA"/>
    <w:rsid w:val="001122EC"/>
    <w:rsid w:val="00112AFA"/>
    <w:rsid w:val="00113A46"/>
    <w:rsid w:val="00113EB0"/>
    <w:rsid w:val="00114865"/>
    <w:rsid w:val="00115C8B"/>
    <w:rsid w:val="00116C9E"/>
    <w:rsid w:val="0011737D"/>
    <w:rsid w:val="001174B8"/>
    <w:rsid w:val="001222EB"/>
    <w:rsid w:val="00123F57"/>
    <w:rsid w:val="00124230"/>
    <w:rsid w:val="00124962"/>
    <w:rsid w:val="00125497"/>
    <w:rsid w:val="00126641"/>
    <w:rsid w:val="00126B47"/>
    <w:rsid w:val="00127A5D"/>
    <w:rsid w:val="00127CDD"/>
    <w:rsid w:val="00127F05"/>
    <w:rsid w:val="001308A0"/>
    <w:rsid w:val="00132922"/>
    <w:rsid w:val="0013347D"/>
    <w:rsid w:val="001366B4"/>
    <w:rsid w:val="001373A3"/>
    <w:rsid w:val="00141242"/>
    <w:rsid w:val="00141DA2"/>
    <w:rsid w:val="001435E1"/>
    <w:rsid w:val="00144461"/>
    <w:rsid w:val="001464CF"/>
    <w:rsid w:val="00147349"/>
    <w:rsid w:val="0014767C"/>
    <w:rsid w:val="0015027D"/>
    <w:rsid w:val="0015238D"/>
    <w:rsid w:val="00155C18"/>
    <w:rsid w:val="00156050"/>
    <w:rsid w:val="001573E5"/>
    <w:rsid w:val="001628D8"/>
    <w:rsid w:val="00163622"/>
    <w:rsid w:val="00163B2F"/>
    <w:rsid w:val="00164F37"/>
    <w:rsid w:val="0016622A"/>
    <w:rsid w:val="0016784D"/>
    <w:rsid w:val="00171498"/>
    <w:rsid w:val="00172001"/>
    <w:rsid w:val="00173138"/>
    <w:rsid w:val="0017356F"/>
    <w:rsid w:val="0017376B"/>
    <w:rsid w:val="0017547F"/>
    <w:rsid w:val="00175E5D"/>
    <w:rsid w:val="0017613E"/>
    <w:rsid w:val="00176F5E"/>
    <w:rsid w:val="00180128"/>
    <w:rsid w:val="00180430"/>
    <w:rsid w:val="00180485"/>
    <w:rsid w:val="00181633"/>
    <w:rsid w:val="001829C4"/>
    <w:rsid w:val="00183792"/>
    <w:rsid w:val="0018455E"/>
    <w:rsid w:val="001852BB"/>
    <w:rsid w:val="00185BBC"/>
    <w:rsid w:val="00186AF8"/>
    <w:rsid w:val="00187D81"/>
    <w:rsid w:val="001900A2"/>
    <w:rsid w:val="00190BBB"/>
    <w:rsid w:val="00192678"/>
    <w:rsid w:val="00192B40"/>
    <w:rsid w:val="001945DD"/>
    <w:rsid w:val="00196C4A"/>
    <w:rsid w:val="00196C51"/>
    <w:rsid w:val="00197403"/>
    <w:rsid w:val="00197646"/>
    <w:rsid w:val="00197A4D"/>
    <w:rsid w:val="001A0102"/>
    <w:rsid w:val="001A0213"/>
    <w:rsid w:val="001A047D"/>
    <w:rsid w:val="001A0C56"/>
    <w:rsid w:val="001A11A5"/>
    <w:rsid w:val="001A11AD"/>
    <w:rsid w:val="001A2941"/>
    <w:rsid w:val="001A4A1E"/>
    <w:rsid w:val="001A4CFE"/>
    <w:rsid w:val="001A4D39"/>
    <w:rsid w:val="001A56D7"/>
    <w:rsid w:val="001A58A9"/>
    <w:rsid w:val="001A6768"/>
    <w:rsid w:val="001A6F1A"/>
    <w:rsid w:val="001A73C4"/>
    <w:rsid w:val="001B01D3"/>
    <w:rsid w:val="001B14B8"/>
    <w:rsid w:val="001B16CE"/>
    <w:rsid w:val="001B181C"/>
    <w:rsid w:val="001B2B69"/>
    <w:rsid w:val="001B2C94"/>
    <w:rsid w:val="001B3C73"/>
    <w:rsid w:val="001B4E67"/>
    <w:rsid w:val="001B5079"/>
    <w:rsid w:val="001B5626"/>
    <w:rsid w:val="001B67D2"/>
    <w:rsid w:val="001B69A3"/>
    <w:rsid w:val="001B7BC3"/>
    <w:rsid w:val="001B7F19"/>
    <w:rsid w:val="001C022D"/>
    <w:rsid w:val="001C1721"/>
    <w:rsid w:val="001C17AD"/>
    <w:rsid w:val="001C3602"/>
    <w:rsid w:val="001C36AF"/>
    <w:rsid w:val="001C3D81"/>
    <w:rsid w:val="001C45B3"/>
    <w:rsid w:val="001C4736"/>
    <w:rsid w:val="001C69CF"/>
    <w:rsid w:val="001C6DD3"/>
    <w:rsid w:val="001C75DE"/>
    <w:rsid w:val="001D1DA5"/>
    <w:rsid w:val="001D1DC2"/>
    <w:rsid w:val="001D2AB1"/>
    <w:rsid w:val="001D2AE9"/>
    <w:rsid w:val="001D2F75"/>
    <w:rsid w:val="001D50BB"/>
    <w:rsid w:val="001D602A"/>
    <w:rsid w:val="001D6053"/>
    <w:rsid w:val="001E1C61"/>
    <w:rsid w:val="001E38DA"/>
    <w:rsid w:val="001E3A73"/>
    <w:rsid w:val="001E3AAD"/>
    <w:rsid w:val="001E4BA8"/>
    <w:rsid w:val="001E73CB"/>
    <w:rsid w:val="001E7F20"/>
    <w:rsid w:val="001F3946"/>
    <w:rsid w:val="001F42E4"/>
    <w:rsid w:val="001F46B9"/>
    <w:rsid w:val="001F51AD"/>
    <w:rsid w:val="001F7652"/>
    <w:rsid w:val="00201BE2"/>
    <w:rsid w:val="00201D83"/>
    <w:rsid w:val="002054A9"/>
    <w:rsid w:val="00205BF1"/>
    <w:rsid w:val="00206CE3"/>
    <w:rsid w:val="00207F8C"/>
    <w:rsid w:val="0021162E"/>
    <w:rsid w:val="00211649"/>
    <w:rsid w:val="0021176D"/>
    <w:rsid w:val="002146DB"/>
    <w:rsid w:val="002159CE"/>
    <w:rsid w:val="00220208"/>
    <w:rsid w:val="002216A3"/>
    <w:rsid w:val="00222E3E"/>
    <w:rsid w:val="00223A6C"/>
    <w:rsid w:val="00223C82"/>
    <w:rsid w:val="00224684"/>
    <w:rsid w:val="00224739"/>
    <w:rsid w:val="00224D20"/>
    <w:rsid w:val="00225540"/>
    <w:rsid w:val="00225D21"/>
    <w:rsid w:val="00225EE3"/>
    <w:rsid w:val="00226041"/>
    <w:rsid w:val="00226C8D"/>
    <w:rsid w:val="002275AF"/>
    <w:rsid w:val="002278C9"/>
    <w:rsid w:val="00227FAB"/>
    <w:rsid w:val="00230D6A"/>
    <w:rsid w:val="00230DEE"/>
    <w:rsid w:val="002323B0"/>
    <w:rsid w:val="0023282B"/>
    <w:rsid w:val="00232DA5"/>
    <w:rsid w:val="00233BB4"/>
    <w:rsid w:val="0023559A"/>
    <w:rsid w:val="00235DBD"/>
    <w:rsid w:val="00237246"/>
    <w:rsid w:val="00237C3A"/>
    <w:rsid w:val="002403CF"/>
    <w:rsid w:val="002408AB"/>
    <w:rsid w:val="002453F2"/>
    <w:rsid w:val="002454ED"/>
    <w:rsid w:val="00245BBC"/>
    <w:rsid w:val="00246370"/>
    <w:rsid w:val="00246746"/>
    <w:rsid w:val="00246887"/>
    <w:rsid w:val="00247AD9"/>
    <w:rsid w:val="00250C12"/>
    <w:rsid w:val="00253BBF"/>
    <w:rsid w:val="002542F3"/>
    <w:rsid w:val="0025492E"/>
    <w:rsid w:val="00256FCE"/>
    <w:rsid w:val="0026128E"/>
    <w:rsid w:val="0026183D"/>
    <w:rsid w:val="0026241B"/>
    <w:rsid w:val="0026454E"/>
    <w:rsid w:val="00264688"/>
    <w:rsid w:val="00265DE5"/>
    <w:rsid w:val="0026601C"/>
    <w:rsid w:val="00266AAC"/>
    <w:rsid w:val="00267061"/>
    <w:rsid w:val="002679FE"/>
    <w:rsid w:val="00270104"/>
    <w:rsid w:val="00270864"/>
    <w:rsid w:val="00270E04"/>
    <w:rsid w:val="0027189E"/>
    <w:rsid w:val="00272089"/>
    <w:rsid w:val="002721A6"/>
    <w:rsid w:val="00272279"/>
    <w:rsid w:val="002743F1"/>
    <w:rsid w:val="0027653E"/>
    <w:rsid w:val="00277CBE"/>
    <w:rsid w:val="002812F7"/>
    <w:rsid w:val="00281BF4"/>
    <w:rsid w:val="00283D6E"/>
    <w:rsid w:val="0028477A"/>
    <w:rsid w:val="00284E1D"/>
    <w:rsid w:val="002850C5"/>
    <w:rsid w:val="00287996"/>
    <w:rsid w:val="00290AC5"/>
    <w:rsid w:val="00290F0E"/>
    <w:rsid w:val="00291028"/>
    <w:rsid w:val="002920A4"/>
    <w:rsid w:val="00292D9C"/>
    <w:rsid w:val="0029361A"/>
    <w:rsid w:val="00294008"/>
    <w:rsid w:val="002949A1"/>
    <w:rsid w:val="00295851"/>
    <w:rsid w:val="002959C8"/>
    <w:rsid w:val="00296574"/>
    <w:rsid w:val="00296788"/>
    <w:rsid w:val="00296FAC"/>
    <w:rsid w:val="00296FE3"/>
    <w:rsid w:val="00297F0E"/>
    <w:rsid w:val="002A036D"/>
    <w:rsid w:val="002A0C30"/>
    <w:rsid w:val="002A0F50"/>
    <w:rsid w:val="002A1823"/>
    <w:rsid w:val="002A1B3C"/>
    <w:rsid w:val="002A28BF"/>
    <w:rsid w:val="002A34EC"/>
    <w:rsid w:val="002A40D1"/>
    <w:rsid w:val="002A43FC"/>
    <w:rsid w:val="002A48DA"/>
    <w:rsid w:val="002A6347"/>
    <w:rsid w:val="002B06FC"/>
    <w:rsid w:val="002B131C"/>
    <w:rsid w:val="002B2B5E"/>
    <w:rsid w:val="002B4432"/>
    <w:rsid w:val="002B44BA"/>
    <w:rsid w:val="002B4A66"/>
    <w:rsid w:val="002B613A"/>
    <w:rsid w:val="002B6F22"/>
    <w:rsid w:val="002B7A28"/>
    <w:rsid w:val="002C0A92"/>
    <w:rsid w:val="002C19DD"/>
    <w:rsid w:val="002C364C"/>
    <w:rsid w:val="002C445C"/>
    <w:rsid w:val="002C45DA"/>
    <w:rsid w:val="002C59BA"/>
    <w:rsid w:val="002C6D29"/>
    <w:rsid w:val="002C733D"/>
    <w:rsid w:val="002C75C8"/>
    <w:rsid w:val="002C7B35"/>
    <w:rsid w:val="002D22D4"/>
    <w:rsid w:val="002D2C0A"/>
    <w:rsid w:val="002D363B"/>
    <w:rsid w:val="002D3A32"/>
    <w:rsid w:val="002D51F3"/>
    <w:rsid w:val="002D5568"/>
    <w:rsid w:val="002D5A0F"/>
    <w:rsid w:val="002D72C2"/>
    <w:rsid w:val="002E0962"/>
    <w:rsid w:val="002E1F16"/>
    <w:rsid w:val="002E3326"/>
    <w:rsid w:val="002E4440"/>
    <w:rsid w:val="002E6978"/>
    <w:rsid w:val="002E7EBC"/>
    <w:rsid w:val="002F19A1"/>
    <w:rsid w:val="002F28F4"/>
    <w:rsid w:val="002F2E1B"/>
    <w:rsid w:val="002F34E8"/>
    <w:rsid w:val="002F35FB"/>
    <w:rsid w:val="002F4BBA"/>
    <w:rsid w:val="002F54B0"/>
    <w:rsid w:val="002F745C"/>
    <w:rsid w:val="002F7482"/>
    <w:rsid w:val="003004F9"/>
    <w:rsid w:val="00301403"/>
    <w:rsid w:val="00301642"/>
    <w:rsid w:val="0030275C"/>
    <w:rsid w:val="00302FBC"/>
    <w:rsid w:val="003062A6"/>
    <w:rsid w:val="00307FAF"/>
    <w:rsid w:val="003102E5"/>
    <w:rsid w:val="00311C9A"/>
    <w:rsid w:val="00312F13"/>
    <w:rsid w:val="00313825"/>
    <w:rsid w:val="00313D97"/>
    <w:rsid w:val="00314F5D"/>
    <w:rsid w:val="00316A71"/>
    <w:rsid w:val="00317369"/>
    <w:rsid w:val="00317D44"/>
    <w:rsid w:val="003207F0"/>
    <w:rsid w:val="00322C03"/>
    <w:rsid w:val="00323880"/>
    <w:rsid w:val="00324136"/>
    <w:rsid w:val="00324E1C"/>
    <w:rsid w:val="0032582E"/>
    <w:rsid w:val="003269EE"/>
    <w:rsid w:val="00327868"/>
    <w:rsid w:val="00330EC4"/>
    <w:rsid w:val="003326D7"/>
    <w:rsid w:val="00332FFE"/>
    <w:rsid w:val="003331C3"/>
    <w:rsid w:val="003348D6"/>
    <w:rsid w:val="00334D86"/>
    <w:rsid w:val="0033599B"/>
    <w:rsid w:val="003402F0"/>
    <w:rsid w:val="00341298"/>
    <w:rsid w:val="00341A3F"/>
    <w:rsid w:val="00342201"/>
    <w:rsid w:val="00342A55"/>
    <w:rsid w:val="00343710"/>
    <w:rsid w:val="00343B30"/>
    <w:rsid w:val="003441F9"/>
    <w:rsid w:val="003473D3"/>
    <w:rsid w:val="0035062F"/>
    <w:rsid w:val="00350F0F"/>
    <w:rsid w:val="0035216B"/>
    <w:rsid w:val="003539DF"/>
    <w:rsid w:val="00355145"/>
    <w:rsid w:val="00355730"/>
    <w:rsid w:val="00357266"/>
    <w:rsid w:val="003609D0"/>
    <w:rsid w:val="00360AB1"/>
    <w:rsid w:val="00361522"/>
    <w:rsid w:val="00362A5C"/>
    <w:rsid w:val="00362E9C"/>
    <w:rsid w:val="00366F4D"/>
    <w:rsid w:val="0036772F"/>
    <w:rsid w:val="003678AC"/>
    <w:rsid w:val="00370ACB"/>
    <w:rsid w:val="0037157B"/>
    <w:rsid w:val="00372033"/>
    <w:rsid w:val="003727AB"/>
    <w:rsid w:val="00373028"/>
    <w:rsid w:val="003733DE"/>
    <w:rsid w:val="00373BBE"/>
    <w:rsid w:val="00380446"/>
    <w:rsid w:val="00382312"/>
    <w:rsid w:val="00382413"/>
    <w:rsid w:val="00383094"/>
    <w:rsid w:val="003840CC"/>
    <w:rsid w:val="003844C4"/>
    <w:rsid w:val="00386532"/>
    <w:rsid w:val="00386A20"/>
    <w:rsid w:val="00386E47"/>
    <w:rsid w:val="00386EBA"/>
    <w:rsid w:val="003940B1"/>
    <w:rsid w:val="00395B06"/>
    <w:rsid w:val="0039621B"/>
    <w:rsid w:val="003974E6"/>
    <w:rsid w:val="00397FA4"/>
    <w:rsid w:val="003A1105"/>
    <w:rsid w:val="003A12FC"/>
    <w:rsid w:val="003A1B21"/>
    <w:rsid w:val="003A2EAD"/>
    <w:rsid w:val="003A3974"/>
    <w:rsid w:val="003A3EC8"/>
    <w:rsid w:val="003A7B14"/>
    <w:rsid w:val="003B10C8"/>
    <w:rsid w:val="003B126D"/>
    <w:rsid w:val="003B23D9"/>
    <w:rsid w:val="003B29DF"/>
    <w:rsid w:val="003B3D2C"/>
    <w:rsid w:val="003B493E"/>
    <w:rsid w:val="003B6C76"/>
    <w:rsid w:val="003C0D68"/>
    <w:rsid w:val="003C10F8"/>
    <w:rsid w:val="003C26F6"/>
    <w:rsid w:val="003C34DF"/>
    <w:rsid w:val="003C3614"/>
    <w:rsid w:val="003C3B58"/>
    <w:rsid w:val="003C3DB6"/>
    <w:rsid w:val="003D0153"/>
    <w:rsid w:val="003D15AC"/>
    <w:rsid w:val="003D248D"/>
    <w:rsid w:val="003D337E"/>
    <w:rsid w:val="003D3574"/>
    <w:rsid w:val="003D3E7E"/>
    <w:rsid w:val="003D3F08"/>
    <w:rsid w:val="003D4283"/>
    <w:rsid w:val="003D47F3"/>
    <w:rsid w:val="003D4F77"/>
    <w:rsid w:val="003D50F1"/>
    <w:rsid w:val="003D5EDF"/>
    <w:rsid w:val="003E0821"/>
    <w:rsid w:val="003E0CCE"/>
    <w:rsid w:val="003E1FEC"/>
    <w:rsid w:val="003E43DA"/>
    <w:rsid w:val="003E532F"/>
    <w:rsid w:val="003E5A0D"/>
    <w:rsid w:val="003E7E65"/>
    <w:rsid w:val="003F0563"/>
    <w:rsid w:val="003F0796"/>
    <w:rsid w:val="003F0A0F"/>
    <w:rsid w:val="003F22EB"/>
    <w:rsid w:val="003F2821"/>
    <w:rsid w:val="003F3D82"/>
    <w:rsid w:val="003F4D9B"/>
    <w:rsid w:val="003F4F3F"/>
    <w:rsid w:val="003F69F2"/>
    <w:rsid w:val="00401831"/>
    <w:rsid w:val="004039DE"/>
    <w:rsid w:val="00403BEA"/>
    <w:rsid w:val="0040450C"/>
    <w:rsid w:val="00404C22"/>
    <w:rsid w:val="0040527C"/>
    <w:rsid w:val="004053A3"/>
    <w:rsid w:val="004075EC"/>
    <w:rsid w:val="004103FB"/>
    <w:rsid w:val="0041140B"/>
    <w:rsid w:val="00411AA0"/>
    <w:rsid w:val="004127FC"/>
    <w:rsid w:val="00413128"/>
    <w:rsid w:val="0041520B"/>
    <w:rsid w:val="00415A2D"/>
    <w:rsid w:val="00415DEC"/>
    <w:rsid w:val="0041659D"/>
    <w:rsid w:val="00417F44"/>
    <w:rsid w:val="00420809"/>
    <w:rsid w:val="004211BF"/>
    <w:rsid w:val="0042243D"/>
    <w:rsid w:val="004239BF"/>
    <w:rsid w:val="00423D87"/>
    <w:rsid w:val="004240F1"/>
    <w:rsid w:val="0042483D"/>
    <w:rsid w:val="0042558A"/>
    <w:rsid w:val="0042657B"/>
    <w:rsid w:val="00426A7A"/>
    <w:rsid w:val="00426C40"/>
    <w:rsid w:val="00426FED"/>
    <w:rsid w:val="00427A19"/>
    <w:rsid w:val="004301FC"/>
    <w:rsid w:val="00430DA8"/>
    <w:rsid w:val="00432C20"/>
    <w:rsid w:val="00436396"/>
    <w:rsid w:val="0043727F"/>
    <w:rsid w:val="00437F0A"/>
    <w:rsid w:val="00440832"/>
    <w:rsid w:val="0044342E"/>
    <w:rsid w:val="004438AD"/>
    <w:rsid w:val="0044404C"/>
    <w:rsid w:val="00444D81"/>
    <w:rsid w:val="00446324"/>
    <w:rsid w:val="00446AEF"/>
    <w:rsid w:val="00447849"/>
    <w:rsid w:val="0045281B"/>
    <w:rsid w:val="004536A9"/>
    <w:rsid w:val="004547C1"/>
    <w:rsid w:val="00454EA7"/>
    <w:rsid w:val="004551D5"/>
    <w:rsid w:val="0045540A"/>
    <w:rsid w:val="00457AA6"/>
    <w:rsid w:val="00460B07"/>
    <w:rsid w:val="004619EF"/>
    <w:rsid w:val="00461EA4"/>
    <w:rsid w:val="00461F52"/>
    <w:rsid w:val="0046217D"/>
    <w:rsid w:val="004623EA"/>
    <w:rsid w:val="004631D5"/>
    <w:rsid w:val="004644E8"/>
    <w:rsid w:val="004646BE"/>
    <w:rsid w:val="00465217"/>
    <w:rsid w:val="004659D1"/>
    <w:rsid w:val="00466213"/>
    <w:rsid w:val="00467D6A"/>
    <w:rsid w:val="0047025F"/>
    <w:rsid w:val="00470451"/>
    <w:rsid w:val="00470989"/>
    <w:rsid w:val="00471CBD"/>
    <w:rsid w:val="00472175"/>
    <w:rsid w:val="0047279A"/>
    <w:rsid w:val="00473742"/>
    <w:rsid w:val="004755A1"/>
    <w:rsid w:val="0047635C"/>
    <w:rsid w:val="0047750F"/>
    <w:rsid w:val="00477935"/>
    <w:rsid w:val="00480C1A"/>
    <w:rsid w:val="00481DBF"/>
    <w:rsid w:val="0048373E"/>
    <w:rsid w:val="00483AAA"/>
    <w:rsid w:val="00485DFE"/>
    <w:rsid w:val="004874BF"/>
    <w:rsid w:val="00487F8F"/>
    <w:rsid w:val="0049066D"/>
    <w:rsid w:val="0049092D"/>
    <w:rsid w:val="00490A0C"/>
    <w:rsid w:val="0049746E"/>
    <w:rsid w:val="004979A3"/>
    <w:rsid w:val="004A016E"/>
    <w:rsid w:val="004A0695"/>
    <w:rsid w:val="004A0DD7"/>
    <w:rsid w:val="004A0E69"/>
    <w:rsid w:val="004A28BE"/>
    <w:rsid w:val="004A3535"/>
    <w:rsid w:val="004A3E10"/>
    <w:rsid w:val="004A40DA"/>
    <w:rsid w:val="004A5882"/>
    <w:rsid w:val="004A7381"/>
    <w:rsid w:val="004B1344"/>
    <w:rsid w:val="004B3F74"/>
    <w:rsid w:val="004B4533"/>
    <w:rsid w:val="004B6172"/>
    <w:rsid w:val="004B79EA"/>
    <w:rsid w:val="004C00BA"/>
    <w:rsid w:val="004C1100"/>
    <w:rsid w:val="004C1C2D"/>
    <w:rsid w:val="004C2C01"/>
    <w:rsid w:val="004C5043"/>
    <w:rsid w:val="004C631E"/>
    <w:rsid w:val="004C650C"/>
    <w:rsid w:val="004C71E2"/>
    <w:rsid w:val="004C7A99"/>
    <w:rsid w:val="004D2279"/>
    <w:rsid w:val="004D2366"/>
    <w:rsid w:val="004D2A72"/>
    <w:rsid w:val="004D3C5D"/>
    <w:rsid w:val="004D58EB"/>
    <w:rsid w:val="004D607B"/>
    <w:rsid w:val="004D6754"/>
    <w:rsid w:val="004E1CF8"/>
    <w:rsid w:val="004E2730"/>
    <w:rsid w:val="004E32B8"/>
    <w:rsid w:val="004E3403"/>
    <w:rsid w:val="004E38FE"/>
    <w:rsid w:val="004E4282"/>
    <w:rsid w:val="004E50E4"/>
    <w:rsid w:val="004E5FDF"/>
    <w:rsid w:val="004E6977"/>
    <w:rsid w:val="004F0C8E"/>
    <w:rsid w:val="004F1622"/>
    <w:rsid w:val="004F2FFE"/>
    <w:rsid w:val="004F3BD7"/>
    <w:rsid w:val="004F4DB7"/>
    <w:rsid w:val="004F4DF8"/>
    <w:rsid w:val="004F506D"/>
    <w:rsid w:val="004F5775"/>
    <w:rsid w:val="004F5C26"/>
    <w:rsid w:val="004F6D6E"/>
    <w:rsid w:val="004F7080"/>
    <w:rsid w:val="00503BB0"/>
    <w:rsid w:val="00506525"/>
    <w:rsid w:val="00506ABA"/>
    <w:rsid w:val="00510B66"/>
    <w:rsid w:val="00511350"/>
    <w:rsid w:val="0051148E"/>
    <w:rsid w:val="0051169B"/>
    <w:rsid w:val="00511F7D"/>
    <w:rsid w:val="00512392"/>
    <w:rsid w:val="005129E1"/>
    <w:rsid w:val="00512B38"/>
    <w:rsid w:val="00512D46"/>
    <w:rsid w:val="005132A1"/>
    <w:rsid w:val="005134C4"/>
    <w:rsid w:val="005179EA"/>
    <w:rsid w:val="00520B73"/>
    <w:rsid w:val="00520BEC"/>
    <w:rsid w:val="005215E6"/>
    <w:rsid w:val="0052285F"/>
    <w:rsid w:val="0052466A"/>
    <w:rsid w:val="00524F32"/>
    <w:rsid w:val="005269D5"/>
    <w:rsid w:val="005313FF"/>
    <w:rsid w:val="00532316"/>
    <w:rsid w:val="00532A5B"/>
    <w:rsid w:val="0053356E"/>
    <w:rsid w:val="005342A6"/>
    <w:rsid w:val="005350BE"/>
    <w:rsid w:val="00537879"/>
    <w:rsid w:val="00540EDC"/>
    <w:rsid w:val="00542726"/>
    <w:rsid w:val="0054333B"/>
    <w:rsid w:val="00544A76"/>
    <w:rsid w:val="00545655"/>
    <w:rsid w:val="00545D7E"/>
    <w:rsid w:val="005468A9"/>
    <w:rsid w:val="00546FE5"/>
    <w:rsid w:val="005470B4"/>
    <w:rsid w:val="00547135"/>
    <w:rsid w:val="00547806"/>
    <w:rsid w:val="00550404"/>
    <w:rsid w:val="00550810"/>
    <w:rsid w:val="005521D4"/>
    <w:rsid w:val="005525CB"/>
    <w:rsid w:val="005526B0"/>
    <w:rsid w:val="00552EB2"/>
    <w:rsid w:val="00553222"/>
    <w:rsid w:val="00554F80"/>
    <w:rsid w:val="0055606F"/>
    <w:rsid w:val="00562FE3"/>
    <w:rsid w:val="00563459"/>
    <w:rsid w:val="00563AB4"/>
    <w:rsid w:val="005659F5"/>
    <w:rsid w:val="00565FBD"/>
    <w:rsid w:val="005669AA"/>
    <w:rsid w:val="005670F2"/>
    <w:rsid w:val="005674BE"/>
    <w:rsid w:val="00567DB9"/>
    <w:rsid w:val="00567EFB"/>
    <w:rsid w:val="0057217F"/>
    <w:rsid w:val="005724C4"/>
    <w:rsid w:val="00574A93"/>
    <w:rsid w:val="00574AB9"/>
    <w:rsid w:val="00575281"/>
    <w:rsid w:val="0057583C"/>
    <w:rsid w:val="00575E53"/>
    <w:rsid w:val="005761D3"/>
    <w:rsid w:val="005768D5"/>
    <w:rsid w:val="00576C96"/>
    <w:rsid w:val="005773DA"/>
    <w:rsid w:val="005808CB"/>
    <w:rsid w:val="0058090C"/>
    <w:rsid w:val="005813B1"/>
    <w:rsid w:val="00583192"/>
    <w:rsid w:val="0058484F"/>
    <w:rsid w:val="00586419"/>
    <w:rsid w:val="00587DBE"/>
    <w:rsid w:val="00587E1B"/>
    <w:rsid w:val="00590265"/>
    <w:rsid w:val="00590316"/>
    <w:rsid w:val="00591180"/>
    <w:rsid w:val="005911FD"/>
    <w:rsid w:val="005915E7"/>
    <w:rsid w:val="00593994"/>
    <w:rsid w:val="00594B4E"/>
    <w:rsid w:val="00595E4F"/>
    <w:rsid w:val="0059600B"/>
    <w:rsid w:val="00596952"/>
    <w:rsid w:val="00596C57"/>
    <w:rsid w:val="00596CF1"/>
    <w:rsid w:val="005A0512"/>
    <w:rsid w:val="005A073F"/>
    <w:rsid w:val="005A07E1"/>
    <w:rsid w:val="005A0A55"/>
    <w:rsid w:val="005A30B8"/>
    <w:rsid w:val="005A33EF"/>
    <w:rsid w:val="005A3542"/>
    <w:rsid w:val="005A37EC"/>
    <w:rsid w:val="005A3E37"/>
    <w:rsid w:val="005A45D8"/>
    <w:rsid w:val="005A5460"/>
    <w:rsid w:val="005A5485"/>
    <w:rsid w:val="005A5D80"/>
    <w:rsid w:val="005B138E"/>
    <w:rsid w:val="005B5F7F"/>
    <w:rsid w:val="005B66DB"/>
    <w:rsid w:val="005B6AF2"/>
    <w:rsid w:val="005B6F0A"/>
    <w:rsid w:val="005C01C0"/>
    <w:rsid w:val="005C161C"/>
    <w:rsid w:val="005C163A"/>
    <w:rsid w:val="005C1A6F"/>
    <w:rsid w:val="005C21ED"/>
    <w:rsid w:val="005C248E"/>
    <w:rsid w:val="005C31C4"/>
    <w:rsid w:val="005C3C53"/>
    <w:rsid w:val="005C5308"/>
    <w:rsid w:val="005C59F0"/>
    <w:rsid w:val="005C6DFA"/>
    <w:rsid w:val="005C6FE1"/>
    <w:rsid w:val="005D01D2"/>
    <w:rsid w:val="005D0394"/>
    <w:rsid w:val="005D0621"/>
    <w:rsid w:val="005D1096"/>
    <w:rsid w:val="005D4473"/>
    <w:rsid w:val="005D478D"/>
    <w:rsid w:val="005D47E2"/>
    <w:rsid w:val="005D510C"/>
    <w:rsid w:val="005D554E"/>
    <w:rsid w:val="005D6BD6"/>
    <w:rsid w:val="005E0E54"/>
    <w:rsid w:val="005E27CF"/>
    <w:rsid w:val="005E2DD3"/>
    <w:rsid w:val="005E54B3"/>
    <w:rsid w:val="005E751E"/>
    <w:rsid w:val="005F2F19"/>
    <w:rsid w:val="005F3924"/>
    <w:rsid w:val="005F5D3E"/>
    <w:rsid w:val="005F6272"/>
    <w:rsid w:val="00600136"/>
    <w:rsid w:val="006001D3"/>
    <w:rsid w:val="006012AF"/>
    <w:rsid w:val="006016EA"/>
    <w:rsid w:val="00601C39"/>
    <w:rsid w:val="00602E64"/>
    <w:rsid w:val="00602EBD"/>
    <w:rsid w:val="00604794"/>
    <w:rsid w:val="006049C1"/>
    <w:rsid w:val="006063A5"/>
    <w:rsid w:val="006071F9"/>
    <w:rsid w:val="00611892"/>
    <w:rsid w:val="00611AD3"/>
    <w:rsid w:val="00611BDF"/>
    <w:rsid w:val="0061229D"/>
    <w:rsid w:val="00612CC4"/>
    <w:rsid w:val="00613999"/>
    <w:rsid w:val="006149AB"/>
    <w:rsid w:val="0061506F"/>
    <w:rsid w:val="006165F4"/>
    <w:rsid w:val="00617B10"/>
    <w:rsid w:val="00617F1E"/>
    <w:rsid w:val="00620745"/>
    <w:rsid w:val="00620F5C"/>
    <w:rsid w:val="00622667"/>
    <w:rsid w:val="0063116D"/>
    <w:rsid w:val="00631A60"/>
    <w:rsid w:val="00633CBE"/>
    <w:rsid w:val="0063497A"/>
    <w:rsid w:val="00636BB0"/>
    <w:rsid w:val="00637A52"/>
    <w:rsid w:val="00641851"/>
    <w:rsid w:val="00641EE5"/>
    <w:rsid w:val="006432FA"/>
    <w:rsid w:val="00644BCC"/>
    <w:rsid w:val="00645AAB"/>
    <w:rsid w:val="00650C18"/>
    <w:rsid w:val="00651E66"/>
    <w:rsid w:val="006526AE"/>
    <w:rsid w:val="006541D5"/>
    <w:rsid w:val="00655110"/>
    <w:rsid w:val="006565EF"/>
    <w:rsid w:val="00656E5E"/>
    <w:rsid w:val="006601AF"/>
    <w:rsid w:val="006624F3"/>
    <w:rsid w:val="0066317A"/>
    <w:rsid w:val="0066501F"/>
    <w:rsid w:val="0066611A"/>
    <w:rsid w:val="00666D04"/>
    <w:rsid w:val="00667028"/>
    <w:rsid w:val="0067031F"/>
    <w:rsid w:val="00670506"/>
    <w:rsid w:val="00670859"/>
    <w:rsid w:val="006708CE"/>
    <w:rsid w:val="006715D9"/>
    <w:rsid w:val="00672043"/>
    <w:rsid w:val="006721E3"/>
    <w:rsid w:val="0067229A"/>
    <w:rsid w:val="0067237E"/>
    <w:rsid w:val="00672946"/>
    <w:rsid w:val="0067399D"/>
    <w:rsid w:val="00676198"/>
    <w:rsid w:val="006771C4"/>
    <w:rsid w:val="00677B5E"/>
    <w:rsid w:val="00681309"/>
    <w:rsid w:val="006828FE"/>
    <w:rsid w:val="00683669"/>
    <w:rsid w:val="00684A4A"/>
    <w:rsid w:val="00686357"/>
    <w:rsid w:val="00686673"/>
    <w:rsid w:val="00686B02"/>
    <w:rsid w:val="006875D2"/>
    <w:rsid w:val="00690B68"/>
    <w:rsid w:val="00692021"/>
    <w:rsid w:val="006920DE"/>
    <w:rsid w:val="0069339D"/>
    <w:rsid w:val="006941E2"/>
    <w:rsid w:val="0069462C"/>
    <w:rsid w:val="00694949"/>
    <w:rsid w:val="00695C3C"/>
    <w:rsid w:val="00696C3B"/>
    <w:rsid w:val="006A157C"/>
    <w:rsid w:val="006A16F4"/>
    <w:rsid w:val="006A2F42"/>
    <w:rsid w:val="006A4739"/>
    <w:rsid w:val="006A4CB1"/>
    <w:rsid w:val="006A5E53"/>
    <w:rsid w:val="006A6307"/>
    <w:rsid w:val="006A77EC"/>
    <w:rsid w:val="006A7A9C"/>
    <w:rsid w:val="006A7CCD"/>
    <w:rsid w:val="006B0D90"/>
    <w:rsid w:val="006B1A29"/>
    <w:rsid w:val="006B2206"/>
    <w:rsid w:val="006B26D4"/>
    <w:rsid w:val="006B31E7"/>
    <w:rsid w:val="006B3DA9"/>
    <w:rsid w:val="006B4DC5"/>
    <w:rsid w:val="006B5474"/>
    <w:rsid w:val="006B7F89"/>
    <w:rsid w:val="006C038A"/>
    <w:rsid w:val="006C06B6"/>
    <w:rsid w:val="006C07F6"/>
    <w:rsid w:val="006C6975"/>
    <w:rsid w:val="006D02AA"/>
    <w:rsid w:val="006D0F5C"/>
    <w:rsid w:val="006D167F"/>
    <w:rsid w:val="006D3E7E"/>
    <w:rsid w:val="006D49EF"/>
    <w:rsid w:val="006D51EE"/>
    <w:rsid w:val="006D5FB2"/>
    <w:rsid w:val="006D7A5E"/>
    <w:rsid w:val="006D7AA6"/>
    <w:rsid w:val="006E1CE6"/>
    <w:rsid w:val="006E2135"/>
    <w:rsid w:val="006E291A"/>
    <w:rsid w:val="006E555D"/>
    <w:rsid w:val="006E58FD"/>
    <w:rsid w:val="006E5A45"/>
    <w:rsid w:val="006E6C23"/>
    <w:rsid w:val="006E712C"/>
    <w:rsid w:val="006E7C33"/>
    <w:rsid w:val="006E7FEC"/>
    <w:rsid w:val="006F0CAD"/>
    <w:rsid w:val="006F148A"/>
    <w:rsid w:val="006F4803"/>
    <w:rsid w:val="006F6200"/>
    <w:rsid w:val="006F638F"/>
    <w:rsid w:val="006F69A6"/>
    <w:rsid w:val="006F7479"/>
    <w:rsid w:val="006F7E9B"/>
    <w:rsid w:val="007000CD"/>
    <w:rsid w:val="007009FE"/>
    <w:rsid w:val="00700B01"/>
    <w:rsid w:val="00700C8F"/>
    <w:rsid w:val="0070204B"/>
    <w:rsid w:val="007031F9"/>
    <w:rsid w:val="00703879"/>
    <w:rsid w:val="00703BE4"/>
    <w:rsid w:val="00704823"/>
    <w:rsid w:val="00706AE4"/>
    <w:rsid w:val="00706EC8"/>
    <w:rsid w:val="00710755"/>
    <w:rsid w:val="007116A9"/>
    <w:rsid w:val="00712614"/>
    <w:rsid w:val="007132E1"/>
    <w:rsid w:val="00713580"/>
    <w:rsid w:val="0071494E"/>
    <w:rsid w:val="0071497E"/>
    <w:rsid w:val="00714D62"/>
    <w:rsid w:val="0071554B"/>
    <w:rsid w:val="00715A63"/>
    <w:rsid w:val="00715F12"/>
    <w:rsid w:val="0071729D"/>
    <w:rsid w:val="007178C0"/>
    <w:rsid w:val="00720CEE"/>
    <w:rsid w:val="00720D86"/>
    <w:rsid w:val="00721357"/>
    <w:rsid w:val="0072154B"/>
    <w:rsid w:val="00721703"/>
    <w:rsid w:val="00722D4F"/>
    <w:rsid w:val="00723500"/>
    <w:rsid w:val="0072414A"/>
    <w:rsid w:val="00724289"/>
    <w:rsid w:val="00724414"/>
    <w:rsid w:val="0072508A"/>
    <w:rsid w:val="00725803"/>
    <w:rsid w:val="00725CD9"/>
    <w:rsid w:val="00725DE8"/>
    <w:rsid w:val="00726776"/>
    <w:rsid w:val="0073097C"/>
    <w:rsid w:val="007319C4"/>
    <w:rsid w:val="00732980"/>
    <w:rsid w:val="00732F02"/>
    <w:rsid w:val="007336C5"/>
    <w:rsid w:val="007339EE"/>
    <w:rsid w:val="00734241"/>
    <w:rsid w:val="00735277"/>
    <w:rsid w:val="0073553D"/>
    <w:rsid w:val="00735C4D"/>
    <w:rsid w:val="00736028"/>
    <w:rsid w:val="00736531"/>
    <w:rsid w:val="00736DE5"/>
    <w:rsid w:val="00740765"/>
    <w:rsid w:val="00741801"/>
    <w:rsid w:val="00741D14"/>
    <w:rsid w:val="00741FCA"/>
    <w:rsid w:val="0074211B"/>
    <w:rsid w:val="00746064"/>
    <w:rsid w:val="007463ED"/>
    <w:rsid w:val="00747004"/>
    <w:rsid w:val="0075095C"/>
    <w:rsid w:val="00751435"/>
    <w:rsid w:val="0075346C"/>
    <w:rsid w:val="007535A1"/>
    <w:rsid w:val="00755835"/>
    <w:rsid w:val="007574F9"/>
    <w:rsid w:val="00757941"/>
    <w:rsid w:val="007620E6"/>
    <w:rsid w:val="00762662"/>
    <w:rsid w:val="007630FB"/>
    <w:rsid w:val="00763BA8"/>
    <w:rsid w:val="00764A82"/>
    <w:rsid w:val="00764B77"/>
    <w:rsid w:val="0076515C"/>
    <w:rsid w:val="00767537"/>
    <w:rsid w:val="00770FAB"/>
    <w:rsid w:val="00771FA3"/>
    <w:rsid w:val="007726A6"/>
    <w:rsid w:val="00774323"/>
    <w:rsid w:val="007747BA"/>
    <w:rsid w:val="00774C31"/>
    <w:rsid w:val="00774D6F"/>
    <w:rsid w:val="0077611E"/>
    <w:rsid w:val="00780BAF"/>
    <w:rsid w:val="00782A73"/>
    <w:rsid w:val="0078356A"/>
    <w:rsid w:val="007844BF"/>
    <w:rsid w:val="00787223"/>
    <w:rsid w:val="0079305F"/>
    <w:rsid w:val="00793A8F"/>
    <w:rsid w:val="00793B4F"/>
    <w:rsid w:val="0079417B"/>
    <w:rsid w:val="007944A8"/>
    <w:rsid w:val="00794908"/>
    <w:rsid w:val="0079503C"/>
    <w:rsid w:val="007969C9"/>
    <w:rsid w:val="00797E9D"/>
    <w:rsid w:val="007A0742"/>
    <w:rsid w:val="007A1754"/>
    <w:rsid w:val="007A2B19"/>
    <w:rsid w:val="007B0C56"/>
    <w:rsid w:val="007B0EDE"/>
    <w:rsid w:val="007B16D3"/>
    <w:rsid w:val="007B20BD"/>
    <w:rsid w:val="007B2EC5"/>
    <w:rsid w:val="007B3A01"/>
    <w:rsid w:val="007B3C78"/>
    <w:rsid w:val="007B3E4D"/>
    <w:rsid w:val="007B530F"/>
    <w:rsid w:val="007B7A64"/>
    <w:rsid w:val="007C16CD"/>
    <w:rsid w:val="007C2A7B"/>
    <w:rsid w:val="007C47BE"/>
    <w:rsid w:val="007C5091"/>
    <w:rsid w:val="007C5B3F"/>
    <w:rsid w:val="007C6AFB"/>
    <w:rsid w:val="007C77D4"/>
    <w:rsid w:val="007D0A83"/>
    <w:rsid w:val="007D245C"/>
    <w:rsid w:val="007D26C6"/>
    <w:rsid w:val="007D3CD8"/>
    <w:rsid w:val="007D3D82"/>
    <w:rsid w:val="007D4B88"/>
    <w:rsid w:val="007D4E05"/>
    <w:rsid w:val="007D5B04"/>
    <w:rsid w:val="007D6197"/>
    <w:rsid w:val="007D6474"/>
    <w:rsid w:val="007E1920"/>
    <w:rsid w:val="007E1BF8"/>
    <w:rsid w:val="007E283F"/>
    <w:rsid w:val="007E30A5"/>
    <w:rsid w:val="007E6682"/>
    <w:rsid w:val="007F032A"/>
    <w:rsid w:val="007F05AC"/>
    <w:rsid w:val="007F1659"/>
    <w:rsid w:val="007F1777"/>
    <w:rsid w:val="007F255E"/>
    <w:rsid w:val="007F284B"/>
    <w:rsid w:val="007F29C4"/>
    <w:rsid w:val="007F3ABA"/>
    <w:rsid w:val="007F58B3"/>
    <w:rsid w:val="007F78B5"/>
    <w:rsid w:val="007F78D3"/>
    <w:rsid w:val="007F7B1C"/>
    <w:rsid w:val="0080058E"/>
    <w:rsid w:val="008005E8"/>
    <w:rsid w:val="00800A3F"/>
    <w:rsid w:val="008013B7"/>
    <w:rsid w:val="008025EB"/>
    <w:rsid w:val="0080316B"/>
    <w:rsid w:val="0080373C"/>
    <w:rsid w:val="008048A2"/>
    <w:rsid w:val="0080648D"/>
    <w:rsid w:val="00806C85"/>
    <w:rsid w:val="008103B5"/>
    <w:rsid w:val="00810F26"/>
    <w:rsid w:val="00811222"/>
    <w:rsid w:val="00811659"/>
    <w:rsid w:val="00811A8B"/>
    <w:rsid w:val="00812D05"/>
    <w:rsid w:val="00813178"/>
    <w:rsid w:val="008133CB"/>
    <w:rsid w:val="00813A3E"/>
    <w:rsid w:val="00816368"/>
    <w:rsid w:val="0081680F"/>
    <w:rsid w:val="00816CF6"/>
    <w:rsid w:val="008201E5"/>
    <w:rsid w:val="00821290"/>
    <w:rsid w:val="00821EAE"/>
    <w:rsid w:val="008225C6"/>
    <w:rsid w:val="00822631"/>
    <w:rsid w:val="00827887"/>
    <w:rsid w:val="008306F6"/>
    <w:rsid w:val="0083103D"/>
    <w:rsid w:val="00831E01"/>
    <w:rsid w:val="00832227"/>
    <w:rsid w:val="008333A1"/>
    <w:rsid w:val="008336E3"/>
    <w:rsid w:val="0083455D"/>
    <w:rsid w:val="00834893"/>
    <w:rsid w:val="00836635"/>
    <w:rsid w:val="0083690D"/>
    <w:rsid w:val="00836DB6"/>
    <w:rsid w:val="00836E17"/>
    <w:rsid w:val="0083756A"/>
    <w:rsid w:val="00840AC4"/>
    <w:rsid w:val="00843348"/>
    <w:rsid w:val="008437C8"/>
    <w:rsid w:val="00850B67"/>
    <w:rsid w:val="00855949"/>
    <w:rsid w:val="008604AE"/>
    <w:rsid w:val="0086365D"/>
    <w:rsid w:val="0086388F"/>
    <w:rsid w:val="00863C79"/>
    <w:rsid w:val="008647E7"/>
    <w:rsid w:val="008668B1"/>
    <w:rsid w:val="00870DEE"/>
    <w:rsid w:val="00872E79"/>
    <w:rsid w:val="008731A3"/>
    <w:rsid w:val="0087463D"/>
    <w:rsid w:val="00874845"/>
    <w:rsid w:val="00874AFF"/>
    <w:rsid w:val="00876044"/>
    <w:rsid w:val="00876F31"/>
    <w:rsid w:val="008778C7"/>
    <w:rsid w:val="00880973"/>
    <w:rsid w:val="0088106C"/>
    <w:rsid w:val="00881677"/>
    <w:rsid w:val="0088231A"/>
    <w:rsid w:val="00883601"/>
    <w:rsid w:val="00883824"/>
    <w:rsid w:val="008842DE"/>
    <w:rsid w:val="008846B9"/>
    <w:rsid w:val="00884EC5"/>
    <w:rsid w:val="00886F51"/>
    <w:rsid w:val="00886F68"/>
    <w:rsid w:val="008874C7"/>
    <w:rsid w:val="008875DD"/>
    <w:rsid w:val="00890235"/>
    <w:rsid w:val="00891CC4"/>
    <w:rsid w:val="0089221E"/>
    <w:rsid w:val="00892CCB"/>
    <w:rsid w:val="00892DDA"/>
    <w:rsid w:val="00893C92"/>
    <w:rsid w:val="00894810"/>
    <w:rsid w:val="008959E6"/>
    <w:rsid w:val="00896CF8"/>
    <w:rsid w:val="008979CD"/>
    <w:rsid w:val="00897A09"/>
    <w:rsid w:val="008A0505"/>
    <w:rsid w:val="008A1D9A"/>
    <w:rsid w:val="008A279E"/>
    <w:rsid w:val="008A2C83"/>
    <w:rsid w:val="008A4B63"/>
    <w:rsid w:val="008A4F89"/>
    <w:rsid w:val="008A5924"/>
    <w:rsid w:val="008A70CD"/>
    <w:rsid w:val="008B0652"/>
    <w:rsid w:val="008B0CC9"/>
    <w:rsid w:val="008B1C3E"/>
    <w:rsid w:val="008B2085"/>
    <w:rsid w:val="008B3318"/>
    <w:rsid w:val="008B3EFD"/>
    <w:rsid w:val="008B6579"/>
    <w:rsid w:val="008B66E9"/>
    <w:rsid w:val="008C11A8"/>
    <w:rsid w:val="008D232F"/>
    <w:rsid w:val="008D36FC"/>
    <w:rsid w:val="008D4444"/>
    <w:rsid w:val="008D4739"/>
    <w:rsid w:val="008D625D"/>
    <w:rsid w:val="008D7257"/>
    <w:rsid w:val="008E3E99"/>
    <w:rsid w:val="008E7662"/>
    <w:rsid w:val="008E7CF8"/>
    <w:rsid w:val="008F20FA"/>
    <w:rsid w:val="008F2354"/>
    <w:rsid w:val="008F4AD5"/>
    <w:rsid w:val="008F636E"/>
    <w:rsid w:val="008F6D8E"/>
    <w:rsid w:val="008F6EE0"/>
    <w:rsid w:val="008F76D1"/>
    <w:rsid w:val="008F7976"/>
    <w:rsid w:val="00900201"/>
    <w:rsid w:val="00900B8B"/>
    <w:rsid w:val="00901A21"/>
    <w:rsid w:val="00901AFE"/>
    <w:rsid w:val="00901C07"/>
    <w:rsid w:val="009045B3"/>
    <w:rsid w:val="00907136"/>
    <w:rsid w:val="00907CA1"/>
    <w:rsid w:val="00911A08"/>
    <w:rsid w:val="00912630"/>
    <w:rsid w:val="00913C43"/>
    <w:rsid w:val="00914547"/>
    <w:rsid w:val="00916F36"/>
    <w:rsid w:val="00917672"/>
    <w:rsid w:val="009216EF"/>
    <w:rsid w:val="00922E6E"/>
    <w:rsid w:val="0092626F"/>
    <w:rsid w:val="0092732C"/>
    <w:rsid w:val="0093032B"/>
    <w:rsid w:val="00930434"/>
    <w:rsid w:val="00930FA3"/>
    <w:rsid w:val="00931A48"/>
    <w:rsid w:val="00933BEC"/>
    <w:rsid w:val="00933C4D"/>
    <w:rsid w:val="00934E52"/>
    <w:rsid w:val="009362F0"/>
    <w:rsid w:val="0094024F"/>
    <w:rsid w:val="00940937"/>
    <w:rsid w:val="00940CEF"/>
    <w:rsid w:val="00941E2D"/>
    <w:rsid w:val="00942FD8"/>
    <w:rsid w:val="009439B8"/>
    <w:rsid w:val="00943BF5"/>
    <w:rsid w:val="00944689"/>
    <w:rsid w:val="00944C39"/>
    <w:rsid w:val="00945E25"/>
    <w:rsid w:val="00950D78"/>
    <w:rsid w:val="00950DF0"/>
    <w:rsid w:val="0095104B"/>
    <w:rsid w:val="00952674"/>
    <w:rsid w:val="0095313D"/>
    <w:rsid w:val="00954705"/>
    <w:rsid w:val="009550C1"/>
    <w:rsid w:val="0095593B"/>
    <w:rsid w:val="00955FA1"/>
    <w:rsid w:val="00956223"/>
    <w:rsid w:val="009571A0"/>
    <w:rsid w:val="00957E0B"/>
    <w:rsid w:val="00957F18"/>
    <w:rsid w:val="009601DA"/>
    <w:rsid w:val="009610E6"/>
    <w:rsid w:val="0096139A"/>
    <w:rsid w:val="00962566"/>
    <w:rsid w:val="00965709"/>
    <w:rsid w:val="00965F7B"/>
    <w:rsid w:val="00966865"/>
    <w:rsid w:val="00967A5C"/>
    <w:rsid w:val="009705DF"/>
    <w:rsid w:val="00970A05"/>
    <w:rsid w:val="009738A2"/>
    <w:rsid w:val="00975794"/>
    <w:rsid w:val="00977452"/>
    <w:rsid w:val="00977871"/>
    <w:rsid w:val="009801DB"/>
    <w:rsid w:val="00982386"/>
    <w:rsid w:val="0098395C"/>
    <w:rsid w:val="00983E90"/>
    <w:rsid w:val="00984E5D"/>
    <w:rsid w:val="00986277"/>
    <w:rsid w:val="009878FA"/>
    <w:rsid w:val="0099033C"/>
    <w:rsid w:val="0099093D"/>
    <w:rsid w:val="009914CA"/>
    <w:rsid w:val="0099164D"/>
    <w:rsid w:val="00991D81"/>
    <w:rsid w:val="00992AC4"/>
    <w:rsid w:val="0099305F"/>
    <w:rsid w:val="009934B6"/>
    <w:rsid w:val="009936B3"/>
    <w:rsid w:val="00994446"/>
    <w:rsid w:val="00996F7C"/>
    <w:rsid w:val="009972FA"/>
    <w:rsid w:val="0099762C"/>
    <w:rsid w:val="009976FF"/>
    <w:rsid w:val="009A0423"/>
    <w:rsid w:val="009A0493"/>
    <w:rsid w:val="009A076D"/>
    <w:rsid w:val="009A2F8C"/>
    <w:rsid w:val="009A4133"/>
    <w:rsid w:val="009A5BEC"/>
    <w:rsid w:val="009A6045"/>
    <w:rsid w:val="009A6226"/>
    <w:rsid w:val="009A7416"/>
    <w:rsid w:val="009B0D5D"/>
    <w:rsid w:val="009B1EF6"/>
    <w:rsid w:val="009B2120"/>
    <w:rsid w:val="009B23C4"/>
    <w:rsid w:val="009B379F"/>
    <w:rsid w:val="009B4655"/>
    <w:rsid w:val="009B4703"/>
    <w:rsid w:val="009B5ECD"/>
    <w:rsid w:val="009C0CCA"/>
    <w:rsid w:val="009C1D25"/>
    <w:rsid w:val="009C2573"/>
    <w:rsid w:val="009C4B01"/>
    <w:rsid w:val="009C6648"/>
    <w:rsid w:val="009D303C"/>
    <w:rsid w:val="009D3A43"/>
    <w:rsid w:val="009D3E2A"/>
    <w:rsid w:val="009D6A93"/>
    <w:rsid w:val="009D6B05"/>
    <w:rsid w:val="009D7600"/>
    <w:rsid w:val="009E0200"/>
    <w:rsid w:val="009E19D1"/>
    <w:rsid w:val="009E1E02"/>
    <w:rsid w:val="009E2D1C"/>
    <w:rsid w:val="009E4B6C"/>
    <w:rsid w:val="009E66B9"/>
    <w:rsid w:val="009E77C5"/>
    <w:rsid w:val="009F0D5B"/>
    <w:rsid w:val="009F1492"/>
    <w:rsid w:val="009F2E54"/>
    <w:rsid w:val="009F389F"/>
    <w:rsid w:val="009F38CD"/>
    <w:rsid w:val="009F3D72"/>
    <w:rsid w:val="009F45C9"/>
    <w:rsid w:val="009F4C4D"/>
    <w:rsid w:val="009F530F"/>
    <w:rsid w:val="009F6453"/>
    <w:rsid w:val="009F726B"/>
    <w:rsid w:val="009F770B"/>
    <w:rsid w:val="00A005B1"/>
    <w:rsid w:val="00A017D0"/>
    <w:rsid w:val="00A01B0F"/>
    <w:rsid w:val="00A03701"/>
    <w:rsid w:val="00A03B5B"/>
    <w:rsid w:val="00A0583A"/>
    <w:rsid w:val="00A10711"/>
    <w:rsid w:val="00A11C3F"/>
    <w:rsid w:val="00A12DC1"/>
    <w:rsid w:val="00A1301A"/>
    <w:rsid w:val="00A13581"/>
    <w:rsid w:val="00A137E9"/>
    <w:rsid w:val="00A13BC9"/>
    <w:rsid w:val="00A14DA1"/>
    <w:rsid w:val="00A159A3"/>
    <w:rsid w:val="00A15E47"/>
    <w:rsid w:val="00A15ED0"/>
    <w:rsid w:val="00A17333"/>
    <w:rsid w:val="00A17B77"/>
    <w:rsid w:val="00A201CE"/>
    <w:rsid w:val="00A21815"/>
    <w:rsid w:val="00A2273D"/>
    <w:rsid w:val="00A22A31"/>
    <w:rsid w:val="00A235F8"/>
    <w:rsid w:val="00A24925"/>
    <w:rsid w:val="00A2542F"/>
    <w:rsid w:val="00A30216"/>
    <w:rsid w:val="00A30D0B"/>
    <w:rsid w:val="00A319D4"/>
    <w:rsid w:val="00A31BA2"/>
    <w:rsid w:val="00A325C6"/>
    <w:rsid w:val="00A3420A"/>
    <w:rsid w:val="00A34277"/>
    <w:rsid w:val="00A34C08"/>
    <w:rsid w:val="00A36BE2"/>
    <w:rsid w:val="00A36CCB"/>
    <w:rsid w:val="00A40915"/>
    <w:rsid w:val="00A40EF3"/>
    <w:rsid w:val="00A4227C"/>
    <w:rsid w:val="00A42C7D"/>
    <w:rsid w:val="00A431A6"/>
    <w:rsid w:val="00A431E7"/>
    <w:rsid w:val="00A43F67"/>
    <w:rsid w:val="00A447DE"/>
    <w:rsid w:val="00A4494B"/>
    <w:rsid w:val="00A44F57"/>
    <w:rsid w:val="00A45667"/>
    <w:rsid w:val="00A457E4"/>
    <w:rsid w:val="00A471A1"/>
    <w:rsid w:val="00A4721E"/>
    <w:rsid w:val="00A47802"/>
    <w:rsid w:val="00A50CE1"/>
    <w:rsid w:val="00A5135A"/>
    <w:rsid w:val="00A51F00"/>
    <w:rsid w:val="00A53D37"/>
    <w:rsid w:val="00A543D4"/>
    <w:rsid w:val="00A54FA8"/>
    <w:rsid w:val="00A551D9"/>
    <w:rsid w:val="00A60209"/>
    <w:rsid w:val="00A60236"/>
    <w:rsid w:val="00A60983"/>
    <w:rsid w:val="00A60F76"/>
    <w:rsid w:val="00A63A68"/>
    <w:rsid w:val="00A63B87"/>
    <w:rsid w:val="00A64972"/>
    <w:rsid w:val="00A650BD"/>
    <w:rsid w:val="00A657A4"/>
    <w:rsid w:val="00A669C3"/>
    <w:rsid w:val="00A715ED"/>
    <w:rsid w:val="00A71AF4"/>
    <w:rsid w:val="00A71E40"/>
    <w:rsid w:val="00A73099"/>
    <w:rsid w:val="00A7559B"/>
    <w:rsid w:val="00A77254"/>
    <w:rsid w:val="00A8017A"/>
    <w:rsid w:val="00A80FC8"/>
    <w:rsid w:val="00A8171A"/>
    <w:rsid w:val="00A823D2"/>
    <w:rsid w:val="00A83C3C"/>
    <w:rsid w:val="00A83EA3"/>
    <w:rsid w:val="00A85A25"/>
    <w:rsid w:val="00A85EC9"/>
    <w:rsid w:val="00A86F7A"/>
    <w:rsid w:val="00A87280"/>
    <w:rsid w:val="00A87C91"/>
    <w:rsid w:val="00A929D7"/>
    <w:rsid w:val="00A92BAD"/>
    <w:rsid w:val="00A92F5E"/>
    <w:rsid w:val="00A94060"/>
    <w:rsid w:val="00A94B78"/>
    <w:rsid w:val="00A950DF"/>
    <w:rsid w:val="00A95610"/>
    <w:rsid w:val="00A96275"/>
    <w:rsid w:val="00A964D1"/>
    <w:rsid w:val="00AA1204"/>
    <w:rsid w:val="00AA22B8"/>
    <w:rsid w:val="00AA2343"/>
    <w:rsid w:val="00AA2984"/>
    <w:rsid w:val="00AA3F29"/>
    <w:rsid w:val="00AA4602"/>
    <w:rsid w:val="00AA5F07"/>
    <w:rsid w:val="00AA6456"/>
    <w:rsid w:val="00AA6CAF"/>
    <w:rsid w:val="00AA7071"/>
    <w:rsid w:val="00AB2866"/>
    <w:rsid w:val="00AB2E38"/>
    <w:rsid w:val="00AB46E8"/>
    <w:rsid w:val="00AB71BA"/>
    <w:rsid w:val="00AB7908"/>
    <w:rsid w:val="00AC0393"/>
    <w:rsid w:val="00AC03C8"/>
    <w:rsid w:val="00AC08D0"/>
    <w:rsid w:val="00AC1B35"/>
    <w:rsid w:val="00AC1E4F"/>
    <w:rsid w:val="00AC253E"/>
    <w:rsid w:val="00AC2B49"/>
    <w:rsid w:val="00AC2B5B"/>
    <w:rsid w:val="00AC30CE"/>
    <w:rsid w:val="00AC40CA"/>
    <w:rsid w:val="00AC4DCE"/>
    <w:rsid w:val="00AC5F9D"/>
    <w:rsid w:val="00AC7B9A"/>
    <w:rsid w:val="00AD0C9E"/>
    <w:rsid w:val="00AD1324"/>
    <w:rsid w:val="00AD13E7"/>
    <w:rsid w:val="00AD3AB2"/>
    <w:rsid w:val="00AD4EA0"/>
    <w:rsid w:val="00AD6A4A"/>
    <w:rsid w:val="00AE1646"/>
    <w:rsid w:val="00AE2A9E"/>
    <w:rsid w:val="00AE32E3"/>
    <w:rsid w:val="00AE3D46"/>
    <w:rsid w:val="00AE4255"/>
    <w:rsid w:val="00AE6937"/>
    <w:rsid w:val="00AE7359"/>
    <w:rsid w:val="00AE7731"/>
    <w:rsid w:val="00AF19B2"/>
    <w:rsid w:val="00AF2F7B"/>
    <w:rsid w:val="00AF4340"/>
    <w:rsid w:val="00AF475A"/>
    <w:rsid w:val="00AF4A2D"/>
    <w:rsid w:val="00AF5F2A"/>
    <w:rsid w:val="00AF6694"/>
    <w:rsid w:val="00AF673C"/>
    <w:rsid w:val="00AF772B"/>
    <w:rsid w:val="00B00BC6"/>
    <w:rsid w:val="00B01EE3"/>
    <w:rsid w:val="00B03D72"/>
    <w:rsid w:val="00B04FAE"/>
    <w:rsid w:val="00B060DC"/>
    <w:rsid w:val="00B0621F"/>
    <w:rsid w:val="00B0689C"/>
    <w:rsid w:val="00B06F64"/>
    <w:rsid w:val="00B0702C"/>
    <w:rsid w:val="00B071C0"/>
    <w:rsid w:val="00B0751C"/>
    <w:rsid w:val="00B10242"/>
    <w:rsid w:val="00B1043D"/>
    <w:rsid w:val="00B1088F"/>
    <w:rsid w:val="00B134E5"/>
    <w:rsid w:val="00B15511"/>
    <w:rsid w:val="00B15A8B"/>
    <w:rsid w:val="00B161F4"/>
    <w:rsid w:val="00B21CC5"/>
    <w:rsid w:val="00B22513"/>
    <w:rsid w:val="00B22B53"/>
    <w:rsid w:val="00B24019"/>
    <w:rsid w:val="00B24392"/>
    <w:rsid w:val="00B24F95"/>
    <w:rsid w:val="00B25A97"/>
    <w:rsid w:val="00B26654"/>
    <w:rsid w:val="00B26DC0"/>
    <w:rsid w:val="00B270AC"/>
    <w:rsid w:val="00B3167D"/>
    <w:rsid w:val="00B33786"/>
    <w:rsid w:val="00B33F7D"/>
    <w:rsid w:val="00B34857"/>
    <w:rsid w:val="00B349DA"/>
    <w:rsid w:val="00B34D11"/>
    <w:rsid w:val="00B35C2B"/>
    <w:rsid w:val="00B36A93"/>
    <w:rsid w:val="00B4243A"/>
    <w:rsid w:val="00B424CE"/>
    <w:rsid w:val="00B42C30"/>
    <w:rsid w:val="00B431C0"/>
    <w:rsid w:val="00B4337A"/>
    <w:rsid w:val="00B43532"/>
    <w:rsid w:val="00B449F0"/>
    <w:rsid w:val="00B4505B"/>
    <w:rsid w:val="00B45698"/>
    <w:rsid w:val="00B47FEB"/>
    <w:rsid w:val="00B51598"/>
    <w:rsid w:val="00B528E9"/>
    <w:rsid w:val="00B52FC0"/>
    <w:rsid w:val="00B536CF"/>
    <w:rsid w:val="00B53B36"/>
    <w:rsid w:val="00B53E9B"/>
    <w:rsid w:val="00B53EB5"/>
    <w:rsid w:val="00B5439E"/>
    <w:rsid w:val="00B55C96"/>
    <w:rsid w:val="00B55EA3"/>
    <w:rsid w:val="00B56131"/>
    <w:rsid w:val="00B5682A"/>
    <w:rsid w:val="00B60916"/>
    <w:rsid w:val="00B6336F"/>
    <w:rsid w:val="00B64BCC"/>
    <w:rsid w:val="00B64D48"/>
    <w:rsid w:val="00B6510A"/>
    <w:rsid w:val="00B656C6"/>
    <w:rsid w:val="00B66E33"/>
    <w:rsid w:val="00B67B28"/>
    <w:rsid w:val="00B702BA"/>
    <w:rsid w:val="00B72DAA"/>
    <w:rsid w:val="00B741A7"/>
    <w:rsid w:val="00B74F22"/>
    <w:rsid w:val="00B81668"/>
    <w:rsid w:val="00B8173A"/>
    <w:rsid w:val="00B819FF"/>
    <w:rsid w:val="00B83466"/>
    <w:rsid w:val="00B83B23"/>
    <w:rsid w:val="00B86F72"/>
    <w:rsid w:val="00B90225"/>
    <w:rsid w:val="00B90DA6"/>
    <w:rsid w:val="00B90E33"/>
    <w:rsid w:val="00B934EB"/>
    <w:rsid w:val="00B94E38"/>
    <w:rsid w:val="00B9570D"/>
    <w:rsid w:val="00B95AF6"/>
    <w:rsid w:val="00B96987"/>
    <w:rsid w:val="00BA0373"/>
    <w:rsid w:val="00BA0EA8"/>
    <w:rsid w:val="00BA18B3"/>
    <w:rsid w:val="00BA1B57"/>
    <w:rsid w:val="00BA28A3"/>
    <w:rsid w:val="00BA3978"/>
    <w:rsid w:val="00BA4E32"/>
    <w:rsid w:val="00BB62CB"/>
    <w:rsid w:val="00BC14B1"/>
    <w:rsid w:val="00BC2AB6"/>
    <w:rsid w:val="00BC2B5E"/>
    <w:rsid w:val="00BC335C"/>
    <w:rsid w:val="00BC6302"/>
    <w:rsid w:val="00BC635E"/>
    <w:rsid w:val="00BC649A"/>
    <w:rsid w:val="00BD3FD5"/>
    <w:rsid w:val="00BD4E69"/>
    <w:rsid w:val="00BD5D02"/>
    <w:rsid w:val="00BD6615"/>
    <w:rsid w:val="00BE0688"/>
    <w:rsid w:val="00BE1088"/>
    <w:rsid w:val="00BE24AE"/>
    <w:rsid w:val="00BE2884"/>
    <w:rsid w:val="00BE2F37"/>
    <w:rsid w:val="00BE2F75"/>
    <w:rsid w:val="00BE3D79"/>
    <w:rsid w:val="00BE528B"/>
    <w:rsid w:val="00BE67BF"/>
    <w:rsid w:val="00BE73D1"/>
    <w:rsid w:val="00BF0185"/>
    <w:rsid w:val="00BF06F9"/>
    <w:rsid w:val="00BF1423"/>
    <w:rsid w:val="00BF345F"/>
    <w:rsid w:val="00BF62D6"/>
    <w:rsid w:val="00BF65F3"/>
    <w:rsid w:val="00C00466"/>
    <w:rsid w:val="00C0299F"/>
    <w:rsid w:val="00C04D71"/>
    <w:rsid w:val="00C05A29"/>
    <w:rsid w:val="00C07E3B"/>
    <w:rsid w:val="00C10E61"/>
    <w:rsid w:val="00C1104E"/>
    <w:rsid w:val="00C13288"/>
    <w:rsid w:val="00C1444D"/>
    <w:rsid w:val="00C148ED"/>
    <w:rsid w:val="00C149DE"/>
    <w:rsid w:val="00C14CD0"/>
    <w:rsid w:val="00C14D25"/>
    <w:rsid w:val="00C15733"/>
    <w:rsid w:val="00C15FF8"/>
    <w:rsid w:val="00C16941"/>
    <w:rsid w:val="00C175C7"/>
    <w:rsid w:val="00C20551"/>
    <w:rsid w:val="00C21891"/>
    <w:rsid w:val="00C219D0"/>
    <w:rsid w:val="00C230CD"/>
    <w:rsid w:val="00C238A0"/>
    <w:rsid w:val="00C24F5B"/>
    <w:rsid w:val="00C2508F"/>
    <w:rsid w:val="00C2537F"/>
    <w:rsid w:val="00C25DD6"/>
    <w:rsid w:val="00C2656F"/>
    <w:rsid w:val="00C2746F"/>
    <w:rsid w:val="00C275BF"/>
    <w:rsid w:val="00C279F1"/>
    <w:rsid w:val="00C30E14"/>
    <w:rsid w:val="00C312A4"/>
    <w:rsid w:val="00C32CB5"/>
    <w:rsid w:val="00C32DFE"/>
    <w:rsid w:val="00C34097"/>
    <w:rsid w:val="00C34832"/>
    <w:rsid w:val="00C36134"/>
    <w:rsid w:val="00C36D31"/>
    <w:rsid w:val="00C373B3"/>
    <w:rsid w:val="00C37496"/>
    <w:rsid w:val="00C40514"/>
    <w:rsid w:val="00C40C49"/>
    <w:rsid w:val="00C40DE1"/>
    <w:rsid w:val="00C41484"/>
    <w:rsid w:val="00C41B1F"/>
    <w:rsid w:val="00C421FF"/>
    <w:rsid w:val="00C422C6"/>
    <w:rsid w:val="00C431EA"/>
    <w:rsid w:val="00C4420C"/>
    <w:rsid w:val="00C447BE"/>
    <w:rsid w:val="00C4581E"/>
    <w:rsid w:val="00C458D0"/>
    <w:rsid w:val="00C45B60"/>
    <w:rsid w:val="00C46926"/>
    <w:rsid w:val="00C50266"/>
    <w:rsid w:val="00C50538"/>
    <w:rsid w:val="00C512C3"/>
    <w:rsid w:val="00C52B2F"/>
    <w:rsid w:val="00C531FE"/>
    <w:rsid w:val="00C54B4F"/>
    <w:rsid w:val="00C54C0C"/>
    <w:rsid w:val="00C5568E"/>
    <w:rsid w:val="00C5659A"/>
    <w:rsid w:val="00C60ECE"/>
    <w:rsid w:val="00C617BD"/>
    <w:rsid w:val="00C61C36"/>
    <w:rsid w:val="00C6208E"/>
    <w:rsid w:val="00C62930"/>
    <w:rsid w:val="00C657F2"/>
    <w:rsid w:val="00C65C47"/>
    <w:rsid w:val="00C6718A"/>
    <w:rsid w:val="00C70237"/>
    <w:rsid w:val="00C721FE"/>
    <w:rsid w:val="00C7242D"/>
    <w:rsid w:val="00C7368A"/>
    <w:rsid w:val="00C73C87"/>
    <w:rsid w:val="00C75ACA"/>
    <w:rsid w:val="00C75B7D"/>
    <w:rsid w:val="00C76212"/>
    <w:rsid w:val="00C768C4"/>
    <w:rsid w:val="00C77DE0"/>
    <w:rsid w:val="00C8058D"/>
    <w:rsid w:val="00C808B5"/>
    <w:rsid w:val="00C81EF9"/>
    <w:rsid w:val="00C82224"/>
    <w:rsid w:val="00C82D70"/>
    <w:rsid w:val="00C82E6B"/>
    <w:rsid w:val="00C831EE"/>
    <w:rsid w:val="00C83FB0"/>
    <w:rsid w:val="00C852A9"/>
    <w:rsid w:val="00C85614"/>
    <w:rsid w:val="00C870FC"/>
    <w:rsid w:val="00C871A2"/>
    <w:rsid w:val="00C922A7"/>
    <w:rsid w:val="00C953FF"/>
    <w:rsid w:val="00C95980"/>
    <w:rsid w:val="00C97722"/>
    <w:rsid w:val="00CA3651"/>
    <w:rsid w:val="00CA4914"/>
    <w:rsid w:val="00CA54F4"/>
    <w:rsid w:val="00CA5826"/>
    <w:rsid w:val="00CA6376"/>
    <w:rsid w:val="00CA67CD"/>
    <w:rsid w:val="00CA6BD5"/>
    <w:rsid w:val="00CA7786"/>
    <w:rsid w:val="00CA7EEA"/>
    <w:rsid w:val="00CB07B4"/>
    <w:rsid w:val="00CB359D"/>
    <w:rsid w:val="00CB3C24"/>
    <w:rsid w:val="00CB3EBF"/>
    <w:rsid w:val="00CB5195"/>
    <w:rsid w:val="00CB5A15"/>
    <w:rsid w:val="00CB6B54"/>
    <w:rsid w:val="00CB7509"/>
    <w:rsid w:val="00CC02C6"/>
    <w:rsid w:val="00CC18E8"/>
    <w:rsid w:val="00CC30DF"/>
    <w:rsid w:val="00CC3F96"/>
    <w:rsid w:val="00CC4F05"/>
    <w:rsid w:val="00CC4F94"/>
    <w:rsid w:val="00CC5895"/>
    <w:rsid w:val="00CC775D"/>
    <w:rsid w:val="00CC7909"/>
    <w:rsid w:val="00CC7C6A"/>
    <w:rsid w:val="00CD03C9"/>
    <w:rsid w:val="00CD0FE8"/>
    <w:rsid w:val="00CD1BC0"/>
    <w:rsid w:val="00CD4EA6"/>
    <w:rsid w:val="00CD4EB9"/>
    <w:rsid w:val="00CD56E1"/>
    <w:rsid w:val="00CD6666"/>
    <w:rsid w:val="00CE289A"/>
    <w:rsid w:val="00CE2DF8"/>
    <w:rsid w:val="00CE35BF"/>
    <w:rsid w:val="00CE3CB1"/>
    <w:rsid w:val="00CE4421"/>
    <w:rsid w:val="00CE484D"/>
    <w:rsid w:val="00CE5165"/>
    <w:rsid w:val="00CE5EA3"/>
    <w:rsid w:val="00CE6234"/>
    <w:rsid w:val="00CE6CBC"/>
    <w:rsid w:val="00CF17E5"/>
    <w:rsid w:val="00CF6EB8"/>
    <w:rsid w:val="00CF7D7A"/>
    <w:rsid w:val="00D002DE"/>
    <w:rsid w:val="00D01C32"/>
    <w:rsid w:val="00D02941"/>
    <w:rsid w:val="00D02BE9"/>
    <w:rsid w:val="00D02BFB"/>
    <w:rsid w:val="00D03599"/>
    <w:rsid w:val="00D03A80"/>
    <w:rsid w:val="00D03F43"/>
    <w:rsid w:val="00D04898"/>
    <w:rsid w:val="00D048D1"/>
    <w:rsid w:val="00D04E52"/>
    <w:rsid w:val="00D06392"/>
    <w:rsid w:val="00D0671C"/>
    <w:rsid w:val="00D10297"/>
    <w:rsid w:val="00D112BC"/>
    <w:rsid w:val="00D1132C"/>
    <w:rsid w:val="00D12250"/>
    <w:rsid w:val="00D1226D"/>
    <w:rsid w:val="00D1242D"/>
    <w:rsid w:val="00D1251C"/>
    <w:rsid w:val="00D13690"/>
    <w:rsid w:val="00D1472A"/>
    <w:rsid w:val="00D15403"/>
    <w:rsid w:val="00D16188"/>
    <w:rsid w:val="00D171A2"/>
    <w:rsid w:val="00D21E62"/>
    <w:rsid w:val="00D22418"/>
    <w:rsid w:val="00D22B81"/>
    <w:rsid w:val="00D25492"/>
    <w:rsid w:val="00D310B5"/>
    <w:rsid w:val="00D31CA8"/>
    <w:rsid w:val="00D31E9A"/>
    <w:rsid w:val="00D338AC"/>
    <w:rsid w:val="00D34E11"/>
    <w:rsid w:val="00D36B12"/>
    <w:rsid w:val="00D37362"/>
    <w:rsid w:val="00D37592"/>
    <w:rsid w:val="00D41D12"/>
    <w:rsid w:val="00D41E89"/>
    <w:rsid w:val="00D42F15"/>
    <w:rsid w:val="00D43FDC"/>
    <w:rsid w:val="00D4460C"/>
    <w:rsid w:val="00D44622"/>
    <w:rsid w:val="00D4486B"/>
    <w:rsid w:val="00D460B9"/>
    <w:rsid w:val="00D468C5"/>
    <w:rsid w:val="00D47E7C"/>
    <w:rsid w:val="00D51996"/>
    <w:rsid w:val="00D54A24"/>
    <w:rsid w:val="00D54D68"/>
    <w:rsid w:val="00D56896"/>
    <w:rsid w:val="00D56C52"/>
    <w:rsid w:val="00D56D8C"/>
    <w:rsid w:val="00D62528"/>
    <w:rsid w:val="00D62DDC"/>
    <w:rsid w:val="00D64A5A"/>
    <w:rsid w:val="00D64EE0"/>
    <w:rsid w:val="00D65247"/>
    <w:rsid w:val="00D67334"/>
    <w:rsid w:val="00D67353"/>
    <w:rsid w:val="00D72FB9"/>
    <w:rsid w:val="00D73650"/>
    <w:rsid w:val="00D7394A"/>
    <w:rsid w:val="00D7507C"/>
    <w:rsid w:val="00D76603"/>
    <w:rsid w:val="00D76F07"/>
    <w:rsid w:val="00D777BE"/>
    <w:rsid w:val="00D77EFA"/>
    <w:rsid w:val="00D823A9"/>
    <w:rsid w:val="00D823BA"/>
    <w:rsid w:val="00D828C3"/>
    <w:rsid w:val="00D8330E"/>
    <w:rsid w:val="00D83709"/>
    <w:rsid w:val="00D84BA1"/>
    <w:rsid w:val="00D84DFC"/>
    <w:rsid w:val="00D85620"/>
    <w:rsid w:val="00D85C52"/>
    <w:rsid w:val="00D85C64"/>
    <w:rsid w:val="00D85ECD"/>
    <w:rsid w:val="00D8730E"/>
    <w:rsid w:val="00D9052B"/>
    <w:rsid w:val="00D90852"/>
    <w:rsid w:val="00D91045"/>
    <w:rsid w:val="00D92C55"/>
    <w:rsid w:val="00D93AAA"/>
    <w:rsid w:val="00D94AB0"/>
    <w:rsid w:val="00D951AB"/>
    <w:rsid w:val="00D95B31"/>
    <w:rsid w:val="00DA14B6"/>
    <w:rsid w:val="00DA219C"/>
    <w:rsid w:val="00DA2D51"/>
    <w:rsid w:val="00DA4200"/>
    <w:rsid w:val="00DA5481"/>
    <w:rsid w:val="00DA59EF"/>
    <w:rsid w:val="00DA62E5"/>
    <w:rsid w:val="00DA704F"/>
    <w:rsid w:val="00DB01D7"/>
    <w:rsid w:val="00DB036A"/>
    <w:rsid w:val="00DB19E7"/>
    <w:rsid w:val="00DB1AEB"/>
    <w:rsid w:val="00DB2805"/>
    <w:rsid w:val="00DB2A1D"/>
    <w:rsid w:val="00DB3B41"/>
    <w:rsid w:val="00DB4941"/>
    <w:rsid w:val="00DB4975"/>
    <w:rsid w:val="00DB4B33"/>
    <w:rsid w:val="00DB54D1"/>
    <w:rsid w:val="00DB5595"/>
    <w:rsid w:val="00DB5874"/>
    <w:rsid w:val="00DB7AF1"/>
    <w:rsid w:val="00DC024D"/>
    <w:rsid w:val="00DC2575"/>
    <w:rsid w:val="00DC4784"/>
    <w:rsid w:val="00DD1C85"/>
    <w:rsid w:val="00DD23C3"/>
    <w:rsid w:val="00DD3BAF"/>
    <w:rsid w:val="00DD4368"/>
    <w:rsid w:val="00DD46E9"/>
    <w:rsid w:val="00DD7D2F"/>
    <w:rsid w:val="00DE0FAC"/>
    <w:rsid w:val="00DE1A0E"/>
    <w:rsid w:val="00DE1B93"/>
    <w:rsid w:val="00DE2428"/>
    <w:rsid w:val="00DE3E30"/>
    <w:rsid w:val="00DE661A"/>
    <w:rsid w:val="00DF08FC"/>
    <w:rsid w:val="00DF10F4"/>
    <w:rsid w:val="00DF12F9"/>
    <w:rsid w:val="00DF1444"/>
    <w:rsid w:val="00DF1748"/>
    <w:rsid w:val="00DF1D9C"/>
    <w:rsid w:val="00DF1DB9"/>
    <w:rsid w:val="00DF356F"/>
    <w:rsid w:val="00DF3676"/>
    <w:rsid w:val="00DF444D"/>
    <w:rsid w:val="00DF4977"/>
    <w:rsid w:val="00DF4DE4"/>
    <w:rsid w:val="00DF4E18"/>
    <w:rsid w:val="00DF4E91"/>
    <w:rsid w:val="00DF604B"/>
    <w:rsid w:val="00DF6E5A"/>
    <w:rsid w:val="00DF7100"/>
    <w:rsid w:val="00E009DA"/>
    <w:rsid w:val="00E00A2E"/>
    <w:rsid w:val="00E01934"/>
    <w:rsid w:val="00E01AC2"/>
    <w:rsid w:val="00E02F18"/>
    <w:rsid w:val="00E02F9A"/>
    <w:rsid w:val="00E0306E"/>
    <w:rsid w:val="00E06696"/>
    <w:rsid w:val="00E06C05"/>
    <w:rsid w:val="00E06EA5"/>
    <w:rsid w:val="00E07214"/>
    <w:rsid w:val="00E07C2D"/>
    <w:rsid w:val="00E07D9C"/>
    <w:rsid w:val="00E10116"/>
    <w:rsid w:val="00E10C92"/>
    <w:rsid w:val="00E1250F"/>
    <w:rsid w:val="00E13151"/>
    <w:rsid w:val="00E1328C"/>
    <w:rsid w:val="00E13780"/>
    <w:rsid w:val="00E1390F"/>
    <w:rsid w:val="00E159CA"/>
    <w:rsid w:val="00E15DF5"/>
    <w:rsid w:val="00E16F50"/>
    <w:rsid w:val="00E17A73"/>
    <w:rsid w:val="00E20732"/>
    <w:rsid w:val="00E20B03"/>
    <w:rsid w:val="00E23137"/>
    <w:rsid w:val="00E24E00"/>
    <w:rsid w:val="00E24FFD"/>
    <w:rsid w:val="00E26901"/>
    <w:rsid w:val="00E27E94"/>
    <w:rsid w:val="00E311E8"/>
    <w:rsid w:val="00E32607"/>
    <w:rsid w:val="00E3323D"/>
    <w:rsid w:val="00E343E1"/>
    <w:rsid w:val="00E34714"/>
    <w:rsid w:val="00E36791"/>
    <w:rsid w:val="00E37889"/>
    <w:rsid w:val="00E37FB5"/>
    <w:rsid w:val="00E4040E"/>
    <w:rsid w:val="00E40623"/>
    <w:rsid w:val="00E41221"/>
    <w:rsid w:val="00E43348"/>
    <w:rsid w:val="00E43A19"/>
    <w:rsid w:val="00E43D7A"/>
    <w:rsid w:val="00E4621C"/>
    <w:rsid w:val="00E478E3"/>
    <w:rsid w:val="00E5009C"/>
    <w:rsid w:val="00E52F11"/>
    <w:rsid w:val="00E53573"/>
    <w:rsid w:val="00E53A87"/>
    <w:rsid w:val="00E54FD0"/>
    <w:rsid w:val="00E56C89"/>
    <w:rsid w:val="00E56E2A"/>
    <w:rsid w:val="00E57416"/>
    <w:rsid w:val="00E57C7C"/>
    <w:rsid w:val="00E610D3"/>
    <w:rsid w:val="00E624AA"/>
    <w:rsid w:val="00E62788"/>
    <w:rsid w:val="00E62BB8"/>
    <w:rsid w:val="00E63D99"/>
    <w:rsid w:val="00E640A7"/>
    <w:rsid w:val="00E65B62"/>
    <w:rsid w:val="00E661B3"/>
    <w:rsid w:val="00E70680"/>
    <w:rsid w:val="00E71486"/>
    <w:rsid w:val="00E71A0A"/>
    <w:rsid w:val="00E733A4"/>
    <w:rsid w:val="00E74BF4"/>
    <w:rsid w:val="00E76470"/>
    <w:rsid w:val="00E76927"/>
    <w:rsid w:val="00E77130"/>
    <w:rsid w:val="00E77EC8"/>
    <w:rsid w:val="00E805DC"/>
    <w:rsid w:val="00E80B12"/>
    <w:rsid w:val="00E8198C"/>
    <w:rsid w:val="00E82BB8"/>
    <w:rsid w:val="00E83D8D"/>
    <w:rsid w:val="00E84EF4"/>
    <w:rsid w:val="00E85546"/>
    <w:rsid w:val="00E85F9A"/>
    <w:rsid w:val="00E87FCF"/>
    <w:rsid w:val="00E90B13"/>
    <w:rsid w:val="00E91F16"/>
    <w:rsid w:val="00E932A0"/>
    <w:rsid w:val="00E9668A"/>
    <w:rsid w:val="00E96AAF"/>
    <w:rsid w:val="00E96C5F"/>
    <w:rsid w:val="00E96D02"/>
    <w:rsid w:val="00EA0766"/>
    <w:rsid w:val="00EA0911"/>
    <w:rsid w:val="00EA266D"/>
    <w:rsid w:val="00EA2BC0"/>
    <w:rsid w:val="00EA3434"/>
    <w:rsid w:val="00EA3BCC"/>
    <w:rsid w:val="00EA5754"/>
    <w:rsid w:val="00EA62A1"/>
    <w:rsid w:val="00EA714D"/>
    <w:rsid w:val="00EA7244"/>
    <w:rsid w:val="00EA7993"/>
    <w:rsid w:val="00EA7DA5"/>
    <w:rsid w:val="00EB06A3"/>
    <w:rsid w:val="00EB1D17"/>
    <w:rsid w:val="00EB201F"/>
    <w:rsid w:val="00EB2BAF"/>
    <w:rsid w:val="00EB44D1"/>
    <w:rsid w:val="00EB5B50"/>
    <w:rsid w:val="00EB5C8D"/>
    <w:rsid w:val="00EB6B61"/>
    <w:rsid w:val="00EC12C6"/>
    <w:rsid w:val="00EC14C4"/>
    <w:rsid w:val="00EC1717"/>
    <w:rsid w:val="00EC5317"/>
    <w:rsid w:val="00EC580A"/>
    <w:rsid w:val="00EC6C15"/>
    <w:rsid w:val="00EC7083"/>
    <w:rsid w:val="00EC7559"/>
    <w:rsid w:val="00EC7635"/>
    <w:rsid w:val="00EC7A36"/>
    <w:rsid w:val="00ED11D2"/>
    <w:rsid w:val="00ED2D30"/>
    <w:rsid w:val="00ED3D0E"/>
    <w:rsid w:val="00ED4855"/>
    <w:rsid w:val="00ED4BFF"/>
    <w:rsid w:val="00ED578F"/>
    <w:rsid w:val="00ED613F"/>
    <w:rsid w:val="00ED6AF1"/>
    <w:rsid w:val="00ED6E8C"/>
    <w:rsid w:val="00ED7D82"/>
    <w:rsid w:val="00EE0363"/>
    <w:rsid w:val="00EE178D"/>
    <w:rsid w:val="00EE2B11"/>
    <w:rsid w:val="00EE5650"/>
    <w:rsid w:val="00EE7A2F"/>
    <w:rsid w:val="00EE7C1D"/>
    <w:rsid w:val="00EF007A"/>
    <w:rsid w:val="00EF0B4F"/>
    <w:rsid w:val="00EF1383"/>
    <w:rsid w:val="00EF19DD"/>
    <w:rsid w:val="00EF1E1A"/>
    <w:rsid w:val="00EF22DA"/>
    <w:rsid w:val="00EF30DF"/>
    <w:rsid w:val="00EF4163"/>
    <w:rsid w:val="00EF421B"/>
    <w:rsid w:val="00EF6A73"/>
    <w:rsid w:val="00F0038E"/>
    <w:rsid w:val="00F02556"/>
    <w:rsid w:val="00F02CC2"/>
    <w:rsid w:val="00F030E0"/>
    <w:rsid w:val="00F04DDC"/>
    <w:rsid w:val="00F05B0E"/>
    <w:rsid w:val="00F1285A"/>
    <w:rsid w:val="00F13CA5"/>
    <w:rsid w:val="00F15A89"/>
    <w:rsid w:val="00F15E3B"/>
    <w:rsid w:val="00F1689E"/>
    <w:rsid w:val="00F22198"/>
    <w:rsid w:val="00F22718"/>
    <w:rsid w:val="00F22B5F"/>
    <w:rsid w:val="00F25A5D"/>
    <w:rsid w:val="00F26EBC"/>
    <w:rsid w:val="00F30391"/>
    <w:rsid w:val="00F32E7E"/>
    <w:rsid w:val="00F33E9D"/>
    <w:rsid w:val="00F35170"/>
    <w:rsid w:val="00F351C8"/>
    <w:rsid w:val="00F35453"/>
    <w:rsid w:val="00F37F19"/>
    <w:rsid w:val="00F40C2F"/>
    <w:rsid w:val="00F417E3"/>
    <w:rsid w:val="00F4382E"/>
    <w:rsid w:val="00F44551"/>
    <w:rsid w:val="00F445AE"/>
    <w:rsid w:val="00F44ABE"/>
    <w:rsid w:val="00F454E1"/>
    <w:rsid w:val="00F45C0C"/>
    <w:rsid w:val="00F45C8A"/>
    <w:rsid w:val="00F46827"/>
    <w:rsid w:val="00F47127"/>
    <w:rsid w:val="00F50300"/>
    <w:rsid w:val="00F517C5"/>
    <w:rsid w:val="00F5245D"/>
    <w:rsid w:val="00F52625"/>
    <w:rsid w:val="00F52DDD"/>
    <w:rsid w:val="00F5481C"/>
    <w:rsid w:val="00F55058"/>
    <w:rsid w:val="00F55C8E"/>
    <w:rsid w:val="00F5763C"/>
    <w:rsid w:val="00F606B5"/>
    <w:rsid w:val="00F61F3B"/>
    <w:rsid w:val="00F61F7C"/>
    <w:rsid w:val="00F6290B"/>
    <w:rsid w:val="00F63DEA"/>
    <w:rsid w:val="00F64581"/>
    <w:rsid w:val="00F64762"/>
    <w:rsid w:val="00F65BDA"/>
    <w:rsid w:val="00F65D9B"/>
    <w:rsid w:val="00F6609D"/>
    <w:rsid w:val="00F71829"/>
    <w:rsid w:val="00F71E63"/>
    <w:rsid w:val="00F72EB0"/>
    <w:rsid w:val="00F73189"/>
    <w:rsid w:val="00F75EF4"/>
    <w:rsid w:val="00F76777"/>
    <w:rsid w:val="00F77019"/>
    <w:rsid w:val="00F80190"/>
    <w:rsid w:val="00F80654"/>
    <w:rsid w:val="00F806E1"/>
    <w:rsid w:val="00F81845"/>
    <w:rsid w:val="00F81B89"/>
    <w:rsid w:val="00F81E22"/>
    <w:rsid w:val="00F82B7E"/>
    <w:rsid w:val="00F83511"/>
    <w:rsid w:val="00F83827"/>
    <w:rsid w:val="00F85DF5"/>
    <w:rsid w:val="00F861F0"/>
    <w:rsid w:val="00F862EA"/>
    <w:rsid w:val="00F87015"/>
    <w:rsid w:val="00F87144"/>
    <w:rsid w:val="00F90448"/>
    <w:rsid w:val="00F90E98"/>
    <w:rsid w:val="00F92C09"/>
    <w:rsid w:val="00F92E4E"/>
    <w:rsid w:val="00F9315D"/>
    <w:rsid w:val="00F93E50"/>
    <w:rsid w:val="00F942EA"/>
    <w:rsid w:val="00F94B38"/>
    <w:rsid w:val="00F95346"/>
    <w:rsid w:val="00F965DD"/>
    <w:rsid w:val="00FA07AC"/>
    <w:rsid w:val="00FA2CB5"/>
    <w:rsid w:val="00FA376A"/>
    <w:rsid w:val="00FA3909"/>
    <w:rsid w:val="00FA41C4"/>
    <w:rsid w:val="00FA4CBA"/>
    <w:rsid w:val="00FA608F"/>
    <w:rsid w:val="00FA654B"/>
    <w:rsid w:val="00FA6F82"/>
    <w:rsid w:val="00FA7510"/>
    <w:rsid w:val="00FB0067"/>
    <w:rsid w:val="00FB03A7"/>
    <w:rsid w:val="00FB0A33"/>
    <w:rsid w:val="00FB386B"/>
    <w:rsid w:val="00FB3CC8"/>
    <w:rsid w:val="00FB3D0F"/>
    <w:rsid w:val="00FB5439"/>
    <w:rsid w:val="00FB5FD3"/>
    <w:rsid w:val="00FB6117"/>
    <w:rsid w:val="00FB636A"/>
    <w:rsid w:val="00FB7290"/>
    <w:rsid w:val="00FB7DA9"/>
    <w:rsid w:val="00FB7DC5"/>
    <w:rsid w:val="00FC21E5"/>
    <w:rsid w:val="00FC2ADC"/>
    <w:rsid w:val="00FC32DA"/>
    <w:rsid w:val="00FC39B3"/>
    <w:rsid w:val="00FC41E7"/>
    <w:rsid w:val="00FC5648"/>
    <w:rsid w:val="00FC5FB9"/>
    <w:rsid w:val="00FC7D0A"/>
    <w:rsid w:val="00FD0312"/>
    <w:rsid w:val="00FD0818"/>
    <w:rsid w:val="00FD18B3"/>
    <w:rsid w:val="00FD4BA7"/>
    <w:rsid w:val="00FD4BDC"/>
    <w:rsid w:val="00FD560C"/>
    <w:rsid w:val="00FD5D2C"/>
    <w:rsid w:val="00FD5E5D"/>
    <w:rsid w:val="00FD5EEC"/>
    <w:rsid w:val="00FE1314"/>
    <w:rsid w:val="00FE1AA7"/>
    <w:rsid w:val="00FE52D1"/>
    <w:rsid w:val="00FE69F3"/>
    <w:rsid w:val="00FE6D9A"/>
    <w:rsid w:val="00FE6E7E"/>
    <w:rsid w:val="00FE7D42"/>
    <w:rsid w:val="00FF0D79"/>
    <w:rsid w:val="00FF11A8"/>
    <w:rsid w:val="00FF2CEC"/>
    <w:rsid w:val="00FF3505"/>
    <w:rsid w:val="00FF4D23"/>
    <w:rsid w:val="00FF5F7D"/>
    <w:rsid w:val="00FF72F4"/>
    <w:rsid w:val="00FF7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link w:val="af4"/>
    <w:uiPriority w:val="1"/>
    <w:qFormat/>
    <w:rsid w:val="00511F7D"/>
    <w:rPr>
      <w:rFonts w:ascii="Calibri" w:eastAsia="Calibri" w:hAnsi="Calibri"/>
      <w:sz w:val="22"/>
      <w:szCs w:val="22"/>
      <w:lang w:eastAsia="en-US"/>
    </w:rPr>
  </w:style>
  <w:style w:type="character" w:customStyle="1" w:styleId="a5">
    <w:name w:val="Основной текст с отступом Знак"/>
    <w:link w:val="a4"/>
    <w:uiPriority w:val="99"/>
    <w:rsid w:val="005A0A55"/>
    <w:rPr>
      <w:b/>
      <w:sz w:val="28"/>
    </w:rPr>
  </w:style>
  <w:style w:type="paragraph" w:styleId="af5">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6">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 w:type="character" w:styleId="af7">
    <w:name w:val="Hyperlink"/>
    <w:uiPriority w:val="99"/>
    <w:semiHidden/>
    <w:rsid w:val="00444D81"/>
    <w:rPr>
      <w:color w:val="0000FF"/>
      <w:u w:val="single"/>
    </w:rPr>
  </w:style>
  <w:style w:type="character" w:customStyle="1" w:styleId="af4">
    <w:name w:val="Без интервала Знак"/>
    <w:link w:val="af3"/>
    <w:uiPriority w:val="1"/>
    <w:locked/>
    <w:rsid w:val="0083756A"/>
    <w:rPr>
      <w:rFonts w:ascii="Calibri" w:eastAsia="Calibri" w:hAnsi="Calibri"/>
      <w:sz w:val="22"/>
      <w:szCs w:val="22"/>
      <w:lang w:eastAsia="en-US"/>
    </w:rPr>
  </w:style>
  <w:style w:type="character" w:customStyle="1" w:styleId="20">
    <w:name w:val="Основной текст (2)_"/>
    <w:basedOn w:val="a0"/>
    <w:link w:val="23"/>
    <w:uiPriority w:val="99"/>
    <w:rsid w:val="00A30216"/>
    <w:rPr>
      <w:sz w:val="28"/>
      <w:szCs w:val="28"/>
      <w:shd w:val="clear" w:color="auto" w:fill="FFFFFF"/>
    </w:rPr>
  </w:style>
  <w:style w:type="paragraph" w:customStyle="1" w:styleId="23">
    <w:name w:val="Основной текст (2)"/>
    <w:basedOn w:val="a"/>
    <w:link w:val="20"/>
    <w:uiPriority w:val="99"/>
    <w:rsid w:val="00A30216"/>
    <w:pPr>
      <w:widowControl w:val="0"/>
      <w:shd w:val="clear" w:color="auto" w:fill="FFFFFF"/>
      <w:spacing w:line="322" w:lineRule="exact"/>
      <w:jc w:val="center"/>
    </w:pPr>
    <w:rPr>
      <w:sz w:val="28"/>
      <w:szCs w:val="28"/>
    </w:rPr>
  </w:style>
  <w:style w:type="paragraph" w:customStyle="1" w:styleId="western">
    <w:name w:val="western"/>
    <w:basedOn w:val="a"/>
    <w:rsid w:val="000A6BB3"/>
    <w:pPr>
      <w:spacing w:before="100" w:beforeAutospacing="1" w:after="100" w:afterAutospacing="1"/>
    </w:pPr>
    <w:rPr>
      <w:b/>
      <w:bCs/>
      <w:sz w:val="32"/>
      <w:szCs w:val="32"/>
    </w:rPr>
  </w:style>
  <w:style w:type="character" w:styleId="af8">
    <w:name w:val="Emphasis"/>
    <w:uiPriority w:val="20"/>
    <w:qFormat/>
    <w:rsid w:val="00D002DE"/>
    <w:rPr>
      <w:i/>
      <w:iCs/>
    </w:rPr>
  </w:style>
  <w:style w:type="character" w:customStyle="1" w:styleId="2Exact">
    <w:name w:val="Основной текст (2) Exact"/>
    <w:rsid w:val="00FE1AA7"/>
    <w:rPr>
      <w:rFonts w:ascii="Times New Roman" w:eastAsia="Times New Roman" w:hAnsi="Times New Roman" w:cs="Times New Roman"/>
      <w:b w:val="0"/>
      <w:bCs w:val="0"/>
      <w:i w:val="0"/>
      <w:iCs w:val="0"/>
      <w:smallCaps w:val="0"/>
      <w:strike w:val="0"/>
      <w:u w:val="none"/>
    </w:rPr>
  </w:style>
  <w:style w:type="paragraph" w:customStyle="1" w:styleId="Textbody">
    <w:name w:val="Text body"/>
    <w:basedOn w:val="Standard"/>
    <w:rsid w:val="00A03701"/>
    <w:pPr>
      <w:spacing w:after="120"/>
      <w:textAlignment w:val="baseline"/>
    </w:pPr>
  </w:style>
  <w:style w:type="paragraph" w:customStyle="1" w:styleId="af9">
    <w:name w:val="Знак Знак Знак Знак Знак Знак Знак Знак Знак Знак Знак Знак Знак"/>
    <w:basedOn w:val="a"/>
    <w:autoRedefine/>
    <w:uiPriority w:val="99"/>
    <w:rsid w:val="00ED2D30"/>
    <w:pPr>
      <w:spacing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link w:val="af4"/>
    <w:uiPriority w:val="99"/>
    <w:qFormat/>
    <w:rsid w:val="00511F7D"/>
    <w:rPr>
      <w:rFonts w:ascii="Calibri" w:eastAsia="Calibri" w:hAnsi="Calibri"/>
      <w:sz w:val="22"/>
      <w:szCs w:val="22"/>
      <w:lang w:eastAsia="en-US"/>
    </w:rPr>
  </w:style>
  <w:style w:type="character" w:customStyle="1" w:styleId="a5">
    <w:name w:val="Основной текст с отступом Знак"/>
    <w:link w:val="a4"/>
    <w:uiPriority w:val="99"/>
    <w:rsid w:val="005A0A55"/>
    <w:rPr>
      <w:b/>
      <w:sz w:val="28"/>
    </w:rPr>
  </w:style>
  <w:style w:type="paragraph" w:styleId="af5">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6">
    <w:name w:val="Strong"/>
    <w:uiPriority w:val="22"/>
    <w:qFormat/>
    <w:rsid w:val="00793B4F"/>
    <w:rPr>
      <w:b/>
      <w:bCs/>
    </w:rPr>
  </w:style>
  <w:style w:type="paragraph" w:styleId="30">
    <w:name w:val="Body Text Indent 3"/>
    <w:basedOn w:val="a"/>
    <w:link w:val="32"/>
    <w:uiPriority w:val="99"/>
    <w:unhideWhenUsed/>
    <w:rsid w:val="00D7507C"/>
    <w:pPr>
      <w:spacing w:after="120" w:line="276" w:lineRule="auto"/>
      <w:ind w:left="283"/>
    </w:pPr>
    <w:rPr>
      <w:rFonts w:ascii="Calibri" w:hAnsi="Calibri"/>
      <w:sz w:val="16"/>
      <w:szCs w:val="16"/>
    </w:rPr>
  </w:style>
  <w:style w:type="character" w:customStyle="1" w:styleId="32">
    <w:name w:val="Основной текст с отступом 3 Знак"/>
    <w:link w:val="30"/>
    <w:uiPriority w:val="99"/>
    <w:rsid w:val="00D7507C"/>
    <w:rPr>
      <w:rFonts w:ascii="Calibri" w:hAnsi="Calibri"/>
      <w:sz w:val="16"/>
      <w:szCs w:val="16"/>
    </w:rPr>
  </w:style>
  <w:style w:type="character" w:styleId="af7">
    <w:name w:val="Hyperlink"/>
    <w:uiPriority w:val="99"/>
    <w:semiHidden/>
    <w:rsid w:val="00444D81"/>
    <w:rPr>
      <w:color w:val="0000FF"/>
      <w:u w:val="single"/>
    </w:rPr>
  </w:style>
  <w:style w:type="character" w:customStyle="1" w:styleId="af4">
    <w:name w:val="Без интервала Знак"/>
    <w:link w:val="af3"/>
    <w:uiPriority w:val="99"/>
    <w:locked/>
    <w:rsid w:val="0083756A"/>
    <w:rPr>
      <w:rFonts w:ascii="Calibri" w:eastAsia="Calibri" w:hAnsi="Calibri"/>
      <w:sz w:val="22"/>
      <w:szCs w:val="22"/>
      <w:lang w:eastAsia="en-US"/>
    </w:rPr>
  </w:style>
  <w:style w:type="character" w:customStyle="1" w:styleId="20">
    <w:name w:val="Основной текст (2)_"/>
    <w:basedOn w:val="a0"/>
    <w:link w:val="23"/>
    <w:rsid w:val="00A30216"/>
    <w:rPr>
      <w:sz w:val="28"/>
      <w:szCs w:val="28"/>
      <w:shd w:val="clear" w:color="auto" w:fill="FFFFFF"/>
    </w:rPr>
  </w:style>
  <w:style w:type="paragraph" w:customStyle="1" w:styleId="23">
    <w:name w:val="Основной текст (2)"/>
    <w:basedOn w:val="a"/>
    <w:link w:val="20"/>
    <w:rsid w:val="00A30216"/>
    <w:pPr>
      <w:widowControl w:val="0"/>
      <w:shd w:val="clear" w:color="auto" w:fill="FFFFFF"/>
      <w:spacing w:line="322" w:lineRule="exact"/>
      <w:jc w:val="center"/>
    </w:pPr>
    <w:rPr>
      <w:sz w:val="28"/>
      <w:szCs w:val="28"/>
    </w:rPr>
  </w:style>
  <w:style w:type="paragraph" w:customStyle="1" w:styleId="western">
    <w:name w:val="western"/>
    <w:basedOn w:val="a"/>
    <w:rsid w:val="000A6BB3"/>
    <w:pPr>
      <w:spacing w:before="100" w:beforeAutospacing="1" w:after="100" w:afterAutospacing="1"/>
    </w:pPr>
    <w:rPr>
      <w:b/>
      <w:bCs/>
      <w:sz w:val="32"/>
      <w:szCs w:val="32"/>
    </w:rPr>
  </w:style>
  <w:style w:type="character" w:styleId="af8">
    <w:name w:val="Emphasis"/>
    <w:uiPriority w:val="20"/>
    <w:qFormat/>
    <w:rsid w:val="00D002DE"/>
    <w:rPr>
      <w:i/>
      <w:iCs/>
    </w:rPr>
  </w:style>
  <w:style w:type="character" w:customStyle="1" w:styleId="2Exact">
    <w:name w:val="Основной текст (2) Exact"/>
    <w:rsid w:val="00FE1AA7"/>
    <w:rPr>
      <w:rFonts w:ascii="Times New Roman" w:eastAsia="Times New Roman" w:hAnsi="Times New Roman" w:cs="Times New Roman"/>
      <w:b w:val="0"/>
      <w:bCs w:val="0"/>
      <w:i w:val="0"/>
      <w:iCs w:val="0"/>
      <w:smallCaps w:val="0"/>
      <w:strike w:val="0"/>
      <w:u w:val="none"/>
    </w:rPr>
  </w:style>
  <w:style w:type="paragraph" w:customStyle="1" w:styleId="Textbody">
    <w:name w:val="Text body"/>
    <w:basedOn w:val="Standard"/>
    <w:rsid w:val="00A03701"/>
    <w:pPr>
      <w:spacing w:after="120"/>
      <w:textAlignment w:val="baseline"/>
    </w:pPr>
  </w:style>
</w:styles>
</file>

<file path=word/webSettings.xml><?xml version="1.0" encoding="utf-8"?>
<w:webSettings xmlns:r="http://schemas.openxmlformats.org/officeDocument/2006/relationships" xmlns:w="http://schemas.openxmlformats.org/wordprocessingml/2006/main">
  <w:divs>
    <w:div w:id="2782012">
      <w:bodyDiv w:val="1"/>
      <w:marLeft w:val="0"/>
      <w:marRight w:val="0"/>
      <w:marTop w:val="0"/>
      <w:marBottom w:val="0"/>
      <w:divBdr>
        <w:top w:val="none" w:sz="0" w:space="0" w:color="auto"/>
        <w:left w:val="none" w:sz="0" w:space="0" w:color="auto"/>
        <w:bottom w:val="none" w:sz="0" w:space="0" w:color="auto"/>
        <w:right w:val="none" w:sz="0" w:space="0" w:color="auto"/>
      </w:divBdr>
    </w:div>
    <w:div w:id="372002344">
      <w:bodyDiv w:val="1"/>
      <w:marLeft w:val="0"/>
      <w:marRight w:val="0"/>
      <w:marTop w:val="0"/>
      <w:marBottom w:val="0"/>
      <w:divBdr>
        <w:top w:val="none" w:sz="0" w:space="0" w:color="auto"/>
        <w:left w:val="none" w:sz="0" w:space="0" w:color="auto"/>
        <w:bottom w:val="none" w:sz="0" w:space="0" w:color="auto"/>
        <w:right w:val="none" w:sz="0" w:space="0" w:color="auto"/>
      </w:divBdr>
    </w:div>
    <w:div w:id="577710651">
      <w:bodyDiv w:val="1"/>
      <w:marLeft w:val="0"/>
      <w:marRight w:val="0"/>
      <w:marTop w:val="0"/>
      <w:marBottom w:val="0"/>
      <w:divBdr>
        <w:top w:val="none" w:sz="0" w:space="0" w:color="auto"/>
        <w:left w:val="none" w:sz="0" w:space="0" w:color="auto"/>
        <w:bottom w:val="none" w:sz="0" w:space="0" w:color="auto"/>
        <w:right w:val="none" w:sz="0" w:space="0" w:color="auto"/>
      </w:divBdr>
    </w:div>
    <w:div w:id="710499541">
      <w:bodyDiv w:val="1"/>
      <w:marLeft w:val="0"/>
      <w:marRight w:val="0"/>
      <w:marTop w:val="0"/>
      <w:marBottom w:val="0"/>
      <w:divBdr>
        <w:top w:val="none" w:sz="0" w:space="0" w:color="auto"/>
        <w:left w:val="none" w:sz="0" w:space="0" w:color="auto"/>
        <w:bottom w:val="none" w:sz="0" w:space="0" w:color="auto"/>
        <w:right w:val="none" w:sz="0" w:space="0" w:color="auto"/>
      </w:divBdr>
    </w:div>
    <w:div w:id="1049767825">
      <w:bodyDiv w:val="1"/>
      <w:marLeft w:val="0"/>
      <w:marRight w:val="0"/>
      <w:marTop w:val="0"/>
      <w:marBottom w:val="0"/>
      <w:divBdr>
        <w:top w:val="none" w:sz="0" w:space="0" w:color="auto"/>
        <w:left w:val="none" w:sz="0" w:space="0" w:color="auto"/>
        <w:bottom w:val="none" w:sz="0" w:space="0" w:color="auto"/>
        <w:right w:val="none" w:sz="0" w:space="0" w:color="auto"/>
      </w:divBdr>
    </w:div>
    <w:div w:id="1454250550">
      <w:bodyDiv w:val="1"/>
      <w:marLeft w:val="0"/>
      <w:marRight w:val="0"/>
      <w:marTop w:val="0"/>
      <w:marBottom w:val="0"/>
      <w:divBdr>
        <w:top w:val="none" w:sz="0" w:space="0" w:color="auto"/>
        <w:left w:val="none" w:sz="0" w:space="0" w:color="auto"/>
        <w:bottom w:val="none" w:sz="0" w:space="0" w:color="auto"/>
        <w:right w:val="none" w:sz="0" w:space="0" w:color="auto"/>
      </w:divBdr>
    </w:div>
    <w:div w:id="1808818618">
      <w:bodyDiv w:val="1"/>
      <w:marLeft w:val="0"/>
      <w:marRight w:val="0"/>
      <w:marTop w:val="0"/>
      <w:marBottom w:val="0"/>
      <w:divBdr>
        <w:top w:val="none" w:sz="0" w:space="0" w:color="auto"/>
        <w:left w:val="none" w:sz="0" w:space="0" w:color="auto"/>
        <w:bottom w:val="none" w:sz="0" w:space="0" w:color="auto"/>
        <w:right w:val="none" w:sz="0" w:space="0" w:color="auto"/>
      </w:divBdr>
    </w:div>
    <w:div w:id="19951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7DEB2-8E52-45A4-9843-D447B21E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3297</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209</cp:revision>
  <cp:lastPrinted>2019-06-04T09:41:00Z</cp:lastPrinted>
  <dcterms:created xsi:type="dcterms:W3CDTF">2019-07-29T09:35:00Z</dcterms:created>
  <dcterms:modified xsi:type="dcterms:W3CDTF">2020-02-03T07:19:00Z</dcterms:modified>
</cp:coreProperties>
</file>