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32" w:rsidRPr="00D53F76" w:rsidRDefault="00723113" w:rsidP="00F60F32">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Соглашение</w:t>
      </w:r>
    </w:p>
    <w:p w:rsidR="00F60F32" w:rsidRPr="00F95FE3" w:rsidRDefault="00F60F32" w:rsidP="00172F89">
      <w:pPr>
        <w:pStyle w:val="1"/>
        <w:shd w:val="clear" w:color="auto" w:fill="auto"/>
        <w:tabs>
          <w:tab w:val="left" w:pos="567"/>
        </w:tabs>
        <w:spacing w:after="0" w:line="240" w:lineRule="exact"/>
        <w:contextualSpacing/>
        <w:rPr>
          <w:sz w:val="28"/>
          <w:szCs w:val="28"/>
        </w:rPr>
      </w:pPr>
      <w:r w:rsidRPr="00F95FE3">
        <w:rPr>
          <w:sz w:val="28"/>
          <w:szCs w:val="28"/>
        </w:rPr>
        <w:t xml:space="preserve">между администрацией, </w:t>
      </w:r>
      <w:r w:rsidR="00A60DC9">
        <w:rPr>
          <w:sz w:val="28"/>
          <w:szCs w:val="28"/>
        </w:rPr>
        <w:t>профсоюзами</w:t>
      </w:r>
      <w:r w:rsidR="00C93A67">
        <w:rPr>
          <w:sz w:val="28"/>
          <w:szCs w:val="28"/>
        </w:rPr>
        <w:t xml:space="preserve"> и </w:t>
      </w:r>
      <w:r w:rsidR="00A60DC9">
        <w:rPr>
          <w:sz w:val="28"/>
          <w:szCs w:val="28"/>
        </w:rPr>
        <w:t>работодателями</w:t>
      </w:r>
      <w:r w:rsidR="00C93A67">
        <w:rPr>
          <w:sz w:val="28"/>
          <w:szCs w:val="28"/>
        </w:rPr>
        <w:t xml:space="preserve"> города Невинномысска </w:t>
      </w:r>
      <w:r w:rsidRPr="00F2160B">
        <w:rPr>
          <w:sz w:val="28"/>
          <w:szCs w:val="28"/>
        </w:rPr>
        <w:t xml:space="preserve">Ставропольского края </w:t>
      </w:r>
      <w:r w:rsidRPr="00F95FE3">
        <w:rPr>
          <w:sz w:val="28"/>
          <w:szCs w:val="28"/>
        </w:rPr>
        <w:t>на 202</w:t>
      </w:r>
      <w:r w:rsidR="00FD7F71">
        <w:rPr>
          <w:sz w:val="28"/>
          <w:szCs w:val="28"/>
        </w:rPr>
        <w:t>4</w:t>
      </w:r>
      <w:r w:rsidRPr="00F95FE3">
        <w:rPr>
          <w:sz w:val="28"/>
          <w:szCs w:val="28"/>
        </w:rPr>
        <w:t>-202</w:t>
      </w:r>
      <w:r w:rsidR="00FD7F71">
        <w:rPr>
          <w:sz w:val="28"/>
          <w:szCs w:val="28"/>
        </w:rPr>
        <w:t>6</w:t>
      </w:r>
      <w:r w:rsidRPr="00F95FE3">
        <w:rPr>
          <w:sz w:val="28"/>
          <w:szCs w:val="28"/>
        </w:rPr>
        <w:t xml:space="preserve"> годы</w:t>
      </w:r>
    </w:p>
    <w:p w:rsidR="00F979D4" w:rsidRPr="002D6AF8" w:rsidRDefault="00F979D4" w:rsidP="00A0046B">
      <w:pPr>
        <w:pStyle w:val="ConsPlusTitle"/>
        <w:contextualSpacing/>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F35CDD" w:rsidRDefault="00F979D4" w:rsidP="00A0046B">
      <w:pPr>
        <w:pStyle w:val="ConsPlusNormal"/>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Администрация </w:t>
      </w:r>
      <w:r w:rsidR="00C07CDE">
        <w:rPr>
          <w:rFonts w:ascii="Times New Roman" w:hAnsi="Times New Roman" w:cs="Times New Roman"/>
          <w:sz w:val="28"/>
          <w:szCs w:val="28"/>
        </w:rPr>
        <w:t>города Невинномысска</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Ставропольского края (далее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Администрация), </w:t>
      </w:r>
      <w:r w:rsidR="002F74DA">
        <w:rPr>
          <w:rFonts w:ascii="Times New Roman" w:hAnsi="Times New Roman" w:cs="Times New Roman"/>
          <w:sz w:val="28"/>
          <w:szCs w:val="28"/>
        </w:rPr>
        <w:t xml:space="preserve">Единый представительный орган профсоюзов </w:t>
      </w:r>
      <w:r w:rsidR="00480A3E">
        <w:rPr>
          <w:rFonts w:ascii="Times New Roman" w:hAnsi="Times New Roman" w:cs="Times New Roman"/>
          <w:sz w:val="28"/>
          <w:szCs w:val="28"/>
        </w:rPr>
        <w:t xml:space="preserve">в </w:t>
      </w:r>
      <w:r w:rsidR="002F74DA">
        <w:rPr>
          <w:rFonts w:ascii="Times New Roman" w:hAnsi="Times New Roman" w:cs="Times New Roman"/>
          <w:sz w:val="28"/>
          <w:szCs w:val="28"/>
        </w:rPr>
        <w:t>город</w:t>
      </w:r>
      <w:r w:rsidR="00480A3E">
        <w:rPr>
          <w:rFonts w:ascii="Times New Roman" w:hAnsi="Times New Roman" w:cs="Times New Roman"/>
          <w:sz w:val="28"/>
          <w:szCs w:val="28"/>
        </w:rPr>
        <w:t>е</w:t>
      </w:r>
      <w:r w:rsidR="002F74DA">
        <w:rPr>
          <w:rFonts w:ascii="Times New Roman" w:hAnsi="Times New Roman" w:cs="Times New Roman"/>
          <w:sz w:val="28"/>
          <w:szCs w:val="28"/>
        </w:rPr>
        <w:t xml:space="preserve"> Невинномысск</w:t>
      </w:r>
      <w:r w:rsidR="00480A3E">
        <w:rPr>
          <w:rFonts w:ascii="Times New Roman" w:hAnsi="Times New Roman" w:cs="Times New Roman"/>
          <w:sz w:val="28"/>
          <w:szCs w:val="28"/>
        </w:rPr>
        <w:t>е</w:t>
      </w:r>
      <w:r w:rsidRPr="00F35CDD">
        <w:rPr>
          <w:rFonts w:ascii="Times New Roman" w:hAnsi="Times New Roman" w:cs="Times New Roman"/>
          <w:sz w:val="28"/>
          <w:szCs w:val="28"/>
        </w:rPr>
        <w:t xml:space="preserve"> (далее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Профсоюзы) и </w:t>
      </w:r>
      <w:r w:rsidR="002F74DA">
        <w:rPr>
          <w:rFonts w:ascii="Times New Roman" w:hAnsi="Times New Roman" w:cs="Times New Roman"/>
          <w:sz w:val="28"/>
          <w:szCs w:val="28"/>
        </w:rPr>
        <w:t>Территориальное объединение работодателей предприятий и организаций гор</w:t>
      </w:r>
      <w:r w:rsidR="007F3C51">
        <w:rPr>
          <w:rFonts w:ascii="Times New Roman" w:hAnsi="Times New Roman" w:cs="Times New Roman"/>
          <w:sz w:val="28"/>
          <w:szCs w:val="28"/>
        </w:rPr>
        <w:t>о</w:t>
      </w:r>
      <w:r w:rsidR="002F74DA">
        <w:rPr>
          <w:rFonts w:ascii="Times New Roman" w:hAnsi="Times New Roman" w:cs="Times New Roman"/>
          <w:sz w:val="28"/>
          <w:szCs w:val="28"/>
        </w:rPr>
        <w:t xml:space="preserve">да Невинномысска «Ассоциация трудовых коллективов» </w:t>
      </w:r>
      <w:r w:rsidRPr="00F35CDD">
        <w:rPr>
          <w:rFonts w:ascii="Times New Roman" w:hAnsi="Times New Roman" w:cs="Times New Roman"/>
          <w:sz w:val="28"/>
          <w:szCs w:val="28"/>
        </w:rPr>
        <w:t xml:space="preserve">(далее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Работодатели), </w:t>
      </w:r>
      <w:r w:rsidR="00F60F32" w:rsidRPr="00F35CDD">
        <w:rPr>
          <w:rFonts w:ascii="Times New Roman" w:hAnsi="Times New Roman" w:cs="Times New Roman"/>
          <w:sz w:val="28"/>
          <w:szCs w:val="28"/>
        </w:rPr>
        <w:t xml:space="preserve">совместно </w:t>
      </w:r>
      <w:r w:rsidRPr="00F35CDD">
        <w:rPr>
          <w:rFonts w:ascii="Times New Roman" w:hAnsi="Times New Roman" w:cs="Times New Roman"/>
          <w:sz w:val="28"/>
          <w:szCs w:val="28"/>
        </w:rPr>
        <w:t xml:space="preserve">именуемые в дальнейшем Стороны, в соответствии с Трудовым </w:t>
      </w:r>
      <w:hyperlink r:id="rId8" w:history="1">
        <w:r w:rsidRPr="00F35CDD">
          <w:rPr>
            <w:rFonts w:ascii="Times New Roman" w:hAnsi="Times New Roman" w:cs="Times New Roman"/>
            <w:sz w:val="28"/>
            <w:szCs w:val="28"/>
          </w:rPr>
          <w:t>кодексом</w:t>
        </w:r>
      </w:hyperlink>
      <w:r w:rsidRPr="00F35CDD">
        <w:rPr>
          <w:rFonts w:ascii="Times New Roman" w:hAnsi="Times New Roman" w:cs="Times New Roman"/>
          <w:sz w:val="28"/>
          <w:szCs w:val="28"/>
        </w:rPr>
        <w:t xml:space="preserve"> Российской Федерации, федеральными законами </w:t>
      </w:r>
      <w:r w:rsidR="009A2220" w:rsidRPr="00F35CDD">
        <w:rPr>
          <w:rFonts w:ascii="Times New Roman" w:hAnsi="Times New Roman" w:cs="Times New Roman"/>
          <w:sz w:val="28"/>
          <w:szCs w:val="28"/>
        </w:rPr>
        <w:t>«</w:t>
      </w:r>
      <w:hyperlink r:id="rId9" w:history="1">
        <w:r w:rsidRPr="00F35CDD">
          <w:rPr>
            <w:rFonts w:ascii="Times New Roman" w:hAnsi="Times New Roman" w:cs="Times New Roman"/>
            <w:sz w:val="28"/>
            <w:szCs w:val="28"/>
          </w:rPr>
          <w:t>О профессиональных союзах</w:t>
        </w:r>
      </w:hyperlink>
      <w:r w:rsidRPr="00F35CDD">
        <w:rPr>
          <w:rFonts w:ascii="Times New Roman" w:hAnsi="Times New Roman" w:cs="Times New Roman"/>
          <w:sz w:val="28"/>
          <w:szCs w:val="28"/>
        </w:rPr>
        <w:t>, их правах и гарантиях деятельности</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0"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Об объединениях работодателей</w:t>
        </w:r>
        <w:r w:rsidR="009A2220" w:rsidRPr="00F35CDD">
          <w:rPr>
            <w:rFonts w:ascii="Times New Roman" w:hAnsi="Times New Roman" w:cs="Times New Roman"/>
            <w:sz w:val="28"/>
            <w:szCs w:val="28"/>
          </w:rPr>
          <w:t>»</w:t>
        </w:r>
      </w:hyperlink>
      <w:r w:rsidRPr="00F35CDD">
        <w:rPr>
          <w:rFonts w:ascii="Times New Roman" w:hAnsi="Times New Roman" w:cs="Times New Roman"/>
          <w:sz w:val="28"/>
          <w:szCs w:val="28"/>
        </w:rPr>
        <w:t xml:space="preserve">, </w:t>
      </w:r>
      <w:hyperlink r:id="rId11" w:history="1">
        <w:r w:rsidRPr="00F35CDD">
          <w:rPr>
            <w:rFonts w:ascii="Times New Roman" w:hAnsi="Times New Roman" w:cs="Times New Roman"/>
            <w:sz w:val="28"/>
            <w:szCs w:val="28"/>
          </w:rPr>
          <w:t>Законом</w:t>
        </w:r>
      </w:hyperlink>
      <w:r w:rsidRPr="00F35CDD">
        <w:rPr>
          <w:rFonts w:ascii="Times New Roman" w:hAnsi="Times New Roman" w:cs="Times New Roman"/>
          <w:sz w:val="28"/>
          <w:szCs w:val="28"/>
        </w:rPr>
        <w:t xml:space="preserve"> Ставропольского края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некоторых вопросах социального партнерства в сфере труда</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Соглашением между Правительством Ставропольского края, Территориальным союзом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Федерация профсоюзов Ставропольского края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и Союзом работодателей Ставропольского края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Конгресс деловых кругов Ставрополья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2" w:history="1">
        <w:r w:rsidRPr="007F3C51">
          <w:rPr>
            <w:rFonts w:ascii="Times New Roman" w:hAnsi="Times New Roman" w:cs="Times New Roman"/>
            <w:sz w:val="28"/>
            <w:szCs w:val="28"/>
          </w:rPr>
          <w:t>Решением</w:t>
        </w:r>
      </w:hyperlink>
      <w:r w:rsidRPr="007F3C51">
        <w:rPr>
          <w:rFonts w:ascii="Times New Roman" w:hAnsi="Times New Roman" w:cs="Times New Roman"/>
          <w:sz w:val="28"/>
          <w:szCs w:val="28"/>
        </w:rPr>
        <w:t xml:space="preserve"> </w:t>
      </w:r>
      <w:r w:rsidR="007F3C51" w:rsidRPr="007F3C51">
        <w:rPr>
          <w:rFonts w:ascii="Times New Roman" w:hAnsi="Times New Roman" w:cs="Times New Roman"/>
          <w:sz w:val="28"/>
          <w:szCs w:val="28"/>
        </w:rPr>
        <w:t>Думы города Невинномысска</w:t>
      </w:r>
      <w:r w:rsidR="008851EB" w:rsidRPr="007F3C51">
        <w:rPr>
          <w:rFonts w:ascii="Times New Roman" w:hAnsi="Times New Roman" w:cs="Times New Roman"/>
          <w:sz w:val="28"/>
          <w:szCs w:val="28"/>
        </w:rPr>
        <w:t xml:space="preserve"> от 2</w:t>
      </w:r>
      <w:r w:rsidR="007F3C51" w:rsidRPr="007F3C51">
        <w:rPr>
          <w:rFonts w:ascii="Times New Roman" w:hAnsi="Times New Roman" w:cs="Times New Roman"/>
          <w:sz w:val="28"/>
          <w:szCs w:val="28"/>
        </w:rPr>
        <w:t>7</w:t>
      </w:r>
      <w:r w:rsidR="008851EB" w:rsidRPr="007F3C51">
        <w:rPr>
          <w:rFonts w:ascii="Times New Roman" w:hAnsi="Times New Roman" w:cs="Times New Roman"/>
          <w:sz w:val="28"/>
          <w:szCs w:val="28"/>
        </w:rPr>
        <w:t xml:space="preserve"> </w:t>
      </w:r>
      <w:r w:rsidR="007F3C51" w:rsidRPr="007F3C51">
        <w:rPr>
          <w:rFonts w:ascii="Times New Roman" w:hAnsi="Times New Roman" w:cs="Times New Roman"/>
          <w:sz w:val="28"/>
          <w:szCs w:val="28"/>
        </w:rPr>
        <w:t>сентября 2017</w:t>
      </w:r>
      <w:r w:rsidR="008851EB" w:rsidRPr="007F3C51">
        <w:rPr>
          <w:rFonts w:ascii="Times New Roman" w:hAnsi="Times New Roman" w:cs="Times New Roman"/>
          <w:sz w:val="28"/>
          <w:szCs w:val="28"/>
        </w:rPr>
        <w:t xml:space="preserve"> года № </w:t>
      </w:r>
      <w:r w:rsidR="007F3C51" w:rsidRPr="007F3C51">
        <w:rPr>
          <w:rFonts w:ascii="Times New Roman" w:hAnsi="Times New Roman" w:cs="Times New Roman"/>
          <w:sz w:val="28"/>
          <w:szCs w:val="28"/>
        </w:rPr>
        <w:t>178-18</w:t>
      </w:r>
      <w:r w:rsidRPr="007F3C51">
        <w:rPr>
          <w:rFonts w:ascii="Times New Roman" w:hAnsi="Times New Roman" w:cs="Times New Roman"/>
          <w:sz w:val="28"/>
          <w:szCs w:val="28"/>
        </w:rPr>
        <w:t xml:space="preserve"> </w:t>
      </w:r>
      <w:r w:rsidR="009A2220" w:rsidRPr="007F3C51">
        <w:rPr>
          <w:rFonts w:ascii="Times New Roman" w:hAnsi="Times New Roman" w:cs="Times New Roman"/>
          <w:sz w:val="28"/>
          <w:szCs w:val="28"/>
        </w:rPr>
        <w:t>«</w:t>
      </w:r>
      <w:r w:rsidR="007F3C51" w:rsidRPr="007F3C51">
        <w:rPr>
          <w:rFonts w:ascii="Times New Roman" w:hAnsi="Times New Roman" w:cs="Times New Roman"/>
          <w:sz w:val="28"/>
          <w:szCs w:val="28"/>
        </w:rPr>
        <w:t>Об утверждении Положения о городской трехсторонней комиссии по регулированию социально-трудовых отношений</w:t>
      </w:r>
      <w:r w:rsidR="009A2220" w:rsidRPr="007F3C51">
        <w:rPr>
          <w:rFonts w:ascii="Times New Roman" w:hAnsi="Times New Roman" w:cs="Times New Roman"/>
          <w:sz w:val="28"/>
          <w:szCs w:val="28"/>
        </w:rPr>
        <w:t>»</w:t>
      </w:r>
      <w:r w:rsidRPr="007F3C51">
        <w:rPr>
          <w:rFonts w:ascii="Times New Roman" w:hAnsi="Times New Roman" w:cs="Times New Roman"/>
          <w:sz w:val="28"/>
          <w:szCs w:val="28"/>
        </w:rPr>
        <w:t xml:space="preserve"> заключили на</w:t>
      </w:r>
      <w:r w:rsidRPr="00F35CDD">
        <w:rPr>
          <w:rFonts w:ascii="Times New Roman" w:hAnsi="Times New Roman" w:cs="Times New Roman"/>
          <w:sz w:val="28"/>
          <w:szCs w:val="28"/>
        </w:rPr>
        <w:t>стоящее трехстороннее соглашение на 202</w:t>
      </w:r>
      <w:r w:rsidR="002F74DA">
        <w:rPr>
          <w:rFonts w:ascii="Times New Roman" w:hAnsi="Times New Roman" w:cs="Times New Roman"/>
          <w:sz w:val="28"/>
          <w:szCs w:val="28"/>
        </w:rPr>
        <w:t>4</w:t>
      </w:r>
      <w:r w:rsidRPr="00F35CDD">
        <w:rPr>
          <w:rFonts w:ascii="Times New Roman" w:hAnsi="Times New Roman" w:cs="Times New Roman"/>
          <w:sz w:val="28"/>
          <w:szCs w:val="28"/>
        </w:rPr>
        <w:t>-</w:t>
      </w:r>
      <w:r w:rsidR="00F60F32" w:rsidRPr="00F35CDD">
        <w:rPr>
          <w:rFonts w:ascii="Times New Roman" w:hAnsi="Times New Roman" w:cs="Times New Roman"/>
          <w:sz w:val="28"/>
          <w:szCs w:val="28"/>
        </w:rPr>
        <w:t>202</w:t>
      </w:r>
      <w:r w:rsidR="002F74DA">
        <w:rPr>
          <w:rFonts w:ascii="Times New Roman" w:hAnsi="Times New Roman" w:cs="Times New Roman"/>
          <w:sz w:val="28"/>
          <w:szCs w:val="28"/>
        </w:rPr>
        <w:t>6</w:t>
      </w:r>
      <w:r w:rsidRPr="00F35CDD">
        <w:rPr>
          <w:rFonts w:ascii="Times New Roman" w:hAnsi="Times New Roman" w:cs="Times New Roman"/>
          <w:sz w:val="28"/>
          <w:szCs w:val="28"/>
        </w:rPr>
        <w:t xml:space="preserve"> годы (далее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Соглашение), </w:t>
      </w:r>
      <w:r w:rsidR="00F60F32" w:rsidRPr="00F35CDD">
        <w:rPr>
          <w:rFonts w:ascii="Times New Roman" w:hAnsi="Times New Roman" w:cs="Times New Roman"/>
          <w:sz w:val="28"/>
          <w:szCs w:val="28"/>
        </w:rPr>
        <w:t xml:space="preserve">устанавливающее </w:t>
      </w:r>
      <w:r w:rsidRPr="00F35CDD">
        <w:rPr>
          <w:rFonts w:ascii="Times New Roman" w:hAnsi="Times New Roman" w:cs="Times New Roman"/>
          <w:sz w:val="28"/>
          <w:szCs w:val="28"/>
        </w:rPr>
        <w:t>принципы сотрудничества и согласованные позиции Сторон по регулированию социально-трудовых и связанных с ними экономических отношений на территориальном уровне в 202</w:t>
      </w:r>
      <w:r w:rsidR="002F74DA">
        <w:rPr>
          <w:rFonts w:ascii="Times New Roman" w:hAnsi="Times New Roman" w:cs="Times New Roman"/>
          <w:sz w:val="28"/>
          <w:szCs w:val="28"/>
        </w:rPr>
        <w:t>4</w:t>
      </w:r>
      <w:r w:rsidRPr="00F35CDD">
        <w:rPr>
          <w:rFonts w:ascii="Times New Roman" w:hAnsi="Times New Roman" w:cs="Times New Roman"/>
          <w:sz w:val="28"/>
          <w:szCs w:val="28"/>
        </w:rPr>
        <w:t>-202</w:t>
      </w:r>
      <w:r w:rsidR="002F74DA">
        <w:rPr>
          <w:rFonts w:ascii="Times New Roman" w:hAnsi="Times New Roman" w:cs="Times New Roman"/>
          <w:sz w:val="28"/>
          <w:szCs w:val="28"/>
        </w:rPr>
        <w:t>6</w:t>
      </w:r>
      <w:r w:rsidRPr="00F35CDD">
        <w:rPr>
          <w:rFonts w:ascii="Times New Roman" w:hAnsi="Times New Roman" w:cs="Times New Roman"/>
          <w:sz w:val="28"/>
          <w:szCs w:val="28"/>
        </w:rPr>
        <w:t xml:space="preserve"> годах и совместные действия по их осуществлению.</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Главной задачей на период действия Соглашения Стороны считают повышение благосостояния и снижение уровня бедности населения </w:t>
      </w:r>
      <w:r w:rsidR="007F3C51">
        <w:rPr>
          <w:rFonts w:ascii="Times New Roman" w:hAnsi="Times New Roman" w:cs="Times New Roman"/>
          <w:sz w:val="28"/>
          <w:szCs w:val="28"/>
        </w:rPr>
        <w:t>города Невинномысска</w:t>
      </w:r>
      <w:r w:rsidR="00811DE9"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на основе роста эффективности экономики и увеличения объема отгруженных товаров собственного производства, выполнения работ и услуг</w:t>
      </w:r>
      <w:r w:rsidR="005065E4">
        <w:rPr>
          <w:rFonts w:ascii="Times New Roman" w:hAnsi="Times New Roman" w:cs="Times New Roman"/>
          <w:sz w:val="28"/>
          <w:szCs w:val="28"/>
        </w:rPr>
        <w:t>,</w:t>
      </w:r>
      <w:r w:rsidR="00F24E9C">
        <w:rPr>
          <w:rFonts w:ascii="Times New Roman" w:hAnsi="Times New Roman" w:cs="Times New Roman"/>
          <w:sz w:val="28"/>
          <w:szCs w:val="28"/>
        </w:rPr>
        <w:t xml:space="preserve"> </w:t>
      </w:r>
      <w:r w:rsidR="005065E4" w:rsidRPr="00A270F3">
        <w:rPr>
          <w:rFonts w:ascii="Times New Roman" w:hAnsi="Times New Roman" w:cs="Times New Roman"/>
          <w:sz w:val="28"/>
          <w:szCs w:val="28"/>
        </w:rPr>
        <w:t>увеличения объемов промышленного производства и развития малого и среднего предпринимательства.</w:t>
      </w:r>
      <w:r w:rsidRPr="00A270F3">
        <w:rPr>
          <w:rFonts w:ascii="Times New Roman" w:hAnsi="Times New Roman" w:cs="Times New Roman"/>
          <w:sz w:val="28"/>
          <w:szCs w:val="28"/>
        </w:rPr>
        <w:t xml:space="preserve"> Решение указанной задачи достигается</w:t>
      </w:r>
      <w:r w:rsidRPr="00F35CDD">
        <w:rPr>
          <w:rFonts w:ascii="Times New Roman" w:hAnsi="Times New Roman" w:cs="Times New Roman"/>
          <w:sz w:val="28"/>
          <w:szCs w:val="28"/>
        </w:rPr>
        <w:t xml:space="preserve"> за счет реализации мероприятий национальных проектов (программ), государственных программ Российской Федерации и </w:t>
      </w:r>
      <w:r w:rsidRPr="00514E32">
        <w:rPr>
          <w:rFonts w:ascii="Times New Roman" w:hAnsi="Times New Roman" w:cs="Times New Roman"/>
          <w:sz w:val="28"/>
          <w:szCs w:val="28"/>
        </w:rPr>
        <w:t>государственны</w:t>
      </w:r>
      <w:r w:rsidR="00FC6D7C" w:rsidRPr="00514E32">
        <w:rPr>
          <w:rFonts w:ascii="Times New Roman" w:hAnsi="Times New Roman" w:cs="Times New Roman"/>
          <w:sz w:val="28"/>
          <w:szCs w:val="28"/>
        </w:rPr>
        <w:t>х</w:t>
      </w:r>
      <w:r w:rsidRPr="00F35CDD">
        <w:rPr>
          <w:rFonts w:ascii="Times New Roman" w:hAnsi="Times New Roman" w:cs="Times New Roman"/>
          <w:sz w:val="28"/>
          <w:szCs w:val="28"/>
        </w:rPr>
        <w:t xml:space="preserve"> программ Ставропольского края, </w:t>
      </w:r>
      <w:r w:rsidR="005065E4" w:rsidRPr="00A270F3">
        <w:rPr>
          <w:rFonts w:ascii="Times New Roman" w:hAnsi="Times New Roman" w:cs="Times New Roman"/>
          <w:sz w:val="28"/>
          <w:szCs w:val="28"/>
        </w:rPr>
        <w:t>муниципальных программ города Невинномысска Ставропольского края</w:t>
      </w:r>
      <w:r w:rsidRPr="00A270F3">
        <w:rPr>
          <w:rFonts w:ascii="Times New Roman" w:hAnsi="Times New Roman" w:cs="Times New Roman"/>
          <w:sz w:val="28"/>
          <w:szCs w:val="28"/>
        </w:rPr>
        <w:t>, Указов</w:t>
      </w:r>
      <w:r w:rsidRPr="00F35CDD">
        <w:rPr>
          <w:rFonts w:ascii="Times New Roman" w:hAnsi="Times New Roman" w:cs="Times New Roman"/>
          <w:sz w:val="28"/>
          <w:szCs w:val="28"/>
        </w:rPr>
        <w:t xml:space="preserve"> Президента Российской Федерации от 07 мая 2012 года </w:t>
      </w:r>
      <w:hyperlink r:id="rId13"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596</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долгосрочной государственной экономической политике</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4"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597</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мероприятиях по реализации государственной социальной политики</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5"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598</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совершенствовании государственной политики в сфере здравоохранения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6"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599</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мерах по реализации государственной политики в области образования и науки</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w:t>
      </w:r>
      <w:r w:rsidR="00FC6D7C">
        <w:rPr>
          <w:rFonts w:ascii="Times New Roman" w:hAnsi="Times New Roman" w:cs="Times New Roman"/>
          <w:sz w:val="28"/>
          <w:szCs w:val="28"/>
        </w:rPr>
        <w:t xml:space="preserve">                   </w:t>
      </w:r>
      <w:r w:rsidRPr="00F35CDD">
        <w:rPr>
          <w:rFonts w:ascii="Times New Roman" w:hAnsi="Times New Roman" w:cs="Times New Roman"/>
          <w:sz w:val="28"/>
          <w:szCs w:val="28"/>
        </w:rPr>
        <w:t xml:space="preserve"> </w:t>
      </w:r>
      <w:hyperlink r:id="rId17"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600</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8"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601</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Об основных направлениях совершенствования системы </w:t>
      </w:r>
      <w:r w:rsidRPr="00F35CDD">
        <w:rPr>
          <w:rFonts w:ascii="Times New Roman" w:hAnsi="Times New Roman" w:cs="Times New Roman"/>
          <w:sz w:val="28"/>
          <w:szCs w:val="28"/>
        </w:rPr>
        <w:lastRenderedPageBreak/>
        <w:t>государственного управления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9"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606</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мерах по реализации демографической политики Российской Федерации</w:t>
      </w:r>
      <w:r w:rsidR="009A2220" w:rsidRPr="00F35CDD">
        <w:rPr>
          <w:rFonts w:ascii="Times New Roman" w:hAnsi="Times New Roman" w:cs="Times New Roman"/>
          <w:sz w:val="28"/>
          <w:szCs w:val="28"/>
        </w:rPr>
        <w:t>»</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от</w:t>
      </w:r>
      <w:r w:rsidR="007B6BB4" w:rsidRPr="00F35CDD">
        <w:rPr>
          <w:rFonts w:ascii="Times New Roman" w:hAnsi="Times New Roman" w:cs="Times New Roman"/>
          <w:sz w:val="28"/>
          <w:szCs w:val="28"/>
        </w:rPr>
        <w:t xml:space="preserve"> 0</w:t>
      </w:r>
      <w:r w:rsidRPr="00F35CDD">
        <w:rPr>
          <w:rFonts w:ascii="Times New Roman" w:hAnsi="Times New Roman" w:cs="Times New Roman"/>
          <w:sz w:val="28"/>
          <w:szCs w:val="28"/>
        </w:rPr>
        <w:t xml:space="preserve">7 мая 2018 года </w:t>
      </w:r>
      <w:r w:rsidR="00A270F3">
        <w:rPr>
          <w:rFonts w:ascii="Times New Roman" w:hAnsi="Times New Roman" w:cs="Times New Roman"/>
          <w:sz w:val="28"/>
          <w:szCs w:val="28"/>
        </w:rPr>
        <w:t xml:space="preserve"> </w:t>
      </w:r>
      <w:r w:rsidR="00BA3FF6">
        <w:rPr>
          <w:rFonts w:ascii="Times New Roman" w:hAnsi="Times New Roman" w:cs="Times New Roman"/>
          <w:sz w:val="28"/>
          <w:szCs w:val="28"/>
        </w:rPr>
        <w:t xml:space="preserve">       </w:t>
      </w:r>
      <w:hyperlink r:id="rId20"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204</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9A2220" w:rsidRPr="00F35CDD">
        <w:rPr>
          <w:rFonts w:ascii="Times New Roman" w:hAnsi="Times New Roman" w:cs="Times New Roman"/>
          <w:sz w:val="28"/>
          <w:szCs w:val="28"/>
        </w:rPr>
        <w:t>»</w:t>
      </w:r>
      <w:r w:rsidR="00F60F32" w:rsidRPr="00F35CDD">
        <w:rPr>
          <w:rFonts w:ascii="Times New Roman" w:hAnsi="Times New Roman" w:cs="Times New Roman"/>
          <w:sz w:val="28"/>
          <w:szCs w:val="28"/>
        </w:rPr>
        <w:t xml:space="preserve"> и от 21 июля 2020 </w:t>
      </w:r>
      <w:r w:rsidR="007F1F7C">
        <w:rPr>
          <w:rFonts w:ascii="Times New Roman" w:hAnsi="Times New Roman" w:cs="Times New Roman"/>
          <w:sz w:val="28"/>
          <w:szCs w:val="28"/>
        </w:rPr>
        <w:t xml:space="preserve">года </w:t>
      </w:r>
      <w:r w:rsidR="00F60F32" w:rsidRPr="00F35CDD">
        <w:rPr>
          <w:rFonts w:ascii="Times New Roman" w:hAnsi="Times New Roman" w:cs="Times New Roman"/>
          <w:sz w:val="28"/>
          <w:szCs w:val="28"/>
        </w:rPr>
        <w:t>№ 474 «О национальных целях развития Российской Федерации на период до 2030 года»</w:t>
      </w:r>
      <w:r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Приоритетом деятельности органов местного самоуправления является создание благоприятных условий для развития бизнеса и на этой основе пополнение бюджета </w:t>
      </w:r>
      <w:r w:rsidR="00D30F4D">
        <w:rPr>
          <w:rFonts w:ascii="Times New Roman" w:hAnsi="Times New Roman" w:cs="Times New Roman"/>
          <w:sz w:val="28"/>
          <w:szCs w:val="28"/>
        </w:rPr>
        <w:t>города Невинномысска</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w:t>
      </w:r>
    </w:p>
    <w:p w:rsidR="00F60F32" w:rsidRPr="00F35CDD" w:rsidRDefault="00F60F32" w:rsidP="00F60F32">
      <w:pPr>
        <w:pStyle w:val="ConsPlusNormal"/>
        <w:ind w:firstLine="540"/>
        <w:jc w:val="both"/>
        <w:rPr>
          <w:rFonts w:ascii="Times New Roman" w:hAnsi="Times New Roman" w:cs="Times New Roman"/>
          <w:sz w:val="28"/>
          <w:szCs w:val="28"/>
        </w:rPr>
      </w:pPr>
      <w:r w:rsidRPr="00F35CDD">
        <w:rPr>
          <w:rFonts w:ascii="Times New Roman" w:hAnsi="Times New Roman" w:cs="Times New Roman"/>
          <w:sz w:val="28"/>
          <w:szCs w:val="28"/>
        </w:rPr>
        <w:t>Настоящее Соглашение является правовым актом, определяющим механизм взаимодействия Сторон в сфере социально-трудовых отношений.</w:t>
      </w:r>
    </w:p>
    <w:p w:rsidR="00F979D4" w:rsidRPr="00F35CDD" w:rsidRDefault="00F60F32"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shd w:val="clear" w:color="auto" w:fill="FFFFFF"/>
        </w:rPr>
        <w:t>С учетом повышения роли социального партнерства, предусмотренного Конституцией Российской Федерации,</w:t>
      </w:r>
      <w:r w:rsidRPr="00F35CDD">
        <w:rPr>
          <w:rFonts w:ascii="Times New Roman" w:hAnsi="Times New Roman" w:cs="Times New Roman"/>
          <w:sz w:val="28"/>
          <w:szCs w:val="28"/>
        </w:rPr>
        <w:t xml:space="preserve"> </w:t>
      </w:r>
      <w:r w:rsidR="00F979D4" w:rsidRPr="00F35CDD">
        <w:rPr>
          <w:rFonts w:ascii="Times New Roman" w:hAnsi="Times New Roman" w:cs="Times New Roman"/>
          <w:sz w:val="28"/>
          <w:szCs w:val="28"/>
        </w:rPr>
        <w:t xml:space="preserve">Стороны Соглашения намерены добиваться развития взаимоотношений на основе принципов социального партнерства, коллективно-договорного регулирования социально-трудовых отношений, </w:t>
      </w:r>
      <w:r w:rsidRPr="00F35CDD">
        <w:rPr>
          <w:rFonts w:ascii="Times New Roman" w:hAnsi="Times New Roman" w:cs="Times New Roman"/>
          <w:sz w:val="28"/>
          <w:szCs w:val="28"/>
        </w:rPr>
        <w:t>исполнения определенных настоящим Соглашением обязательств и соблюдения договоренностей</w:t>
      </w:r>
      <w:r w:rsidR="00F979D4"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Условия, содержащиеся в настоящем Соглашении, учитываются при разработке территориальных отраслевых соглашений, коллективных договоров.</w:t>
      </w:r>
    </w:p>
    <w:p w:rsidR="00F979D4" w:rsidRPr="00F35CDD" w:rsidRDefault="00F979D4" w:rsidP="00F60F32">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 равно как и в сторону ухудшения условий для развития и функционирования бизнеса в </w:t>
      </w:r>
      <w:r w:rsidR="00D30F4D">
        <w:rPr>
          <w:rFonts w:ascii="Times New Roman" w:hAnsi="Times New Roman" w:cs="Times New Roman"/>
          <w:sz w:val="28"/>
          <w:szCs w:val="28"/>
        </w:rPr>
        <w:t>городе Невинномысске</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w:t>
      </w:r>
    </w:p>
    <w:p w:rsidR="00F979D4" w:rsidRPr="00F35CDD" w:rsidRDefault="00F979D4" w:rsidP="00F60F32">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Стороны </w:t>
      </w:r>
      <w:r w:rsidR="00F60F32" w:rsidRPr="00F35CDD">
        <w:rPr>
          <w:rFonts w:ascii="Times New Roman" w:hAnsi="Times New Roman" w:cs="Times New Roman"/>
          <w:sz w:val="28"/>
          <w:szCs w:val="28"/>
        </w:rPr>
        <w:t xml:space="preserve">признают необходимым заключение территориальных отраслевых соглашений и коллективных договоров в организациях всех форм собственности и </w:t>
      </w:r>
      <w:r w:rsidRPr="00F35CDD">
        <w:rPr>
          <w:rFonts w:ascii="Times New Roman" w:hAnsi="Times New Roman" w:cs="Times New Roman"/>
          <w:sz w:val="28"/>
          <w:szCs w:val="28"/>
        </w:rPr>
        <w:t>обязуются оказывать организациям, развивающим принципы социального партнерства, всестороннее содействие.</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Федерация профсоюзов Ставропольского края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и Региональным Союзом работодателей Ставропольского края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Конгресс деловых кругов Ставрополья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В целях обеспечения реализации Соглашения Стороны на основе взаимных консультаций в рамках </w:t>
      </w:r>
      <w:r w:rsidR="00A60DC9">
        <w:rPr>
          <w:rFonts w:ascii="Times New Roman" w:hAnsi="Times New Roman" w:cs="Times New Roman"/>
          <w:sz w:val="28"/>
          <w:szCs w:val="28"/>
        </w:rPr>
        <w:t xml:space="preserve">городской </w:t>
      </w:r>
      <w:r w:rsidRPr="00F35CDD">
        <w:rPr>
          <w:rFonts w:ascii="Times New Roman" w:hAnsi="Times New Roman" w:cs="Times New Roman"/>
          <w:sz w:val="28"/>
          <w:szCs w:val="28"/>
        </w:rPr>
        <w:t xml:space="preserve">трехсторонней комиссии по регулированию социально-трудовых отношений </w:t>
      </w:r>
      <w:r w:rsidR="00D30F4D">
        <w:rPr>
          <w:rFonts w:ascii="Times New Roman" w:hAnsi="Times New Roman" w:cs="Times New Roman"/>
          <w:sz w:val="28"/>
          <w:szCs w:val="28"/>
        </w:rPr>
        <w:t>города Невинномысска</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Комиссия), в пределах установленных полномочий, разрабатывают документы, принимают необходимые решения, формируют предложения в адрес органов местного</w:t>
      </w:r>
      <w:r w:rsidRPr="002D6AF8">
        <w:rPr>
          <w:rFonts w:ascii="Times New Roman" w:hAnsi="Times New Roman" w:cs="Times New Roman"/>
          <w:sz w:val="28"/>
          <w:szCs w:val="28"/>
        </w:rPr>
        <w:t xml:space="preserve"> самоуправления, органов </w:t>
      </w:r>
      <w:r w:rsidRPr="00F35CDD">
        <w:rPr>
          <w:rFonts w:ascii="Times New Roman" w:hAnsi="Times New Roman" w:cs="Times New Roman"/>
          <w:sz w:val="28"/>
          <w:szCs w:val="28"/>
        </w:rPr>
        <w:t>государственной власти Ставропольского края, профсоюзов, работодателей и добиваются их реализации.</w:t>
      </w:r>
    </w:p>
    <w:p w:rsidR="00D665DA" w:rsidRPr="00F35CDD" w:rsidRDefault="00D665DA" w:rsidP="00D665DA">
      <w:pPr>
        <w:pStyle w:val="ConsPlusNormal"/>
        <w:ind w:firstLine="708"/>
        <w:jc w:val="both"/>
        <w:rPr>
          <w:rFonts w:ascii="Times New Roman" w:hAnsi="Times New Roman" w:cs="Times New Roman"/>
          <w:sz w:val="28"/>
          <w:szCs w:val="28"/>
        </w:rPr>
      </w:pPr>
      <w:r w:rsidRPr="00F35CDD">
        <w:rPr>
          <w:rFonts w:ascii="Times New Roman" w:hAnsi="Times New Roman" w:cs="Times New Roman"/>
          <w:sz w:val="28"/>
          <w:szCs w:val="28"/>
        </w:rPr>
        <w:t xml:space="preserve">В случаях возникновения необходимости принятия неотложных </w:t>
      </w:r>
      <w:r w:rsidRPr="00F35CDD">
        <w:rPr>
          <w:rFonts w:ascii="Times New Roman" w:hAnsi="Times New Roman" w:cs="Times New Roman"/>
          <w:sz w:val="28"/>
          <w:szCs w:val="28"/>
        </w:rPr>
        <w:lastRenderedPageBreak/>
        <w:t>решений в целях предотвращения негативных последствий режима повышенной готовности или ситуации чрезвычайного характера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Соглашение открыто для присоединения к нему других территориальных объединений работодателей в порядке, определяемом законодательством Российской Федерации и законодательством Ставропольского края.</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5A2923" w:rsidRPr="005A2923" w:rsidRDefault="00F979D4" w:rsidP="005A2923">
      <w:pPr>
        <w:autoSpaceDE w:val="0"/>
        <w:autoSpaceDN w:val="0"/>
        <w:adjustRightInd w:val="0"/>
        <w:spacing w:after="0" w:line="240" w:lineRule="auto"/>
        <w:ind w:firstLine="539"/>
        <w:jc w:val="both"/>
        <w:rPr>
          <w:rFonts w:ascii="Times New Roman" w:hAnsi="Times New Roman" w:cs="Times New Roman"/>
          <w:sz w:val="28"/>
          <w:szCs w:val="28"/>
        </w:rPr>
      </w:pPr>
      <w:r w:rsidRPr="00F35CDD">
        <w:rPr>
          <w:rFonts w:ascii="Times New Roman" w:hAnsi="Times New Roman" w:cs="Times New Roman"/>
          <w:sz w:val="28"/>
          <w:szCs w:val="28"/>
        </w:rPr>
        <w:t xml:space="preserve">Стороны обязуются информировать жителей </w:t>
      </w:r>
      <w:r w:rsidR="00D30F4D">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Ставропольского края о ходе реализации Соглашения, решений Комиссии </w:t>
      </w:r>
      <w:r w:rsidRPr="00514E32">
        <w:rPr>
          <w:rFonts w:ascii="Times New Roman" w:hAnsi="Times New Roman" w:cs="Times New Roman"/>
          <w:sz w:val="28"/>
          <w:szCs w:val="28"/>
        </w:rPr>
        <w:t>через средства массовой информации</w:t>
      </w:r>
      <w:r w:rsidR="005A2923" w:rsidRPr="00514E32">
        <w:rPr>
          <w:rFonts w:ascii="Times New Roman" w:hAnsi="Times New Roman" w:cs="Times New Roman"/>
          <w:sz w:val="28"/>
          <w:szCs w:val="28"/>
        </w:rPr>
        <w:t xml:space="preserve">, официальный </w:t>
      </w:r>
      <w:r w:rsidR="00B74A3A" w:rsidRPr="00514E32">
        <w:rPr>
          <w:rFonts w:ascii="Times New Roman" w:hAnsi="Times New Roman" w:cs="Times New Roman"/>
          <w:sz w:val="28"/>
          <w:szCs w:val="28"/>
        </w:rPr>
        <w:t>сайт администрации</w:t>
      </w:r>
      <w:r w:rsidR="005A2923" w:rsidRPr="005A2923">
        <w:rPr>
          <w:rFonts w:ascii="Times New Roman" w:hAnsi="Times New Roman" w:cs="Times New Roman"/>
          <w:sz w:val="28"/>
          <w:szCs w:val="28"/>
        </w:rPr>
        <w:t xml:space="preserve"> </w:t>
      </w:r>
      <w:r w:rsidR="005A2923">
        <w:rPr>
          <w:rFonts w:ascii="Times New Roman" w:hAnsi="Times New Roman" w:cs="Times New Roman"/>
          <w:sz w:val="28"/>
          <w:szCs w:val="28"/>
        </w:rPr>
        <w:t xml:space="preserve"> города Невинномысска</w:t>
      </w:r>
      <w:r w:rsidR="005A2923" w:rsidRPr="005A2923">
        <w:rPr>
          <w:rFonts w:ascii="Times New Roman" w:hAnsi="Times New Roman" w:cs="Times New Roman"/>
          <w:sz w:val="28"/>
          <w:szCs w:val="28"/>
        </w:rPr>
        <w:t xml:space="preserve"> Ставропольского края в информационно-телекоммуникационной сети «Интернет».</w:t>
      </w:r>
    </w:p>
    <w:p w:rsidR="00F979D4" w:rsidRPr="00F35CDD" w:rsidRDefault="00F979D4" w:rsidP="005A2923">
      <w:pPr>
        <w:pStyle w:val="ConsPlusNormal"/>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Соглашение вступает в силу с 01 января 202</w:t>
      </w:r>
      <w:r w:rsidR="00D30F4D">
        <w:rPr>
          <w:rFonts w:ascii="Times New Roman" w:hAnsi="Times New Roman" w:cs="Times New Roman"/>
          <w:sz w:val="28"/>
          <w:szCs w:val="28"/>
        </w:rPr>
        <w:t>4</w:t>
      </w:r>
      <w:r w:rsidRPr="00F35CDD">
        <w:rPr>
          <w:rFonts w:ascii="Times New Roman" w:hAnsi="Times New Roman" w:cs="Times New Roman"/>
          <w:sz w:val="28"/>
          <w:szCs w:val="28"/>
        </w:rPr>
        <w:t xml:space="preserve"> года и действует по </w:t>
      </w:r>
      <w:r w:rsidR="00A0046B" w:rsidRPr="00F35CDD">
        <w:rPr>
          <w:rFonts w:ascii="Times New Roman" w:hAnsi="Times New Roman" w:cs="Times New Roman"/>
          <w:sz w:val="28"/>
          <w:szCs w:val="28"/>
        </w:rPr>
        <w:t xml:space="preserve">                          </w:t>
      </w:r>
      <w:r w:rsidRPr="00F35CDD">
        <w:rPr>
          <w:rFonts w:ascii="Times New Roman" w:hAnsi="Times New Roman" w:cs="Times New Roman"/>
          <w:sz w:val="28"/>
          <w:szCs w:val="28"/>
        </w:rPr>
        <w:t>31 декабря 202</w:t>
      </w:r>
      <w:r w:rsidR="00D30F4D">
        <w:rPr>
          <w:rFonts w:ascii="Times New Roman" w:hAnsi="Times New Roman" w:cs="Times New Roman"/>
          <w:sz w:val="28"/>
          <w:szCs w:val="28"/>
        </w:rPr>
        <w:t>6</w:t>
      </w:r>
      <w:r w:rsidRPr="00F35CDD">
        <w:rPr>
          <w:rFonts w:ascii="Times New Roman" w:hAnsi="Times New Roman" w:cs="Times New Roman"/>
          <w:sz w:val="28"/>
          <w:szCs w:val="28"/>
        </w:rPr>
        <w:t xml:space="preserve"> года включительно.</w:t>
      </w:r>
    </w:p>
    <w:p w:rsidR="00F979D4" w:rsidRPr="00F35CDD" w:rsidRDefault="00F979D4" w:rsidP="00A0046B">
      <w:pPr>
        <w:pStyle w:val="ConsPlusNormal"/>
        <w:ind w:firstLine="709"/>
        <w:contextualSpacing/>
        <w:jc w:val="both"/>
        <w:rPr>
          <w:rFonts w:ascii="Times New Roman" w:hAnsi="Times New Roman" w:cs="Times New Roman"/>
          <w:sz w:val="28"/>
          <w:szCs w:val="28"/>
        </w:rPr>
      </w:pPr>
    </w:p>
    <w:p w:rsidR="00F979D4" w:rsidRPr="00F35CDD" w:rsidRDefault="00F979D4" w:rsidP="00A0046B">
      <w:pPr>
        <w:pStyle w:val="ConsPlusTitle"/>
        <w:ind w:firstLine="709"/>
        <w:contextualSpacing/>
        <w:jc w:val="center"/>
        <w:outlineLvl w:val="1"/>
        <w:rPr>
          <w:rFonts w:ascii="Times New Roman" w:hAnsi="Times New Roman" w:cs="Times New Roman"/>
          <w:sz w:val="28"/>
          <w:szCs w:val="28"/>
        </w:rPr>
      </w:pPr>
      <w:r w:rsidRPr="00F35CDD">
        <w:rPr>
          <w:rFonts w:ascii="Times New Roman" w:hAnsi="Times New Roman" w:cs="Times New Roman"/>
          <w:sz w:val="28"/>
          <w:szCs w:val="28"/>
        </w:rPr>
        <w:t>I. В области развития экономики</w:t>
      </w:r>
    </w:p>
    <w:p w:rsidR="00F979D4" w:rsidRPr="00F35CDD" w:rsidRDefault="00F979D4" w:rsidP="00A0046B">
      <w:pPr>
        <w:pStyle w:val="ConsPlusNormal"/>
        <w:ind w:firstLine="709"/>
        <w:contextualSpacing/>
        <w:jc w:val="both"/>
        <w:rPr>
          <w:rFonts w:ascii="Times New Roman" w:hAnsi="Times New Roman" w:cs="Times New Roman"/>
          <w:sz w:val="28"/>
          <w:szCs w:val="28"/>
        </w:rPr>
      </w:pPr>
    </w:p>
    <w:p w:rsidR="00F979D4" w:rsidRPr="00F35CDD" w:rsidRDefault="00F979D4" w:rsidP="00A0046B">
      <w:pPr>
        <w:pStyle w:val="ConsPlusNormal"/>
        <w:ind w:firstLine="709"/>
        <w:contextualSpacing/>
        <w:jc w:val="both"/>
        <w:rPr>
          <w:rFonts w:ascii="Times New Roman" w:hAnsi="Times New Roman" w:cs="Times New Roman"/>
          <w:b/>
          <w:sz w:val="28"/>
          <w:szCs w:val="28"/>
        </w:rPr>
      </w:pPr>
      <w:r w:rsidRPr="00F35CDD">
        <w:rPr>
          <w:rFonts w:ascii="Times New Roman" w:hAnsi="Times New Roman" w:cs="Times New Roman"/>
          <w:b/>
          <w:sz w:val="28"/>
          <w:szCs w:val="28"/>
        </w:rPr>
        <w:t>Стороны:</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 Формируют эффективный механизм управления экономикой </w:t>
      </w:r>
      <w:r w:rsidR="00D30F4D">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Ставропольского края на основе реализации мероприятий национальных проектов (программ), предусмотренных </w:t>
      </w:r>
      <w:hyperlink r:id="rId21" w:history="1">
        <w:r w:rsidRPr="00F35CDD">
          <w:rPr>
            <w:rFonts w:ascii="Times New Roman" w:hAnsi="Times New Roman" w:cs="Times New Roman"/>
            <w:sz w:val="28"/>
            <w:szCs w:val="28"/>
          </w:rPr>
          <w:t>Указом</w:t>
        </w:r>
      </w:hyperlink>
      <w:r w:rsidRPr="00F35CDD">
        <w:rPr>
          <w:rFonts w:ascii="Times New Roman" w:hAnsi="Times New Roman" w:cs="Times New Roman"/>
          <w:sz w:val="28"/>
          <w:szCs w:val="28"/>
        </w:rPr>
        <w:t xml:space="preserve"> Президента Российской Федерации от 07 мая </w:t>
      </w:r>
      <w:r w:rsidR="009A2220" w:rsidRPr="00F35CDD">
        <w:rPr>
          <w:rFonts w:ascii="Times New Roman" w:hAnsi="Times New Roman" w:cs="Times New Roman"/>
          <w:sz w:val="28"/>
          <w:szCs w:val="28"/>
        </w:rPr>
        <w:t>2018 года №</w:t>
      </w:r>
      <w:r w:rsidRPr="00F35CDD">
        <w:rPr>
          <w:rFonts w:ascii="Times New Roman" w:hAnsi="Times New Roman" w:cs="Times New Roman"/>
          <w:sz w:val="28"/>
          <w:szCs w:val="28"/>
        </w:rPr>
        <w:t xml:space="preserve"> 204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(далее - национальные проекты (программы), </w:t>
      </w:r>
      <w:r w:rsidR="00D665DA" w:rsidRPr="00F35CDD">
        <w:rPr>
          <w:rFonts w:ascii="Times New Roman" w:hAnsi="Times New Roman" w:cs="Times New Roman"/>
          <w:sz w:val="28"/>
          <w:szCs w:val="28"/>
        </w:rPr>
        <w:t xml:space="preserve">Единого плана по достижению национальных целей развития, </w:t>
      </w:r>
      <w:r w:rsidR="00D665DA" w:rsidRPr="00514E32">
        <w:rPr>
          <w:rFonts w:ascii="Times New Roman" w:hAnsi="Times New Roman" w:cs="Times New Roman"/>
          <w:sz w:val="28"/>
          <w:szCs w:val="28"/>
        </w:rPr>
        <w:t>сформированного в рамках Указа Президента Российской Федерации</w:t>
      </w:r>
      <w:r w:rsidR="00745679" w:rsidRPr="00514E32">
        <w:rPr>
          <w:rFonts w:ascii="Times New Roman" w:hAnsi="Times New Roman" w:cs="Times New Roman"/>
          <w:sz w:val="28"/>
          <w:szCs w:val="28"/>
        </w:rPr>
        <w:t xml:space="preserve"> от 21  июля 2020</w:t>
      </w:r>
      <w:r w:rsidR="0057580C" w:rsidRPr="00514E32">
        <w:rPr>
          <w:rFonts w:ascii="Times New Roman" w:hAnsi="Times New Roman" w:cs="Times New Roman"/>
          <w:sz w:val="28"/>
          <w:szCs w:val="28"/>
        </w:rPr>
        <w:t xml:space="preserve"> года</w:t>
      </w:r>
      <w:r w:rsidR="00745679" w:rsidRPr="00514E32">
        <w:rPr>
          <w:rFonts w:ascii="Times New Roman" w:hAnsi="Times New Roman" w:cs="Times New Roman"/>
          <w:sz w:val="28"/>
          <w:szCs w:val="28"/>
        </w:rPr>
        <w:t xml:space="preserve"> </w:t>
      </w:r>
      <w:r w:rsidR="00D665DA" w:rsidRPr="00514E32">
        <w:rPr>
          <w:rFonts w:ascii="Times New Roman" w:hAnsi="Times New Roman" w:cs="Times New Roman"/>
          <w:sz w:val="28"/>
          <w:szCs w:val="28"/>
        </w:rPr>
        <w:t>№ 474 «О национальных целях развития Российской</w:t>
      </w:r>
      <w:r w:rsidR="00D665DA" w:rsidRPr="00A270F3">
        <w:rPr>
          <w:rFonts w:ascii="Times New Roman" w:hAnsi="Times New Roman" w:cs="Times New Roman"/>
          <w:sz w:val="28"/>
          <w:szCs w:val="28"/>
        </w:rPr>
        <w:t xml:space="preserve"> Федерации на период до 2030 года» (далее – соответственно </w:t>
      </w:r>
      <w:hyperlink r:id="rId22" w:history="1">
        <w:r w:rsidR="00D665DA" w:rsidRPr="00A270F3">
          <w:rPr>
            <w:rFonts w:ascii="Times New Roman" w:hAnsi="Times New Roman" w:cs="Times New Roman"/>
            <w:sz w:val="28"/>
            <w:szCs w:val="28"/>
          </w:rPr>
          <w:t>Указ</w:t>
        </w:r>
      </w:hyperlink>
      <w:r w:rsidR="00D665DA" w:rsidRPr="00A270F3">
        <w:rPr>
          <w:rFonts w:ascii="Times New Roman" w:hAnsi="Times New Roman" w:cs="Times New Roman"/>
          <w:sz w:val="28"/>
          <w:szCs w:val="28"/>
        </w:rPr>
        <w:t xml:space="preserve"> Президента Российской Федерации от 07</w:t>
      </w:r>
      <w:r w:rsidR="00D665DA" w:rsidRPr="00F35CDD">
        <w:rPr>
          <w:rFonts w:ascii="Times New Roman" w:hAnsi="Times New Roman" w:cs="Times New Roman"/>
          <w:sz w:val="28"/>
          <w:szCs w:val="28"/>
        </w:rPr>
        <w:t xml:space="preserve"> мая 2018 года</w:t>
      </w:r>
      <w:r w:rsidR="00A11833">
        <w:rPr>
          <w:rFonts w:ascii="Times New Roman" w:hAnsi="Times New Roman" w:cs="Times New Roman"/>
          <w:sz w:val="28"/>
          <w:szCs w:val="28"/>
        </w:rPr>
        <w:t xml:space="preserve"> </w:t>
      </w:r>
      <w:r w:rsidR="00D665DA" w:rsidRPr="00F35CDD">
        <w:rPr>
          <w:rFonts w:ascii="Times New Roman" w:hAnsi="Times New Roman" w:cs="Times New Roman"/>
          <w:sz w:val="28"/>
          <w:szCs w:val="28"/>
        </w:rPr>
        <w:t xml:space="preserve">№ 204, Указ Президента Российской Федерации № 474) </w:t>
      </w:r>
      <w:r w:rsidRPr="00F35CDD">
        <w:rPr>
          <w:rFonts w:ascii="Times New Roman" w:hAnsi="Times New Roman" w:cs="Times New Roman"/>
          <w:sz w:val="28"/>
          <w:szCs w:val="28"/>
        </w:rPr>
        <w:t xml:space="preserve">государственных программ Российской Федерации, государственных программ Ставропольского края, муниципальных программ </w:t>
      </w:r>
      <w:r w:rsidR="00D665DA" w:rsidRPr="00F35CDD">
        <w:rPr>
          <w:rFonts w:ascii="Times New Roman" w:hAnsi="Times New Roman" w:cs="Times New Roman"/>
          <w:sz w:val="28"/>
          <w:szCs w:val="28"/>
        </w:rPr>
        <w:t xml:space="preserve">и документов стратегического планирования </w:t>
      </w:r>
      <w:r w:rsidR="00D30F4D">
        <w:rPr>
          <w:rFonts w:ascii="Times New Roman" w:hAnsi="Times New Roman" w:cs="Times New Roman"/>
          <w:sz w:val="28"/>
          <w:szCs w:val="28"/>
        </w:rPr>
        <w:t>города Невинномысска</w:t>
      </w:r>
      <w:r w:rsidR="00A11833" w:rsidRPr="00A11833">
        <w:rPr>
          <w:rFonts w:ascii="Times New Roman" w:eastAsiaTheme="minorHAnsi" w:hAnsi="Times New Roman" w:cs="Times New Roman"/>
          <w:sz w:val="28"/>
          <w:szCs w:val="28"/>
          <w:lang w:eastAsia="en-US"/>
        </w:rPr>
        <w:t xml:space="preserve"> </w:t>
      </w:r>
      <w:r w:rsidR="00A11833" w:rsidRPr="00A11833">
        <w:rPr>
          <w:rFonts w:ascii="Times New Roman" w:hAnsi="Times New Roman" w:cs="Times New Roman"/>
          <w:sz w:val="28"/>
          <w:szCs w:val="28"/>
        </w:rPr>
        <w:t>Ставропольского края</w:t>
      </w:r>
      <w:r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Осуществляют в установленном порядке контроль над эффективным использованием бюджетных средств, направляемых на социально-экономическое развитие </w:t>
      </w:r>
      <w:r w:rsidR="00D30F4D">
        <w:rPr>
          <w:rFonts w:ascii="Times New Roman" w:hAnsi="Times New Roman" w:cs="Times New Roman"/>
          <w:sz w:val="28"/>
          <w:szCs w:val="28"/>
        </w:rPr>
        <w:t>города Невинномысска</w:t>
      </w:r>
      <w:r w:rsidR="00D30F4D" w:rsidRPr="00A11833">
        <w:rPr>
          <w:rFonts w:ascii="Times New Roman" w:eastAsiaTheme="minorHAnsi" w:hAnsi="Times New Roman" w:cs="Times New Roman"/>
          <w:sz w:val="28"/>
          <w:szCs w:val="28"/>
          <w:lang w:eastAsia="en-US"/>
        </w:rPr>
        <w:t xml:space="preserve"> </w:t>
      </w:r>
      <w:r w:rsidRPr="00F35CDD">
        <w:rPr>
          <w:rFonts w:ascii="Times New Roman" w:hAnsi="Times New Roman" w:cs="Times New Roman"/>
          <w:sz w:val="28"/>
          <w:szCs w:val="28"/>
        </w:rPr>
        <w:t>Ставропольского края.</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lastRenderedPageBreak/>
        <w:t>1.2. Проводят активную политику по созданию условий для формирования динамичной и эффективной экономики, позволяющей</w:t>
      </w:r>
      <w:r w:rsidRPr="002D6AF8">
        <w:rPr>
          <w:rFonts w:ascii="Times New Roman" w:hAnsi="Times New Roman" w:cs="Times New Roman"/>
          <w:sz w:val="28"/>
          <w:szCs w:val="28"/>
        </w:rPr>
        <w:t xml:space="preserve"> </w:t>
      </w:r>
      <w:r w:rsidRPr="00F35CDD">
        <w:rPr>
          <w:rFonts w:ascii="Times New Roman" w:hAnsi="Times New Roman" w:cs="Times New Roman"/>
          <w:sz w:val="28"/>
          <w:szCs w:val="28"/>
        </w:rPr>
        <w:t xml:space="preserve">обеспечить устойчивое экономическое развитие </w:t>
      </w:r>
      <w:r w:rsidR="00D30F4D">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Содействуют созданию благоприятных условий для развития предпринимательской деятельности.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1.3.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прозрачность и гласность процедур закупок для муниципальных нужд.</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1.4. Содействуют:</w:t>
      </w:r>
    </w:p>
    <w:p w:rsidR="00CF709D" w:rsidRPr="00796E11" w:rsidRDefault="00F979D4" w:rsidP="00CF709D">
      <w:pPr>
        <w:pStyle w:val="ConsPlusNormal"/>
        <w:spacing w:before="220"/>
        <w:ind w:firstLine="709"/>
        <w:contextualSpacing/>
        <w:jc w:val="both"/>
        <w:rPr>
          <w:rFonts w:ascii="Times New Roman" w:hAnsi="Times New Roman" w:cs="Times New Roman"/>
          <w:sz w:val="28"/>
          <w:szCs w:val="28"/>
        </w:rPr>
      </w:pPr>
      <w:r w:rsidRPr="00796E11">
        <w:rPr>
          <w:rFonts w:ascii="Times New Roman" w:hAnsi="Times New Roman" w:cs="Times New Roman"/>
          <w:sz w:val="28"/>
          <w:szCs w:val="28"/>
        </w:rPr>
        <w:t xml:space="preserve">1.4.1. </w:t>
      </w:r>
      <w:r w:rsidR="00D665DA" w:rsidRPr="00796E11">
        <w:rPr>
          <w:rFonts w:ascii="Times New Roman" w:hAnsi="Times New Roman" w:cs="Times New Roman"/>
          <w:sz w:val="28"/>
          <w:szCs w:val="28"/>
        </w:rPr>
        <w:t>С</w:t>
      </w:r>
      <w:r w:rsidRPr="00796E11">
        <w:rPr>
          <w:rFonts w:ascii="Times New Roman" w:hAnsi="Times New Roman" w:cs="Times New Roman"/>
          <w:sz w:val="28"/>
          <w:szCs w:val="28"/>
        </w:rPr>
        <w:t xml:space="preserve">озданию условий </w:t>
      </w:r>
      <w:r w:rsidR="00CF709D" w:rsidRPr="00796E11">
        <w:rPr>
          <w:rFonts w:ascii="Times New Roman" w:hAnsi="Times New Roman" w:cs="Times New Roman"/>
          <w:sz w:val="28"/>
          <w:szCs w:val="28"/>
        </w:rPr>
        <w:t>для увеличения к 2026 году объема промышленного производства в соответствии с прогнозом социально-экономического развития города Невинномысска Ставропольского края не менее чем на 11,86 % по сравнению с 2022 годом;</w:t>
      </w:r>
    </w:p>
    <w:p w:rsidR="00CF709D" w:rsidRPr="00796E11" w:rsidRDefault="00CF709D" w:rsidP="00CF709D">
      <w:pPr>
        <w:pStyle w:val="ConsPlusNormal"/>
        <w:spacing w:before="220"/>
        <w:ind w:firstLine="709"/>
        <w:contextualSpacing/>
        <w:jc w:val="both"/>
        <w:rPr>
          <w:rFonts w:ascii="Times New Roman" w:hAnsi="Times New Roman" w:cs="Times New Roman"/>
          <w:sz w:val="28"/>
          <w:szCs w:val="28"/>
        </w:rPr>
      </w:pPr>
      <w:r w:rsidRPr="00796E11">
        <w:rPr>
          <w:rFonts w:ascii="Times New Roman" w:hAnsi="Times New Roman" w:cs="Times New Roman"/>
          <w:sz w:val="28"/>
          <w:szCs w:val="28"/>
        </w:rPr>
        <w:t>росту к 2026 году оборота розничной торговли крупных и средних предприятий города не менее чем на 32,25 % по сравнению с 2022 годом;</w:t>
      </w:r>
    </w:p>
    <w:p w:rsidR="00CF709D" w:rsidRPr="00796E11" w:rsidRDefault="00CF709D" w:rsidP="00CF709D">
      <w:pPr>
        <w:pStyle w:val="ConsPlusNormal"/>
        <w:spacing w:before="220"/>
        <w:ind w:firstLine="709"/>
        <w:contextualSpacing/>
        <w:jc w:val="both"/>
        <w:rPr>
          <w:rFonts w:ascii="Times New Roman" w:hAnsi="Times New Roman" w:cs="Times New Roman"/>
          <w:sz w:val="28"/>
          <w:szCs w:val="28"/>
        </w:rPr>
      </w:pPr>
      <w:r w:rsidRPr="00796E11">
        <w:rPr>
          <w:rFonts w:ascii="Times New Roman" w:hAnsi="Times New Roman" w:cs="Times New Roman"/>
          <w:sz w:val="28"/>
          <w:szCs w:val="28"/>
        </w:rPr>
        <w:t>привлечению за 2024-2026 годы не менее 36 млрд. рублей инвестиций в основной капитал крупных и средних предприятий города;</w:t>
      </w:r>
    </w:p>
    <w:p w:rsidR="00D665DA" w:rsidRPr="00A270F3" w:rsidRDefault="00D665DA" w:rsidP="00D665DA">
      <w:pPr>
        <w:pStyle w:val="ConsPlusNormal"/>
        <w:ind w:firstLine="709"/>
        <w:jc w:val="both"/>
        <w:rPr>
          <w:rFonts w:ascii="Times New Roman" w:hAnsi="Times New Roman" w:cs="Times New Roman"/>
          <w:sz w:val="28"/>
          <w:szCs w:val="28"/>
        </w:rPr>
      </w:pPr>
      <w:r w:rsidRPr="00796E11">
        <w:rPr>
          <w:rFonts w:ascii="Times New Roman" w:hAnsi="Times New Roman" w:cs="Times New Roman"/>
          <w:sz w:val="28"/>
          <w:szCs w:val="28"/>
        </w:rPr>
        <w:t>росту реальных доходов населения и снижению уровня бедности;</w:t>
      </w:r>
    </w:p>
    <w:p w:rsidR="00D665DA" w:rsidRPr="00D425BE" w:rsidRDefault="00D665DA" w:rsidP="00A80C75">
      <w:pPr>
        <w:pStyle w:val="ConsPlusNormal"/>
        <w:spacing w:before="220"/>
        <w:ind w:firstLine="709"/>
        <w:contextualSpacing/>
        <w:jc w:val="both"/>
        <w:rPr>
          <w:rFonts w:ascii="Times New Roman" w:hAnsi="Times New Roman" w:cs="Times New Roman"/>
          <w:sz w:val="28"/>
          <w:szCs w:val="28"/>
        </w:rPr>
      </w:pPr>
      <w:r w:rsidRPr="00A270F3">
        <w:rPr>
          <w:rFonts w:ascii="Times New Roman" w:hAnsi="Times New Roman" w:cs="Times New Roman"/>
          <w:sz w:val="28"/>
          <w:szCs w:val="28"/>
        </w:rPr>
        <w:t xml:space="preserve">укреплению экономического и финансового положения организаций, </w:t>
      </w:r>
      <w:r w:rsidR="00A80C75" w:rsidRPr="00A270F3">
        <w:rPr>
          <w:rFonts w:ascii="Times New Roman" w:hAnsi="Times New Roman" w:cs="Times New Roman"/>
          <w:sz w:val="28"/>
          <w:szCs w:val="28"/>
        </w:rPr>
        <w:t xml:space="preserve">росту количества малых и средних предприятий, </w:t>
      </w:r>
      <w:r w:rsidRPr="00A270F3">
        <w:rPr>
          <w:rFonts w:ascii="Times New Roman" w:hAnsi="Times New Roman" w:cs="Times New Roman"/>
          <w:sz w:val="28"/>
          <w:szCs w:val="28"/>
        </w:rPr>
        <w:t>осуществляющих</w:t>
      </w:r>
      <w:r w:rsidRPr="00F35CDD">
        <w:rPr>
          <w:rFonts w:ascii="Times New Roman" w:hAnsi="Times New Roman" w:cs="Times New Roman"/>
          <w:sz w:val="28"/>
          <w:szCs w:val="28"/>
        </w:rPr>
        <w:t xml:space="preserve"> деятельность на территории </w:t>
      </w:r>
      <w:r w:rsidR="00D30F4D">
        <w:rPr>
          <w:rFonts w:ascii="Times New Roman" w:hAnsi="Times New Roman" w:cs="Times New Roman"/>
          <w:sz w:val="28"/>
          <w:szCs w:val="28"/>
        </w:rPr>
        <w:t>города Невинномысска Ставропольского края</w:t>
      </w:r>
      <w:r w:rsidRPr="00F35CDD">
        <w:rPr>
          <w:rFonts w:ascii="Times New Roman" w:hAnsi="Times New Roman" w:cs="Times New Roman"/>
          <w:sz w:val="28"/>
          <w:szCs w:val="28"/>
        </w:rPr>
        <w:t>;</w:t>
      </w:r>
    </w:p>
    <w:p w:rsidR="00A80C75" w:rsidRDefault="00D665DA" w:rsidP="00D665DA">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укреплению материально-технической базы учреждений образования, культуры, поддержки и социализации молодежи</w:t>
      </w:r>
      <w:r w:rsidR="00A80C75">
        <w:rPr>
          <w:rFonts w:ascii="Times New Roman" w:hAnsi="Times New Roman" w:cs="Times New Roman"/>
          <w:sz w:val="28"/>
          <w:szCs w:val="28"/>
        </w:rPr>
        <w:t>;</w:t>
      </w:r>
    </w:p>
    <w:p w:rsidR="00D665DA" w:rsidRPr="00295405" w:rsidRDefault="00D665DA" w:rsidP="00D665DA">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организации проведения профилактических осмотров, диспансеризации населения;</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созданию условий, улучшающих качество жизни людей, здоровья, образования, культуры, жилищных условий, экологии, безопасности.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 xml:space="preserve">1.4.2. </w:t>
      </w:r>
      <w:r w:rsidR="00D665DA">
        <w:rPr>
          <w:rFonts w:ascii="Times New Roman" w:hAnsi="Times New Roman" w:cs="Times New Roman"/>
          <w:sz w:val="28"/>
          <w:szCs w:val="28"/>
        </w:rPr>
        <w:t>Б</w:t>
      </w:r>
      <w:r w:rsidRPr="002D6AF8">
        <w:rPr>
          <w:rFonts w:ascii="Times New Roman" w:hAnsi="Times New Roman" w:cs="Times New Roman"/>
          <w:sz w:val="28"/>
          <w:szCs w:val="28"/>
        </w:rPr>
        <w:t xml:space="preserve">езусловному соблюдению норм действующего законодательства Российской Федерации в области трудовых отношений при смене собственника </w:t>
      </w:r>
      <w:r w:rsidRPr="00F35CDD">
        <w:rPr>
          <w:rFonts w:ascii="Times New Roman" w:hAnsi="Times New Roman" w:cs="Times New Roman"/>
          <w:sz w:val="28"/>
          <w:szCs w:val="28"/>
        </w:rPr>
        <w:t>организации, изменении подведомственности организации, ее реорганизации.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7D7A32">
        <w:rPr>
          <w:rFonts w:ascii="Times New Roman" w:hAnsi="Times New Roman" w:cs="Times New Roman"/>
          <w:sz w:val="28"/>
          <w:szCs w:val="28"/>
        </w:rPr>
        <w:t xml:space="preserve">1.5. Проводят в Комиссии консультации по основным социальным параметрам прогноза социально-экономического развития </w:t>
      </w:r>
      <w:r w:rsidR="00B133D6" w:rsidRPr="007D7A32">
        <w:rPr>
          <w:rFonts w:ascii="Times New Roman" w:hAnsi="Times New Roman" w:cs="Times New Roman"/>
          <w:sz w:val="28"/>
          <w:szCs w:val="28"/>
        </w:rPr>
        <w:t>города Невинномысска</w:t>
      </w:r>
      <w:r w:rsidR="00D665DA" w:rsidRPr="007D7A32">
        <w:rPr>
          <w:rFonts w:ascii="Times New Roman" w:hAnsi="Times New Roman" w:cs="Times New Roman"/>
          <w:sz w:val="28"/>
          <w:szCs w:val="28"/>
        </w:rPr>
        <w:t xml:space="preserve"> </w:t>
      </w:r>
      <w:r w:rsidRPr="007D7A32">
        <w:rPr>
          <w:rFonts w:ascii="Times New Roman" w:hAnsi="Times New Roman" w:cs="Times New Roman"/>
          <w:sz w:val="28"/>
          <w:szCs w:val="28"/>
        </w:rPr>
        <w:t xml:space="preserve">Ставропольского края (в соответствии с </w:t>
      </w:r>
      <w:hyperlink w:anchor="P441" w:history="1">
        <w:r w:rsidRPr="007D7A32">
          <w:rPr>
            <w:rFonts w:ascii="Times New Roman" w:hAnsi="Times New Roman" w:cs="Times New Roman"/>
            <w:sz w:val="28"/>
            <w:szCs w:val="28"/>
          </w:rPr>
          <w:t>перечнем</w:t>
        </w:r>
      </w:hyperlink>
      <w:r w:rsidRPr="007D7A32">
        <w:rPr>
          <w:rFonts w:ascii="Times New Roman" w:hAnsi="Times New Roman" w:cs="Times New Roman"/>
          <w:sz w:val="28"/>
          <w:szCs w:val="28"/>
        </w:rPr>
        <w:t xml:space="preserve"> показателей, указанным в приложении </w:t>
      </w:r>
      <w:r w:rsidR="009A2220" w:rsidRPr="007D7A32">
        <w:rPr>
          <w:rFonts w:ascii="Times New Roman" w:hAnsi="Times New Roman" w:cs="Times New Roman"/>
          <w:sz w:val="28"/>
          <w:szCs w:val="28"/>
        </w:rPr>
        <w:t>№</w:t>
      </w:r>
      <w:r w:rsidRPr="007D7A32">
        <w:rPr>
          <w:rFonts w:ascii="Times New Roman" w:hAnsi="Times New Roman" w:cs="Times New Roman"/>
          <w:sz w:val="28"/>
          <w:szCs w:val="28"/>
        </w:rPr>
        <w:t xml:space="preserve"> 1 к настоящему Соглашению) до внесения их в </w:t>
      </w:r>
      <w:r w:rsidR="00910D31" w:rsidRPr="007D7A32">
        <w:rPr>
          <w:rFonts w:ascii="Times New Roman" w:hAnsi="Times New Roman" w:cs="Times New Roman"/>
          <w:sz w:val="28"/>
          <w:szCs w:val="28"/>
        </w:rPr>
        <w:t>Думу</w:t>
      </w:r>
      <w:r w:rsidRPr="007D7A32">
        <w:rPr>
          <w:rFonts w:ascii="Times New Roman" w:hAnsi="Times New Roman" w:cs="Times New Roman"/>
          <w:sz w:val="28"/>
          <w:szCs w:val="28"/>
        </w:rPr>
        <w:t xml:space="preserve"> </w:t>
      </w:r>
      <w:r w:rsidR="00B133D6" w:rsidRPr="007D7A32">
        <w:rPr>
          <w:rFonts w:ascii="Times New Roman" w:hAnsi="Times New Roman" w:cs="Times New Roman"/>
          <w:sz w:val="28"/>
          <w:szCs w:val="28"/>
        </w:rPr>
        <w:t>города Невинномысска</w:t>
      </w:r>
      <w:r w:rsidR="00D665DA" w:rsidRPr="007D7A32">
        <w:rPr>
          <w:rFonts w:ascii="Times New Roman" w:hAnsi="Times New Roman" w:cs="Times New Roman"/>
          <w:sz w:val="28"/>
          <w:szCs w:val="28"/>
        </w:rPr>
        <w:t xml:space="preserve"> </w:t>
      </w:r>
      <w:r w:rsidRPr="007D7A32">
        <w:rPr>
          <w:rFonts w:ascii="Times New Roman" w:hAnsi="Times New Roman" w:cs="Times New Roman"/>
          <w:sz w:val="28"/>
          <w:szCs w:val="28"/>
        </w:rPr>
        <w:t>Ставропольского края.</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В целях реализации </w:t>
      </w:r>
      <w:hyperlink r:id="rId23" w:history="1">
        <w:r w:rsidRPr="00F35CDD">
          <w:rPr>
            <w:rFonts w:ascii="Times New Roman" w:hAnsi="Times New Roman" w:cs="Times New Roman"/>
            <w:sz w:val="28"/>
            <w:szCs w:val="28"/>
          </w:rPr>
          <w:t>Указа</w:t>
        </w:r>
      </w:hyperlink>
      <w:r w:rsidRPr="00F35CDD">
        <w:rPr>
          <w:rFonts w:ascii="Times New Roman" w:hAnsi="Times New Roman" w:cs="Times New Roman"/>
          <w:sz w:val="28"/>
          <w:szCs w:val="28"/>
        </w:rPr>
        <w:t xml:space="preserve"> Президента Российской Федерации от </w:t>
      </w:r>
      <w:r w:rsidR="00A0046B"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07 мая 2018 года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204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(муниципальных программ)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обратив</w:t>
      </w:r>
      <w:r w:rsidRPr="002D6AF8">
        <w:rPr>
          <w:rFonts w:ascii="Times New Roman" w:hAnsi="Times New Roman" w:cs="Times New Roman"/>
          <w:sz w:val="28"/>
          <w:szCs w:val="28"/>
        </w:rPr>
        <w:t xml:space="preserve"> особое </w:t>
      </w:r>
      <w:r w:rsidRPr="002D6AF8">
        <w:rPr>
          <w:rFonts w:ascii="Times New Roman" w:hAnsi="Times New Roman" w:cs="Times New Roman"/>
          <w:sz w:val="28"/>
          <w:szCs w:val="28"/>
        </w:rPr>
        <w:lastRenderedPageBreak/>
        <w:t xml:space="preserve">внимание на </w:t>
      </w:r>
      <w:r w:rsidRPr="00F35CDD">
        <w:rPr>
          <w:rFonts w:ascii="Times New Roman" w:hAnsi="Times New Roman" w:cs="Times New Roman"/>
          <w:sz w:val="28"/>
          <w:szCs w:val="28"/>
        </w:rPr>
        <w:t>увеличение инвестиций в инфраструктуру и социальную сферу.</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1.6. Регулярно проводят мониторинг соблюдения норм трудового, налогового и пенсионного законодательства в части соблюдения прав работающего населения </w:t>
      </w:r>
      <w:r w:rsidR="00910D31">
        <w:rPr>
          <w:rFonts w:ascii="Times New Roman" w:hAnsi="Times New Roman" w:cs="Times New Roman"/>
          <w:sz w:val="28"/>
          <w:szCs w:val="28"/>
        </w:rPr>
        <w:t>города</w:t>
      </w:r>
      <w:r w:rsidRPr="00F35CDD">
        <w:rPr>
          <w:rFonts w:ascii="Times New Roman" w:hAnsi="Times New Roman" w:cs="Times New Roman"/>
          <w:sz w:val="28"/>
          <w:szCs w:val="28"/>
        </w:rPr>
        <w:t>.</w:t>
      </w:r>
    </w:p>
    <w:p w:rsidR="00F979D4" w:rsidRPr="00F35CDD"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1.7. Вырабатывают при необходимости в адрес органов местного самоуправления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совершенствованию налоговой и тарифной политики.</w:t>
      </w:r>
    </w:p>
    <w:p w:rsidR="00D665DA" w:rsidRPr="00F35CDD" w:rsidRDefault="00F979D4" w:rsidP="00D665DA">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1.8. Принимают меры по предотвращению банкротства и необоснованной реорганизации платежеспособных организаций либо недружественных поглощений.</w:t>
      </w:r>
      <w:r w:rsidR="00D665DA" w:rsidRPr="00F35CDD">
        <w:rPr>
          <w:rFonts w:ascii="Times New Roman" w:hAnsi="Times New Roman" w:cs="Times New Roman"/>
          <w:color w:val="000000"/>
          <w:sz w:val="28"/>
          <w:szCs w:val="28"/>
        </w:rPr>
        <w:t xml:space="preserve"> Участвуют в совершенствовании процедур финансового оздоровления и банкротства, в обеспечении приоритетности сохранения стратегических и </w:t>
      </w:r>
      <w:proofErr w:type="spellStart"/>
      <w:r w:rsidR="00D665DA" w:rsidRPr="00F35CDD">
        <w:rPr>
          <w:rFonts w:ascii="Times New Roman" w:hAnsi="Times New Roman" w:cs="Times New Roman"/>
          <w:color w:val="000000"/>
          <w:sz w:val="28"/>
          <w:szCs w:val="28"/>
        </w:rPr>
        <w:t>ресурсоснабжающих</w:t>
      </w:r>
      <w:proofErr w:type="spellEnd"/>
      <w:r w:rsidR="00D665DA" w:rsidRPr="00F35CDD">
        <w:rPr>
          <w:rFonts w:ascii="Times New Roman" w:hAnsi="Times New Roman" w:cs="Times New Roman"/>
          <w:color w:val="000000"/>
          <w:sz w:val="28"/>
          <w:szCs w:val="28"/>
        </w:rPr>
        <w:t xml:space="preserve"> организаций, а также содействуют сохранению рабочих мест при возникновении риска банкротства.</w:t>
      </w:r>
    </w:p>
    <w:p w:rsidR="00F979D4" w:rsidRPr="00F35CDD"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1.9. Организуют конкурсы (соревнования) профессионального мастерства в отраслях и в организациях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w:t>
      </w:r>
    </w:p>
    <w:p w:rsidR="00D665DA" w:rsidRPr="00F35CDD" w:rsidRDefault="00D665DA" w:rsidP="00D665DA">
      <w:pPr>
        <w:pStyle w:val="ConsPlusNormal"/>
        <w:spacing w:line="233" w:lineRule="auto"/>
        <w:ind w:firstLine="709"/>
        <w:jc w:val="both"/>
        <w:rPr>
          <w:rFonts w:ascii="Times New Roman" w:hAnsi="Times New Roman" w:cs="Times New Roman"/>
          <w:sz w:val="28"/>
          <w:szCs w:val="28"/>
        </w:rPr>
      </w:pPr>
      <w:r w:rsidRPr="00F35CDD">
        <w:rPr>
          <w:rFonts w:ascii="Times New Roman" w:hAnsi="Times New Roman" w:cs="Times New Roman"/>
          <w:sz w:val="28"/>
          <w:szCs w:val="28"/>
        </w:rPr>
        <w:t xml:space="preserve">1.10. </w:t>
      </w:r>
      <w:r w:rsidRPr="00F35CDD">
        <w:rPr>
          <w:rFonts w:ascii="Times New Roman" w:hAnsi="Times New Roman" w:cs="Times New Roman"/>
          <w:color w:val="000000"/>
          <w:sz w:val="28"/>
          <w:szCs w:val="28"/>
        </w:rPr>
        <w:t xml:space="preserve">Проводят анализ влияния негативных факторов на социально-экономическое развитие </w:t>
      </w:r>
      <w:r w:rsidR="00C250F1">
        <w:rPr>
          <w:rFonts w:ascii="Times New Roman" w:hAnsi="Times New Roman" w:cs="Times New Roman"/>
          <w:sz w:val="28"/>
          <w:szCs w:val="28"/>
        </w:rPr>
        <w:t>города Невинномысска</w:t>
      </w:r>
      <w:r w:rsidRPr="00F35CDD">
        <w:rPr>
          <w:rFonts w:ascii="Times New Roman" w:hAnsi="Times New Roman" w:cs="Times New Roman"/>
          <w:sz w:val="28"/>
          <w:szCs w:val="28"/>
        </w:rPr>
        <w:t xml:space="preserve"> Ставропольского края </w:t>
      </w:r>
      <w:r w:rsidRPr="00F35CDD">
        <w:rPr>
          <w:rFonts w:ascii="Times New Roman" w:hAnsi="Times New Roman" w:cs="Times New Roman"/>
          <w:color w:val="000000"/>
          <w:sz w:val="28"/>
          <w:szCs w:val="28"/>
        </w:rPr>
        <w:t>и мониторинг реализации мер поддержки населения и организаций в период пандемии, а также на их основе формировать предложения о дополнительных мерах поддержки населения и бизнеса в Ставропольском крае.</w:t>
      </w:r>
    </w:p>
    <w:p w:rsidR="00A0046B" w:rsidRPr="00F35CDD"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F35CDD" w:rsidRDefault="00F979D4" w:rsidP="00A0046B">
      <w:pPr>
        <w:pStyle w:val="ConsPlusNormal"/>
        <w:spacing w:before="220"/>
        <w:ind w:firstLine="709"/>
        <w:contextualSpacing/>
        <w:jc w:val="both"/>
        <w:rPr>
          <w:rFonts w:ascii="Times New Roman" w:hAnsi="Times New Roman" w:cs="Times New Roman"/>
          <w:b/>
          <w:sz w:val="28"/>
          <w:szCs w:val="28"/>
        </w:rPr>
      </w:pPr>
      <w:r w:rsidRPr="00F35CDD">
        <w:rPr>
          <w:rFonts w:ascii="Times New Roman" w:hAnsi="Times New Roman" w:cs="Times New Roman"/>
          <w:b/>
          <w:sz w:val="28"/>
          <w:szCs w:val="28"/>
        </w:rPr>
        <w:t>Администрация и Работодатели: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1.11. Обеспечивают развитие </w:t>
      </w:r>
      <w:proofErr w:type="spellStart"/>
      <w:r w:rsidRPr="00F35CDD">
        <w:rPr>
          <w:rFonts w:ascii="Times New Roman" w:hAnsi="Times New Roman" w:cs="Times New Roman"/>
          <w:sz w:val="28"/>
          <w:szCs w:val="28"/>
        </w:rPr>
        <w:t>муниципально</w:t>
      </w:r>
      <w:proofErr w:type="spellEnd"/>
      <w:r w:rsidRPr="00F35CDD">
        <w:rPr>
          <w:rFonts w:ascii="Times New Roman" w:hAnsi="Times New Roman" w:cs="Times New Roman"/>
          <w:sz w:val="28"/>
          <w:szCs w:val="28"/>
        </w:rPr>
        <w:t>-частного партнерства на основе социального партнерства.</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1.12. Осуществляют совместную деятельность по привлечению инвестиций, внедрению в экономику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ресурсосберегающих и инновационных технологий.</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1.13. Учитывают мнение представителей профсоюзных организаций при разработке бизнес-планов.</w:t>
      </w:r>
    </w:p>
    <w:p w:rsidR="00A11833"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1.14. Обеспечивают вовлечение средних и крупных предприятий базовых </w:t>
      </w:r>
      <w:proofErr w:type="spellStart"/>
      <w:r w:rsidRPr="00F35CDD">
        <w:rPr>
          <w:rFonts w:ascii="Times New Roman" w:hAnsi="Times New Roman" w:cs="Times New Roman"/>
          <w:sz w:val="28"/>
          <w:szCs w:val="28"/>
        </w:rPr>
        <w:t>несырьевых</w:t>
      </w:r>
      <w:proofErr w:type="spellEnd"/>
      <w:r w:rsidRPr="00F35CDD">
        <w:rPr>
          <w:rFonts w:ascii="Times New Roman" w:hAnsi="Times New Roman" w:cs="Times New Roman"/>
          <w:sz w:val="28"/>
          <w:szCs w:val="28"/>
        </w:rPr>
        <w:t xml:space="preserve"> отраслей экономики в реализацию национальной программы в сфере повышения производительности труда и поддержки занятости, предусмотренной </w:t>
      </w:r>
      <w:hyperlink r:id="rId24" w:history="1">
        <w:r w:rsidRPr="00F35CDD">
          <w:rPr>
            <w:rFonts w:ascii="Times New Roman" w:hAnsi="Times New Roman" w:cs="Times New Roman"/>
            <w:sz w:val="28"/>
            <w:szCs w:val="28"/>
          </w:rPr>
          <w:t>Указом</w:t>
        </w:r>
      </w:hyperlink>
      <w:r w:rsidRPr="00F35CDD">
        <w:rPr>
          <w:rFonts w:ascii="Times New Roman" w:hAnsi="Times New Roman" w:cs="Times New Roman"/>
          <w:sz w:val="28"/>
          <w:szCs w:val="28"/>
        </w:rPr>
        <w:t xml:space="preserve"> Президента Российской Федерации от 07 мая 2018 года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204</w:t>
      </w:r>
      <w:r w:rsidR="00A11833">
        <w:rPr>
          <w:rFonts w:ascii="Times New Roman" w:hAnsi="Times New Roman" w:cs="Times New Roman"/>
          <w:sz w:val="28"/>
          <w:szCs w:val="28"/>
        </w:rPr>
        <w:t>.</w:t>
      </w:r>
      <w:r w:rsidRPr="00F35CDD">
        <w:rPr>
          <w:rFonts w:ascii="Times New Roman" w:hAnsi="Times New Roman" w:cs="Times New Roman"/>
          <w:sz w:val="28"/>
          <w:szCs w:val="28"/>
        </w:rPr>
        <w:t xml:space="preserve"> </w:t>
      </w:r>
    </w:p>
    <w:p w:rsidR="00F979D4" w:rsidRPr="00F35CDD"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1.15.</w:t>
      </w:r>
      <w:r w:rsidR="0087594E">
        <w:rPr>
          <w:rFonts w:ascii="Times New Roman" w:hAnsi="Times New Roman" w:cs="Times New Roman"/>
          <w:sz w:val="28"/>
          <w:szCs w:val="28"/>
        </w:rPr>
        <w:t xml:space="preserve"> </w:t>
      </w:r>
      <w:r w:rsidRPr="00F35CDD">
        <w:rPr>
          <w:rFonts w:ascii="Times New Roman" w:hAnsi="Times New Roman" w:cs="Times New Roman"/>
          <w:sz w:val="28"/>
          <w:szCs w:val="28"/>
        </w:rPr>
        <w:t>Обеспечивают сокращение нормативных 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B37E2C" w:rsidRDefault="00D665DA" w:rsidP="00B37E2C">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 xml:space="preserve">1.16. Участвуют в конкурсах (соревнованиях) профессионального </w:t>
      </w:r>
      <w:r w:rsidRPr="00F35CDD">
        <w:rPr>
          <w:rFonts w:ascii="Times New Roman" w:hAnsi="Times New Roman" w:cs="Times New Roman"/>
          <w:sz w:val="28"/>
          <w:szCs w:val="28"/>
        </w:rPr>
        <w:lastRenderedPageBreak/>
        <w:t>мастерства.</w:t>
      </w:r>
    </w:p>
    <w:p w:rsidR="00A80C75" w:rsidRPr="00295405" w:rsidRDefault="00A80C75" w:rsidP="00B37E2C">
      <w:pPr>
        <w:pStyle w:val="ConsPlusNormal"/>
        <w:ind w:firstLine="709"/>
        <w:jc w:val="both"/>
        <w:rPr>
          <w:rFonts w:ascii="Times New Roman" w:hAnsi="Times New Roman" w:cs="Times New Roman"/>
          <w:sz w:val="28"/>
          <w:szCs w:val="28"/>
        </w:rPr>
      </w:pPr>
    </w:p>
    <w:p w:rsidR="00F979D4" w:rsidRPr="00D665DA" w:rsidRDefault="00F979D4" w:rsidP="00A0046B">
      <w:pPr>
        <w:pStyle w:val="ConsPlusNormal"/>
        <w:spacing w:before="220"/>
        <w:ind w:firstLine="709"/>
        <w:contextualSpacing/>
        <w:jc w:val="both"/>
        <w:rPr>
          <w:rFonts w:ascii="Times New Roman" w:hAnsi="Times New Roman" w:cs="Times New Roman"/>
          <w:b/>
          <w:sz w:val="28"/>
          <w:szCs w:val="28"/>
        </w:rPr>
      </w:pPr>
      <w:r w:rsidRPr="00D665DA">
        <w:rPr>
          <w:rFonts w:ascii="Times New Roman" w:hAnsi="Times New Roman" w:cs="Times New Roman"/>
          <w:b/>
          <w:sz w:val="28"/>
          <w:szCs w:val="28"/>
        </w:rPr>
        <w:t>Администрация: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1.1</w:t>
      </w:r>
      <w:r w:rsidR="00AB3865" w:rsidRPr="005475D4">
        <w:rPr>
          <w:rFonts w:ascii="Times New Roman" w:hAnsi="Times New Roman" w:cs="Times New Roman"/>
          <w:sz w:val="28"/>
          <w:szCs w:val="28"/>
        </w:rPr>
        <w:t>7</w:t>
      </w:r>
      <w:r w:rsidRPr="005475D4">
        <w:rPr>
          <w:rFonts w:ascii="Times New Roman" w:hAnsi="Times New Roman" w:cs="Times New Roman"/>
          <w:sz w:val="28"/>
          <w:szCs w:val="28"/>
        </w:rPr>
        <w:t xml:space="preserve">. Содействует созданию новой конкурентоспособной экономики в </w:t>
      </w:r>
      <w:r w:rsidR="00C250F1">
        <w:rPr>
          <w:rFonts w:ascii="Times New Roman" w:hAnsi="Times New Roman" w:cs="Times New Roman"/>
          <w:sz w:val="28"/>
          <w:szCs w:val="28"/>
        </w:rPr>
        <w:t>городе Невинномысске</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1.1</w:t>
      </w:r>
      <w:r w:rsidR="00AB3865" w:rsidRPr="005475D4">
        <w:rPr>
          <w:rFonts w:ascii="Times New Roman" w:hAnsi="Times New Roman" w:cs="Times New Roman"/>
          <w:sz w:val="28"/>
          <w:szCs w:val="28"/>
        </w:rPr>
        <w:t>8</w:t>
      </w:r>
      <w:r w:rsidRPr="005475D4">
        <w:rPr>
          <w:rFonts w:ascii="Times New Roman" w:hAnsi="Times New Roman" w:cs="Times New Roman"/>
          <w:sz w:val="28"/>
          <w:szCs w:val="28"/>
        </w:rPr>
        <w:t>. Проводит мероприятия по противодействию коррупции в органах местного самоуправления.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1.1</w:t>
      </w:r>
      <w:r w:rsidR="00AB3865" w:rsidRPr="005475D4">
        <w:rPr>
          <w:rFonts w:ascii="Times New Roman" w:hAnsi="Times New Roman" w:cs="Times New Roman"/>
          <w:sz w:val="28"/>
          <w:szCs w:val="28"/>
        </w:rPr>
        <w:t>9</w:t>
      </w:r>
      <w:r w:rsidRPr="005475D4">
        <w:rPr>
          <w:rFonts w:ascii="Times New Roman" w:hAnsi="Times New Roman" w:cs="Times New Roman"/>
          <w:sz w:val="28"/>
          <w:szCs w:val="28"/>
        </w:rPr>
        <w:t xml:space="preserve">. Осуществляет разработку и реализацию </w:t>
      </w:r>
      <w:r w:rsidR="00D665DA" w:rsidRPr="005475D4">
        <w:rPr>
          <w:rFonts w:ascii="Times New Roman" w:hAnsi="Times New Roman" w:cs="Times New Roman"/>
          <w:sz w:val="28"/>
          <w:szCs w:val="28"/>
        </w:rPr>
        <w:t xml:space="preserve">муниципальных </w:t>
      </w:r>
      <w:r w:rsidRPr="005475D4">
        <w:rPr>
          <w:rFonts w:ascii="Times New Roman" w:hAnsi="Times New Roman" w:cs="Times New Roman"/>
          <w:sz w:val="28"/>
          <w:szCs w:val="28"/>
        </w:rPr>
        <w:t xml:space="preserve">программ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Обеспечивает участие Комиссии в разработке и обсуждении </w:t>
      </w:r>
      <w:r w:rsidR="00D665DA" w:rsidRPr="005475D4">
        <w:rPr>
          <w:rFonts w:ascii="Times New Roman" w:hAnsi="Times New Roman" w:cs="Times New Roman"/>
          <w:sz w:val="28"/>
          <w:szCs w:val="28"/>
        </w:rPr>
        <w:t xml:space="preserve">муниципальных программ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в соответствии с установленным порядком реализации </w:t>
      </w:r>
      <w:hyperlink r:id="rId25" w:history="1">
        <w:r w:rsidRPr="005475D4">
          <w:rPr>
            <w:rFonts w:ascii="Times New Roman" w:hAnsi="Times New Roman" w:cs="Times New Roman"/>
            <w:sz w:val="28"/>
            <w:szCs w:val="28"/>
          </w:rPr>
          <w:t>статьи 35.1</w:t>
        </w:r>
      </w:hyperlink>
      <w:r w:rsidRPr="005475D4">
        <w:rPr>
          <w:rFonts w:ascii="Times New Roman" w:hAnsi="Times New Roman" w:cs="Times New Roman"/>
          <w:sz w:val="28"/>
          <w:szCs w:val="28"/>
        </w:rPr>
        <w:t xml:space="preserve"> Трудового кодекса Российской Федерации.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AB3865" w:rsidRPr="005475D4">
        <w:rPr>
          <w:rFonts w:ascii="Times New Roman" w:hAnsi="Times New Roman" w:cs="Times New Roman"/>
          <w:sz w:val="28"/>
          <w:szCs w:val="28"/>
        </w:rPr>
        <w:t>20</w:t>
      </w:r>
      <w:r w:rsidRPr="005475D4">
        <w:rPr>
          <w:rFonts w:ascii="Times New Roman" w:hAnsi="Times New Roman" w:cs="Times New Roman"/>
          <w:sz w:val="28"/>
          <w:szCs w:val="28"/>
        </w:rPr>
        <w:t>. Обеспечивает возможность участия представителей профсоюзов и работодателей в заседаниях Администрации при обсуждении вопросов регулирования социально-трудовых отношений и связанных с ними экономических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1</w:t>
      </w:r>
      <w:r w:rsidRPr="005475D4">
        <w:rPr>
          <w:rFonts w:ascii="Times New Roman" w:hAnsi="Times New Roman" w:cs="Times New Roman"/>
          <w:sz w:val="28"/>
          <w:szCs w:val="28"/>
        </w:rPr>
        <w:t xml:space="preserve">. Обеспечивает формирование и реализацию стратегии социально-экономического развития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совместно с работодателями осуществляет выявление административных барьеров в развитии производства и предпринимательства и вырабатывает предложения по их устранению.</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2</w:t>
      </w:r>
      <w:r w:rsidRPr="005475D4">
        <w:rPr>
          <w:rFonts w:ascii="Times New Roman" w:hAnsi="Times New Roman" w:cs="Times New Roman"/>
          <w:sz w:val="28"/>
          <w:szCs w:val="28"/>
        </w:rPr>
        <w:t xml:space="preserve">. Способствует созданию новой конкурентоспособной экономики в </w:t>
      </w:r>
      <w:r w:rsidR="00C250F1">
        <w:rPr>
          <w:rFonts w:ascii="Times New Roman" w:hAnsi="Times New Roman" w:cs="Times New Roman"/>
          <w:sz w:val="28"/>
          <w:szCs w:val="28"/>
        </w:rPr>
        <w:t>городе Невинномысске</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3</w:t>
      </w:r>
      <w:r w:rsidRPr="005475D4">
        <w:rPr>
          <w:rFonts w:ascii="Times New Roman" w:hAnsi="Times New Roman" w:cs="Times New Roman"/>
          <w:sz w:val="28"/>
          <w:szCs w:val="28"/>
        </w:rPr>
        <w:t xml:space="preserve">. Содействует внедрению современных методов управления в экономику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на основе новых информационных технологий.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4</w:t>
      </w:r>
      <w:r w:rsidRPr="005475D4">
        <w:rPr>
          <w:rFonts w:ascii="Times New Roman" w:hAnsi="Times New Roman" w:cs="Times New Roman"/>
          <w:sz w:val="28"/>
          <w:szCs w:val="28"/>
        </w:rPr>
        <w:t xml:space="preserve">. Содействует привлечению инвестиций в экономику и социальную сферу </w:t>
      </w:r>
      <w:r w:rsidR="00C250F1">
        <w:rPr>
          <w:rFonts w:ascii="Times New Roman" w:hAnsi="Times New Roman" w:cs="Times New Roman"/>
          <w:sz w:val="28"/>
          <w:szCs w:val="28"/>
        </w:rPr>
        <w:t>города Невинномысска</w:t>
      </w:r>
      <w:r w:rsidR="00A02CAB"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Содействует внедрению эффективных механизмов стимулирования инвестиций и инноваций.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5</w:t>
      </w:r>
      <w:r w:rsidRPr="005475D4">
        <w:rPr>
          <w:rFonts w:ascii="Times New Roman" w:hAnsi="Times New Roman" w:cs="Times New Roman"/>
          <w:sz w:val="28"/>
          <w:szCs w:val="28"/>
        </w:rPr>
        <w:t>. Содействует реализации высокоэффективных и быстро окупаемых инвестиционных проектов, предусматривающих создание новых организаций и производств.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Обеспечивает проведение оценки инвестиционных проектов на их соответствие критериям конкурсного отбора, в том числе их влияния на создание и сохранение рабочих мест при реализации каждого инвестиционного проекта.</w:t>
      </w:r>
    </w:p>
    <w:p w:rsidR="008536D0" w:rsidRDefault="00F979D4" w:rsidP="00A0046B">
      <w:pPr>
        <w:pStyle w:val="ConsPlusNormal"/>
        <w:spacing w:before="220"/>
        <w:ind w:firstLine="709"/>
        <w:contextualSpacing/>
        <w:jc w:val="both"/>
        <w:rPr>
          <w:rFonts w:ascii="Times New Roman" w:hAnsi="Times New Roman" w:cs="Times New Roman"/>
          <w:sz w:val="28"/>
          <w:szCs w:val="28"/>
        </w:rPr>
      </w:pPr>
      <w:r w:rsidRPr="00BA20E9">
        <w:rPr>
          <w:rFonts w:ascii="Times New Roman" w:hAnsi="Times New Roman" w:cs="Times New Roman"/>
          <w:sz w:val="28"/>
          <w:szCs w:val="28"/>
        </w:rPr>
        <w:t>1.2</w:t>
      </w:r>
      <w:r w:rsidR="00AB3865" w:rsidRPr="00BA20E9">
        <w:rPr>
          <w:rFonts w:ascii="Times New Roman" w:hAnsi="Times New Roman" w:cs="Times New Roman"/>
          <w:sz w:val="28"/>
          <w:szCs w:val="28"/>
        </w:rPr>
        <w:t>6</w:t>
      </w:r>
      <w:r w:rsidRPr="00BA20E9">
        <w:rPr>
          <w:rFonts w:ascii="Times New Roman" w:hAnsi="Times New Roman" w:cs="Times New Roman"/>
          <w:sz w:val="28"/>
          <w:szCs w:val="28"/>
        </w:rPr>
        <w:t xml:space="preserve">. Оказывает поддержку хозяйствующим субъектам, осуществляющим свою деятельность в </w:t>
      </w:r>
      <w:r w:rsidR="00C250F1" w:rsidRPr="00BA20E9">
        <w:rPr>
          <w:rFonts w:ascii="Times New Roman" w:hAnsi="Times New Roman" w:cs="Times New Roman"/>
          <w:sz w:val="28"/>
          <w:szCs w:val="28"/>
        </w:rPr>
        <w:t>городе Невинномысске</w:t>
      </w:r>
      <w:r w:rsidR="00D12992" w:rsidRPr="00BA20E9">
        <w:rPr>
          <w:rFonts w:ascii="Times New Roman" w:hAnsi="Times New Roman" w:cs="Times New Roman"/>
          <w:sz w:val="28"/>
          <w:szCs w:val="28"/>
        </w:rPr>
        <w:t xml:space="preserve"> </w:t>
      </w:r>
      <w:r w:rsidRPr="00BA20E9">
        <w:rPr>
          <w:rFonts w:ascii="Times New Roman" w:hAnsi="Times New Roman" w:cs="Times New Roman"/>
          <w:sz w:val="28"/>
          <w:szCs w:val="28"/>
        </w:rPr>
        <w:t>Ставропольского края, не имеющим задолженности по выплате заработной платы</w:t>
      </w:r>
      <w:r w:rsidR="008536D0">
        <w:rPr>
          <w:rFonts w:ascii="Times New Roman" w:hAnsi="Times New Roman" w:cs="Times New Roman"/>
          <w:sz w:val="28"/>
          <w:szCs w:val="28"/>
        </w:rPr>
        <w:t>,</w:t>
      </w:r>
      <w:r w:rsidRPr="00BA20E9">
        <w:rPr>
          <w:rFonts w:ascii="Times New Roman" w:hAnsi="Times New Roman" w:cs="Times New Roman"/>
          <w:sz w:val="28"/>
          <w:szCs w:val="28"/>
        </w:rPr>
        <w:t xml:space="preserve"> в рамках имеющихся полномочий. </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7</w:t>
      </w:r>
      <w:r w:rsidRPr="005475D4">
        <w:rPr>
          <w:rFonts w:ascii="Times New Roman" w:hAnsi="Times New Roman" w:cs="Times New Roman"/>
          <w:sz w:val="28"/>
          <w:szCs w:val="28"/>
        </w:rPr>
        <w:t xml:space="preserve">. Содействует развитию потребительского рынка, насыщению его </w:t>
      </w:r>
      <w:r w:rsidRPr="005475D4">
        <w:rPr>
          <w:rFonts w:ascii="Times New Roman" w:hAnsi="Times New Roman" w:cs="Times New Roman"/>
          <w:sz w:val="28"/>
          <w:szCs w:val="28"/>
        </w:rPr>
        <w:lastRenderedPageBreak/>
        <w:t>качественными товарами и услугами. Принимает меры, направленные на защиту внутреннего рынка от недобросовестной конкуренции. Содействует в установленном порядке продвижению продукции местных товаропроизводителей на региональный и межрегиональный рынки.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8</w:t>
      </w:r>
      <w:r w:rsidRPr="005475D4">
        <w:rPr>
          <w:rFonts w:ascii="Times New Roman" w:hAnsi="Times New Roman" w:cs="Times New Roman"/>
          <w:sz w:val="28"/>
          <w:szCs w:val="28"/>
        </w:rPr>
        <w:t>. Осуществляет поддержку малого и среднего предпринимательства, а также его переориентацию с торговой деятельности на деятельность в области промышленности и строительства, оказание социальных услуг населению.</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9</w:t>
      </w:r>
      <w:r w:rsidRPr="005475D4">
        <w:rPr>
          <w:rFonts w:ascii="Times New Roman" w:hAnsi="Times New Roman" w:cs="Times New Roman"/>
          <w:sz w:val="28"/>
          <w:szCs w:val="28"/>
        </w:rPr>
        <w:t xml:space="preserve">. Информирует организации о проводимых на территории </w:t>
      </w:r>
      <w:r w:rsidR="00C250F1">
        <w:rPr>
          <w:rFonts w:ascii="Times New Roman" w:hAnsi="Times New Roman" w:cs="Times New Roman"/>
          <w:sz w:val="28"/>
          <w:szCs w:val="28"/>
        </w:rPr>
        <w:t>города Невинномысска</w:t>
      </w:r>
      <w:r w:rsidR="00D12992"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конкурсах на поставку продукции для муниципальных нужд. Не допускает задолженности по расчетам за выполненные работы (услуги) по муниципальному заказу.</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356A6B">
        <w:rPr>
          <w:rFonts w:ascii="Times New Roman" w:hAnsi="Times New Roman" w:cs="Times New Roman"/>
          <w:sz w:val="28"/>
          <w:szCs w:val="28"/>
        </w:rPr>
        <w:t>0</w:t>
      </w:r>
      <w:r w:rsidRPr="005475D4">
        <w:rPr>
          <w:rFonts w:ascii="Times New Roman" w:hAnsi="Times New Roman" w:cs="Times New Roman"/>
          <w:sz w:val="28"/>
          <w:szCs w:val="28"/>
        </w:rPr>
        <w:t xml:space="preserve">. В соответствии с </w:t>
      </w:r>
      <w:hyperlink r:id="rId26" w:history="1">
        <w:r w:rsidRPr="005475D4">
          <w:rPr>
            <w:rFonts w:ascii="Times New Roman" w:hAnsi="Times New Roman" w:cs="Times New Roman"/>
            <w:sz w:val="28"/>
            <w:szCs w:val="28"/>
          </w:rPr>
          <w:t>Указом</w:t>
        </w:r>
      </w:hyperlink>
      <w:r w:rsidRPr="005475D4">
        <w:rPr>
          <w:rFonts w:ascii="Times New Roman" w:hAnsi="Times New Roman" w:cs="Times New Roman"/>
          <w:sz w:val="28"/>
          <w:szCs w:val="28"/>
        </w:rPr>
        <w:t xml:space="preserve"> Президента Российской Федерации от </w:t>
      </w:r>
      <w:r w:rsidR="00A0046B"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07 мая 2012 года </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 xml:space="preserve"> 601 </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Об основных направлениях совершенствования системы государственного управления</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 xml:space="preserve"> принимает меры по повышению качества предоставления государственных и муниципальных услуг, в том числе обеспечивает их предоставление по принципу </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одного окна</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 xml:space="preserve"> на базе многофункционального центра предоставления государственных и муниципальных услуг в </w:t>
      </w:r>
      <w:r w:rsidR="007822F2">
        <w:rPr>
          <w:rFonts w:ascii="Times New Roman" w:hAnsi="Times New Roman" w:cs="Times New Roman"/>
          <w:sz w:val="28"/>
          <w:szCs w:val="28"/>
        </w:rPr>
        <w:t>городе Невинномысске</w:t>
      </w:r>
      <w:r w:rsidR="00D12992"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356A6B">
        <w:rPr>
          <w:rFonts w:ascii="Times New Roman" w:hAnsi="Times New Roman" w:cs="Times New Roman"/>
          <w:sz w:val="28"/>
          <w:szCs w:val="28"/>
        </w:rPr>
        <w:t>1</w:t>
      </w:r>
      <w:r w:rsidRPr="005475D4">
        <w:rPr>
          <w:rFonts w:ascii="Times New Roman" w:hAnsi="Times New Roman" w:cs="Times New Roman"/>
          <w:sz w:val="28"/>
          <w:szCs w:val="28"/>
        </w:rPr>
        <w:t>. Обеспечивает внедрение цифровых технологий и платформенных решений в сферах муниципального управления и оказания государст</w:t>
      </w:r>
      <w:r w:rsidRPr="002D6AF8">
        <w:rPr>
          <w:rFonts w:ascii="Times New Roman" w:hAnsi="Times New Roman" w:cs="Times New Roman"/>
          <w:sz w:val="28"/>
          <w:szCs w:val="28"/>
        </w:rPr>
        <w:t>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Работодатели: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1E6EBD">
        <w:rPr>
          <w:rFonts w:ascii="Times New Roman" w:hAnsi="Times New Roman" w:cs="Times New Roman"/>
          <w:sz w:val="28"/>
          <w:szCs w:val="28"/>
        </w:rPr>
        <w:t>2</w:t>
      </w:r>
      <w:r w:rsidRPr="005475D4">
        <w:rPr>
          <w:rFonts w:ascii="Times New Roman" w:hAnsi="Times New Roman" w:cs="Times New Roman"/>
          <w:sz w:val="28"/>
          <w:szCs w:val="28"/>
        </w:rPr>
        <w:t xml:space="preserve">. Принимают участие в формировании и реализации </w:t>
      </w:r>
      <w:r w:rsidRPr="00514E32">
        <w:rPr>
          <w:rFonts w:ascii="Times New Roman" w:hAnsi="Times New Roman" w:cs="Times New Roman"/>
          <w:sz w:val="28"/>
          <w:szCs w:val="28"/>
        </w:rPr>
        <w:t>государственной и муниципальной политик</w:t>
      </w:r>
      <w:r w:rsidR="00C4639A" w:rsidRPr="00514E32">
        <w:rPr>
          <w:rFonts w:ascii="Times New Roman" w:hAnsi="Times New Roman" w:cs="Times New Roman"/>
          <w:sz w:val="28"/>
          <w:szCs w:val="28"/>
        </w:rPr>
        <w:t>и</w:t>
      </w:r>
      <w:r w:rsidRPr="00514E32">
        <w:rPr>
          <w:rFonts w:ascii="Times New Roman" w:hAnsi="Times New Roman" w:cs="Times New Roman"/>
          <w:sz w:val="28"/>
          <w:szCs w:val="28"/>
        </w:rPr>
        <w:t xml:space="preserve"> в сфере социально-трудовых</w:t>
      </w:r>
      <w:r w:rsidRPr="005475D4">
        <w:rPr>
          <w:rFonts w:ascii="Times New Roman" w:hAnsi="Times New Roman" w:cs="Times New Roman"/>
          <w:sz w:val="28"/>
          <w:szCs w:val="28"/>
        </w:rPr>
        <w:t xml:space="preserve"> отношений и связанных с ними экономических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1E6EBD">
        <w:rPr>
          <w:rFonts w:ascii="Times New Roman" w:hAnsi="Times New Roman" w:cs="Times New Roman"/>
          <w:sz w:val="28"/>
          <w:szCs w:val="28"/>
        </w:rPr>
        <w:t>3</w:t>
      </w:r>
      <w:r w:rsidRPr="005475D4">
        <w:rPr>
          <w:rFonts w:ascii="Times New Roman" w:hAnsi="Times New Roman" w:cs="Times New Roman"/>
          <w:sz w:val="28"/>
          <w:szCs w:val="28"/>
        </w:rPr>
        <w:t>. Принимают необходимые меры по обеспечению стабильности и экономического роста организаций, реализации проектов технического перевооружения, внедрению новых технологий, освоению производства инновационной продукции, обновлению основных фондов, повышению производительности труда, обеспечивающих выпуск конкурентоспособной продукции, сохранению и созданию дополнительных рабочих мест</w:t>
      </w:r>
      <w:r w:rsidR="0040633E" w:rsidRPr="005475D4">
        <w:rPr>
          <w:rFonts w:ascii="Times New Roman" w:hAnsi="Times New Roman" w:cs="Times New Roman"/>
          <w:sz w:val="28"/>
          <w:szCs w:val="28"/>
        </w:rPr>
        <w:t>, предупреждению банкротства организаций, их финансовому оздоровлению, используют в полном объеме досудебные процедуры</w:t>
      </w:r>
      <w:r w:rsidRPr="005475D4">
        <w:rPr>
          <w:rFonts w:ascii="Times New Roman" w:hAnsi="Times New Roman" w:cs="Times New Roman"/>
          <w:sz w:val="28"/>
          <w:szCs w:val="28"/>
        </w:rPr>
        <w:t>.</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815A38">
        <w:rPr>
          <w:rFonts w:ascii="Times New Roman" w:hAnsi="Times New Roman" w:cs="Times New Roman"/>
          <w:sz w:val="28"/>
          <w:szCs w:val="28"/>
        </w:rPr>
        <w:t>1.3</w:t>
      </w:r>
      <w:r w:rsidR="001E6EBD">
        <w:rPr>
          <w:rFonts w:ascii="Times New Roman" w:hAnsi="Times New Roman" w:cs="Times New Roman"/>
          <w:sz w:val="28"/>
          <w:szCs w:val="28"/>
        </w:rPr>
        <w:t>4</w:t>
      </w:r>
      <w:r w:rsidRPr="00815A38">
        <w:rPr>
          <w:rFonts w:ascii="Times New Roman" w:hAnsi="Times New Roman" w:cs="Times New Roman"/>
          <w:sz w:val="28"/>
          <w:szCs w:val="28"/>
        </w:rPr>
        <w:t xml:space="preserve">. Участвуют в реализации национальных проектов (программ), </w:t>
      </w:r>
      <w:r w:rsidRPr="005475D4">
        <w:rPr>
          <w:rFonts w:ascii="Times New Roman" w:hAnsi="Times New Roman" w:cs="Times New Roman"/>
          <w:sz w:val="28"/>
          <w:szCs w:val="28"/>
        </w:rPr>
        <w:t xml:space="preserve">стратегий социально-экономического развития Ставропольского края и </w:t>
      </w:r>
      <w:r w:rsidR="007822F2">
        <w:rPr>
          <w:rFonts w:ascii="Times New Roman" w:hAnsi="Times New Roman" w:cs="Times New Roman"/>
          <w:sz w:val="28"/>
          <w:szCs w:val="28"/>
        </w:rPr>
        <w:t>города Невинномысска</w:t>
      </w:r>
      <w:r w:rsidR="0040633E"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осуществляют предпринимательскую деятельность на принципах социальной ответственности.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1E6EBD">
        <w:rPr>
          <w:rFonts w:ascii="Times New Roman" w:hAnsi="Times New Roman" w:cs="Times New Roman"/>
          <w:sz w:val="28"/>
          <w:szCs w:val="28"/>
        </w:rPr>
        <w:t>5</w:t>
      </w:r>
      <w:r w:rsidRPr="005475D4">
        <w:rPr>
          <w:rFonts w:ascii="Times New Roman" w:hAnsi="Times New Roman" w:cs="Times New Roman"/>
          <w:sz w:val="28"/>
          <w:szCs w:val="28"/>
        </w:rPr>
        <w:t xml:space="preserve">. Разрабатывают и реализуют программы по продвижению </w:t>
      </w:r>
      <w:r w:rsidRPr="005475D4">
        <w:rPr>
          <w:rFonts w:ascii="Times New Roman" w:hAnsi="Times New Roman" w:cs="Times New Roman"/>
          <w:sz w:val="28"/>
          <w:szCs w:val="28"/>
        </w:rPr>
        <w:lastRenderedPageBreak/>
        <w:t>продукции (услуг) на российский и зарубежный рынки сбыта.</w:t>
      </w:r>
    </w:p>
    <w:p w:rsidR="00F979D4" w:rsidRPr="00514E32" w:rsidRDefault="00F979D4" w:rsidP="00B37E2C">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1E6EBD">
        <w:rPr>
          <w:rFonts w:ascii="Times New Roman" w:hAnsi="Times New Roman" w:cs="Times New Roman"/>
          <w:sz w:val="28"/>
          <w:szCs w:val="28"/>
        </w:rPr>
        <w:t>6</w:t>
      </w:r>
      <w:r w:rsidRPr="005475D4">
        <w:rPr>
          <w:rFonts w:ascii="Times New Roman" w:hAnsi="Times New Roman" w:cs="Times New Roman"/>
          <w:sz w:val="28"/>
          <w:szCs w:val="28"/>
        </w:rPr>
        <w:t xml:space="preserve">. Обеспечивают своевременную уплату налогов, сборов, иных обязательных платежей в федеральный бюджет, бюджет Ставропольского края, бюджет </w:t>
      </w:r>
      <w:r w:rsidR="007822F2">
        <w:rPr>
          <w:rFonts w:ascii="Times New Roman" w:hAnsi="Times New Roman" w:cs="Times New Roman"/>
          <w:sz w:val="28"/>
          <w:szCs w:val="28"/>
        </w:rPr>
        <w:t>города Невинномысска</w:t>
      </w:r>
      <w:r w:rsidR="0040633E"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государственные внебюджетные фонды в соответствии с законодательством Российской Федерации и законодательством Ставропольского края</w:t>
      </w:r>
      <w:r w:rsidR="00C4639A">
        <w:rPr>
          <w:rFonts w:ascii="Times New Roman" w:hAnsi="Times New Roman" w:cs="Times New Roman"/>
          <w:sz w:val="28"/>
          <w:szCs w:val="28"/>
        </w:rPr>
        <w:t xml:space="preserve">, </w:t>
      </w:r>
      <w:r w:rsidR="00C4639A" w:rsidRPr="00514E32">
        <w:rPr>
          <w:rFonts w:ascii="Times New Roman" w:hAnsi="Times New Roman" w:cs="Times New Roman"/>
          <w:sz w:val="28"/>
          <w:szCs w:val="28"/>
        </w:rPr>
        <w:t>муниципальными нормативными правовыми актами</w:t>
      </w:r>
      <w:r w:rsidRPr="00514E32">
        <w:rPr>
          <w:rFonts w:ascii="Times New Roman" w:hAnsi="Times New Roman" w:cs="Times New Roman"/>
          <w:sz w:val="28"/>
          <w:szCs w:val="28"/>
        </w:rPr>
        <w:t>.</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14E32">
        <w:rPr>
          <w:rFonts w:ascii="Times New Roman" w:hAnsi="Times New Roman" w:cs="Times New Roman"/>
          <w:sz w:val="28"/>
          <w:szCs w:val="28"/>
        </w:rPr>
        <w:t>Принимают меры по целевому, эффективному и результативному использованию получаемых средств бюджета Ставропольского края</w:t>
      </w:r>
      <w:r w:rsidR="00655778" w:rsidRPr="00514E32">
        <w:rPr>
          <w:rFonts w:ascii="Times New Roman" w:hAnsi="Times New Roman" w:cs="Times New Roman"/>
          <w:sz w:val="28"/>
          <w:szCs w:val="28"/>
        </w:rPr>
        <w:t>, бюджета города Невинномысска</w:t>
      </w:r>
      <w:r w:rsidRPr="00514E32">
        <w:rPr>
          <w:rFonts w:ascii="Times New Roman" w:hAnsi="Times New Roman" w:cs="Times New Roman"/>
          <w:sz w:val="28"/>
          <w:szCs w:val="28"/>
        </w:rPr>
        <w:t xml:space="preserve"> в соответствии с условиями их</w:t>
      </w:r>
      <w:r w:rsidRPr="005475D4">
        <w:rPr>
          <w:rFonts w:ascii="Times New Roman" w:hAnsi="Times New Roman" w:cs="Times New Roman"/>
          <w:sz w:val="28"/>
          <w:szCs w:val="28"/>
        </w:rPr>
        <w:t xml:space="preserve"> предоставления.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1E6EBD">
        <w:rPr>
          <w:rFonts w:ascii="Times New Roman" w:hAnsi="Times New Roman" w:cs="Times New Roman"/>
          <w:sz w:val="28"/>
          <w:szCs w:val="28"/>
        </w:rPr>
        <w:t>7</w:t>
      </w:r>
      <w:r w:rsidRPr="005475D4">
        <w:rPr>
          <w:rFonts w:ascii="Times New Roman" w:hAnsi="Times New Roman" w:cs="Times New Roman"/>
          <w:sz w:val="28"/>
          <w:szCs w:val="28"/>
        </w:rPr>
        <w:t xml:space="preserve">. Признают преимущественное право профсоюзов на заключение коллективных договоров, а также на контроль над исполнением обязательств работодателей, предусмотренных данным Соглашением и коллективными договорами, в соответствии со </w:t>
      </w:r>
      <w:hyperlink r:id="rId27" w:history="1">
        <w:r w:rsidRPr="005475D4">
          <w:rPr>
            <w:rFonts w:ascii="Times New Roman" w:hAnsi="Times New Roman" w:cs="Times New Roman"/>
            <w:sz w:val="28"/>
            <w:szCs w:val="28"/>
          </w:rPr>
          <w:t>статьями 52</w:t>
        </w:r>
      </w:hyperlink>
      <w:r w:rsidRPr="005475D4">
        <w:rPr>
          <w:rFonts w:ascii="Times New Roman" w:hAnsi="Times New Roman" w:cs="Times New Roman"/>
          <w:sz w:val="28"/>
          <w:szCs w:val="28"/>
        </w:rPr>
        <w:t xml:space="preserve"> - </w:t>
      </w:r>
      <w:hyperlink r:id="rId28" w:history="1">
        <w:r w:rsidRPr="005475D4">
          <w:rPr>
            <w:rFonts w:ascii="Times New Roman" w:hAnsi="Times New Roman" w:cs="Times New Roman"/>
            <w:sz w:val="28"/>
            <w:szCs w:val="28"/>
          </w:rPr>
          <w:t>53</w:t>
        </w:r>
      </w:hyperlink>
      <w:r w:rsidRPr="005475D4">
        <w:rPr>
          <w:rFonts w:ascii="Times New Roman" w:hAnsi="Times New Roman" w:cs="Times New Roman"/>
          <w:sz w:val="28"/>
          <w:szCs w:val="28"/>
        </w:rPr>
        <w:t xml:space="preserve"> Трудового кодекса Российской Федерации.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904EB6">
        <w:rPr>
          <w:rFonts w:ascii="Times New Roman" w:hAnsi="Times New Roman" w:cs="Times New Roman"/>
          <w:sz w:val="28"/>
          <w:szCs w:val="28"/>
        </w:rPr>
        <w:t>3</w:t>
      </w:r>
      <w:r w:rsidR="001E6EBD">
        <w:rPr>
          <w:rFonts w:ascii="Times New Roman" w:hAnsi="Times New Roman" w:cs="Times New Roman"/>
          <w:sz w:val="28"/>
          <w:szCs w:val="28"/>
        </w:rPr>
        <w:t>8</w:t>
      </w:r>
      <w:r w:rsidRPr="005475D4">
        <w:rPr>
          <w:rFonts w:ascii="Times New Roman" w:hAnsi="Times New Roman" w:cs="Times New Roman"/>
          <w:sz w:val="28"/>
          <w:szCs w:val="28"/>
        </w:rPr>
        <w:t>. Учитывают мнение представителей профсоюзных организаций при разработке бизнес-планов, антикризисных программ. Предоставляют первичным профсоюзным организациям информацию по социально-трудовым вопросам и о результатах аудиторских проверок. Ежеквартально информируют представительный орган работников о финансово-хозяйственной деятельности организаций, принимаемых мерах по стабилизации и развитию производства.</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1E6EBD">
        <w:rPr>
          <w:rFonts w:ascii="Times New Roman" w:hAnsi="Times New Roman" w:cs="Times New Roman"/>
          <w:sz w:val="28"/>
          <w:szCs w:val="28"/>
        </w:rPr>
        <w:t>39</w:t>
      </w:r>
      <w:r w:rsidRPr="005475D4">
        <w:rPr>
          <w:rFonts w:ascii="Times New Roman" w:hAnsi="Times New Roman" w:cs="Times New Roman"/>
          <w:sz w:val="28"/>
          <w:szCs w:val="28"/>
        </w:rPr>
        <w:t>. Предоставляют Сторонам Соглашения информацию о предстоящей реорганизации, реформировании, ликвидации организаций.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0</w:t>
      </w:r>
      <w:r w:rsidRPr="005475D4">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 при условии, если это не ухудшает социально-экономическое положение работников.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1</w:t>
      </w:r>
      <w:r w:rsidRPr="005475D4">
        <w:rPr>
          <w:rFonts w:ascii="Times New Roman" w:hAnsi="Times New Roman" w:cs="Times New Roman"/>
          <w:sz w:val="28"/>
          <w:szCs w:val="28"/>
        </w:rPr>
        <w:t>. Обеспечивают реальное участие работников в управлении организацией непосредственно или через свои представительные органы в соответствии с трудовым законодательством.</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2</w:t>
      </w:r>
      <w:r w:rsidRPr="005475D4">
        <w:rPr>
          <w:rFonts w:ascii="Times New Roman" w:hAnsi="Times New Roman" w:cs="Times New Roman"/>
          <w:sz w:val="28"/>
          <w:szCs w:val="28"/>
        </w:rPr>
        <w:t>. Через своих представителей в установленном порядке участвуют в рабо</w:t>
      </w:r>
      <w:r w:rsidR="0014378F">
        <w:rPr>
          <w:rFonts w:ascii="Times New Roman" w:hAnsi="Times New Roman" w:cs="Times New Roman"/>
          <w:sz w:val="28"/>
          <w:szCs w:val="28"/>
        </w:rPr>
        <w:t>те комиссий, рабочих групп при А</w:t>
      </w:r>
      <w:r w:rsidRPr="005475D4">
        <w:rPr>
          <w:rFonts w:ascii="Times New Roman" w:hAnsi="Times New Roman" w:cs="Times New Roman"/>
          <w:sz w:val="28"/>
          <w:szCs w:val="28"/>
        </w:rPr>
        <w:t>дминистрации по вопросам социально-трудовых и связанных с ними экономических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3</w:t>
      </w:r>
      <w:r w:rsidRPr="005475D4">
        <w:rPr>
          <w:rFonts w:ascii="Times New Roman" w:hAnsi="Times New Roman" w:cs="Times New Roman"/>
          <w:sz w:val="28"/>
          <w:szCs w:val="28"/>
        </w:rPr>
        <w:t xml:space="preserve">. Вносят в соответствующие органы государственной власти </w:t>
      </w:r>
      <w:r w:rsidRPr="00514E32">
        <w:rPr>
          <w:rFonts w:ascii="Times New Roman" w:hAnsi="Times New Roman" w:cs="Times New Roman"/>
          <w:sz w:val="28"/>
          <w:szCs w:val="28"/>
        </w:rPr>
        <w:t>Ставропольского края, органы местного самоуправления</w:t>
      </w:r>
      <w:r w:rsidR="00BB1EE1" w:rsidRPr="00514E32">
        <w:rPr>
          <w:rFonts w:ascii="Times New Roman" w:hAnsi="Times New Roman" w:cs="Times New Roman"/>
          <w:sz w:val="28"/>
          <w:szCs w:val="28"/>
        </w:rPr>
        <w:t xml:space="preserve"> города Невинномысска</w:t>
      </w:r>
      <w:r w:rsidRPr="00514E32">
        <w:rPr>
          <w:rFonts w:ascii="Times New Roman" w:hAnsi="Times New Roman" w:cs="Times New Roman"/>
          <w:sz w:val="28"/>
          <w:szCs w:val="28"/>
        </w:rPr>
        <w:t xml:space="preserve"> предложения о принятии законов и иных нормативных</w:t>
      </w:r>
      <w:r w:rsidRPr="005475D4">
        <w:rPr>
          <w:rFonts w:ascii="Times New Roman" w:hAnsi="Times New Roman" w:cs="Times New Roman"/>
          <w:sz w:val="28"/>
          <w:szCs w:val="28"/>
        </w:rPr>
        <w:t xml:space="preserve">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A0046B" w:rsidRPr="005475D4"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Профсоюзы: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4</w:t>
      </w:r>
      <w:r w:rsidRPr="005475D4">
        <w:rPr>
          <w:rFonts w:ascii="Times New Roman" w:hAnsi="Times New Roman" w:cs="Times New Roman"/>
          <w:sz w:val="28"/>
          <w:szCs w:val="28"/>
        </w:rPr>
        <w:t xml:space="preserve">. Способствуют устойчивой работе организаций </w:t>
      </w:r>
      <w:r w:rsidR="007822F2">
        <w:rPr>
          <w:rFonts w:ascii="Times New Roman" w:hAnsi="Times New Roman" w:cs="Times New Roman"/>
          <w:sz w:val="28"/>
          <w:szCs w:val="28"/>
        </w:rPr>
        <w:t xml:space="preserve">города </w:t>
      </w:r>
      <w:r w:rsidR="007822F2">
        <w:rPr>
          <w:rFonts w:ascii="Times New Roman" w:hAnsi="Times New Roman" w:cs="Times New Roman"/>
          <w:sz w:val="28"/>
          <w:szCs w:val="28"/>
        </w:rPr>
        <w:lastRenderedPageBreak/>
        <w:t>Невинномысска</w:t>
      </w:r>
      <w:r w:rsidR="0040633E"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соблюдению трудовой и технологической дисциплины, охраны труда,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5</w:t>
      </w:r>
      <w:r w:rsidRPr="005475D4">
        <w:rPr>
          <w:rFonts w:ascii="Times New Roman" w:hAnsi="Times New Roman" w:cs="Times New Roman"/>
          <w:sz w:val="28"/>
          <w:szCs w:val="28"/>
        </w:rPr>
        <w:t>. Осуществляют контроль над соблюдением трудового законодательства, иных нормативных правовых актов, содержащих нормы трудового права, защищают социально-экономические права и интересы работников.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6</w:t>
      </w:r>
      <w:r w:rsidRPr="005475D4">
        <w:rPr>
          <w:rFonts w:ascii="Times New Roman" w:hAnsi="Times New Roman" w:cs="Times New Roman"/>
          <w:sz w:val="28"/>
          <w:szCs w:val="28"/>
        </w:rPr>
        <w:t>. Осуществляют контроль над соблюдением сроков выплаты заработной платы.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1E6EBD">
        <w:rPr>
          <w:rFonts w:ascii="Times New Roman" w:hAnsi="Times New Roman" w:cs="Times New Roman"/>
          <w:sz w:val="28"/>
          <w:szCs w:val="28"/>
        </w:rPr>
        <w:t>7</w:t>
      </w:r>
      <w:r w:rsidRPr="005475D4">
        <w:rPr>
          <w:rFonts w:ascii="Times New Roman" w:hAnsi="Times New Roman" w:cs="Times New Roman"/>
          <w:sz w:val="28"/>
          <w:szCs w:val="28"/>
        </w:rPr>
        <w:t>.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F979D4" w:rsidRPr="005475D4" w:rsidRDefault="00F979D4" w:rsidP="0040633E">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904EB6">
        <w:rPr>
          <w:rFonts w:ascii="Times New Roman" w:hAnsi="Times New Roman" w:cs="Times New Roman"/>
          <w:sz w:val="28"/>
          <w:szCs w:val="28"/>
        </w:rPr>
        <w:t>4</w:t>
      </w:r>
      <w:r w:rsidR="001E6EBD">
        <w:rPr>
          <w:rFonts w:ascii="Times New Roman" w:hAnsi="Times New Roman" w:cs="Times New Roman"/>
          <w:sz w:val="28"/>
          <w:szCs w:val="28"/>
        </w:rPr>
        <w:t>8</w:t>
      </w:r>
      <w:r w:rsidRPr="005475D4">
        <w:rPr>
          <w:rFonts w:ascii="Times New Roman" w:hAnsi="Times New Roman" w:cs="Times New Roman"/>
          <w:sz w:val="28"/>
          <w:szCs w:val="28"/>
        </w:rPr>
        <w:t>. Добиваются включения в коллективные договоры организаций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40633E" w:rsidRPr="005475D4" w:rsidRDefault="0040633E" w:rsidP="0040633E">
      <w:pPr>
        <w:pStyle w:val="ConsPlusNormal"/>
        <w:ind w:firstLine="709"/>
        <w:jc w:val="both"/>
        <w:rPr>
          <w:rFonts w:ascii="Times New Roman" w:hAnsi="Times New Roman" w:cs="Times New Roman"/>
          <w:sz w:val="28"/>
          <w:szCs w:val="28"/>
        </w:rPr>
      </w:pPr>
      <w:r w:rsidRPr="005475D4">
        <w:rPr>
          <w:rFonts w:ascii="Times New Roman" w:hAnsi="Times New Roman" w:cs="Times New Roman"/>
          <w:sz w:val="28"/>
          <w:szCs w:val="28"/>
        </w:rPr>
        <w:t>1.</w:t>
      </w:r>
      <w:r w:rsidR="001E6EBD">
        <w:rPr>
          <w:rFonts w:ascii="Times New Roman" w:hAnsi="Times New Roman" w:cs="Times New Roman"/>
          <w:sz w:val="28"/>
          <w:szCs w:val="28"/>
        </w:rPr>
        <w:t>49</w:t>
      </w:r>
      <w:r w:rsidRPr="005475D4">
        <w:rPr>
          <w:rFonts w:ascii="Times New Roman" w:hAnsi="Times New Roman" w:cs="Times New Roman"/>
          <w:sz w:val="28"/>
          <w:szCs w:val="28"/>
        </w:rPr>
        <w:t xml:space="preserve">. Вносят в органы местного самоуправления </w:t>
      </w:r>
      <w:r w:rsidR="007822F2">
        <w:rPr>
          <w:rFonts w:ascii="Times New Roman" w:hAnsi="Times New Roman" w:cs="Times New Roman"/>
          <w:sz w:val="28"/>
          <w:szCs w:val="28"/>
        </w:rPr>
        <w:t>города Невинномысска</w:t>
      </w:r>
      <w:r w:rsidRPr="005475D4">
        <w:rPr>
          <w:rFonts w:ascii="Times New Roman" w:hAnsi="Times New Roman" w:cs="Times New Roman"/>
          <w:sz w:val="28"/>
          <w:szCs w:val="28"/>
        </w:rPr>
        <w:t xml:space="preserve"> Ставропольского края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1E6EBD">
        <w:rPr>
          <w:rFonts w:ascii="Times New Roman" w:hAnsi="Times New Roman" w:cs="Times New Roman"/>
          <w:sz w:val="28"/>
          <w:szCs w:val="28"/>
        </w:rPr>
        <w:t>0</w:t>
      </w:r>
      <w:r w:rsidRPr="005475D4">
        <w:rPr>
          <w:rFonts w:ascii="Times New Roman" w:hAnsi="Times New Roman" w:cs="Times New Roman"/>
          <w:sz w:val="28"/>
          <w:szCs w:val="28"/>
        </w:rPr>
        <w:t>. Через своих представителей в установленном порядке участвуют</w:t>
      </w:r>
      <w:r w:rsidRPr="002D6AF8">
        <w:rPr>
          <w:rFonts w:ascii="Times New Roman" w:hAnsi="Times New Roman" w:cs="Times New Roman"/>
          <w:sz w:val="28"/>
          <w:szCs w:val="28"/>
        </w:rPr>
        <w:t xml:space="preserve"> в </w:t>
      </w:r>
      <w:r w:rsidRPr="005475D4">
        <w:rPr>
          <w:rFonts w:ascii="Times New Roman" w:hAnsi="Times New Roman" w:cs="Times New Roman"/>
          <w:sz w:val="28"/>
          <w:szCs w:val="28"/>
        </w:rPr>
        <w:t>работе комиссий, рабочих групп при администрации по вопросам, касающимся социально-трудовых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1E6EBD">
        <w:rPr>
          <w:rFonts w:ascii="Times New Roman" w:hAnsi="Times New Roman" w:cs="Times New Roman"/>
          <w:sz w:val="28"/>
          <w:szCs w:val="28"/>
        </w:rPr>
        <w:t>1</w:t>
      </w:r>
      <w:r w:rsidRPr="005475D4">
        <w:rPr>
          <w:rFonts w:ascii="Times New Roman" w:hAnsi="Times New Roman" w:cs="Times New Roman"/>
          <w:sz w:val="28"/>
          <w:szCs w:val="28"/>
        </w:rPr>
        <w:t>. Делегируют представителей работников в органы управления организации.</w:t>
      </w:r>
    </w:p>
    <w:p w:rsidR="0040633E" w:rsidRPr="005475D4" w:rsidRDefault="0040633E"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Профсоюзы и Работодатели: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1E6EBD">
        <w:rPr>
          <w:rFonts w:ascii="Times New Roman" w:hAnsi="Times New Roman" w:cs="Times New Roman"/>
          <w:sz w:val="28"/>
          <w:szCs w:val="28"/>
        </w:rPr>
        <w:t>2</w:t>
      </w:r>
      <w:r w:rsidRPr="005475D4">
        <w:rPr>
          <w:rFonts w:ascii="Times New Roman" w:hAnsi="Times New Roman" w:cs="Times New Roman"/>
          <w:sz w:val="28"/>
          <w:szCs w:val="28"/>
        </w:rPr>
        <w:t xml:space="preserve">. Проводят в организациях </w:t>
      </w:r>
      <w:r w:rsidR="005011DF">
        <w:rPr>
          <w:rFonts w:ascii="Times New Roman" w:hAnsi="Times New Roman" w:cs="Times New Roman"/>
          <w:sz w:val="28"/>
          <w:szCs w:val="28"/>
        </w:rPr>
        <w:t>города Невинномысска</w:t>
      </w:r>
      <w:r w:rsidR="00C30C2C"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обучение работников по правовым и экономическим вопросам.</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1E6EBD">
        <w:rPr>
          <w:rFonts w:ascii="Times New Roman" w:hAnsi="Times New Roman" w:cs="Times New Roman"/>
          <w:sz w:val="28"/>
          <w:szCs w:val="28"/>
        </w:rPr>
        <w:t>3</w:t>
      </w:r>
      <w:r w:rsidRPr="005475D4">
        <w:rPr>
          <w:rFonts w:ascii="Times New Roman" w:hAnsi="Times New Roman" w:cs="Times New Roman"/>
          <w:sz w:val="28"/>
          <w:szCs w:val="28"/>
        </w:rPr>
        <w:t>. Участвую</w:t>
      </w:r>
      <w:r w:rsidR="005011DF">
        <w:rPr>
          <w:rFonts w:ascii="Times New Roman" w:hAnsi="Times New Roman" w:cs="Times New Roman"/>
          <w:sz w:val="28"/>
          <w:szCs w:val="28"/>
        </w:rPr>
        <w:t>т</w:t>
      </w:r>
      <w:r w:rsidRPr="005475D4">
        <w:rPr>
          <w:rFonts w:ascii="Times New Roman" w:hAnsi="Times New Roman" w:cs="Times New Roman"/>
          <w:sz w:val="28"/>
          <w:szCs w:val="28"/>
        </w:rPr>
        <w:t xml:space="preserve"> в обсуждении и разработке проектов (программ), стратегий социально-экономического развития Ставропольского края, </w:t>
      </w:r>
      <w:r w:rsidR="005011DF">
        <w:rPr>
          <w:rFonts w:ascii="Times New Roman" w:hAnsi="Times New Roman" w:cs="Times New Roman"/>
          <w:sz w:val="28"/>
          <w:szCs w:val="28"/>
        </w:rPr>
        <w:t>города Невинномысска</w:t>
      </w:r>
      <w:r w:rsidR="00C30C2C"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государственных программ Ставропольского края, муниципальных программ </w:t>
      </w:r>
      <w:r w:rsidR="009A4C8A">
        <w:rPr>
          <w:rFonts w:ascii="Times New Roman" w:hAnsi="Times New Roman" w:cs="Times New Roman"/>
          <w:sz w:val="28"/>
          <w:szCs w:val="28"/>
        </w:rPr>
        <w:t>города Невинномысска</w:t>
      </w:r>
      <w:r w:rsidR="00C30C2C"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CC543A" w:rsidRDefault="00CC543A" w:rsidP="00A0046B">
      <w:pPr>
        <w:pStyle w:val="ConsPlusTitle"/>
        <w:ind w:firstLine="709"/>
        <w:contextualSpacing/>
        <w:jc w:val="center"/>
        <w:outlineLvl w:val="1"/>
        <w:rPr>
          <w:rFonts w:ascii="Times New Roman" w:hAnsi="Times New Roman" w:cs="Times New Roman"/>
          <w:sz w:val="28"/>
          <w:szCs w:val="28"/>
        </w:rPr>
      </w:pPr>
    </w:p>
    <w:p w:rsidR="00F979D4" w:rsidRPr="00CE6854" w:rsidRDefault="00F979D4" w:rsidP="00A0046B">
      <w:pPr>
        <w:pStyle w:val="ConsPlusTitle"/>
        <w:ind w:firstLine="709"/>
        <w:contextualSpacing/>
        <w:jc w:val="center"/>
        <w:outlineLvl w:val="1"/>
        <w:rPr>
          <w:rFonts w:ascii="Times New Roman" w:hAnsi="Times New Roman" w:cs="Times New Roman"/>
          <w:sz w:val="28"/>
          <w:szCs w:val="28"/>
        </w:rPr>
      </w:pPr>
      <w:r w:rsidRPr="00CE6854">
        <w:rPr>
          <w:rFonts w:ascii="Times New Roman" w:hAnsi="Times New Roman" w:cs="Times New Roman"/>
          <w:sz w:val="28"/>
          <w:szCs w:val="28"/>
        </w:rPr>
        <w:lastRenderedPageBreak/>
        <w:t>II. В области регулирования оплаты труда, повышения уровня</w:t>
      </w:r>
    </w:p>
    <w:p w:rsidR="00F979D4" w:rsidRPr="00CE6854" w:rsidRDefault="00F979D4" w:rsidP="00A0046B">
      <w:pPr>
        <w:pStyle w:val="ConsPlusTitle"/>
        <w:ind w:firstLine="709"/>
        <w:contextualSpacing/>
        <w:jc w:val="center"/>
        <w:rPr>
          <w:rFonts w:ascii="Times New Roman" w:hAnsi="Times New Roman" w:cs="Times New Roman"/>
          <w:sz w:val="28"/>
          <w:szCs w:val="28"/>
        </w:rPr>
      </w:pPr>
      <w:r w:rsidRPr="00CE6854">
        <w:rPr>
          <w:rFonts w:ascii="Times New Roman" w:hAnsi="Times New Roman" w:cs="Times New Roman"/>
          <w:sz w:val="28"/>
          <w:szCs w:val="28"/>
        </w:rPr>
        <w:t>жизни, снижения бедности и социальной</w:t>
      </w:r>
    </w:p>
    <w:p w:rsidR="00F979D4" w:rsidRPr="002D6AF8" w:rsidRDefault="00F979D4" w:rsidP="00A0046B">
      <w:pPr>
        <w:pStyle w:val="ConsPlusTitle"/>
        <w:ind w:firstLine="709"/>
        <w:contextualSpacing/>
        <w:jc w:val="center"/>
        <w:rPr>
          <w:rFonts w:ascii="Times New Roman" w:hAnsi="Times New Roman" w:cs="Times New Roman"/>
          <w:sz w:val="28"/>
          <w:szCs w:val="28"/>
        </w:rPr>
      </w:pPr>
      <w:r w:rsidRPr="00CE6854">
        <w:rPr>
          <w:rFonts w:ascii="Times New Roman" w:hAnsi="Times New Roman" w:cs="Times New Roman"/>
          <w:sz w:val="28"/>
          <w:szCs w:val="28"/>
        </w:rPr>
        <w:t>защиты населения</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5475D4" w:rsidRDefault="00F979D4" w:rsidP="00A0046B">
      <w:pPr>
        <w:pStyle w:val="ConsPlusNormal"/>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Стороны: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 xml:space="preserve">2.1. Осуществляют последовательную политику, направленную на повышение реальной заработной платы, </w:t>
      </w:r>
      <w:r w:rsidR="00195171" w:rsidRPr="005475D4">
        <w:rPr>
          <w:rFonts w:ascii="Times New Roman" w:hAnsi="Times New Roman" w:cs="Times New Roman"/>
          <w:sz w:val="28"/>
          <w:szCs w:val="28"/>
        </w:rPr>
        <w:t xml:space="preserve">реализацию государственных гарантий по оплате труда, </w:t>
      </w:r>
      <w:r w:rsidRPr="005475D4">
        <w:rPr>
          <w:rFonts w:ascii="Times New Roman" w:hAnsi="Times New Roman" w:cs="Times New Roman"/>
          <w:sz w:val="28"/>
          <w:szCs w:val="28"/>
        </w:rPr>
        <w:t>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w:t>
      </w:r>
      <w:r w:rsidR="00195171" w:rsidRPr="005475D4">
        <w:rPr>
          <w:rFonts w:ascii="Times New Roman" w:hAnsi="Times New Roman" w:cs="Times New Roman"/>
          <w:sz w:val="28"/>
          <w:szCs w:val="28"/>
        </w:rPr>
        <w:t xml:space="preserve"> 1,5</w:t>
      </w:r>
      <w:r w:rsidRPr="005475D4">
        <w:rPr>
          <w:rFonts w:ascii="Times New Roman" w:hAnsi="Times New Roman" w:cs="Times New Roman"/>
          <w:sz w:val="28"/>
          <w:szCs w:val="28"/>
        </w:rPr>
        <w:t xml:space="preserve"> прожиточного минимума трудоспособного населения </w:t>
      </w:r>
      <w:r w:rsidR="00195171" w:rsidRPr="005475D4">
        <w:rPr>
          <w:rFonts w:ascii="Times New Roman" w:hAnsi="Times New Roman" w:cs="Times New Roman"/>
          <w:sz w:val="28"/>
          <w:szCs w:val="28"/>
        </w:rPr>
        <w:t>в Ставропольском крае</w:t>
      </w:r>
      <w:r w:rsidRPr="005475D4">
        <w:rPr>
          <w:rFonts w:ascii="Times New Roman" w:hAnsi="Times New Roman" w:cs="Times New Roman"/>
          <w:sz w:val="28"/>
          <w:szCs w:val="28"/>
        </w:rPr>
        <w:t>.</w:t>
      </w:r>
    </w:p>
    <w:p w:rsidR="006D195D" w:rsidRPr="00CC543A" w:rsidRDefault="006D195D" w:rsidP="006D195D">
      <w:pPr>
        <w:pStyle w:val="ConsPlusNormal"/>
        <w:spacing w:before="220"/>
        <w:ind w:firstLine="709"/>
        <w:contextualSpacing/>
        <w:jc w:val="both"/>
        <w:rPr>
          <w:rFonts w:ascii="Times New Roman" w:hAnsi="Times New Roman" w:cs="Times New Roman"/>
          <w:sz w:val="28"/>
          <w:szCs w:val="28"/>
        </w:rPr>
      </w:pPr>
      <w:r w:rsidRPr="00CE320D">
        <w:rPr>
          <w:rFonts w:ascii="Times New Roman" w:hAnsi="Times New Roman" w:cs="Times New Roman"/>
          <w:sz w:val="28"/>
          <w:szCs w:val="28"/>
        </w:rPr>
        <w:t xml:space="preserve">2.2. В соответствии с </w:t>
      </w:r>
      <w:hyperlink r:id="rId29" w:history="1">
        <w:r w:rsidRPr="00CE320D">
          <w:rPr>
            <w:rFonts w:ascii="Times New Roman" w:hAnsi="Times New Roman" w:cs="Times New Roman"/>
            <w:sz w:val="28"/>
            <w:szCs w:val="28"/>
          </w:rPr>
          <w:t>Указом</w:t>
        </w:r>
      </w:hyperlink>
      <w:r w:rsidRPr="00CE320D">
        <w:rPr>
          <w:rFonts w:ascii="Times New Roman" w:hAnsi="Times New Roman" w:cs="Times New Roman"/>
          <w:sz w:val="28"/>
          <w:szCs w:val="28"/>
        </w:rPr>
        <w:t xml:space="preserve"> Президента Российской Федерации               от 07 мая 2012 года № 597 «О мероприятиях по реализации государственной социальной политики», </w:t>
      </w:r>
      <w:hyperlink r:id="rId30" w:history="1">
        <w:r w:rsidRPr="00CE320D">
          <w:rPr>
            <w:rFonts w:ascii="Times New Roman" w:hAnsi="Times New Roman" w:cs="Times New Roman"/>
            <w:sz w:val="28"/>
            <w:szCs w:val="28"/>
          </w:rPr>
          <w:t>Указом</w:t>
        </w:r>
      </w:hyperlink>
      <w:r w:rsidRPr="00CE320D">
        <w:rPr>
          <w:rFonts w:ascii="Times New Roman" w:hAnsi="Times New Roman" w:cs="Times New Roman"/>
          <w:sz w:val="28"/>
          <w:szCs w:val="28"/>
        </w:rPr>
        <w:t xml:space="preserve"> Президента Российской Федерации                        от 07 мая 2018 года № 204 принимают меры по обеспечению ежегодного </w:t>
      </w:r>
      <w:r w:rsidRPr="00CC543A">
        <w:rPr>
          <w:rFonts w:ascii="Times New Roman" w:hAnsi="Times New Roman" w:cs="Times New Roman"/>
          <w:sz w:val="28"/>
          <w:szCs w:val="28"/>
        </w:rPr>
        <w:t>роста уровня реальной средней заработной платы работников крупных и средних организаций города Невинномысска Ставропольского края не менее чем на 0,57 %. Способствуют достижению к 2026 году уровня средней номинальной заработной платы работников крупных и средних организаций города Невинномысска Ставропольского края не менее 100,00 % от среднемесячной заработной платы в Ставропольском крае.</w:t>
      </w:r>
    </w:p>
    <w:p w:rsidR="00F979D4" w:rsidRPr="00CC543A" w:rsidRDefault="00F979D4" w:rsidP="00195171">
      <w:pPr>
        <w:pStyle w:val="ConsPlusNormal"/>
        <w:spacing w:before="220"/>
        <w:ind w:firstLine="709"/>
        <w:contextualSpacing/>
        <w:jc w:val="both"/>
        <w:rPr>
          <w:rFonts w:ascii="Times New Roman" w:hAnsi="Times New Roman" w:cs="Times New Roman"/>
          <w:sz w:val="28"/>
          <w:szCs w:val="28"/>
        </w:rPr>
      </w:pPr>
      <w:r w:rsidRPr="00CC543A">
        <w:rPr>
          <w:rFonts w:ascii="Times New Roman" w:hAnsi="Times New Roman" w:cs="Times New Roman"/>
          <w:sz w:val="28"/>
          <w:szCs w:val="28"/>
        </w:rPr>
        <w:t xml:space="preserve">2.3. </w:t>
      </w:r>
      <w:proofErr w:type="gramStart"/>
      <w:r w:rsidRPr="00CC543A">
        <w:rPr>
          <w:rFonts w:ascii="Times New Roman" w:hAnsi="Times New Roman" w:cs="Times New Roman"/>
          <w:sz w:val="28"/>
          <w:szCs w:val="28"/>
        </w:rPr>
        <w:t xml:space="preserve">В целях реализации </w:t>
      </w:r>
      <w:hyperlink r:id="rId31" w:history="1">
        <w:r w:rsidRPr="00CC543A">
          <w:rPr>
            <w:rFonts w:ascii="Times New Roman" w:hAnsi="Times New Roman" w:cs="Times New Roman"/>
            <w:sz w:val="28"/>
            <w:szCs w:val="28"/>
          </w:rPr>
          <w:t>Указа</w:t>
        </w:r>
      </w:hyperlink>
      <w:r w:rsidRPr="00CC543A">
        <w:rPr>
          <w:rFonts w:ascii="Times New Roman" w:hAnsi="Times New Roman" w:cs="Times New Roman"/>
          <w:sz w:val="28"/>
          <w:szCs w:val="28"/>
        </w:rPr>
        <w:t xml:space="preserve"> Президента Российской Федерации от</w:t>
      </w:r>
      <w:r w:rsidR="00A0046B" w:rsidRPr="00CC543A">
        <w:rPr>
          <w:rFonts w:ascii="Times New Roman" w:hAnsi="Times New Roman" w:cs="Times New Roman"/>
          <w:sz w:val="28"/>
          <w:szCs w:val="28"/>
        </w:rPr>
        <w:t xml:space="preserve">                </w:t>
      </w:r>
      <w:r w:rsidRPr="00CC543A">
        <w:rPr>
          <w:rFonts w:ascii="Times New Roman" w:hAnsi="Times New Roman" w:cs="Times New Roman"/>
          <w:sz w:val="28"/>
          <w:szCs w:val="28"/>
        </w:rPr>
        <w:t xml:space="preserve"> 07 мая 2018 года </w:t>
      </w:r>
      <w:r w:rsidR="009A2220" w:rsidRPr="00CC543A">
        <w:rPr>
          <w:rFonts w:ascii="Times New Roman" w:hAnsi="Times New Roman" w:cs="Times New Roman"/>
          <w:sz w:val="28"/>
          <w:szCs w:val="28"/>
        </w:rPr>
        <w:t>№</w:t>
      </w:r>
      <w:r w:rsidRPr="00CC543A">
        <w:rPr>
          <w:rFonts w:ascii="Times New Roman" w:hAnsi="Times New Roman" w:cs="Times New Roman"/>
          <w:sz w:val="28"/>
          <w:szCs w:val="28"/>
        </w:rPr>
        <w:t xml:space="preserve"> 204 </w:t>
      </w:r>
      <w:r w:rsidR="00C578D3" w:rsidRPr="00CC543A">
        <w:rPr>
          <w:rFonts w:ascii="Times New Roman" w:hAnsi="Times New Roman" w:cs="Times New Roman"/>
          <w:sz w:val="28"/>
          <w:szCs w:val="28"/>
        </w:rPr>
        <w:t xml:space="preserve"> и </w:t>
      </w:r>
      <w:r w:rsidRPr="00CC543A">
        <w:rPr>
          <w:rFonts w:ascii="Times New Roman" w:hAnsi="Times New Roman" w:cs="Times New Roman"/>
          <w:sz w:val="28"/>
          <w:szCs w:val="28"/>
        </w:rPr>
        <w:t xml:space="preserve">повышения уровня реальной заработной платы в </w:t>
      </w:r>
      <w:r w:rsidR="003D3253" w:rsidRPr="00CC543A">
        <w:rPr>
          <w:rFonts w:ascii="Times New Roman" w:hAnsi="Times New Roman" w:cs="Times New Roman"/>
          <w:sz w:val="28"/>
          <w:szCs w:val="28"/>
        </w:rPr>
        <w:t>городе Невинномысске</w:t>
      </w:r>
      <w:r w:rsidR="00195171" w:rsidRPr="00CC543A">
        <w:rPr>
          <w:rFonts w:ascii="Times New Roman" w:hAnsi="Times New Roman" w:cs="Times New Roman"/>
          <w:sz w:val="28"/>
          <w:szCs w:val="28"/>
        </w:rPr>
        <w:t xml:space="preserve"> </w:t>
      </w:r>
      <w:r w:rsidRPr="00CC543A">
        <w:rPr>
          <w:rFonts w:ascii="Times New Roman" w:hAnsi="Times New Roman" w:cs="Times New Roman"/>
          <w:sz w:val="28"/>
          <w:szCs w:val="28"/>
        </w:rPr>
        <w:t>Ставропольского края проводят регулярный мониторинг уровня медианной заработной платы, численности низкооплачиваемых групп работников, принимаю</w:t>
      </w:r>
      <w:r w:rsidR="00EC0461" w:rsidRPr="00CC543A">
        <w:rPr>
          <w:rFonts w:ascii="Times New Roman" w:hAnsi="Times New Roman" w:cs="Times New Roman"/>
          <w:sz w:val="28"/>
          <w:szCs w:val="28"/>
        </w:rPr>
        <w:t xml:space="preserve">т меры по поэтапному повышению </w:t>
      </w:r>
      <w:r w:rsidRPr="00CC543A">
        <w:rPr>
          <w:rFonts w:ascii="Times New Roman" w:hAnsi="Times New Roman" w:cs="Times New Roman"/>
          <w:sz w:val="28"/>
          <w:szCs w:val="28"/>
        </w:rPr>
        <w:t xml:space="preserve">минимальной заработной платы </w:t>
      </w:r>
      <w:r w:rsidR="00EC0461" w:rsidRPr="00CC543A">
        <w:rPr>
          <w:rFonts w:ascii="Times New Roman" w:hAnsi="Times New Roman" w:cs="Times New Roman"/>
          <w:sz w:val="28"/>
          <w:szCs w:val="28"/>
        </w:rPr>
        <w:t xml:space="preserve">работников внебюджетной сферы деятельности </w:t>
      </w:r>
      <w:r w:rsidRPr="00CC543A">
        <w:rPr>
          <w:rFonts w:ascii="Times New Roman" w:hAnsi="Times New Roman" w:cs="Times New Roman"/>
          <w:sz w:val="28"/>
          <w:szCs w:val="28"/>
        </w:rPr>
        <w:t>до величины минимального (восстановительного) потребительского бюджета, составляющего не менее 1,5 величины прожиточного минимума</w:t>
      </w:r>
      <w:proofErr w:type="gramEnd"/>
      <w:r w:rsidRPr="00CC543A">
        <w:rPr>
          <w:rFonts w:ascii="Times New Roman" w:hAnsi="Times New Roman" w:cs="Times New Roman"/>
          <w:sz w:val="28"/>
          <w:szCs w:val="28"/>
        </w:rPr>
        <w:t xml:space="preserve"> трудоспособного населения Ставропольского края.</w:t>
      </w:r>
    </w:p>
    <w:p w:rsidR="0004685D" w:rsidRPr="005475D4" w:rsidRDefault="0004685D" w:rsidP="0004685D">
      <w:pPr>
        <w:pStyle w:val="ConsPlusNormal"/>
        <w:ind w:firstLine="709"/>
        <w:jc w:val="both"/>
        <w:rPr>
          <w:rFonts w:ascii="Times New Roman" w:hAnsi="Times New Roman" w:cs="Times New Roman"/>
          <w:sz w:val="28"/>
          <w:szCs w:val="28"/>
        </w:rPr>
      </w:pPr>
      <w:r w:rsidRPr="00CC543A">
        <w:rPr>
          <w:rFonts w:ascii="Times New Roman" w:hAnsi="Times New Roman" w:cs="Times New Roman"/>
          <w:sz w:val="28"/>
          <w:szCs w:val="28"/>
        </w:rPr>
        <w:t>2.4. Принимают меры по превышению доходов населения над уровнем инфляции, обеспечивая ежегодный темп роста номинальной начисленной среднемесячной заработной платы работников крупных и средних организаций города не менее чем на 104,6 %.</w:t>
      </w:r>
    </w:p>
    <w:p w:rsidR="00F979D4" w:rsidRPr="005475D4" w:rsidRDefault="00F979D4" w:rsidP="00195171">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 xml:space="preserve">2.5. При разработке и заключении территориальных отраслевых соглашений и коллективных договоров устанавливают в них обязательства по минимальным гарантиям, устанавливающим тарифные ставки, ставки заработной платы, оклады (должностные оклады); соотношение средней заработной платы руководителей к средней заработной плате работников; установление порядка и сроков повышения реального содержания заработной платы, дополнительных гарантий при увольнении работников по сокращению численности или штата; распространение условий коллективного договора, действующего в организации, на работников, </w:t>
      </w:r>
      <w:r w:rsidRPr="005475D4">
        <w:rPr>
          <w:rFonts w:ascii="Times New Roman" w:hAnsi="Times New Roman" w:cs="Times New Roman"/>
          <w:sz w:val="28"/>
          <w:szCs w:val="28"/>
        </w:rPr>
        <w:lastRenderedPageBreak/>
        <w:t>выводимых на аутсорсинг.</w:t>
      </w:r>
    </w:p>
    <w:p w:rsidR="00F979D4" w:rsidRPr="00456EBB" w:rsidRDefault="00F979D4" w:rsidP="00A0046B">
      <w:pPr>
        <w:pStyle w:val="ConsPlusNormal"/>
        <w:spacing w:before="220"/>
        <w:ind w:firstLine="709"/>
        <w:contextualSpacing/>
        <w:jc w:val="both"/>
        <w:rPr>
          <w:rFonts w:ascii="Times New Roman" w:hAnsi="Times New Roman" w:cs="Times New Roman"/>
          <w:sz w:val="28"/>
          <w:szCs w:val="28"/>
        </w:rPr>
      </w:pPr>
      <w:r w:rsidRPr="00456EBB">
        <w:rPr>
          <w:rFonts w:ascii="Times New Roman" w:hAnsi="Times New Roman" w:cs="Times New Roman"/>
          <w:sz w:val="28"/>
          <w:szCs w:val="28"/>
        </w:rPr>
        <w:t>2.6</w:t>
      </w:r>
      <w:r w:rsidRPr="00D52874">
        <w:rPr>
          <w:rFonts w:ascii="Times New Roman" w:hAnsi="Times New Roman" w:cs="Times New Roman"/>
          <w:sz w:val="28"/>
          <w:szCs w:val="28"/>
        </w:rPr>
        <w:t xml:space="preserve">. </w:t>
      </w:r>
      <w:proofErr w:type="gramStart"/>
      <w:r w:rsidRPr="00D52874">
        <w:rPr>
          <w:rFonts w:ascii="Times New Roman" w:hAnsi="Times New Roman" w:cs="Times New Roman"/>
          <w:sz w:val="28"/>
          <w:szCs w:val="28"/>
        </w:rPr>
        <w:t>До установления Правительством Российской Федерации базовых окладов (базовых должностных окладов), базовых ставок заработной</w:t>
      </w:r>
      <w:r w:rsidRPr="00456EBB">
        <w:rPr>
          <w:rFonts w:ascii="Times New Roman" w:hAnsi="Times New Roman" w:cs="Times New Roman"/>
          <w:sz w:val="28"/>
          <w:szCs w:val="28"/>
        </w:rPr>
        <w:t xml:space="preserve"> платы по профессиональным квалификационным группам работников муниципальных казенных учреждений, а также муниципальных бюджетных и муниципальных автономных учреждений </w:t>
      </w:r>
      <w:r w:rsidR="003D3253" w:rsidRPr="00456EBB">
        <w:rPr>
          <w:rFonts w:ascii="Times New Roman" w:hAnsi="Times New Roman" w:cs="Times New Roman"/>
          <w:sz w:val="28"/>
          <w:szCs w:val="28"/>
        </w:rPr>
        <w:t>города Невинномысска</w:t>
      </w:r>
      <w:r w:rsidR="00195171" w:rsidRPr="00456EBB">
        <w:rPr>
          <w:rFonts w:ascii="Times New Roman" w:hAnsi="Times New Roman" w:cs="Times New Roman"/>
          <w:sz w:val="28"/>
          <w:szCs w:val="28"/>
        </w:rPr>
        <w:t xml:space="preserve">  </w:t>
      </w:r>
      <w:r w:rsidRPr="00456EBB">
        <w:rPr>
          <w:rFonts w:ascii="Times New Roman" w:hAnsi="Times New Roman" w:cs="Times New Roman"/>
          <w:sz w:val="28"/>
          <w:szCs w:val="28"/>
        </w:rPr>
        <w:t xml:space="preserve">Ставропольского края (далее - муниципальные учреждения), получающим субсидии для финансового обеспечения выполнения муниципального задания на оказание муниципальных услуг (выполнение работ) из бюджета </w:t>
      </w:r>
      <w:r w:rsidR="003D3253" w:rsidRPr="00456EBB">
        <w:rPr>
          <w:rFonts w:ascii="Times New Roman" w:hAnsi="Times New Roman" w:cs="Times New Roman"/>
          <w:sz w:val="28"/>
          <w:szCs w:val="28"/>
        </w:rPr>
        <w:t>города Невинномысска</w:t>
      </w:r>
      <w:r w:rsidR="00195171" w:rsidRPr="00456EBB">
        <w:rPr>
          <w:rFonts w:ascii="Times New Roman" w:hAnsi="Times New Roman" w:cs="Times New Roman"/>
          <w:sz w:val="28"/>
          <w:szCs w:val="28"/>
        </w:rPr>
        <w:t xml:space="preserve"> </w:t>
      </w:r>
      <w:r w:rsidRPr="00456EBB">
        <w:rPr>
          <w:rFonts w:ascii="Times New Roman" w:hAnsi="Times New Roman" w:cs="Times New Roman"/>
          <w:sz w:val="28"/>
          <w:szCs w:val="28"/>
        </w:rPr>
        <w:t>Ставропольского края устанавливают в отраслевых</w:t>
      </w:r>
      <w:proofErr w:type="gramEnd"/>
      <w:r w:rsidRPr="00456EBB">
        <w:rPr>
          <w:rFonts w:ascii="Times New Roman" w:hAnsi="Times New Roman" w:cs="Times New Roman"/>
          <w:sz w:val="28"/>
          <w:szCs w:val="28"/>
        </w:rPr>
        <w:t xml:space="preserve"> </w:t>
      </w:r>
      <w:proofErr w:type="gramStart"/>
      <w:r w:rsidRPr="00456EBB">
        <w:rPr>
          <w:rFonts w:ascii="Times New Roman" w:hAnsi="Times New Roman" w:cs="Times New Roman"/>
          <w:sz w:val="28"/>
          <w:szCs w:val="28"/>
        </w:rPr>
        <w:t>соглашениях</w:t>
      </w:r>
      <w:proofErr w:type="gramEnd"/>
      <w:r w:rsidRPr="00456EBB">
        <w:rPr>
          <w:rFonts w:ascii="Times New Roman" w:hAnsi="Times New Roman" w:cs="Times New Roman"/>
          <w:sz w:val="28"/>
          <w:szCs w:val="28"/>
        </w:rPr>
        <w:t xml:space="preserve"> минимальный гарантированный уровень оплаты труда для каждой профессиональной квалификационной группы</w:t>
      </w:r>
      <w:r w:rsidR="000D2657">
        <w:rPr>
          <w:rFonts w:ascii="Times New Roman" w:hAnsi="Times New Roman" w:cs="Times New Roman"/>
          <w:sz w:val="28"/>
          <w:szCs w:val="28"/>
        </w:rPr>
        <w:t>.</w:t>
      </w:r>
      <w:r w:rsidRPr="00456EBB">
        <w:rPr>
          <w:rFonts w:ascii="Times New Roman" w:hAnsi="Times New Roman" w:cs="Times New Roman"/>
          <w:sz w:val="28"/>
          <w:szCs w:val="28"/>
        </w:rPr>
        <w:t xml:space="preserve"> </w:t>
      </w:r>
    </w:p>
    <w:p w:rsidR="00F979D4" w:rsidRPr="005475D4" w:rsidRDefault="00F979D4" w:rsidP="00195171">
      <w:pPr>
        <w:pStyle w:val="ConsPlusNormal"/>
        <w:ind w:firstLine="709"/>
        <w:contextualSpacing/>
        <w:jc w:val="both"/>
        <w:rPr>
          <w:rFonts w:ascii="Times New Roman" w:hAnsi="Times New Roman" w:cs="Times New Roman"/>
          <w:sz w:val="28"/>
          <w:szCs w:val="28"/>
        </w:rPr>
      </w:pPr>
      <w:r w:rsidRPr="00131C15">
        <w:rPr>
          <w:rFonts w:ascii="Times New Roman" w:hAnsi="Times New Roman" w:cs="Times New Roman"/>
          <w:sz w:val="28"/>
          <w:szCs w:val="28"/>
        </w:rPr>
        <w:t xml:space="preserve">2.7. На основе консультаций Сторон Комиссии ежегодно вносят предложения по отдельным показателям </w:t>
      </w:r>
      <w:proofErr w:type="gramStart"/>
      <w:r w:rsidRPr="00131C15">
        <w:rPr>
          <w:rFonts w:ascii="Times New Roman" w:hAnsi="Times New Roman" w:cs="Times New Roman"/>
          <w:sz w:val="28"/>
          <w:szCs w:val="28"/>
        </w:rPr>
        <w:t xml:space="preserve">проекта бюджета </w:t>
      </w:r>
      <w:r w:rsidR="003D3253" w:rsidRPr="00131C15">
        <w:rPr>
          <w:rFonts w:ascii="Times New Roman" w:hAnsi="Times New Roman" w:cs="Times New Roman"/>
          <w:sz w:val="28"/>
          <w:szCs w:val="28"/>
        </w:rPr>
        <w:t>города Невинномысска</w:t>
      </w:r>
      <w:r w:rsidR="00195171" w:rsidRPr="00131C15">
        <w:rPr>
          <w:rFonts w:ascii="Times New Roman" w:hAnsi="Times New Roman" w:cs="Times New Roman"/>
          <w:sz w:val="28"/>
          <w:szCs w:val="28"/>
        </w:rPr>
        <w:t xml:space="preserve"> </w:t>
      </w:r>
      <w:r w:rsidRPr="00131C15">
        <w:rPr>
          <w:rFonts w:ascii="Times New Roman" w:hAnsi="Times New Roman" w:cs="Times New Roman"/>
          <w:sz w:val="28"/>
          <w:szCs w:val="28"/>
        </w:rPr>
        <w:t>Ставропольского края</w:t>
      </w:r>
      <w:proofErr w:type="gramEnd"/>
      <w:r w:rsidRPr="00131C15">
        <w:rPr>
          <w:rFonts w:ascii="Times New Roman" w:hAnsi="Times New Roman" w:cs="Times New Roman"/>
          <w:sz w:val="28"/>
          <w:szCs w:val="28"/>
        </w:rPr>
        <w:t xml:space="preserve"> на очередной финансовый год и плановый период, в том числе по увеличению оплаты труда работников муниципальных учреждений</w:t>
      </w:r>
      <w:r w:rsidR="00BA3FF6" w:rsidRPr="00131C15">
        <w:rPr>
          <w:rFonts w:ascii="Times New Roman" w:hAnsi="Times New Roman" w:cs="Times New Roman"/>
          <w:sz w:val="28"/>
          <w:szCs w:val="28"/>
        </w:rPr>
        <w:t>.</w:t>
      </w:r>
    </w:p>
    <w:p w:rsidR="00195171" w:rsidRPr="005475D4" w:rsidRDefault="00195171" w:rsidP="00195171">
      <w:pPr>
        <w:autoSpaceDE w:val="0"/>
        <w:autoSpaceDN w:val="0"/>
        <w:adjustRightInd w:val="0"/>
        <w:spacing w:after="0" w:line="240" w:lineRule="auto"/>
        <w:ind w:firstLine="709"/>
        <w:jc w:val="both"/>
        <w:rPr>
          <w:rFonts w:ascii="Times New Roman" w:hAnsi="Times New Roman" w:cs="Times New Roman"/>
          <w:sz w:val="28"/>
          <w:szCs w:val="28"/>
        </w:rPr>
      </w:pPr>
      <w:r w:rsidRPr="005475D4">
        <w:rPr>
          <w:rFonts w:ascii="Times New Roman" w:hAnsi="Times New Roman" w:cs="Times New Roman"/>
          <w:sz w:val="28"/>
          <w:szCs w:val="28"/>
        </w:rPr>
        <w:t>2.8. Предусматривают финансовые средства, необходимые для реализации обязательств, установленных соглашениями, коллективными договорами.</w:t>
      </w:r>
    </w:p>
    <w:p w:rsidR="00F979D4" w:rsidRPr="005475D4" w:rsidRDefault="00F979D4" w:rsidP="00195171">
      <w:pPr>
        <w:pStyle w:val="ConsPlusNormal"/>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9</w:t>
      </w:r>
      <w:r w:rsidRPr="005475D4">
        <w:rPr>
          <w:rFonts w:ascii="Times New Roman" w:hAnsi="Times New Roman" w:cs="Times New Roman"/>
          <w:sz w:val="28"/>
          <w:szCs w:val="28"/>
        </w:rPr>
        <w:t>. Содействуют, в пределах имеющихся полномочий, ликвидации имеющейся задолженности по выплате заработной платы, придав этому процессу необратимый характер.</w:t>
      </w:r>
    </w:p>
    <w:p w:rsidR="00F979D4" w:rsidRPr="005475D4" w:rsidRDefault="00F979D4" w:rsidP="00195171">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10</w:t>
      </w:r>
      <w:r w:rsidRPr="005475D4">
        <w:rPr>
          <w:rFonts w:ascii="Times New Roman" w:hAnsi="Times New Roman" w:cs="Times New Roman"/>
          <w:sz w:val="28"/>
          <w:szCs w:val="28"/>
        </w:rPr>
        <w:t>.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(а также по мере необходимости), мониторинга их эффективности и по результатам его проведения принимают меры по совершенствованию систем оплаты труда.</w:t>
      </w:r>
    </w:p>
    <w:p w:rsidR="00195171" w:rsidRPr="005475D4" w:rsidRDefault="00195171" w:rsidP="00195171">
      <w:pPr>
        <w:pStyle w:val="ConsPlusNormal"/>
        <w:ind w:firstLine="709"/>
        <w:jc w:val="both"/>
        <w:rPr>
          <w:rFonts w:ascii="Times New Roman" w:hAnsi="Times New Roman" w:cs="Times New Roman"/>
          <w:sz w:val="28"/>
          <w:szCs w:val="28"/>
        </w:rPr>
      </w:pPr>
      <w:r w:rsidRPr="005475D4">
        <w:rPr>
          <w:rFonts w:ascii="Times New Roman" w:hAnsi="Times New Roman" w:cs="Times New Roman"/>
          <w:sz w:val="28"/>
          <w:szCs w:val="28"/>
        </w:rPr>
        <w:t xml:space="preserve">2.11.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w:t>
      </w:r>
      <w:r w:rsidR="003D3253">
        <w:rPr>
          <w:rFonts w:ascii="Times New Roman" w:hAnsi="Times New Roman" w:cs="Times New Roman"/>
          <w:sz w:val="28"/>
          <w:szCs w:val="28"/>
        </w:rPr>
        <w:t>города Невинномысска</w:t>
      </w:r>
      <w:r w:rsidRPr="005475D4">
        <w:rPr>
          <w:rFonts w:ascii="Times New Roman" w:hAnsi="Times New Roman" w:cs="Times New Roman"/>
          <w:sz w:val="28"/>
          <w:szCs w:val="28"/>
        </w:rPr>
        <w:t xml:space="preserve"> Ставропольского края.</w:t>
      </w:r>
    </w:p>
    <w:p w:rsidR="00F979D4" w:rsidRPr="005475D4" w:rsidRDefault="00F979D4" w:rsidP="00195171">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2</w:t>
      </w:r>
      <w:r w:rsidRPr="005475D4">
        <w:rPr>
          <w:rFonts w:ascii="Times New Roman" w:hAnsi="Times New Roman" w:cs="Times New Roman"/>
          <w:sz w:val="28"/>
          <w:szCs w:val="28"/>
        </w:rPr>
        <w:t xml:space="preserve">. Осуществляют мониторинг уровня заработной платы, ее легализации, неформальной занятости работников организаций </w:t>
      </w:r>
      <w:r w:rsidR="003D3253">
        <w:rPr>
          <w:rFonts w:ascii="Times New Roman" w:hAnsi="Times New Roman" w:cs="Times New Roman"/>
          <w:sz w:val="28"/>
          <w:szCs w:val="28"/>
        </w:rPr>
        <w:t>города Невинномысска</w:t>
      </w:r>
      <w:r w:rsidR="00195171"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 xml:space="preserve">В рамках деятельности соответствующих комиссий, рабочих групп выявляют факты выплаты заработной платы </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в конвертах</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 с нарушением установленных сроков, в размере не ниже минимального размера оплаты труда РФ - в организациях бюджетной сферы, в организациях внебюджетного сектора экономики - не ниже уровня оплаты труда, устанавливаемого краевыми и территориальными отраслевыми соглашениями, других нарушений трудового законодательства.</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lastRenderedPageBreak/>
        <w:t>По решению Комиссии в целях подтверждения сведений, полученных от работающего населения, органов надзора и контроля, государственных внебюджетных фондов, иных источников, осуществляют посещения хозяйствующих субъектов по согласованным спискам и принимают необходимые меры.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3</w:t>
      </w:r>
      <w:r w:rsidRPr="005475D4">
        <w:rPr>
          <w:rFonts w:ascii="Times New Roman" w:hAnsi="Times New Roman" w:cs="Times New Roman"/>
          <w:sz w:val="28"/>
          <w:szCs w:val="28"/>
        </w:rPr>
        <w:t>. Содействуют, в пределах имеющихся полномочий, ликвидации имеющейся задолженности по заработной плате.</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4</w:t>
      </w:r>
      <w:r w:rsidRPr="005475D4">
        <w:rPr>
          <w:rFonts w:ascii="Times New Roman" w:hAnsi="Times New Roman" w:cs="Times New Roman"/>
          <w:sz w:val="28"/>
          <w:szCs w:val="28"/>
        </w:rPr>
        <w:t xml:space="preserve">. Пропагандируют здоровый образ жизни, проводят различные культурно-спортивные мероприятия (олимпиады, фестивали, смотры-конкурсы и др.). Обобщают и распространяют положительный опыт работы с молодежью в организациях </w:t>
      </w:r>
      <w:r w:rsidR="003D3253">
        <w:rPr>
          <w:rFonts w:ascii="Times New Roman" w:hAnsi="Times New Roman" w:cs="Times New Roman"/>
          <w:sz w:val="28"/>
          <w:szCs w:val="28"/>
        </w:rPr>
        <w:t>города Невинномысска</w:t>
      </w:r>
      <w:r w:rsidR="00195171"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5</w:t>
      </w:r>
      <w:r w:rsidRPr="005475D4">
        <w:rPr>
          <w:rFonts w:ascii="Times New Roman" w:hAnsi="Times New Roman" w:cs="Times New Roman"/>
          <w:sz w:val="28"/>
          <w:szCs w:val="28"/>
        </w:rPr>
        <w:t>. Обеспечивают формирование системы мотивации граждан к здоровому образу жизни, включая здоровое питание и отказ от вредных привычек.</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6</w:t>
      </w:r>
      <w:r w:rsidRPr="005475D4">
        <w:rPr>
          <w:rFonts w:ascii="Times New Roman" w:hAnsi="Times New Roman" w:cs="Times New Roman"/>
          <w:sz w:val="28"/>
          <w:szCs w:val="28"/>
        </w:rPr>
        <w:t xml:space="preserve">. Обеспечивают создание для всех категорий и групп населения условий для занятия физической культурой и спортом, массовым спортом, содействуют развитию культуры и спорта, детского и семейного отдыха, сохранению и укреплению сети социально-культурных объектов </w:t>
      </w:r>
      <w:r w:rsidR="003D3253">
        <w:rPr>
          <w:rFonts w:ascii="Times New Roman" w:hAnsi="Times New Roman" w:cs="Times New Roman"/>
          <w:sz w:val="28"/>
          <w:szCs w:val="28"/>
        </w:rPr>
        <w:t>города Невинномысска</w:t>
      </w:r>
      <w:r w:rsidR="00195171"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в том числе учреждений дополнительного образования.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7</w:t>
      </w:r>
      <w:r w:rsidRPr="005475D4">
        <w:rPr>
          <w:rFonts w:ascii="Times New Roman" w:hAnsi="Times New Roman" w:cs="Times New Roman"/>
          <w:sz w:val="28"/>
          <w:szCs w:val="28"/>
        </w:rPr>
        <w:t xml:space="preserve">. Разрабатывают и реализуют комплекс мер по оздоровлению детей и подростков, в том числе на условиях </w:t>
      </w:r>
      <w:proofErr w:type="spellStart"/>
      <w:r w:rsidRPr="005475D4">
        <w:rPr>
          <w:rFonts w:ascii="Times New Roman" w:hAnsi="Times New Roman" w:cs="Times New Roman"/>
          <w:sz w:val="28"/>
          <w:szCs w:val="28"/>
        </w:rPr>
        <w:t>софинансирования</w:t>
      </w:r>
      <w:proofErr w:type="spellEnd"/>
      <w:r w:rsidRPr="005475D4">
        <w:rPr>
          <w:rFonts w:ascii="Times New Roman" w:hAnsi="Times New Roman" w:cs="Times New Roman"/>
          <w:sz w:val="28"/>
          <w:szCs w:val="28"/>
        </w:rPr>
        <w:t>. Не допускают снижения уровня оздоровления детей и подростков по сравнению с предыдущим годом.</w:t>
      </w:r>
    </w:p>
    <w:p w:rsidR="00A0046B" w:rsidRPr="005475D4"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Администрация:</w:t>
      </w:r>
    </w:p>
    <w:p w:rsidR="002B70E4" w:rsidRPr="005475D4" w:rsidRDefault="00F979D4" w:rsidP="00027251">
      <w:pPr>
        <w:pStyle w:val="ConsPlusNormal"/>
        <w:spacing w:before="220"/>
        <w:ind w:firstLine="709"/>
        <w:contextualSpacing/>
        <w:jc w:val="both"/>
        <w:rPr>
          <w:rFonts w:ascii="Times New Roman" w:hAnsi="Times New Roman" w:cs="Times New Roman"/>
          <w:sz w:val="28"/>
          <w:szCs w:val="28"/>
        </w:rPr>
      </w:pPr>
      <w:r w:rsidRPr="00D05FDA">
        <w:rPr>
          <w:rFonts w:ascii="Times New Roman" w:hAnsi="Times New Roman" w:cs="Times New Roman"/>
          <w:sz w:val="28"/>
          <w:szCs w:val="28"/>
        </w:rPr>
        <w:t>2.1</w:t>
      </w:r>
      <w:r w:rsidR="00AB3865" w:rsidRPr="00D05FDA">
        <w:rPr>
          <w:rFonts w:ascii="Times New Roman" w:hAnsi="Times New Roman" w:cs="Times New Roman"/>
          <w:sz w:val="28"/>
          <w:szCs w:val="28"/>
        </w:rPr>
        <w:t>8</w:t>
      </w:r>
      <w:r w:rsidRPr="00D05FDA">
        <w:rPr>
          <w:rFonts w:ascii="Times New Roman" w:hAnsi="Times New Roman" w:cs="Times New Roman"/>
          <w:sz w:val="28"/>
          <w:szCs w:val="28"/>
        </w:rPr>
        <w:t xml:space="preserve">. </w:t>
      </w:r>
      <w:proofErr w:type="gramStart"/>
      <w:r w:rsidRPr="00D05FDA">
        <w:rPr>
          <w:rFonts w:ascii="Times New Roman" w:hAnsi="Times New Roman" w:cs="Times New Roman"/>
          <w:sz w:val="28"/>
          <w:szCs w:val="28"/>
        </w:rPr>
        <w:t xml:space="preserve">При формировании бюджета </w:t>
      </w:r>
      <w:r w:rsidR="003D3253" w:rsidRPr="00D05FDA">
        <w:rPr>
          <w:rFonts w:ascii="Times New Roman" w:hAnsi="Times New Roman" w:cs="Times New Roman"/>
          <w:sz w:val="28"/>
          <w:szCs w:val="28"/>
        </w:rPr>
        <w:t>города Невинномысска</w:t>
      </w:r>
      <w:r w:rsidR="00811DE9" w:rsidRPr="00D05FDA">
        <w:rPr>
          <w:rFonts w:ascii="Times New Roman" w:hAnsi="Times New Roman" w:cs="Times New Roman"/>
          <w:sz w:val="28"/>
          <w:szCs w:val="28"/>
        </w:rPr>
        <w:t xml:space="preserve"> </w:t>
      </w:r>
      <w:r w:rsidRPr="00D05FDA">
        <w:rPr>
          <w:rFonts w:ascii="Times New Roman" w:hAnsi="Times New Roman" w:cs="Times New Roman"/>
          <w:sz w:val="28"/>
          <w:szCs w:val="28"/>
        </w:rPr>
        <w:t>Ставропольского края на очередной финансовый год и плановый период</w:t>
      </w:r>
      <w:r w:rsidR="00027251">
        <w:rPr>
          <w:rFonts w:ascii="Times New Roman" w:hAnsi="Times New Roman" w:cs="Times New Roman"/>
          <w:sz w:val="28"/>
          <w:szCs w:val="28"/>
        </w:rPr>
        <w:t xml:space="preserve"> </w:t>
      </w:r>
      <w:r w:rsidRPr="00D05FDA">
        <w:rPr>
          <w:rFonts w:ascii="Times New Roman" w:hAnsi="Times New Roman" w:cs="Times New Roman"/>
          <w:sz w:val="28"/>
          <w:szCs w:val="28"/>
        </w:rPr>
        <w:t xml:space="preserve">предусматривает средства, необходимые для обеспечения выплаты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Ставропольского края, </w:t>
      </w:r>
      <w:r w:rsidR="003D3253" w:rsidRPr="00D05FDA">
        <w:rPr>
          <w:rFonts w:ascii="Times New Roman" w:hAnsi="Times New Roman" w:cs="Times New Roman"/>
          <w:sz w:val="28"/>
          <w:szCs w:val="28"/>
        </w:rPr>
        <w:t>города Невинномысска</w:t>
      </w:r>
      <w:r w:rsidR="002B70E4" w:rsidRPr="00D05FDA">
        <w:rPr>
          <w:rFonts w:ascii="Times New Roman" w:hAnsi="Times New Roman" w:cs="Times New Roman"/>
          <w:sz w:val="28"/>
          <w:szCs w:val="28"/>
        </w:rPr>
        <w:t xml:space="preserve"> Ставропольского </w:t>
      </w:r>
      <w:r w:rsidR="002B70E4" w:rsidRPr="00027251">
        <w:rPr>
          <w:rFonts w:ascii="Times New Roman" w:hAnsi="Times New Roman" w:cs="Times New Roman"/>
          <w:sz w:val="28"/>
          <w:szCs w:val="28"/>
        </w:rPr>
        <w:t>края,  в соответствии с правовой позицией Конституционного суда.</w:t>
      </w:r>
      <w:proofErr w:type="gramEnd"/>
    </w:p>
    <w:p w:rsidR="00F979D4" w:rsidRPr="005475D4" w:rsidRDefault="00F979D4" w:rsidP="003C68D9">
      <w:pPr>
        <w:pStyle w:val="af3"/>
        <w:ind w:firstLine="709"/>
        <w:contextualSpacing/>
        <w:rPr>
          <w:szCs w:val="28"/>
        </w:rPr>
      </w:pPr>
      <w:r w:rsidRPr="003C68D9">
        <w:rPr>
          <w:szCs w:val="28"/>
        </w:rPr>
        <w:t>2.</w:t>
      </w:r>
      <w:r w:rsidR="00A22EB0">
        <w:rPr>
          <w:szCs w:val="28"/>
        </w:rPr>
        <w:t>19</w:t>
      </w:r>
      <w:r w:rsidRPr="003C68D9">
        <w:rPr>
          <w:szCs w:val="28"/>
        </w:rPr>
        <w:t>. Совершенствует нормативную правовую базу по вопросам о</w:t>
      </w:r>
      <w:r w:rsidRPr="005475D4">
        <w:rPr>
          <w:szCs w:val="28"/>
        </w:rPr>
        <w:t xml:space="preserve">платы труда работников и руководителей муниципальных учреждений </w:t>
      </w:r>
      <w:r w:rsidR="003D3253">
        <w:rPr>
          <w:szCs w:val="28"/>
        </w:rPr>
        <w:t>города Невинномысска</w:t>
      </w:r>
      <w:r w:rsidR="002B70E4" w:rsidRPr="005475D4">
        <w:rPr>
          <w:szCs w:val="28"/>
        </w:rPr>
        <w:t xml:space="preserve"> </w:t>
      </w:r>
      <w:r w:rsidRPr="005475D4">
        <w:rPr>
          <w:szCs w:val="28"/>
        </w:rPr>
        <w:t>Ставропольского края в целях повышения качества муниципальных услуг (выполнения работ) и соответствия уровня оплаты труда работников качеству и результатам их труда.</w:t>
      </w:r>
    </w:p>
    <w:p w:rsidR="00F979D4" w:rsidRPr="005475D4" w:rsidRDefault="00F979D4" w:rsidP="003C68D9">
      <w:pPr>
        <w:pStyle w:val="ConsPlusNormal"/>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2</w:t>
      </w:r>
      <w:r w:rsidR="00A22EB0">
        <w:rPr>
          <w:rFonts w:ascii="Times New Roman" w:hAnsi="Times New Roman" w:cs="Times New Roman"/>
          <w:sz w:val="28"/>
          <w:szCs w:val="28"/>
        </w:rPr>
        <w:t>0</w:t>
      </w:r>
      <w:r w:rsidRPr="005475D4">
        <w:rPr>
          <w:rFonts w:ascii="Times New Roman" w:hAnsi="Times New Roman" w:cs="Times New Roman"/>
          <w:sz w:val="28"/>
          <w:szCs w:val="28"/>
        </w:rPr>
        <w:t>. Осуществляет контроль над представлением муниципальными учреждениями социальной сферы полной, актуальной и достоверной информации о порядке предоставления ими социальных услуг, в том числе в электронной форме.</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 xml:space="preserve">Не допускает снижения уровня установленных на региональном и </w:t>
      </w:r>
      <w:r w:rsidRPr="005475D4">
        <w:rPr>
          <w:rFonts w:ascii="Times New Roman" w:hAnsi="Times New Roman" w:cs="Times New Roman"/>
          <w:sz w:val="28"/>
          <w:szCs w:val="28"/>
        </w:rPr>
        <w:lastRenderedPageBreak/>
        <w:t>территориальном уровнях социальных гарантий населению. Изменение установленных гарантий осуществляется с учетом мнения сторон Комиссии.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1</w:t>
      </w:r>
      <w:r w:rsidRPr="005475D4">
        <w:rPr>
          <w:rFonts w:ascii="Times New Roman" w:hAnsi="Times New Roman" w:cs="Times New Roman"/>
          <w:sz w:val="28"/>
          <w:szCs w:val="28"/>
        </w:rPr>
        <w:t xml:space="preserve">. Контролирует уровень социальной обеспеченности жителей </w:t>
      </w:r>
      <w:r w:rsidR="003D3253">
        <w:rPr>
          <w:rFonts w:ascii="Times New Roman" w:hAnsi="Times New Roman" w:cs="Times New Roman"/>
          <w:sz w:val="28"/>
          <w:szCs w:val="28"/>
        </w:rPr>
        <w:t>города Невинномысска</w:t>
      </w:r>
      <w:r w:rsidR="002B70E4"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и оказывает адресную социальную поддержку малообеспеченным слоям населения.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2</w:t>
      </w:r>
      <w:r w:rsidRPr="005475D4">
        <w:rPr>
          <w:rFonts w:ascii="Times New Roman" w:hAnsi="Times New Roman" w:cs="Times New Roman"/>
          <w:sz w:val="28"/>
          <w:szCs w:val="28"/>
        </w:rPr>
        <w:t>. Ежеквартально осуществляет мониторинг уровня оплаты труда руководителей муниципальных учреждений.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3</w:t>
      </w:r>
      <w:r w:rsidRPr="005475D4">
        <w:rPr>
          <w:rFonts w:ascii="Times New Roman" w:hAnsi="Times New Roman" w:cs="Times New Roman"/>
          <w:sz w:val="28"/>
          <w:szCs w:val="28"/>
        </w:rPr>
        <w:t xml:space="preserve">. Обеспечивает публикацию в средствах массовой информации </w:t>
      </w:r>
      <w:r w:rsidR="003D3253">
        <w:rPr>
          <w:rFonts w:ascii="Times New Roman" w:hAnsi="Times New Roman" w:cs="Times New Roman"/>
          <w:sz w:val="28"/>
          <w:szCs w:val="28"/>
        </w:rPr>
        <w:t>города Невинномысска</w:t>
      </w:r>
      <w:r w:rsidR="002B70E4"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сведений о минимальном </w:t>
      </w:r>
      <w:r w:rsidRPr="00514E32">
        <w:rPr>
          <w:rFonts w:ascii="Times New Roman" w:hAnsi="Times New Roman" w:cs="Times New Roman"/>
          <w:sz w:val="28"/>
          <w:szCs w:val="28"/>
        </w:rPr>
        <w:t xml:space="preserve">размере оплаты труда </w:t>
      </w:r>
      <w:r w:rsidR="00D84AD2" w:rsidRPr="00514E32">
        <w:rPr>
          <w:rFonts w:ascii="Times New Roman" w:hAnsi="Times New Roman" w:cs="Times New Roman"/>
          <w:sz w:val="28"/>
          <w:szCs w:val="28"/>
        </w:rPr>
        <w:t xml:space="preserve">в Российской </w:t>
      </w:r>
      <w:r w:rsidRPr="00514E32">
        <w:rPr>
          <w:rFonts w:ascii="Times New Roman" w:hAnsi="Times New Roman" w:cs="Times New Roman"/>
          <w:sz w:val="28"/>
          <w:szCs w:val="28"/>
        </w:rPr>
        <w:t>Ф</w:t>
      </w:r>
      <w:r w:rsidR="00D84AD2" w:rsidRPr="00514E32">
        <w:rPr>
          <w:rFonts w:ascii="Times New Roman" w:hAnsi="Times New Roman" w:cs="Times New Roman"/>
          <w:sz w:val="28"/>
          <w:szCs w:val="28"/>
        </w:rPr>
        <w:t>едерации</w:t>
      </w:r>
      <w:r w:rsidRPr="00514E32">
        <w:rPr>
          <w:rFonts w:ascii="Times New Roman" w:hAnsi="Times New Roman" w:cs="Times New Roman"/>
          <w:sz w:val="28"/>
          <w:szCs w:val="28"/>
        </w:rPr>
        <w:t>, величине прожиточного</w:t>
      </w:r>
      <w:r w:rsidRPr="005475D4">
        <w:rPr>
          <w:rFonts w:ascii="Times New Roman" w:hAnsi="Times New Roman" w:cs="Times New Roman"/>
          <w:sz w:val="28"/>
          <w:szCs w:val="28"/>
        </w:rPr>
        <w:t xml:space="preserve"> минимума для трудоспособного населения Ставропольского края.</w:t>
      </w:r>
    </w:p>
    <w:p w:rsidR="00F979D4" w:rsidRPr="001D5DFF" w:rsidRDefault="00F979D4" w:rsidP="00A0046B">
      <w:pPr>
        <w:pStyle w:val="ConsPlusNormal"/>
        <w:spacing w:before="220"/>
        <w:ind w:firstLine="709"/>
        <w:contextualSpacing/>
        <w:jc w:val="both"/>
        <w:rPr>
          <w:rFonts w:ascii="Times New Roman" w:hAnsi="Times New Roman" w:cs="Times New Roman"/>
          <w:sz w:val="28"/>
          <w:szCs w:val="28"/>
        </w:rPr>
      </w:pPr>
      <w:r w:rsidRPr="00566AF1">
        <w:rPr>
          <w:rFonts w:ascii="Times New Roman" w:hAnsi="Times New Roman" w:cs="Times New Roman"/>
          <w:sz w:val="28"/>
          <w:szCs w:val="28"/>
        </w:rPr>
        <w:t>2.2</w:t>
      </w:r>
      <w:r w:rsidR="00A22EB0">
        <w:rPr>
          <w:rFonts w:ascii="Times New Roman" w:hAnsi="Times New Roman" w:cs="Times New Roman"/>
          <w:sz w:val="28"/>
          <w:szCs w:val="28"/>
        </w:rPr>
        <w:t>4</w:t>
      </w:r>
      <w:r w:rsidRPr="00566AF1">
        <w:rPr>
          <w:rFonts w:ascii="Times New Roman" w:hAnsi="Times New Roman" w:cs="Times New Roman"/>
          <w:sz w:val="28"/>
          <w:szCs w:val="28"/>
        </w:rPr>
        <w:t xml:space="preserve">. Проводит </w:t>
      </w:r>
      <w:r w:rsidRPr="001D5DFF">
        <w:rPr>
          <w:rFonts w:ascii="Times New Roman" w:hAnsi="Times New Roman" w:cs="Times New Roman"/>
          <w:sz w:val="28"/>
          <w:szCs w:val="28"/>
        </w:rPr>
        <w:t>реструктуризацию и реорганизацию муниципальных учреждений после предварительного анализа их социальных последствий</w:t>
      </w:r>
      <w:r w:rsidR="00566AF1" w:rsidRPr="001D5DFF">
        <w:rPr>
          <w:rFonts w:ascii="Times New Roman" w:hAnsi="Times New Roman" w:cs="Times New Roman"/>
          <w:sz w:val="28"/>
          <w:szCs w:val="28"/>
        </w:rPr>
        <w:t>.</w:t>
      </w:r>
      <w:r w:rsidRPr="001D5DFF">
        <w:rPr>
          <w:rFonts w:ascii="Times New Roman" w:hAnsi="Times New Roman" w:cs="Times New Roman"/>
          <w:sz w:val="28"/>
          <w:szCs w:val="28"/>
        </w:rPr>
        <w:t xml:space="preserve"> </w:t>
      </w:r>
    </w:p>
    <w:p w:rsidR="00F979D4" w:rsidRPr="005475D4" w:rsidRDefault="00F979D4" w:rsidP="00AB3865">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5</w:t>
      </w:r>
      <w:r w:rsidRPr="005475D4">
        <w:rPr>
          <w:rFonts w:ascii="Times New Roman" w:hAnsi="Times New Roman" w:cs="Times New Roman"/>
          <w:sz w:val="28"/>
          <w:szCs w:val="28"/>
        </w:rPr>
        <w:t>. Принимает меры по улучшению жилищных условий для молодых семей, в том числе по приобретению жилья (осуществление субсидирования, внедрение механизмов аренды муниципального жилья).</w:t>
      </w:r>
    </w:p>
    <w:p w:rsidR="00F979D4" w:rsidRPr="005475D4" w:rsidRDefault="00F979D4" w:rsidP="00AB3865">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855528">
        <w:rPr>
          <w:rFonts w:ascii="Times New Roman" w:hAnsi="Times New Roman" w:cs="Times New Roman"/>
          <w:sz w:val="28"/>
          <w:szCs w:val="28"/>
        </w:rPr>
        <w:t>6</w:t>
      </w:r>
      <w:r w:rsidRPr="005475D4">
        <w:rPr>
          <w:rFonts w:ascii="Times New Roman" w:hAnsi="Times New Roman" w:cs="Times New Roman"/>
          <w:sz w:val="28"/>
          <w:szCs w:val="28"/>
        </w:rPr>
        <w:t>. Принимает меры по поддержанию правопорядка, снижению уровня преступности, защите от хищений продукции, имущества юридических и физических лиц.</w:t>
      </w:r>
    </w:p>
    <w:p w:rsidR="002B70E4" w:rsidRPr="005475D4" w:rsidRDefault="002B70E4" w:rsidP="00AB3865">
      <w:pPr>
        <w:autoSpaceDE w:val="0"/>
        <w:autoSpaceDN w:val="0"/>
        <w:adjustRightInd w:val="0"/>
        <w:spacing w:after="0" w:line="240" w:lineRule="auto"/>
        <w:ind w:firstLine="709"/>
        <w:jc w:val="both"/>
        <w:rPr>
          <w:rFonts w:ascii="Times New Roman" w:hAnsi="Times New Roman" w:cs="Times New Roman"/>
          <w:sz w:val="28"/>
          <w:szCs w:val="28"/>
        </w:rPr>
      </w:pPr>
      <w:r w:rsidRPr="005475D4">
        <w:rPr>
          <w:rFonts w:ascii="Times New Roman" w:hAnsi="Times New Roman" w:cs="Times New Roman"/>
          <w:sz w:val="28"/>
          <w:szCs w:val="28"/>
        </w:rPr>
        <w:t>2.2</w:t>
      </w:r>
      <w:r w:rsidR="00855528">
        <w:rPr>
          <w:rFonts w:ascii="Times New Roman" w:hAnsi="Times New Roman" w:cs="Times New Roman"/>
          <w:sz w:val="28"/>
          <w:szCs w:val="28"/>
        </w:rPr>
        <w:t>7</w:t>
      </w:r>
      <w:r w:rsidRPr="005475D4">
        <w:rPr>
          <w:rFonts w:ascii="Times New Roman" w:hAnsi="Times New Roman" w:cs="Times New Roman"/>
          <w:sz w:val="28"/>
          <w:szCs w:val="28"/>
        </w:rPr>
        <w:t>. В целях реализации статьи 35.1 Трудового кодекса Российской Федерации, статьи 7 Закона Ставропольского края от 01</w:t>
      </w:r>
      <w:r w:rsidR="00BE1EA8">
        <w:rPr>
          <w:rFonts w:ascii="Times New Roman" w:hAnsi="Times New Roman" w:cs="Times New Roman"/>
          <w:sz w:val="28"/>
          <w:szCs w:val="28"/>
        </w:rPr>
        <w:t xml:space="preserve"> марта </w:t>
      </w:r>
      <w:r w:rsidRPr="005475D4">
        <w:rPr>
          <w:rFonts w:ascii="Times New Roman" w:hAnsi="Times New Roman" w:cs="Times New Roman"/>
          <w:sz w:val="28"/>
          <w:szCs w:val="28"/>
        </w:rPr>
        <w:t>2007</w:t>
      </w:r>
      <w:r w:rsidR="00BE1EA8">
        <w:rPr>
          <w:rFonts w:ascii="Times New Roman" w:hAnsi="Times New Roman" w:cs="Times New Roman"/>
          <w:sz w:val="28"/>
          <w:szCs w:val="28"/>
        </w:rPr>
        <w:t xml:space="preserve"> года               </w:t>
      </w:r>
      <w:r w:rsidRPr="005475D4">
        <w:rPr>
          <w:rFonts w:ascii="Times New Roman" w:hAnsi="Times New Roman" w:cs="Times New Roman"/>
          <w:sz w:val="28"/>
          <w:szCs w:val="28"/>
        </w:rPr>
        <w:t xml:space="preserve"> № 6-кз «О</w:t>
      </w:r>
      <w:r w:rsidR="00BE1EA8">
        <w:rPr>
          <w:rFonts w:ascii="Times New Roman" w:hAnsi="Times New Roman" w:cs="Times New Roman"/>
          <w:sz w:val="28"/>
          <w:szCs w:val="28"/>
        </w:rPr>
        <w:t xml:space="preserve"> </w:t>
      </w:r>
      <w:r w:rsidRPr="005475D4">
        <w:rPr>
          <w:rFonts w:ascii="Times New Roman" w:hAnsi="Times New Roman" w:cs="Times New Roman"/>
          <w:sz w:val="28"/>
          <w:szCs w:val="28"/>
        </w:rPr>
        <w:t xml:space="preserve">некоторых вопросах социального партнерства в сфере труда» обеспечивает условия для участия </w:t>
      </w:r>
      <w:r w:rsidR="00566AF1">
        <w:rPr>
          <w:rFonts w:ascii="Times New Roman" w:hAnsi="Times New Roman" w:cs="Times New Roman"/>
          <w:sz w:val="28"/>
          <w:szCs w:val="28"/>
        </w:rPr>
        <w:t>Комиссии</w:t>
      </w:r>
      <w:r w:rsidRPr="005475D4">
        <w:rPr>
          <w:rFonts w:ascii="Times New Roman" w:hAnsi="Times New Roman" w:cs="Times New Roman"/>
          <w:sz w:val="28"/>
          <w:szCs w:val="28"/>
        </w:rPr>
        <w:t xml:space="preserve"> в разработке и (или) обсуждении проектов законодательных и иных нормативных правовых актов, программ социально-экономического развития и других актов в сфере труда.</w:t>
      </w:r>
    </w:p>
    <w:p w:rsidR="002B70E4" w:rsidRPr="005475D4" w:rsidRDefault="002B70E4" w:rsidP="00AB3865">
      <w:pPr>
        <w:pStyle w:val="ConsPlusNormal"/>
        <w:ind w:firstLine="709"/>
        <w:jc w:val="both"/>
        <w:rPr>
          <w:rFonts w:ascii="Times New Roman" w:hAnsi="Times New Roman" w:cs="Times New Roman"/>
          <w:sz w:val="28"/>
          <w:szCs w:val="28"/>
        </w:rPr>
      </w:pPr>
      <w:r w:rsidRPr="005475D4">
        <w:rPr>
          <w:rFonts w:ascii="Times New Roman" w:hAnsi="Times New Roman" w:cs="Times New Roman"/>
          <w:sz w:val="28"/>
          <w:szCs w:val="28"/>
        </w:rPr>
        <w:t>2.2</w:t>
      </w:r>
      <w:r w:rsidR="00855528">
        <w:rPr>
          <w:rFonts w:ascii="Times New Roman" w:hAnsi="Times New Roman" w:cs="Times New Roman"/>
          <w:sz w:val="28"/>
          <w:szCs w:val="28"/>
        </w:rPr>
        <w:t>8</w:t>
      </w:r>
      <w:r w:rsidRPr="005475D4">
        <w:rPr>
          <w:rFonts w:ascii="Times New Roman" w:hAnsi="Times New Roman" w:cs="Times New Roman"/>
          <w:sz w:val="28"/>
          <w:szCs w:val="28"/>
        </w:rPr>
        <w:t xml:space="preserve">.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w:t>
      </w:r>
      <w:r w:rsidR="003D3253">
        <w:rPr>
          <w:rFonts w:ascii="Times New Roman" w:hAnsi="Times New Roman" w:cs="Times New Roman"/>
          <w:sz w:val="28"/>
          <w:szCs w:val="28"/>
        </w:rPr>
        <w:t>города Невинномысска</w:t>
      </w:r>
      <w:r w:rsidRPr="005475D4">
        <w:rPr>
          <w:rFonts w:ascii="Times New Roman" w:hAnsi="Times New Roman" w:cs="Times New Roman"/>
          <w:sz w:val="28"/>
          <w:szCs w:val="28"/>
        </w:rPr>
        <w:t xml:space="preserve"> Ставропольского края.</w:t>
      </w:r>
    </w:p>
    <w:p w:rsidR="00A0046B" w:rsidRPr="005475D4"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Работодатели:</w:t>
      </w:r>
    </w:p>
    <w:p w:rsidR="00F979D4" w:rsidRPr="005475D4" w:rsidRDefault="00F979D4" w:rsidP="00755B8F">
      <w:pPr>
        <w:pStyle w:val="ConsPlusNormal"/>
        <w:spacing w:before="220"/>
        <w:ind w:firstLine="709"/>
        <w:contextualSpacing/>
        <w:jc w:val="both"/>
        <w:rPr>
          <w:rFonts w:ascii="Times New Roman" w:hAnsi="Times New Roman" w:cs="Times New Roman"/>
          <w:sz w:val="28"/>
          <w:szCs w:val="28"/>
        </w:rPr>
      </w:pPr>
      <w:r w:rsidRPr="00855528">
        <w:rPr>
          <w:rFonts w:ascii="Times New Roman" w:hAnsi="Times New Roman" w:cs="Times New Roman"/>
          <w:sz w:val="28"/>
          <w:szCs w:val="28"/>
        </w:rPr>
        <w:t>2.</w:t>
      </w:r>
      <w:r w:rsidR="00855528" w:rsidRPr="00855528">
        <w:rPr>
          <w:rFonts w:ascii="Times New Roman" w:hAnsi="Times New Roman" w:cs="Times New Roman"/>
          <w:sz w:val="28"/>
          <w:szCs w:val="28"/>
        </w:rPr>
        <w:t>29</w:t>
      </w:r>
      <w:r w:rsidRPr="00855528">
        <w:rPr>
          <w:rFonts w:ascii="Times New Roman" w:hAnsi="Times New Roman" w:cs="Times New Roman"/>
          <w:sz w:val="28"/>
          <w:szCs w:val="28"/>
        </w:rPr>
        <w:t>. Обеспечивают повышение уровня реального содержания заработной платы работников</w:t>
      </w:r>
      <w:r w:rsidR="00244AEF" w:rsidRPr="00855528">
        <w:rPr>
          <w:rFonts w:ascii="Times New Roman" w:hAnsi="Times New Roman" w:cs="Times New Roman"/>
          <w:sz w:val="28"/>
          <w:szCs w:val="28"/>
        </w:rPr>
        <w:t>, за исключением финансируемых из бюджетов всех уровней,</w:t>
      </w:r>
      <w:r w:rsidRPr="00855528">
        <w:rPr>
          <w:rFonts w:ascii="Times New Roman" w:hAnsi="Times New Roman" w:cs="Times New Roman"/>
          <w:sz w:val="28"/>
          <w:szCs w:val="28"/>
        </w:rPr>
        <w:t xml:space="preserve"> путем ежегодной индексации заработной платы организаций не ниже уровня инфляции.</w:t>
      </w:r>
    </w:p>
    <w:p w:rsidR="00F979D4" w:rsidRPr="005475D4" w:rsidRDefault="00F979D4" w:rsidP="00755B8F">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3</w:t>
      </w:r>
      <w:r w:rsidR="007C3871">
        <w:rPr>
          <w:rFonts w:ascii="Times New Roman" w:hAnsi="Times New Roman" w:cs="Times New Roman"/>
          <w:sz w:val="28"/>
          <w:szCs w:val="28"/>
        </w:rPr>
        <w:t>0</w:t>
      </w:r>
      <w:r w:rsidRPr="005475D4">
        <w:rPr>
          <w:rFonts w:ascii="Times New Roman" w:hAnsi="Times New Roman" w:cs="Times New Roman"/>
          <w:sz w:val="28"/>
          <w:szCs w:val="28"/>
        </w:rPr>
        <w:t xml:space="preserve">. Устанавливают в организациях внебюджетного сектора экономики размер тарифной ставки рабочего 1 разряда (минимальный оклад) не ниже минимального размера оплаты труда, установленного федеральным </w:t>
      </w:r>
      <w:r w:rsidRPr="001A4BC1">
        <w:rPr>
          <w:rFonts w:ascii="Times New Roman" w:hAnsi="Times New Roman" w:cs="Times New Roman"/>
          <w:sz w:val="28"/>
          <w:szCs w:val="28"/>
        </w:rPr>
        <w:t>законо</w:t>
      </w:r>
      <w:r w:rsidR="006738E6" w:rsidRPr="001A4BC1">
        <w:rPr>
          <w:rFonts w:ascii="Times New Roman" w:hAnsi="Times New Roman" w:cs="Times New Roman"/>
          <w:sz w:val="28"/>
          <w:szCs w:val="28"/>
        </w:rPr>
        <w:t>м</w:t>
      </w:r>
      <w:r w:rsidRPr="005475D4">
        <w:rPr>
          <w:rFonts w:ascii="Times New Roman" w:hAnsi="Times New Roman" w:cs="Times New Roman"/>
          <w:sz w:val="28"/>
          <w:szCs w:val="28"/>
        </w:rPr>
        <w:t>.</w:t>
      </w:r>
    </w:p>
    <w:p w:rsidR="00755B8F" w:rsidRPr="005475D4" w:rsidRDefault="00755B8F" w:rsidP="00755B8F">
      <w:pPr>
        <w:pStyle w:val="ConsPlusNormal"/>
        <w:ind w:firstLine="709"/>
        <w:jc w:val="both"/>
        <w:rPr>
          <w:rFonts w:ascii="Times New Roman" w:hAnsi="Times New Roman" w:cs="Times New Roman"/>
          <w:sz w:val="28"/>
          <w:szCs w:val="28"/>
        </w:rPr>
      </w:pPr>
      <w:r w:rsidRPr="00995173">
        <w:rPr>
          <w:rFonts w:ascii="Times New Roman" w:hAnsi="Times New Roman" w:cs="Times New Roman"/>
          <w:sz w:val="28"/>
          <w:szCs w:val="28"/>
        </w:rPr>
        <w:t>2.3</w:t>
      </w:r>
      <w:r w:rsidR="007C3871">
        <w:rPr>
          <w:rFonts w:ascii="Times New Roman" w:hAnsi="Times New Roman" w:cs="Times New Roman"/>
          <w:sz w:val="28"/>
          <w:szCs w:val="28"/>
        </w:rPr>
        <w:t>1</w:t>
      </w:r>
      <w:r w:rsidRPr="00995173">
        <w:rPr>
          <w:rFonts w:ascii="Times New Roman" w:hAnsi="Times New Roman" w:cs="Times New Roman"/>
          <w:sz w:val="28"/>
          <w:szCs w:val="28"/>
        </w:rPr>
        <w:t>. В целях реализации Указа Президента Российской Федерации № 474, Единого плана по достижению национальных целей развития</w:t>
      </w:r>
      <w:r w:rsidR="00514E32" w:rsidRPr="00995173">
        <w:rPr>
          <w:rFonts w:ascii="Times New Roman" w:hAnsi="Times New Roman" w:cs="Times New Roman"/>
          <w:sz w:val="28"/>
          <w:szCs w:val="28"/>
        </w:rPr>
        <w:t xml:space="preserve"> Российской Федерации на период до 2024 года и на плановый период до 2030 года,</w:t>
      </w:r>
      <w:r w:rsidR="006738E6" w:rsidRPr="00995173">
        <w:rPr>
          <w:rFonts w:ascii="Times New Roman" w:hAnsi="Times New Roman" w:cs="Times New Roman"/>
          <w:sz w:val="28"/>
          <w:szCs w:val="28"/>
        </w:rPr>
        <w:t xml:space="preserve"> утвержденного </w:t>
      </w:r>
      <w:r w:rsidR="00514E32" w:rsidRPr="00995173">
        <w:rPr>
          <w:rFonts w:ascii="Times New Roman" w:hAnsi="Times New Roman" w:cs="Times New Roman"/>
          <w:sz w:val="28"/>
          <w:szCs w:val="28"/>
        </w:rPr>
        <w:t>распоряжением Правительства Российской Федерации от 01 октября 2021 года № 2765-р</w:t>
      </w:r>
      <w:r w:rsidRPr="00995173">
        <w:rPr>
          <w:rFonts w:ascii="Times New Roman" w:hAnsi="Times New Roman" w:cs="Times New Roman"/>
          <w:sz w:val="28"/>
          <w:szCs w:val="28"/>
        </w:rPr>
        <w:t xml:space="preserve">, обеспечивают выплату минимальной </w:t>
      </w:r>
      <w:r w:rsidRPr="00995173">
        <w:rPr>
          <w:rFonts w:ascii="Times New Roman" w:hAnsi="Times New Roman" w:cs="Times New Roman"/>
          <w:sz w:val="28"/>
          <w:szCs w:val="28"/>
        </w:rPr>
        <w:lastRenderedPageBreak/>
        <w:t>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 в 2024</w:t>
      </w:r>
      <w:r w:rsidR="0058079B" w:rsidRPr="00995173">
        <w:rPr>
          <w:rFonts w:ascii="Times New Roman" w:hAnsi="Times New Roman" w:cs="Times New Roman"/>
          <w:sz w:val="28"/>
          <w:szCs w:val="28"/>
        </w:rPr>
        <w:t xml:space="preserve"> - 2026</w:t>
      </w:r>
      <w:r w:rsidRPr="00995173">
        <w:rPr>
          <w:rFonts w:ascii="Times New Roman" w:hAnsi="Times New Roman" w:cs="Times New Roman"/>
          <w:sz w:val="28"/>
          <w:szCs w:val="28"/>
        </w:rPr>
        <w:t xml:space="preserve"> год</w:t>
      </w:r>
      <w:r w:rsidR="0058079B" w:rsidRPr="00995173">
        <w:rPr>
          <w:rFonts w:ascii="Times New Roman" w:hAnsi="Times New Roman" w:cs="Times New Roman"/>
          <w:sz w:val="28"/>
          <w:szCs w:val="28"/>
        </w:rPr>
        <w:t>ах – 1,50 прожиточного минимума</w:t>
      </w:r>
      <w:r w:rsidRPr="00995173">
        <w:rPr>
          <w:rFonts w:ascii="Times New Roman" w:hAnsi="Times New Roman" w:cs="Times New Roman"/>
          <w:sz w:val="28"/>
          <w:szCs w:val="28"/>
        </w:rPr>
        <w:t>.</w:t>
      </w:r>
    </w:p>
    <w:p w:rsidR="00F979D4" w:rsidRPr="00C71C10" w:rsidRDefault="00F979D4" w:rsidP="00755B8F">
      <w:pPr>
        <w:pStyle w:val="ConsPlusNormal"/>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3</w:t>
      </w:r>
      <w:r w:rsidR="007C3871">
        <w:rPr>
          <w:rFonts w:ascii="Times New Roman" w:hAnsi="Times New Roman" w:cs="Times New Roman"/>
          <w:sz w:val="28"/>
          <w:szCs w:val="28"/>
        </w:rPr>
        <w:t>2</w:t>
      </w:r>
      <w:r w:rsidRPr="005475D4">
        <w:rPr>
          <w:rFonts w:ascii="Times New Roman" w:hAnsi="Times New Roman" w:cs="Times New Roman"/>
          <w:sz w:val="28"/>
          <w:szCs w:val="28"/>
        </w:rPr>
        <w:t xml:space="preserve">. Обеспечивают своевременную выплату заработной платы работникам. Не допускают дискриминации по отношению к </w:t>
      </w:r>
      <w:r w:rsidR="0058079B">
        <w:rPr>
          <w:rFonts w:ascii="Times New Roman" w:hAnsi="Times New Roman" w:cs="Times New Roman"/>
          <w:sz w:val="28"/>
          <w:szCs w:val="28"/>
        </w:rPr>
        <w:t>временным</w:t>
      </w:r>
      <w:r w:rsidRPr="005475D4">
        <w:rPr>
          <w:rFonts w:ascii="Times New Roman" w:hAnsi="Times New Roman" w:cs="Times New Roman"/>
          <w:sz w:val="28"/>
          <w:szCs w:val="28"/>
        </w:rPr>
        <w:t xml:space="preserve"> работникам и работника, принятым на условиях совместительства.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w:t>
      </w:r>
      <w:r w:rsidRPr="002D6AF8">
        <w:rPr>
          <w:rFonts w:ascii="Times New Roman" w:hAnsi="Times New Roman" w:cs="Times New Roman"/>
          <w:sz w:val="28"/>
          <w:szCs w:val="28"/>
        </w:rPr>
        <w:t xml:space="preserve"> с обязательствами, предусмотренными коллективным договором, соглашением, но не ниже 1/100 действующей в это время ключевой ставки Центрального </w:t>
      </w:r>
      <w:r w:rsidRPr="00C71C10">
        <w:rPr>
          <w:rFonts w:ascii="Times New Roman" w:hAnsi="Times New Roman" w:cs="Times New Roman"/>
          <w:sz w:val="28"/>
          <w:szCs w:val="28"/>
        </w:rPr>
        <w:t>Банка Российской Федерации.</w:t>
      </w:r>
    </w:p>
    <w:p w:rsidR="00755B8F" w:rsidRPr="00C71C10" w:rsidRDefault="00755B8F" w:rsidP="00755B8F">
      <w:pPr>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2.3</w:t>
      </w:r>
      <w:r w:rsidR="007C3871">
        <w:rPr>
          <w:rFonts w:ascii="Times New Roman" w:hAnsi="Times New Roman" w:cs="Times New Roman"/>
          <w:sz w:val="28"/>
          <w:szCs w:val="28"/>
        </w:rPr>
        <w:t>3</w:t>
      </w:r>
      <w:r w:rsidRPr="00C71C10">
        <w:rPr>
          <w:rFonts w:ascii="Times New Roman" w:hAnsi="Times New Roman" w:cs="Times New Roman"/>
          <w:sz w:val="28"/>
          <w:szCs w:val="28"/>
        </w:rPr>
        <w:t>. В соответствии со статьей 153 Трудового кодекса Российской Федерации, постановлением Конституционного суда Российской Федерации от 28 июня 2018 г</w:t>
      </w:r>
      <w:r w:rsidR="00BE1EA8">
        <w:rPr>
          <w:rFonts w:ascii="Times New Roman" w:hAnsi="Times New Roman" w:cs="Times New Roman"/>
          <w:sz w:val="28"/>
          <w:szCs w:val="28"/>
        </w:rPr>
        <w:t>ода</w:t>
      </w:r>
      <w:r w:rsidRPr="00C71C10">
        <w:rPr>
          <w:rFonts w:ascii="Times New Roman" w:hAnsi="Times New Roman" w:cs="Times New Roman"/>
          <w:sz w:val="28"/>
          <w:szCs w:val="28"/>
        </w:rPr>
        <w:t xml:space="preserve">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755B8F" w:rsidRPr="00C71C10" w:rsidRDefault="00755B8F" w:rsidP="00755B8F">
      <w:pPr>
        <w:autoSpaceDE w:val="0"/>
        <w:autoSpaceDN w:val="0"/>
        <w:adjustRightInd w:val="0"/>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2.3</w:t>
      </w:r>
      <w:r w:rsidR="007C3871">
        <w:rPr>
          <w:rFonts w:ascii="Times New Roman" w:hAnsi="Times New Roman" w:cs="Times New Roman"/>
          <w:sz w:val="28"/>
          <w:szCs w:val="28"/>
        </w:rPr>
        <w:t>4</w:t>
      </w:r>
      <w:r w:rsidRPr="00C71C10">
        <w:rPr>
          <w:rFonts w:ascii="Times New Roman" w:hAnsi="Times New Roman" w:cs="Times New Roman"/>
          <w:sz w:val="28"/>
          <w:szCs w:val="28"/>
        </w:rPr>
        <w:t>.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755B8F" w:rsidRPr="00C71C10" w:rsidRDefault="00755B8F" w:rsidP="00755B8F">
      <w:pPr>
        <w:autoSpaceDE w:val="0"/>
        <w:autoSpaceDN w:val="0"/>
        <w:adjustRightInd w:val="0"/>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2.3</w:t>
      </w:r>
      <w:r w:rsidR="007C3871">
        <w:rPr>
          <w:rFonts w:ascii="Times New Roman" w:hAnsi="Times New Roman" w:cs="Times New Roman"/>
          <w:sz w:val="28"/>
          <w:szCs w:val="28"/>
        </w:rPr>
        <w:t>5</w:t>
      </w:r>
      <w:r w:rsidRPr="00C71C10">
        <w:rPr>
          <w:rFonts w:ascii="Times New Roman" w:hAnsi="Times New Roman" w:cs="Times New Roman"/>
          <w:sz w:val="28"/>
          <w:szCs w:val="28"/>
        </w:rPr>
        <w:t>.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F979D4" w:rsidRPr="00C71C10" w:rsidRDefault="00F979D4" w:rsidP="00755B8F">
      <w:pPr>
        <w:pStyle w:val="ConsPlusNormal"/>
        <w:ind w:firstLine="709"/>
        <w:contextualSpacing/>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3</w:t>
      </w:r>
      <w:r w:rsidR="007C3871">
        <w:rPr>
          <w:rFonts w:ascii="Times New Roman" w:hAnsi="Times New Roman" w:cs="Times New Roman"/>
          <w:sz w:val="28"/>
          <w:szCs w:val="28"/>
        </w:rPr>
        <w:t>6</w:t>
      </w:r>
      <w:r w:rsidRPr="00C71C10">
        <w:rPr>
          <w:rFonts w:ascii="Times New Roman" w:hAnsi="Times New Roman" w:cs="Times New Roman"/>
          <w:sz w:val="28"/>
          <w:szCs w:val="28"/>
        </w:rPr>
        <w:t>. Информируют Администрацию и Профсоюзы ежеквартально о размерах заработной платы и ее задолженности, принимаемых мерах по ее погашению.</w:t>
      </w:r>
    </w:p>
    <w:p w:rsidR="00755B8F" w:rsidRPr="00C71C10" w:rsidRDefault="00755B8F" w:rsidP="00755B8F">
      <w:pPr>
        <w:pStyle w:val="ConsPlusNormal"/>
        <w:ind w:firstLine="709"/>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3</w:t>
      </w:r>
      <w:r w:rsidR="007C3871">
        <w:rPr>
          <w:rFonts w:ascii="Times New Roman" w:hAnsi="Times New Roman" w:cs="Times New Roman"/>
          <w:sz w:val="28"/>
          <w:szCs w:val="28"/>
        </w:rPr>
        <w:t>7</w:t>
      </w:r>
      <w:r w:rsidRPr="00C71C10">
        <w:rPr>
          <w:rFonts w:ascii="Times New Roman" w:hAnsi="Times New Roman" w:cs="Times New Roman"/>
          <w:sz w:val="28"/>
          <w:szCs w:val="28"/>
        </w:rPr>
        <w:t xml:space="preserve">.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w:t>
      </w:r>
      <w:r w:rsidRPr="00C71C10">
        <w:rPr>
          <w:rFonts w:ascii="Times New Roman" w:hAnsi="Times New Roman" w:cs="Times New Roman"/>
          <w:sz w:val="28"/>
          <w:szCs w:val="28"/>
        </w:rPr>
        <w:lastRenderedPageBreak/>
        <w:t xml:space="preserve">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755B8F" w:rsidRPr="00C71C10" w:rsidRDefault="00755B8F" w:rsidP="00755B8F">
      <w:pPr>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3</w:t>
      </w:r>
      <w:r w:rsidR="007C3871">
        <w:rPr>
          <w:rFonts w:ascii="Times New Roman" w:hAnsi="Times New Roman" w:cs="Times New Roman"/>
          <w:sz w:val="28"/>
          <w:szCs w:val="28"/>
        </w:rPr>
        <w:t>8</w:t>
      </w:r>
      <w:r w:rsidRPr="00C71C10">
        <w:rPr>
          <w:rFonts w:ascii="Times New Roman" w:hAnsi="Times New Roman" w:cs="Times New Roman"/>
          <w:sz w:val="28"/>
          <w:szCs w:val="28"/>
        </w:rPr>
        <w:t xml:space="preserve">. </w:t>
      </w:r>
      <w:r w:rsidRPr="00C71C10">
        <w:rPr>
          <w:rFonts w:ascii="Times New Roman" w:hAnsi="Times New Roman" w:cs="Times New Roman"/>
          <w:color w:val="000000"/>
          <w:sz w:val="28"/>
          <w:szCs w:val="28"/>
          <w:shd w:val="clear" w:color="auto" w:fill="FFFFFF"/>
        </w:rPr>
        <w:t>Обеспечивают оплату работникам времени простоя в соответствии с нормами ч.</w:t>
      </w:r>
      <w:r w:rsidR="00031C2A">
        <w:rPr>
          <w:rFonts w:ascii="Times New Roman" w:hAnsi="Times New Roman" w:cs="Times New Roman"/>
          <w:color w:val="000000"/>
          <w:sz w:val="28"/>
          <w:szCs w:val="28"/>
          <w:shd w:val="clear" w:color="auto" w:fill="FFFFFF"/>
        </w:rPr>
        <w:t xml:space="preserve"> </w:t>
      </w:r>
      <w:r w:rsidRPr="00C71C10">
        <w:rPr>
          <w:rFonts w:ascii="Times New Roman" w:hAnsi="Times New Roman" w:cs="Times New Roman"/>
          <w:color w:val="000000"/>
          <w:sz w:val="28"/>
          <w:szCs w:val="28"/>
          <w:shd w:val="clear" w:color="auto" w:fill="FFFFFF"/>
        </w:rPr>
        <w:t>1 и ч.</w:t>
      </w:r>
      <w:r w:rsidR="00031C2A">
        <w:rPr>
          <w:rFonts w:ascii="Times New Roman" w:hAnsi="Times New Roman" w:cs="Times New Roman"/>
          <w:color w:val="000000"/>
          <w:sz w:val="28"/>
          <w:szCs w:val="28"/>
          <w:shd w:val="clear" w:color="auto" w:fill="FFFFFF"/>
        </w:rPr>
        <w:t xml:space="preserve"> </w:t>
      </w:r>
      <w:r w:rsidRPr="00C71C10">
        <w:rPr>
          <w:rFonts w:ascii="Times New Roman" w:hAnsi="Times New Roman" w:cs="Times New Roman"/>
          <w:color w:val="000000"/>
          <w:sz w:val="28"/>
          <w:szCs w:val="28"/>
          <w:shd w:val="clear" w:color="auto" w:fill="FFFFFF"/>
        </w:rPr>
        <w:t>2 ст.</w:t>
      </w:r>
      <w:r w:rsidR="00031C2A">
        <w:rPr>
          <w:rFonts w:ascii="Times New Roman" w:hAnsi="Times New Roman" w:cs="Times New Roman"/>
          <w:color w:val="000000"/>
          <w:sz w:val="28"/>
          <w:szCs w:val="28"/>
          <w:shd w:val="clear" w:color="auto" w:fill="FFFFFF"/>
        </w:rPr>
        <w:t xml:space="preserve"> </w:t>
      </w:r>
      <w:r w:rsidRPr="00C71C10">
        <w:rPr>
          <w:rFonts w:ascii="Times New Roman" w:hAnsi="Times New Roman" w:cs="Times New Roman"/>
          <w:color w:val="000000"/>
          <w:sz w:val="28"/>
          <w:szCs w:val="28"/>
          <w:shd w:val="clear" w:color="auto" w:fill="FFFFFF"/>
        </w:rPr>
        <w:t xml:space="preserve">157 Трудового кодекса Российской Федерации пропорционально времени простоя, но не ниже </w:t>
      </w:r>
      <w:r w:rsidRPr="00C71C10">
        <w:rPr>
          <w:rFonts w:ascii="Times New Roman" w:hAnsi="Times New Roman" w:cs="Times New Roman"/>
          <w:sz w:val="28"/>
          <w:szCs w:val="28"/>
        </w:rPr>
        <w:t>минимального размера оплаты труда, установленного федеральным законом.</w:t>
      </w:r>
    </w:p>
    <w:p w:rsidR="00F979D4" w:rsidRPr="00C71C10" w:rsidRDefault="00F979D4" w:rsidP="00755B8F">
      <w:pPr>
        <w:pStyle w:val="ConsPlusNormal"/>
        <w:ind w:firstLine="709"/>
        <w:contextualSpacing/>
        <w:jc w:val="both"/>
        <w:rPr>
          <w:rFonts w:ascii="Times New Roman" w:hAnsi="Times New Roman" w:cs="Times New Roman"/>
          <w:sz w:val="28"/>
          <w:szCs w:val="28"/>
        </w:rPr>
      </w:pPr>
      <w:r w:rsidRPr="00C71C10">
        <w:rPr>
          <w:rFonts w:ascii="Times New Roman" w:hAnsi="Times New Roman" w:cs="Times New Roman"/>
          <w:sz w:val="28"/>
          <w:szCs w:val="28"/>
        </w:rPr>
        <w:t>2.</w:t>
      </w:r>
      <w:r w:rsidR="007C3871">
        <w:rPr>
          <w:rFonts w:ascii="Times New Roman" w:hAnsi="Times New Roman" w:cs="Times New Roman"/>
          <w:sz w:val="28"/>
          <w:szCs w:val="28"/>
        </w:rPr>
        <w:t>39</w:t>
      </w:r>
      <w:r w:rsidRPr="00C71C10">
        <w:rPr>
          <w:rFonts w:ascii="Times New Roman" w:hAnsi="Times New Roman" w:cs="Times New Roman"/>
          <w:sz w:val="28"/>
          <w:szCs w:val="28"/>
        </w:rPr>
        <w:t>. Обеспечивают выплату заработной платы работникам, полностью отработавшим норму рабочего времени в нормальных условиях и выполнившим норму труда, в размере не ниже минимального размера оплаты труда</w:t>
      </w:r>
      <w:r w:rsidR="0053489A">
        <w:rPr>
          <w:rFonts w:ascii="Times New Roman" w:hAnsi="Times New Roman" w:cs="Times New Roman"/>
          <w:sz w:val="28"/>
          <w:szCs w:val="28"/>
        </w:rPr>
        <w:t xml:space="preserve"> в </w:t>
      </w:r>
      <w:r w:rsidRPr="00C71C10">
        <w:rPr>
          <w:rFonts w:ascii="Times New Roman" w:hAnsi="Times New Roman" w:cs="Times New Roman"/>
          <w:sz w:val="28"/>
          <w:szCs w:val="28"/>
        </w:rPr>
        <w:t>Р</w:t>
      </w:r>
      <w:r w:rsidR="0053489A">
        <w:rPr>
          <w:rFonts w:ascii="Times New Roman" w:hAnsi="Times New Roman" w:cs="Times New Roman"/>
          <w:sz w:val="28"/>
          <w:szCs w:val="28"/>
        </w:rPr>
        <w:t xml:space="preserve">оссийской </w:t>
      </w:r>
      <w:r w:rsidRPr="00C71C10">
        <w:rPr>
          <w:rFonts w:ascii="Times New Roman" w:hAnsi="Times New Roman" w:cs="Times New Roman"/>
          <w:sz w:val="28"/>
          <w:szCs w:val="28"/>
        </w:rPr>
        <w:t>Ф</w:t>
      </w:r>
      <w:r w:rsidR="0053489A">
        <w:rPr>
          <w:rFonts w:ascii="Times New Roman" w:hAnsi="Times New Roman" w:cs="Times New Roman"/>
          <w:sz w:val="28"/>
          <w:szCs w:val="28"/>
        </w:rPr>
        <w:t>едерации</w:t>
      </w:r>
      <w:r w:rsidRPr="00C71C10">
        <w:rPr>
          <w:rFonts w:ascii="Times New Roman" w:hAnsi="Times New Roman" w:cs="Times New Roman"/>
          <w:sz w:val="28"/>
          <w:szCs w:val="28"/>
        </w:rPr>
        <w:t xml:space="preserve"> - в организациях бюджетной сферы, в организациях внебюджетного сектора экономики - не ниже уровня оплаты труда, устанавливаемого краевыми и территориальными отраслевыми соглашениями.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4</w:t>
      </w:r>
      <w:r w:rsidR="007C3871">
        <w:rPr>
          <w:rFonts w:ascii="Times New Roman" w:hAnsi="Times New Roman" w:cs="Times New Roman"/>
          <w:sz w:val="28"/>
          <w:szCs w:val="28"/>
        </w:rPr>
        <w:t>0</w:t>
      </w:r>
      <w:r w:rsidRPr="00C71C10">
        <w:rPr>
          <w:rFonts w:ascii="Times New Roman" w:hAnsi="Times New Roman" w:cs="Times New Roman"/>
          <w:sz w:val="28"/>
          <w:szCs w:val="28"/>
        </w:rPr>
        <w:t>. Обеспечивают безусловное соблюдение норм действующего</w:t>
      </w:r>
      <w:r w:rsidRPr="002D6AF8">
        <w:rPr>
          <w:rFonts w:ascii="Times New Roman" w:hAnsi="Times New Roman" w:cs="Times New Roman"/>
          <w:sz w:val="28"/>
          <w:szCs w:val="28"/>
        </w:rPr>
        <w:t xml:space="preserve"> законодательства, в том числе в части оформления трудовых отношений с работниками. Не допускают нелегальных и других неформальных форм </w:t>
      </w:r>
      <w:r w:rsidRPr="0061398A">
        <w:rPr>
          <w:rFonts w:ascii="Times New Roman" w:hAnsi="Times New Roman" w:cs="Times New Roman"/>
          <w:sz w:val="28"/>
          <w:szCs w:val="28"/>
        </w:rPr>
        <w:t>трудовых отношений.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7C3871">
        <w:rPr>
          <w:rFonts w:ascii="Times New Roman" w:hAnsi="Times New Roman" w:cs="Times New Roman"/>
          <w:sz w:val="28"/>
          <w:szCs w:val="28"/>
        </w:rPr>
        <w:t>1</w:t>
      </w:r>
      <w:r w:rsidRPr="0061398A">
        <w:rPr>
          <w:rFonts w:ascii="Times New Roman" w:hAnsi="Times New Roman" w:cs="Times New Roman"/>
          <w:sz w:val="28"/>
          <w:szCs w:val="28"/>
        </w:rPr>
        <w:t xml:space="preserve">. Участвуют в создании и функционировании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с </w:t>
      </w:r>
      <w:r w:rsidR="0058079B">
        <w:rPr>
          <w:rFonts w:ascii="Times New Roman" w:hAnsi="Times New Roman" w:cs="Times New Roman"/>
          <w:sz w:val="28"/>
          <w:szCs w:val="28"/>
        </w:rPr>
        <w:t>Фондом пенсионного и социального страхования Российской Федерации</w:t>
      </w:r>
      <w:r w:rsidRPr="0061398A">
        <w:rPr>
          <w:rFonts w:ascii="Times New Roman" w:hAnsi="Times New Roman" w:cs="Times New Roman"/>
          <w:sz w:val="28"/>
          <w:szCs w:val="28"/>
        </w:rPr>
        <w:t>.</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7C3871">
        <w:rPr>
          <w:rFonts w:ascii="Times New Roman" w:hAnsi="Times New Roman" w:cs="Times New Roman"/>
          <w:sz w:val="28"/>
          <w:szCs w:val="28"/>
        </w:rPr>
        <w:t>2</w:t>
      </w:r>
      <w:r w:rsidRPr="0061398A">
        <w:rPr>
          <w:rFonts w:ascii="Times New Roman" w:hAnsi="Times New Roman" w:cs="Times New Roman"/>
          <w:sz w:val="28"/>
          <w:szCs w:val="28"/>
        </w:rPr>
        <w:t>.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w:t>
      </w:r>
    </w:p>
    <w:p w:rsidR="00F979D4" w:rsidRPr="0061398A" w:rsidRDefault="00AB3865"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2.4</w:t>
      </w:r>
      <w:r w:rsidR="007C3871">
        <w:rPr>
          <w:rFonts w:ascii="Times New Roman" w:hAnsi="Times New Roman" w:cs="Times New Roman"/>
          <w:sz w:val="28"/>
          <w:szCs w:val="28"/>
        </w:rPr>
        <w:t>3</w:t>
      </w:r>
      <w:r w:rsidR="00F979D4" w:rsidRPr="0061398A">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F979D4" w:rsidRDefault="00F979D4" w:rsidP="00A0046B">
      <w:pPr>
        <w:pStyle w:val="ConsPlusNormal"/>
        <w:spacing w:before="220"/>
        <w:ind w:firstLine="709"/>
        <w:contextualSpacing/>
        <w:jc w:val="both"/>
        <w:rPr>
          <w:rFonts w:ascii="Times New Roman" w:hAnsi="Times New Roman" w:cs="Times New Roman"/>
          <w:sz w:val="28"/>
          <w:szCs w:val="28"/>
        </w:rPr>
      </w:pPr>
      <w:r w:rsidRPr="007C3871">
        <w:rPr>
          <w:rFonts w:ascii="Times New Roman" w:hAnsi="Times New Roman" w:cs="Times New Roman"/>
          <w:sz w:val="28"/>
          <w:szCs w:val="28"/>
        </w:rPr>
        <w:t>2.</w:t>
      </w:r>
      <w:r w:rsidR="00AB3865" w:rsidRPr="007C3871">
        <w:rPr>
          <w:rFonts w:ascii="Times New Roman" w:hAnsi="Times New Roman" w:cs="Times New Roman"/>
          <w:sz w:val="28"/>
          <w:szCs w:val="28"/>
        </w:rPr>
        <w:t>4</w:t>
      </w:r>
      <w:r w:rsidR="007C3871" w:rsidRPr="007C3871">
        <w:rPr>
          <w:rFonts w:ascii="Times New Roman" w:hAnsi="Times New Roman" w:cs="Times New Roman"/>
          <w:sz w:val="28"/>
          <w:szCs w:val="28"/>
        </w:rPr>
        <w:t>4</w:t>
      </w:r>
      <w:r w:rsidRPr="007C3871">
        <w:rPr>
          <w:rFonts w:ascii="Times New Roman" w:hAnsi="Times New Roman" w:cs="Times New Roman"/>
          <w:sz w:val="28"/>
          <w:szCs w:val="28"/>
        </w:rPr>
        <w:t>.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с коллективными договорами и соглашениями.</w:t>
      </w:r>
    </w:p>
    <w:p w:rsidR="003C68D9" w:rsidRPr="0061398A" w:rsidRDefault="003C68D9" w:rsidP="00A0046B">
      <w:pPr>
        <w:pStyle w:val="ConsPlusNormal"/>
        <w:spacing w:before="220"/>
        <w:ind w:firstLine="709"/>
        <w:contextualSpacing/>
        <w:jc w:val="both"/>
        <w:rPr>
          <w:rFonts w:ascii="Times New Roman" w:hAnsi="Times New Roman" w:cs="Times New Roman"/>
          <w:sz w:val="28"/>
          <w:szCs w:val="28"/>
        </w:rPr>
      </w:pPr>
    </w:p>
    <w:p w:rsidR="00F979D4" w:rsidRPr="0061398A" w:rsidRDefault="00F979D4" w:rsidP="00A0046B">
      <w:pPr>
        <w:pStyle w:val="ConsPlusNormal"/>
        <w:spacing w:before="220"/>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Профсоюзы: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A31EDC">
        <w:rPr>
          <w:rFonts w:ascii="Times New Roman" w:hAnsi="Times New Roman" w:cs="Times New Roman"/>
          <w:sz w:val="28"/>
          <w:szCs w:val="28"/>
        </w:rPr>
        <w:t>5</w:t>
      </w:r>
      <w:r w:rsidRPr="0061398A">
        <w:rPr>
          <w:rFonts w:ascii="Times New Roman" w:hAnsi="Times New Roman" w:cs="Times New Roman"/>
          <w:sz w:val="28"/>
          <w:szCs w:val="28"/>
        </w:rPr>
        <w:t>. Осуществляют контроль над своевременной и в полном объеме выплатой заработной платы</w:t>
      </w:r>
      <w:r w:rsidR="00163D42" w:rsidRPr="0061398A">
        <w:rPr>
          <w:rFonts w:ascii="Times New Roman" w:hAnsi="Times New Roman" w:cs="Times New Roman"/>
          <w:sz w:val="28"/>
          <w:szCs w:val="28"/>
        </w:rPr>
        <w:t>, включая ее индексацию,</w:t>
      </w:r>
      <w:r w:rsidRPr="0061398A">
        <w:rPr>
          <w:rFonts w:ascii="Times New Roman" w:hAnsi="Times New Roman" w:cs="Times New Roman"/>
          <w:sz w:val="28"/>
          <w:szCs w:val="28"/>
        </w:rPr>
        <w:t xml:space="preserve"> в организациях </w:t>
      </w:r>
      <w:r w:rsidR="00CB4965">
        <w:rPr>
          <w:rFonts w:ascii="Times New Roman" w:hAnsi="Times New Roman" w:cs="Times New Roman"/>
          <w:sz w:val="28"/>
          <w:szCs w:val="28"/>
        </w:rPr>
        <w:t xml:space="preserve">города </w:t>
      </w:r>
      <w:r w:rsidR="00CB4965">
        <w:rPr>
          <w:rFonts w:ascii="Times New Roman" w:hAnsi="Times New Roman" w:cs="Times New Roman"/>
          <w:sz w:val="28"/>
          <w:szCs w:val="28"/>
        </w:rPr>
        <w:lastRenderedPageBreak/>
        <w:t>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Ставропольского края.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органам местного самоуправления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о рассмотрении условий оплаты труда в курируемых организациях и ходе выполнения заключаемых отраслевых территориальных соглашений.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A31EDC">
        <w:rPr>
          <w:rFonts w:ascii="Times New Roman" w:hAnsi="Times New Roman" w:cs="Times New Roman"/>
          <w:sz w:val="28"/>
          <w:szCs w:val="28"/>
        </w:rPr>
        <w:t>6</w:t>
      </w:r>
      <w:r w:rsidRPr="0061398A">
        <w:rPr>
          <w:rFonts w:ascii="Times New Roman" w:hAnsi="Times New Roman" w:cs="Times New Roman"/>
          <w:sz w:val="28"/>
          <w:szCs w:val="28"/>
        </w:rPr>
        <w:t xml:space="preserve">. Осуществляют в пределах своих полномочий общественный контроль над перечислением </w:t>
      </w:r>
      <w:r w:rsidRPr="00CB4965">
        <w:rPr>
          <w:rFonts w:ascii="Times New Roman" w:hAnsi="Times New Roman" w:cs="Times New Roman"/>
          <w:sz w:val="28"/>
          <w:szCs w:val="28"/>
        </w:rPr>
        <w:t xml:space="preserve">страховых взносов </w:t>
      </w:r>
      <w:r w:rsidR="00CB4965" w:rsidRPr="00CB4965">
        <w:rPr>
          <w:rFonts w:ascii="Times New Roman" w:hAnsi="Times New Roman" w:cs="Times New Roman"/>
          <w:sz w:val="28"/>
          <w:szCs w:val="28"/>
        </w:rPr>
        <w:t xml:space="preserve">и над расходованием средств </w:t>
      </w:r>
      <w:r w:rsidRPr="00CB4965">
        <w:rPr>
          <w:rFonts w:ascii="Times New Roman" w:hAnsi="Times New Roman" w:cs="Times New Roman"/>
          <w:sz w:val="28"/>
          <w:szCs w:val="28"/>
        </w:rPr>
        <w:t xml:space="preserve">в </w:t>
      </w:r>
      <w:r w:rsidR="00CB4965" w:rsidRPr="00CB4965">
        <w:rPr>
          <w:rFonts w:ascii="Times New Roman" w:hAnsi="Times New Roman" w:cs="Times New Roman"/>
          <w:sz w:val="28"/>
          <w:szCs w:val="28"/>
        </w:rPr>
        <w:t>Фонд пенсионного</w:t>
      </w:r>
      <w:r w:rsidR="00CB4965">
        <w:rPr>
          <w:rFonts w:ascii="Times New Roman" w:hAnsi="Times New Roman" w:cs="Times New Roman"/>
          <w:sz w:val="28"/>
          <w:szCs w:val="28"/>
        </w:rPr>
        <w:t xml:space="preserve"> и социального страхования Российской Федерации</w:t>
      </w:r>
      <w:r w:rsidRPr="0061398A">
        <w:rPr>
          <w:rFonts w:ascii="Times New Roman" w:hAnsi="Times New Roman" w:cs="Times New Roman"/>
          <w:sz w:val="28"/>
          <w:szCs w:val="28"/>
        </w:rPr>
        <w:t xml:space="preserve">. Инициируют создание в организациях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комиссий по защите прав застрахованных лиц в системе обязательного пенсионного страхования.</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A31EDC">
        <w:rPr>
          <w:rFonts w:ascii="Times New Roman" w:hAnsi="Times New Roman" w:cs="Times New Roman"/>
          <w:sz w:val="28"/>
          <w:szCs w:val="28"/>
        </w:rPr>
        <w:t>7</w:t>
      </w:r>
      <w:r w:rsidRPr="0061398A">
        <w:rPr>
          <w:rFonts w:ascii="Times New Roman" w:hAnsi="Times New Roman" w:cs="Times New Roman"/>
          <w:sz w:val="28"/>
          <w:szCs w:val="28"/>
        </w:rPr>
        <w:t xml:space="preserve">. Проводят организационно-разъяснительную работу в первичных профсоюзных организациях, направленную на защиту пенсионных прав работников. Совместно с </w:t>
      </w:r>
      <w:r w:rsidR="00CB4965">
        <w:rPr>
          <w:rFonts w:ascii="Times New Roman" w:hAnsi="Times New Roman" w:cs="Times New Roman"/>
          <w:sz w:val="28"/>
          <w:szCs w:val="28"/>
        </w:rPr>
        <w:t>Фондом пенсионного и социального страхования Российской Федерации</w:t>
      </w:r>
      <w:r w:rsidR="00811DE9"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обеспечивают выполнение программы совместных действий по реализации пенсионного законодательства на территории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163D42">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2.4</w:t>
      </w:r>
      <w:r w:rsidR="00A31EDC">
        <w:rPr>
          <w:rFonts w:ascii="Times New Roman" w:hAnsi="Times New Roman" w:cs="Times New Roman"/>
          <w:sz w:val="28"/>
          <w:szCs w:val="28"/>
        </w:rPr>
        <w:t>8</w:t>
      </w:r>
      <w:r w:rsidRPr="0061398A">
        <w:rPr>
          <w:rFonts w:ascii="Times New Roman" w:hAnsi="Times New Roman" w:cs="Times New Roman"/>
          <w:sz w:val="28"/>
          <w:szCs w:val="28"/>
        </w:rPr>
        <w:t xml:space="preserve">. Добиваются установления одинакового уровня оплаты равнозначного труда в организациях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163D42" w:rsidRPr="0061398A" w:rsidRDefault="00163D42" w:rsidP="00163D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2.</w:t>
      </w:r>
      <w:r w:rsidR="00A31EDC">
        <w:rPr>
          <w:rFonts w:ascii="Times New Roman" w:hAnsi="Times New Roman" w:cs="Times New Roman"/>
          <w:sz w:val="28"/>
          <w:szCs w:val="28"/>
        </w:rPr>
        <w:t>49</w:t>
      </w:r>
      <w:r w:rsidRPr="0061398A">
        <w:rPr>
          <w:rFonts w:ascii="Times New Roman" w:hAnsi="Times New Roman" w:cs="Times New Roman"/>
          <w:sz w:val="28"/>
          <w:szCs w:val="28"/>
        </w:rPr>
        <w:t xml:space="preserve">. Информируют работников и работодателей </w:t>
      </w:r>
      <w:r w:rsidR="00CB4965">
        <w:rPr>
          <w:rFonts w:ascii="Times New Roman" w:hAnsi="Times New Roman" w:cs="Times New Roman"/>
          <w:sz w:val="28"/>
          <w:szCs w:val="28"/>
        </w:rPr>
        <w:t>города Невинномысска</w:t>
      </w:r>
      <w:r w:rsidRPr="0061398A">
        <w:rPr>
          <w:rFonts w:ascii="Times New Roman" w:hAnsi="Times New Roman" w:cs="Times New Roman"/>
          <w:sz w:val="28"/>
          <w:szCs w:val="28"/>
        </w:rPr>
        <w:t xml:space="preserve"> Ставропольского края 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A0046B" w:rsidRPr="0061398A" w:rsidRDefault="00A0046B" w:rsidP="00163D42">
      <w:pPr>
        <w:pStyle w:val="ConsPlusNormal"/>
        <w:ind w:firstLine="709"/>
        <w:contextualSpacing/>
        <w:jc w:val="both"/>
        <w:rPr>
          <w:rFonts w:ascii="Times New Roman" w:hAnsi="Times New Roman" w:cs="Times New Roman"/>
          <w:sz w:val="28"/>
          <w:szCs w:val="28"/>
        </w:rPr>
      </w:pPr>
    </w:p>
    <w:p w:rsidR="00F979D4" w:rsidRPr="0061398A" w:rsidRDefault="00F979D4" w:rsidP="00163D42">
      <w:pPr>
        <w:pStyle w:val="ConsPlusNormal"/>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Профсоюзы и Работодатели:</w:t>
      </w:r>
    </w:p>
    <w:p w:rsidR="00F979D4" w:rsidRPr="0061398A" w:rsidRDefault="00AB3865" w:rsidP="00163D42">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2.5</w:t>
      </w:r>
      <w:r w:rsidR="00A31EDC">
        <w:rPr>
          <w:rFonts w:ascii="Times New Roman" w:hAnsi="Times New Roman" w:cs="Times New Roman"/>
          <w:sz w:val="28"/>
          <w:szCs w:val="28"/>
        </w:rPr>
        <w:t>0</w:t>
      </w:r>
      <w:r w:rsidR="00F979D4" w:rsidRPr="0061398A">
        <w:rPr>
          <w:rFonts w:ascii="Times New Roman" w:hAnsi="Times New Roman" w:cs="Times New Roman"/>
          <w:sz w:val="28"/>
          <w:szCs w:val="28"/>
        </w:rPr>
        <w:t>. Устанавливают в соглашениях и коллективных договорах организаций внебюджетного сектора экономики размер тарифной ставки рабочего первого разряда (минимального оклада) не ниже минимального размера оплаты труда, установленного федеральным законом.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5</w:t>
      </w:r>
      <w:r w:rsidR="00A31EDC">
        <w:rPr>
          <w:rFonts w:ascii="Times New Roman" w:hAnsi="Times New Roman" w:cs="Times New Roman"/>
          <w:sz w:val="28"/>
          <w:szCs w:val="28"/>
        </w:rPr>
        <w:t>1</w:t>
      </w:r>
      <w:r w:rsidRPr="0061398A">
        <w:rPr>
          <w:rFonts w:ascii="Times New Roman" w:hAnsi="Times New Roman" w:cs="Times New Roman"/>
          <w:sz w:val="28"/>
          <w:szCs w:val="28"/>
        </w:rPr>
        <w:t>. Принимают меры по приведению условий коллективных договоров в соответствие с территориальными отраслевыми соглашениями и настоящим Соглашением.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5</w:t>
      </w:r>
      <w:r w:rsidR="00A31EDC">
        <w:rPr>
          <w:rFonts w:ascii="Times New Roman" w:hAnsi="Times New Roman" w:cs="Times New Roman"/>
          <w:sz w:val="28"/>
          <w:szCs w:val="28"/>
        </w:rPr>
        <w:t>2</w:t>
      </w:r>
      <w:r w:rsidRPr="0061398A">
        <w:rPr>
          <w:rFonts w:ascii="Times New Roman" w:hAnsi="Times New Roman" w:cs="Times New Roman"/>
          <w:sz w:val="28"/>
          <w:szCs w:val="28"/>
        </w:rPr>
        <w:t>. Включают в коллективные договоры обязательства, устанавливающие:</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соотношение между минимальным и максимальным размером оплаты труда не более, чем 1:8;</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A31EDC">
        <w:rPr>
          <w:rFonts w:ascii="Times New Roman" w:hAnsi="Times New Roman" w:cs="Times New Roman"/>
          <w:sz w:val="28"/>
          <w:szCs w:val="28"/>
        </w:rPr>
        <w:lastRenderedPageBreak/>
        <w:t>порядок индексации заработной платы</w:t>
      </w:r>
      <w:r w:rsidR="006D4B14" w:rsidRPr="00A31EDC">
        <w:rPr>
          <w:rFonts w:ascii="Times New Roman" w:hAnsi="Times New Roman" w:cs="Times New Roman"/>
          <w:sz w:val="28"/>
          <w:szCs w:val="28"/>
        </w:rPr>
        <w:t xml:space="preserve"> работников, за исключением финансируемых из бюджетов всех уровней,</w:t>
      </w:r>
      <w:r w:rsidRPr="00A31EDC">
        <w:rPr>
          <w:rFonts w:ascii="Times New Roman" w:hAnsi="Times New Roman" w:cs="Times New Roman"/>
          <w:sz w:val="28"/>
          <w:szCs w:val="28"/>
        </w:rPr>
        <w:t xml:space="preserve"> в связи с ростом</w:t>
      </w:r>
      <w:r w:rsidRPr="006D4B14">
        <w:rPr>
          <w:rFonts w:ascii="Times New Roman" w:hAnsi="Times New Roman" w:cs="Times New Roman"/>
          <w:sz w:val="28"/>
          <w:szCs w:val="28"/>
        </w:rPr>
        <w:t xml:space="preserve"> потребительских цен;</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меры по восстановлению стимулирующей роли заработной платы и повышению ее удельного веса в себестоимости продукции (услуг);</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систему оплаты труда, в том числе в соответствии с отраслевыми системами квалификации;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порядок и сроки повышения реального содержания заработной платы;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пересмотр и замену норм труда по согласованию с выборным органом первичной профсоюзной организации;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сроки выплаты заработной платы;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признание времени приостановки работы в связи с задержкой выплаты заработной платы на срок более 15 дней - простоем по вине работодателя и оплаты его в размере не менее 2/3 средней заработной платы;</w:t>
      </w:r>
    </w:p>
    <w:p w:rsidR="002561D3" w:rsidRPr="0061398A" w:rsidRDefault="002561D3" w:rsidP="002561D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порядок и размер выплаты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но не менее минимального размера оплаты труда, установленного федеральным законодательством, пропорционально соответствующему периоду;</w:t>
      </w:r>
    </w:p>
    <w:p w:rsidR="00F979D4" w:rsidRPr="0061398A" w:rsidRDefault="00F979D4" w:rsidP="002561D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порядок оплаты сверхурочной работы;</w:t>
      </w:r>
    </w:p>
    <w:p w:rsidR="00F979D4" w:rsidRPr="0061398A" w:rsidRDefault="00F979D4" w:rsidP="002561D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выделение средств на социальную поддержку работников и членов их семей;</w:t>
      </w:r>
    </w:p>
    <w:p w:rsidR="002561D3" w:rsidRPr="0061398A" w:rsidRDefault="002561D3" w:rsidP="002561D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меры поощрения работников за высокопроизводительный труд;</w:t>
      </w:r>
    </w:p>
    <w:p w:rsidR="00F979D4" w:rsidRPr="0061398A" w:rsidRDefault="00F979D4" w:rsidP="002561D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мероприятия, направленные на защиту пенсионных прав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гарантии деятельности профсоюзной организации.</w:t>
      </w:r>
    </w:p>
    <w:p w:rsidR="00A0046B" w:rsidRPr="0061398A"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61398A" w:rsidRDefault="00F979D4" w:rsidP="00A0046B">
      <w:pPr>
        <w:pStyle w:val="ConsPlusNormal"/>
        <w:spacing w:before="220"/>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Администрация и работодатели</w:t>
      </w:r>
      <w:r w:rsidR="007B6BB4" w:rsidRPr="0061398A">
        <w:rPr>
          <w:rFonts w:ascii="Times New Roman" w:hAnsi="Times New Roman" w:cs="Times New Roman"/>
          <w:b/>
          <w:sz w:val="28"/>
          <w:szCs w:val="28"/>
        </w:rPr>
        <w:t>:</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5</w:t>
      </w:r>
      <w:r w:rsidR="00A31EDC">
        <w:rPr>
          <w:rFonts w:ascii="Times New Roman" w:hAnsi="Times New Roman" w:cs="Times New Roman"/>
          <w:sz w:val="28"/>
          <w:szCs w:val="28"/>
        </w:rPr>
        <w:t>3</w:t>
      </w:r>
      <w:r w:rsidRPr="0061398A">
        <w:rPr>
          <w:rFonts w:ascii="Times New Roman" w:hAnsi="Times New Roman" w:cs="Times New Roman"/>
          <w:sz w:val="28"/>
          <w:szCs w:val="28"/>
        </w:rPr>
        <w:t xml:space="preserve">. Обеспечивают Работникам, </w:t>
      </w:r>
      <w:proofErr w:type="spellStart"/>
      <w:r w:rsidRPr="0061398A">
        <w:rPr>
          <w:rFonts w:ascii="Times New Roman" w:hAnsi="Times New Roman" w:cs="Times New Roman"/>
          <w:sz w:val="28"/>
          <w:szCs w:val="28"/>
        </w:rPr>
        <w:t>привлекавшимся</w:t>
      </w:r>
      <w:proofErr w:type="spellEnd"/>
      <w:r w:rsidRPr="0061398A">
        <w:rPr>
          <w:rFonts w:ascii="Times New Roman" w:hAnsi="Times New Roman" w:cs="Times New Roman"/>
          <w:sz w:val="28"/>
          <w:szCs w:val="28"/>
        </w:rPr>
        <w:t xml:space="preserve"> к работе в выходные и (или) нерабочие праздничные дни, оплату за работу в выходной и (или) нерабочий праздничный день, включающую наряду с тарифной частью заработной платы (дневной или часовой ставки (части оклада (должностного оклада)), все компенсационные и стимулирующие выплаты, предусмотренные установленной для них системой оплаты труда, исчисленные не менее, чем в двойном размере за день или час работы.</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Title"/>
        <w:ind w:firstLine="709"/>
        <w:contextualSpacing/>
        <w:jc w:val="center"/>
        <w:outlineLvl w:val="1"/>
        <w:rPr>
          <w:rFonts w:ascii="Times New Roman" w:hAnsi="Times New Roman" w:cs="Times New Roman"/>
          <w:sz w:val="28"/>
          <w:szCs w:val="28"/>
        </w:rPr>
      </w:pPr>
      <w:r w:rsidRPr="002D6AF8">
        <w:rPr>
          <w:rFonts w:ascii="Times New Roman" w:hAnsi="Times New Roman" w:cs="Times New Roman"/>
          <w:sz w:val="28"/>
          <w:szCs w:val="28"/>
        </w:rPr>
        <w:t>III. В области развития рынка труда, содействия</w:t>
      </w:r>
    </w:p>
    <w:p w:rsidR="00F979D4" w:rsidRPr="002D6AF8" w:rsidRDefault="00F979D4" w:rsidP="00A0046B">
      <w:pPr>
        <w:pStyle w:val="ConsPlusTitle"/>
        <w:ind w:firstLine="709"/>
        <w:contextualSpacing/>
        <w:jc w:val="center"/>
        <w:rPr>
          <w:rFonts w:ascii="Times New Roman" w:hAnsi="Times New Roman" w:cs="Times New Roman"/>
          <w:sz w:val="28"/>
          <w:szCs w:val="28"/>
        </w:rPr>
      </w:pPr>
      <w:r w:rsidRPr="002D6AF8">
        <w:rPr>
          <w:rFonts w:ascii="Times New Roman" w:hAnsi="Times New Roman" w:cs="Times New Roman"/>
          <w:sz w:val="28"/>
          <w:szCs w:val="28"/>
        </w:rPr>
        <w:t>занятости населения и развития кадрового потенциала</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Стороны:</w:t>
      </w:r>
    </w:p>
    <w:p w:rsidR="00F979D4" w:rsidRPr="001D4181" w:rsidRDefault="00F979D4" w:rsidP="00A0046B">
      <w:pPr>
        <w:pStyle w:val="ConsPlusNormal"/>
        <w:spacing w:before="220"/>
        <w:ind w:firstLine="709"/>
        <w:contextualSpacing/>
        <w:jc w:val="both"/>
        <w:rPr>
          <w:rFonts w:ascii="Times New Roman" w:hAnsi="Times New Roman" w:cs="Times New Roman"/>
          <w:sz w:val="28"/>
          <w:szCs w:val="28"/>
        </w:rPr>
      </w:pPr>
      <w:r w:rsidRPr="001D4181">
        <w:rPr>
          <w:rFonts w:ascii="Times New Roman" w:hAnsi="Times New Roman" w:cs="Times New Roman"/>
          <w:sz w:val="28"/>
          <w:szCs w:val="28"/>
        </w:rPr>
        <w:t xml:space="preserve">3.1. Принимают участие в разработке и реализации мероприятий по </w:t>
      </w:r>
      <w:r w:rsidRPr="001D4181">
        <w:rPr>
          <w:rFonts w:ascii="Times New Roman" w:hAnsi="Times New Roman" w:cs="Times New Roman"/>
          <w:sz w:val="28"/>
          <w:szCs w:val="28"/>
        </w:rPr>
        <w:lastRenderedPageBreak/>
        <w:t xml:space="preserve">развитию трудовых ресурсов, </w:t>
      </w:r>
      <w:r w:rsidR="003C68D9" w:rsidRPr="001D4181">
        <w:rPr>
          <w:rFonts w:ascii="Times New Roman" w:hAnsi="Times New Roman" w:cs="Times New Roman"/>
          <w:sz w:val="28"/>
          <w:szCs w:val="28"/>
        </w:rPr>
        <w:t xml:space="preserve">легализации трудовых отношений, </w:t>
      </w:r>
      <w:r w:rsidRPr="001D4181">
        <w:rPr>
          <w:rFonts w:ascii="Times New Roman" w:hAnsi="Times New Roman" w:cs="Times New Roman"/>
          <w:sz w:val="28"/>
          <w:szCs w:val="28"/>
        </w:rPr>
        <w:t>с тем, чтобы среднегодовая численность занятых в экономике к 202</w:t>
      </w:r>
      <w:r w:rsidR="00B34539" w:rsidRPr="001D4181">
        <w:rPr>
          <w:rFonts w:ascii="Times New Roman" w:hAnsi="Times New Roman" w:cs="Times New Roman"/>
          <w:sz w:val="28"/>
          <w:szCs w:val="28"/>
        </w:rPr>
        <w:t>6</w:t>
      </w:r>
      <w:r w:rsidRPr="001D4181">
        <w:rPr>
          <w:rFonts w:ascii="Times New Roman" w:hAnsi="Times New Roman" w:cs="Times New Roman"/>
          <w:sz w:val="28"/>
          <w:szCs w:val="28"/>
        </w:rPr>
        <w:t xml:space="preserve"> году составила не менее </w:t>
      </w:r>
      <w:r w:rsidR="00492E88" w:rsidRPr="001D4181">
        <w:rPr>
          <w:rFonts w:ascii="Times New Roman" w:hAnsi="Times New Roman" w:cs="Times New Roman"/>
          <w:sz w:val="28"/>
          <w:szCs w:val="28"/>
        </w:rPr>
        <w:t>53</w:t>
      </w:r>
      <w:r w:rsidR="00DF49EC" w:rsidRPr="001D4181">
        <w:rPr>
          <w:rFonts w:ascii="Times New Roman" w:hAnsi="Times New Roman" w:cs="Times New Roman"/>
          <w:sz w:val="28"/>
          <w:szCs w:val="28"/>
        </w:rPr>
        <w:t>,0</w:t>
      </w:r>
      <w:r w:rsidRPr="001D4181">
        <w:rPr>
          <w:rFonts w:ascii="Times New Roman" w:hAnsi="Times New Roman" w:cs="Times New Roman"/>
          <w:sz w:val="28"/>
          <w:szCs w:val="28"/>
        </w:rPr>
        <w:t xml:space="preserve"> тыс. человек.</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1D4181">
        <w:rPr>
          <w:rFonts w:ascii="Times New Roman" w:hAnsi="Times New Roman" w:cs="Times New Roman"/>
          <w:sz w:val="28"/>
          <w:szCs w:val="28"/>
        </w:rPr>
        <w:t xml:space="preserve">Не допускают повышения уровня зарегистрированной безработицы более </w:t>
      </w:r>
      <w:r w:rsidR="003C68D9" w:rsidRPr="001D4181">
        <w:rPr>
          <w:rFonts w:ascii="Times New Roman" w:hAnsi="Times New Roman" w:cs="Times New Roman"/>
          <w:sz w:val="28"/>
          <w:szCs w:val="28"/>
        </w:rPr>
        <w:t>0,7</w:t>
      </w:r>
      <w:r w:rsidRPr="001D4181">
        <w:rPr>
          <w:rFonts w:ascii="Times New Roman" w:hAnsi="Times New Roman" w:cs="Times New Roman"/>
          <w:sz w:val="28"/>
          <w:szCs w:val="28"/>
        </w:rPr>
        <w:t xml:space="preserve"> </w:t>
      </w:r>
      <w:r w:rsidR="00031C2A" w:rsidRPr="001D4181">
        <w:rPr>
          <w:rFonts w:ascii="Times New Roman" w:hAnsi="Times New Roman" w:cs="Times New Roman"/>
          <w:sz w:val="28"/>
          <w:szCs w:val="28"/>
        </w:rPr>
        <w:t>%</w:t>
      </w:r>
      <w:r w:rsidRPr="001D4181">
        <w:rPr>
          <w:rFonts w:ascii="Times New Roman" w:hAnsi="Times New Roman" w:cs="Times New Roman"/>
          <w:sz w:val="28"/>
          <w:szCs w:val="28"/>
        </w:rPr>
        <w:t>.</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Участвуют в реализации государственной </w:t>
      </w:r>
      <w:hyperlink r:id="rId32" w:history="1">
        <w:r w:rsidRPr="0061398A">
          <w:rPr>
            <w:rFonts w:ascii="Times New Roman" w:hAnsi="Times New Roman" w:cs="Times New Roman"/>
            <w:sz w:val="28"/>
            <w:szCs w:val="28"/>
          </w:rPr>
          <w:t>программы</w:t>
        </w:r>
      </w:hyperlink>
      <w:r w:rsidRPr="0061398A">
        <w:rPr>
          <w:rFonts w:ascii="Times New Roman" w:hAnsi="Times New Roman" w:cs="Times New Roman"/>
          <w:sz w:val="28"/>
          <w:szCs w:val="28"/>
        </w:rPr>
        <w:t xml:space="preserve"> Ставропольского края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Развитие сферы труда и занятости населения</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w:t>
      </w:r>
      <w:r w:rsidR="00004A84" w:rsidRPr="0061398A">
        <w:rPr>
          <w:rFonts w:ascii="Times New Roman" w:hAnsi="Times New Roman" w:cs="Times New Roman"/>
          <w:sz w:val="28"/>
          <w:szCs w:val="28"/>
        </w:rPr>
        <w:t xml:space="preserve">краевой программы «Снижение доли населения Ставропольского края, имеющего денежные доходы ниже величины прожиточного минимума, на период до 2030 года», </w:t>
      </w:r>
      <w:r w:rsidRPr="0061398A">
        <w:rPr>
          <w:rFonts w:ascii="Times New Roman" w:hAnsi="Times New Roman" w:cs="Times New Roman"/>
          <w:sz w:val="28"/>
          <w:szCs w:val="28"/>
        </w:rPr>
        <w:t xml:space="preserve">содействуют занятости населения и защите граждан </w:t>
      </w:r>
      <w:r w:rsidR="00B34539">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от безработицы в целях снижения напряженности на рынке труда.</w:t>
      </w:r>
    </w:p>
    <w:p w:rsidR="00004A84" w:rsidRPr="0061398A" w:rsidRDefault="00004A84" w:rsidP="00004A84">
      <w:pPr>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3.2.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w:t>
      </w:r>
      <w:r w:rsidRPr="0061398A">
        <w:rPr>
          <w:rFonts w:ascii="Times New Roman" w:hAnsi="Times New Roman" w:cs="Times New Roman"/>
          <w:sz w:val="28"/>
          <w:szCs w:val="28"/>
        </w:rPr>
        <w:t>. В случае предстоящих массовых увольнений</w:t>
      </w:r>
      <w:r w:rsidRPr="002D6AF8">
        <w:rPr>
          <w:rFonts w:ascii="Times New Roman" w:hAnsi="Times New Roman" w:cs="Times New Roman"/>
          <w:sz w:val="28"/>
          <w:szCs w:val="28"/>
        </w:rPr>
        <w:t xml:space="preserve"> в организациях проводят взаимные консультации и разрабатывают комплекс мер по снижению </w:t>
      </w:r>
      <w:r w:rsidRPr="0061398A">
        <w:rPr>
          <w:rFonts w:ascii="Times New Roman" w:hAnsi="Times New Roman" w:cs="Times New Roman"/>
          <w:sz w:val="28"/>
          <w:szCs w:val="28"/>
        </w:rPr>
        <w:t>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подготовке, переподготовке и повышение квалификации работников</w:t>
      </w:r>
      <w:r w:rsidR="00492E88">
        <w:rPr>
          <w:rFonts w:ascii="Times New Roman" w:hAnsi="Times New Roman" w:cs="Times New Roman"/>
          <w:sz w:val="28"/>
          <w:szCs w:val="28"/>
        </w:rPr>
        <w:t>.</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Содействуют расширению возможностей трудоустройства инвалидов.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Руководствуются при принятии решения о ликвидации организации или ее реорганизации следующими критериями массового высвобождения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а) ликвидация организаций любой организационно-правовой формы с численностью работающих 15 и более 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б) сокращение численности или штата работников организации в количестве:</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10 человек в течение 30 календарных дней при численности занятых от </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20 до 100 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5 </w:t>
      </w:r>
      <w:r w:rsidR="00B34539">
        <w:rPr>
          <w:rFonts w:ascii="Times New Roman" w:hAnsi="Times New Roman" w:cs="Times New Roman"/>
          <w:sz w:val="28"/>
          <w:szCs w:val="28"/>
        </w:rPr>
        <w:t>%</w:t>
      </w:r>
      <w:r w:rsidRPr="0061398A">
        <w:rPr>
          <w:rFonts w:ascii="Times New Roman" w:hAnsi="Times New Roman" w:cs="Times New Roman"/>
          <w:sz w:val="28"/>
          <w:szCs w:val="28"/>
        </w:rPr>
        <w:t xml:space="preserve"> работающих в течение 30 календарных дней при численности занятых от 101 до</w:t>
      </w:r>
      <w:r w:rsidR="00B34539">
        <w:rPr>
          <w:rFonts w:ascii="Times New Roman" w:hAnsi="Times New Roman" w:cs="Times New Roman"/>
          <w:sz w:val="28"/>
          <w:szCs w:val="28"/>
        </w:rPr>
        <w:t xml:space="preserve"> </w:t>
      </w:r>
      <w:r w:rsidR="00004A84" w:rsidRPr="0061398A">
        <w:rPr>
          <w:rFonts w:ascii="Times New Roman" w:hAnsi="Times New Roman" w:cs="Times New Roman"/>
          <w:sz w:val="28"/>
          <w:szCs w:val="28"/>
        </w:rPr>
        <w:t xml:space="preserve">300 </w:t>
      </w:r>
      <w:r w:rsidRPr="0061398A">
        <w:rPr>
          <w:rFonts w:ascii="Times New Roman" w:hAnsi="Times New Roman" w:cs="Times New Roman"/>
          <w:sz w:val="28"/>
          <w:szCs w:val="28"/>
        </w:rPr>
        <w:t>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10 </w:t>
      </w:r>
      <w:r w:rsidR="00B34539">
        <w:rPr>
          <w:rFonts w:ascii="Times New Roman" w:hAnsi="Times New Roman" w:cs="Times New Roman"/>
          <w:sz w:val="28"/>
          <w:szCs w:val="28"/>
        </w:rPr>
        <w:t>%</w:t>
      </w:r>
      <w:r w:rsidRPr="0061398A">
        <w:rPr>
          <w:rFonts w:ascii="Times New Roman" w:hAnsi="Times New Roman" w:cs="Times New Roman"/>
          <w:sz w:val="28"/>
          <w:szCs w:val="28"/>
        </w:rPr>
        <w:t xml:space="preserve"> работающих в течение 60 календарных дней при численности занятых от</w:t>
      </w:r>
      <w:r w:rsidR="00B34539">
        <w:rPr>
          <w:rFonts w:ascii="Times New Roman" w:hAnsi="Times New Roman" w:cs="Times New Roman"/>
          <w:sz w:val="28"/>
          <w:szCs w:val="28"/>
        </w:rPr>
        <w:t xml:space="preserve"> </w:t>
      </w:r>
      <w:r w:rsidR="00004A84" w:rsidRPr="0061398A">
        <w:rPr>
          <w:rFonts w:ascii="Times New Roman" w:hAnsi="Times New Roman" w:cs="Times New Roman"/>
          <w:sz w:val="28"/>
          <w:szCs w:val="28"/>
        </w:rPr>
        <w:t xml:space="preserve">301 </w:t>
      </w:r>
      <w:r w:rsidRPr="0061398A">
        <w:rPr>
          <w:rFonts w:ascii="Times New Roman" w:hAnsi="Times New Roman" w:cs="Times New Roman"/>
          <w:sz w:val="28"/>
          <w:szCs w:val="28"/>
        </w:rPr>
        <w:t>человека и выше.</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Более высокие требования к критериям массового высвобождения работающих определяются в территориальных отраслевых соглашениях и коллективных договорах организаций.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xml:space="preserve">. Проводят оценку эффективности использования иностранной рабочей силы в </w:t>
      </w:r>
      <w:r w:rsidR="00B34539">
        <w:rPr>
          <w:rFonts w:ascii="Times New Roman" w:hAnsi="Times New Roman" w:cs="Times New Roman"/>
          <w:sz w:val="28"/>
          <w:szCs w:val="28"/>
        </w:rPr>
        <w:t>городе Невинномысске</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Ставропольского края, применяют полученные результаты при принятии решений о целесообразности ее </w:t>
      </w:r>
      <w:r w:rsidRPr="0061398A">
        <w:rPr>
          <w:rFonts w:ascii="Times New Roman" w:hAnsi="Times New Roman" w:cs="Times New Roman"/>
          <w:sz w:val="28"/>
          <w:szCs w:val="28"/>
        </w:rPr>
        <w:lastRenderedPageBreak/>
        <w:t>привлечения и использования, соблюдая приоритетное право граждан Российской Федерации на трудоустройство, а также с учетом: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имеющегося трудового потенциала, в том числе прогноза численности безработных граждан и ожидаемого высвобождения работников;</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возможности удовлетворения потребности в рабочей силе за счет трудовых ресурсов</w:t>
      </w:r>
      <w:r w:rsidR="00811DE9" w:rsidRPr="0061398A">
        <w:rPr>
          <w:rFonts w:ascii="Times New Roman" w:hAnsi="Times New Roman" w:cs="Times New Roman"/>
          <w:sz w:val="28"/>
          <w:szCs w:val="28"/>
        </w:rPr>
        <w:t xml:space="preserve"> </w:t>
      </w:r>
      <w:r w:rsidR="00492E88">
        <w:rPr>
          <w:rFonts w:ascii="Times New Roman" w:hAnsi="Times New Roman" w:cs="Times New Roman"/>
          <w:sz w:val="28"/>
          <w:szCs w:val="28"/>
        </w:rPr>
        <w:t>города</w:t>
      </w:r>
      <w:r w:rsidRPr="0061398A">
        <w:rPr>
          <w:rFonts w:ascii="Times New Roman" w:hAnsi="Times New Roman" w:cs="Times New Roman"/>
          <w:sz w:val="28"/>
          <w:szCs w:val="28"/>
        </w:rPr>
        <w:t>, в том числе путем подготовки или переподготовки безработных граждан, незанятого</w:t>
      </w:r>
      <w:r w:rsidRPr="002D6AF8">
        <w:rPr>
          <w:rFonts w:ascii="Times New Roman" w:hAnsi="Times New Roman" w:cs="Times New Roman"/>
          <w:sz w:val="28"/>
          <w:szCs w:val="28"/>
        </w:rPr>
        <w:t xml:space="preserve"> населения, высвобождаемых работников по профессиям и специальностям, по которым предполагается привлечение иностранных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xml:space="preserve">. Способствуют созданию на территории </w:t>
      </w:r>
      <w:r w:rsidR="00B34539">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условий для легального ведения бизнеса, исключающих осуществление неформальной занятости населения.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Обеспечивают рост числа высококвалифицированных работников - не менее трети от числа квалифицированных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10</w:t>
      </w:r>
      <w:r w:rsidRPr="0061398A">
        <w:rPr>
          <w:rFonts w:ascii="Times New Roman" w:hAnsi="Times New Roman" w:cs="Times New Roman"/>
          <w:sz w:val="28"/>
          <w:szCs w:val="28"/>
        </w:rPr>
        <w:t>. Совершенствуют традиционные</w:t>
      </w:r>
      <w:r w:rsidRPr="002D6AF8">
        <w:rPr>
          <w:rFonts w:ascii="Times New Roman" w:hAnsi="Times New Roman" w:cs="Times New Roman"/>
          <w:sz w:val="28"/>
          <w:szCs w:val="28"/>
        </w:rPr>
        <w:t xml:space="preserve">, внедряют новые формы поощрения </w:t>
      </w:r>
      <w:r w:rsidRPr="0061398A">
        <w:rPr>
          <w:rFonts w:ascii="Times New Roman" w:hAnsi="Times New Roman" w:cs="Times New Roman"/>
          <w:sz w:val="28"/>
          <w:szCs w:val="28"/>
        </w:rPr>
        <w:t>и оценки заслуг работающих (проведение различных конкурсов, представление к награждению государственными наградами и другими наградами, чествование трудовых коллективов, руководителей,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4856E4">
        <w:rPr>
          <w:rFonts w:ascii="Times New Roman" w:hAnsi="Times New Roman" w:cs="Times New Roman"/>
          <w:sz w:val="28"/>
          <w:szCs w:val="28"/>
        </w:rPr>
        <w:t>3.1</w:t>
      </w:r>
      <w:r w:rsidR="00AB3865" w:rsidRPr="004856E4">
        <w:rPr>
          <w:rFonts w:ascii="Times New Roman" w:hAnsi="Times New Roman" w:cs="Times New Roman"/>
          <w:sz w:val="28"/>
          <w:szCs w:val="28"/>
        </w:rPr>
        <w:t>1</w:t>
      </w:r>
      <w:r w:rsidRPr="004856E4">
        <w:rPr>
          <w:rFonts w:ascii="Times New Roman" w:hAnsi="Times New Roman" w:cs="Times New Roman"/>
          <w:sz w:val="28"/>
          <w:szCs w:val="28"/>
        </w:rPr>
        <w:t xml:space="preserve">. В целях реализации </w:t>
      </w:r>
      <w:hyperlink r:id="rId33" w:history="1">
        <w:r w:rsidRPr="004856E4">
          <w:rPr>
            <w:rFonts w:ascii="Times New Roman" w:hAnsi="Times New Roman" w:cs="Times New Roman"/>
            <w:sz w:val="28"/>
            <w:szCs w:val="28"/>
          </w:rPr>
          <w:t>Указа</w:t>
        </w:r>
      </w:hyperlink>
      <w:r w:rsidRPr="004856E4">
        <w:rPr>
          <w:rFonts w:ascii="Times New Roman" w:hAnsi="Times New Roman" w:cs="Times New Roman"/>
          <w:sz w:val="28"/>
          <w:szCs w:val="28"/>
        </w:rPr>
        <w:t xml:space="preserve"> Президента Российской Федерации от </w:t>
      </w:r>
      <w:r w:rsidR="00A0046B" w:rsidRPr="004856E4">
        <w:rPr>
          <w:rFonts w:ascii="Times New Roman" w:hAnsi="Times New Roman" w:cs="Times New Roman"/>
          <w:sz w:val="28"/>
          <w:szCs w:val="28"/>
        </w:rPr>
        <w:t xml:space="preserve">   </w:t>
      </w:r>
      <w:r w:rsidRPr="004856E4">
        <w:rPr>
          <w:rFonts w:ascii="Times New Roman" w:hAnsi="Times New Roman" w:cs="Times New Roman"/>
          <w:sz w:val="28"/>
          <w:szCs w:val="28"/>
        </w:rPr>
        <w:t xml:space="preserve">07 мая 2012 года </w:t>
      </w:r>
      <w:r w:rsidR="009A2220" w:rsidRPr="004856E4">
        <w:rPr>
          <w:rFonts w:ascii="Times New Roman" w:hAnsi="Times New Roman" w:cs="Times New Roman"/>
          <w:sz w:val="28"/>
          <w:szCs w:val="28"/>
        </w:rPr>
        <w:t>№</w:t>
      </w:r>
      <w:r w:rsidRPr="004856E4">
        <w:rPr>
          <w:rFonts w:ascii="Times New Roman" w:hAnsi="Times New Roman" w:cs="Times New Roman"/>
          <w:sz w:val="28"/>
          <w:szCs w:val="28"/>
        </w:rPr>
        <w:t xml:space="preserve"> 606 </w:t>
      </w:r>
      <w:r w:rsidR="009A2220" w:rsidRPr="004856E4">
        <w:rPr>
          <w:rFonts w:ascii="Times New Roman" w:hAnsi="Times New Roman" w:cs="Times New Roman"/>
          <w:sz w:val="28"/>
          <w:szCs w:val="28"/>
        </w:rPr>
        <w:t>«</w:t>
      </w:r>
      <w:r w:rsidRPr="004856E4">
        <w:rPr>
          <w:rFonts w:ascii="Times New Roman" w:hAnsi="Times New Roman" w:cs="Times New Roman"/>
          <w:sz w:val="28"/>
          <w:szCs w:val="28"/>
        </w:rPr>
        <w:t>О мерах по реализации демографической политики в Российской Федерации</w:t>
      </w:r>
      <w:r w:rsidR="009A2220" w:rsidRPr="004856E4">
        <w:rPr>
          <w:rFonts w:ascii="Times New Roman" w:hAnsi="Times New Roman" w:cs="Times New Roman"/>
          <w:sz w:val="28"/>
          <w:szCs w:val="28"/>
        </w:rPr>
        <w:t>»</w:t>
      </w:r>
      <w:r w:rsidRPr="004856E4">
        <w:rPr>
          <w:rFonts w:ascii="Times New Roman" w:hAnsi="Times New Roman" w:cs="Times New Roman"/>
          <w:sz w:val="28"/>
          <w:szCs w:val="28"/>
        </w:rPr>
        <w:t xml:space="preserve"> </w:t>
      </w:r>
      <w:r w:rsidR="004856E4" w:rsidRPr="004856E4">
        <w:rPr>
          <w:rFonts w:ascii="Times New Roman" w:hAnsi="Times New Roman" w:cs="Times New Roman"/>
          <w:sz w:val="28"/>
          <w:szCs w:val="28"/>
        </w:rPr>
        <w:t xml:space="preserve">реализуют меры, </w:t>
      </w:r>
      <w:r w:rsidRPr="004856E4">
        <w:rPr>
          <w:rFonts w:ascii="Times New Roman" w:hAnsi="Times New Roman" w:cs="Times New Roman"/>
          <w:sz w:val="28"/>
          <w:szCs w:val="28"/>
        </w:rPr>
        <w:t>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2</w:t>
      </w:r>
      <w:r w:rsidRPr="0061398A">
        <w:rPr>
          <w:rFonts w:ascii="Times New Roman" w:hAnsi="Times New Roman" w:cs="Times New Roman"/>
          <w:sz w:val="28"/>
          <w:szCs w:val="28"/>
        </w:rPr>
        <w:t xml:space="preserve">. Организуют совместные информационно-разъяснительные кампании и акции, массовые мероприятия по информированию населения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3</w:t>
      </w:r>
      <w:r w:rsidRPr="0061398A">
        <w:rPr>
          <w:rFonts w:ascii="Times New Roman" w:hAnsi="Times New Roman" w:cs="Times New Roman"/>
          <w:sz w:val="28"/>
          <w:szCs w:val="28"/>
        </w:rPr>
        <w:t>.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004A84" w:rsidRPr="0061398A" w:rsidRDefault="00004A84" w:rsidP="00004A84">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3.14. Проводят мониторинг достижения показателей результативности и эффективности предоставления мер поддержки организациям в </w:t>
      </w:r>
      <w:r w:rsidR="00E708E2">
        <w:rPr>
          <w:rFonts w:ascii="Times New Roman" w:hAnsi="Times New Roman" w:cs="Times New Roman"/>
          <w:sz w:val="28"/>
          <w:szCs w:val="28"/>
        </w:rPr>
        <w:t>городе Невинномысске</w:t>
      </w:r>
      <w:r w:rsidRPr="0061398A">
        <w:rPr>
          <w:rFonts w:ascii="Times New Roman" w:hAnsi="Times New Roman" w:cs="Times New Roman"/>
          <w:sz w:val="28"/>
          <w:szCs w:val="28"/>
        </w:rPr>
        <w:t xml:space="preserve"> Ставропольского края, в том числе в рамках реализации инвестиционных проектов, и достижения уровня оплаты </w:t>
      </w:r>
      <w:r w:rsidR="00CF37E6" w:rsidRPr="0061398A">
        <w:rPr>
          <w:rFonts w:ascii="Times New Roman" w:hAnsi="Times New Roman" w:cs="Times New Roman"/>
          <w:sz w:val="28"/>
          <w:szCs w:val="28"/>
        </w:rPr>
        <w:t>труда,</w:t>
      </w:r>
      <w:r w:rsidRPr="0061398A">
        <w:rPr>
          <w:rFonts w:ascii="Times New Roman" w:hAnsi="Times New Roman" w:cs="Times New Roman"/>
          <w:sz w:val="28"/>
          <w:szCs w:val="28"/>
        </w:rPr>
        <w:t xml:space="preserve"> не ниже </w:t>
      </w:r>
      <w:r w:rsidRPr="0061398A">
        <w:rPr>
          <w:rFonts w:ascii="Times New Roman" w:hAnsi="Times New Roman" w:cs="Times New Roman"/>
          <w:sz w:val="28"/>
          <w:szCs w:val="28"/>
        </w:rPr>
        <w:lastRenderedPageBreak/>
        <w:t xml:space="preserve">предусмотренного соглашениями, коллективными договорами. </w:t>
      </w:r>
    </w:p>
    <w:p w:rsidR="00004A84" w:rsidRDefault="00004A84" w:rsidP="00004A84">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3.15.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3C68D9" w:rsidRDefault="00F979D4" w:rsidP="00A0046B">
      <w:pPr>
        <w:pStyle w:val="ConsPlusNormal"/>
        <w:spacing w:before="220"/>
        <w:ind w:firstLine="709"/>
        <w:contextualSpacing/>
        <w:jc w:val="both"/>
        <w:rPr>
          <w:rFonts w:ascii="Times New Roman" w:hAnsi="Times New Roman" w:cs="Times New Roman"/>
          <w:b/>
          <w:sz w:val="28"/>
          <w:szCs w:val="28"/>
        </w:rPr>
      </w:pPr>
      <w:r w:rsidRPr="003C68D9">
        <w:rPr>
          <w:rFonts w:ascii="Times New Roman" w:hAnsi="Times New Roman" w:cs="Times New Roman"/>
          <w:b/>
          <w:sz w:val="28"/>
          <w:szCs w:val="28"/>
        </w:rPr>
        <w:t>Администрация: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592833">
        <w:rPr>
          <w:rFonts w:ascii="Times New Roman" w:hAnsi="Times New Roman" w:cs="Times New Roman"/>
          <w:sz w:val="28"/>
          <w:szCs w:val="28"/>
        </w:rPr>
        <w:t>3.1</w:t>
      </w:r>
      <w:r w:rsidR="00AB3865" w:rsidRPr="00592833">
        <w:rPr>
          <w:rFonts w:ascii="Times New Roman" w:hAnsi="Times New Roman" w:cs="Times New Roman"/>
          <w:sz w:val="28"/>
          <w:szCs w:val="28"/>
        </w:rPr>
        <w:t>6</w:t>
      </w:r>
      <w:r w:rsidRPr="00592833">
        <w:rPr>
          <w:rFonts w:ascii="Times New Roman" w:hAnsi="Times New Roman" w:cs="Times New Roman"/>
          <w:sz w:val="28"/>
          <w:szCs w:val="28"/>
        </w:rPr>
        <w:t>. Обеспечивает</w:t>
      </w:r>
      <w:r w:rsidR="00F80A1C" w:rsidRPr="00592833">
        <w:rPr>
          <w:rFonts w:ascii="Times New Roman" w:hAnsi="Times New Roman" w:cs="Times New Roman"/>
          <w:sz w:val="28"/>
          <w:szCs w:val="28"/>
        </w:rPr>
        <w:t xml:space="preserve"> в пределах своей компетенции</w:t>
      </w:r>
      <w:r w:rsidRPr="00592833">
        <w:rPr>
          <w:rFonts w:ascii="Times New Roman" w:hAnsi="Times New Roman" w:cs="Times New Roman"/>
          <w:sz w:val="28"/>
          <w:szCs w:val="28"/>
        </w:rPr>
        <w:t xml:space="preserve"> на территории</w:t>
      </w:r>
      <w:r w:rsidRPr="003C68D9">
        <w:rPr>
          <w:rFonts w:ascii="Times New Roman" w:hAnsi="Times New Roman" w:cs="Times New Roman"/>
          <w:sz w:val="28"/>
          <w:szCs w:val="28"/>
        </w:rPr>
        <w:t xml:space="preserve"> </w:t>
      </w:r>
      <w:r w:rsidR="00E708E2" w:rsidRPr="003C68D9">
        <w:rPr>
          <w:rFonts w:ascii="Times New Roman" w:hAnsi="Times New Roman" w:cs="Times New Roman"/>
          <w:sz w:val="28"/>
          <w:szCs w:val="28"/>
        </w:rPr>
        <w:t>города Невинномысска</w:t>
      </w:r>
      <w:r w:rsidR="00004A84" w:rsidRPr="003C68D9">
        <w:rPr>
          <w:rFonts w:ascii="Times New Roman" w:hAnsi="Times New Roman" w:cs="Times New Roman"/>
          <w:sz w:val="28"/>
          <w:szCs w:val="28"/>
        </w:rPr>
        <w:t xml:space="preserve"> </w:t>
      </w:r>
      <w:r w:rsidRPr="003C68D9">
        <w:rPr>
          <w:rFonts w:ascii="Times New Roman" w:hAnsi="Times New Roman" w:cs="Times New Roman"/>
          <w:sz w:val="28"/>
          <w:szCs w:val="28"/>
        </w:rPr>
        <w:t xml:space="preserve">Ставропольского края реализацию государственной </w:t>
      </w:r>
      <w:hyperlink r:id="rId34" w:history="1">
        <w:r w:rsidRPr="003C68D9">
          <w:rPr>
            <w:rFonts w:ascii="Times New Roman" w:hAnsi="Times New Roman" w:cs="Times New Roman"/>
            <w:sz w:val="28"/>
            <w:szCs w:val="28"/>
          </w:rPr>
          <w:t>программы</w:t>
        </w:r>
      </w:hyperlink>
      <w:r w:rsidRPr="003C68D9">
        <w:rPr>
          <w:rFonts w:ascii="Times New Roman" w:hAnsi="Times New Roman" w:cs="Times New Roman"/>
          <w:sz w:val="28"/>
          <w:szCs w:val="28"/>
        </w:rPr>
        <w:t xml:space="preserve"> Ставропольского</w:t>
      </w:r>
      <w:r w:rsidRPr="0061398A">
        <w:rPr>
          <w:rFonts w:ascii="Times New Roman" w:hAnsi="Times New Roman" w:cs="Times New Roman"/>
          <w:sz w:val="28"/>
          <w:szCs w:val="28"/>
        </w:rPr>
        <w:t xml:space="preserve"> края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Развитие сферы труда и занятости населения</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а также реализацию ее мероприятий.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xml:space="preserve">. Организует проведение ежегодного анализа динамики положения на рынке труда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(ввод новых рабочих мест, сохранение действующих рабочих мест) по видам экономической деятельности.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Обеспечивает с участием работодателей проведение оценки инвестиционных проектов на их соответствие критериям конкурсного отбора, в том числе их влияния на создание и сохранение рабочих мест.</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xml:space="preserve">. Своевременно и объективно информирует Стороны о положении на рынке труда в </w:t>
      </w:r>
      <w:r w:rsidR="00E708E2">
        <w:rPr>
          <w:rFonts w:ascii="Times New Roman" w:hAnsi="Times New Roman" w:cs="Times New Roman"/>
          <w:sz w:val="28"/>
          <w:szCs w:val="28"/>
        </w:rPr>
        <w:t>городе Невинномысске</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004A84" w:rsidRPr="00CA62DC" w:rsidRDefault="00004A84" w:rsidP="00004A84">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3.20. Разрабатывает меры по сокращению неформальной занятости в </w:t>
      </w:r>
      <w:r w:rsidR="00E708E2">
        <w:rPr>
          <w:rFonts w:ascii="Times New Roman" w:hAnsi="Times New Roman" w:cs="Times New Roman"/>
          <w:sz w:val="28"/>
          <w:szCs w:val="28"/>
        </w:rPr>
        <w:t>городе Невинномысске</w:t>
      </w:r>
      <w:r w:rsidRPr="0061398A">
        <w:rPr>
          <w:rFonts w:ascii="Times New Roman" w:hAnsi="Times New Roman" w:cs="Times New Roman"/>
          <w:sz w:val="28"/>
          <w:szCs w:val="28"/>
        </w:rPr>
        <w:t xml:space="preserve"> Ставропольского края.</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21</w:t>
      </w:r>
      <w:r w:rsidRPr="0061398A">
        <w:rPr>
          <w:rFonts w:ascii="Times New Roman" w:hAnsi="Times New Roman" w:cs="Times New Roman"/>
          <w:sz w:val="28"/>
          <w:szCs w:val="28"/>
        </w:rPr>
        <w:t xml:space="preserve">. Осуществляет контроль над приемом на работу инвалидов в пределах установленной квоты на территории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22</w:t>
      </w:r>
      <w:r w:rsidRPr="0061398A">
        <w:rPr>
          <w:rFonts w:ascii="Times New Roman" w:hAnsi="Times New Roman" w:cs="Times New Roman"/>
          <w:sz w:val="28"/>
          <w:szCs w:val="28"/>
        </w:rPr>
        <w:t>. Оказывает безработным гражданам услуги по психологической поддержке и профессиональной ориентации, трудоустройства, профессионального обучения.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Обеспечивает профессиональное обучение и дополнительное профессиональное образование безработных граждан по направлениям подготовки (специальностям), пользующимся спросом на рынке труда в </w:t>
      </w:r>
      <w:r w:rsidR="00E708E2">
        <w:rPr>
          <w:rFonts w:ascii="Times New Roman" w:hAnsi="Times New Roman" w:cs="Times New Roman"/>
          <w:sz w:val="28"/>
          <w:szCs w:val="28"/>
        </w:rPr>
        <w:t>городе Невинномысске</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23</w:t>
      </w:r>
      <w:r w:rsidRPr="0061398A">
        <w:rPr>
          <w:rFonts w:ascii="Times New Roman" w:hAnsi="Times New Roman" w:cs="Times New Roman"/>
          <w:sz w:val="28"/>
          <w:szCs w:val="28"/>
        </w:rPr>
        <w:t xml:space="preserve">. Ежеквартально через средства массовой информации, в том числе </w:t>
      </w:r>
      <w:r w:rsidRPr="00592833">
        <w:rPr>
          <w:rFonts w:ascii="Times New Roman" w:hAnsi="Times New Roman" w:cs="Times New Roman"/>
          <w:sz w:val="28"/>
          <w:szCs w:val="28"/>
        </w:rPr>
        <w:t xml:space="preserve">посредством размещения информации на официальном </w:t>
      </w:r>
      <w:r w:rsidR="00F80A1C" w:rsidRPr="00592833">
        <w:rPr>
          <w:rFonts w:ascii="Times New Roman" w:hAnsi="Times New Roman" w:cs="Times New Roman"/>
          <w:sz w:val="28"/>
          <w:szCs w:val="28"/>
        </w:rPr>
        <w:t xml:space="preserve">сайте администрации города Невинномысска в информационно-телекоммуникационной сети «Интернет» </w:t>
      </w:r>
      <w:r w:rsidRPr="00592833">
        <w:rPr>
          <w:rFonts w:ascii="Times New Roman" w:hAnsi="Times New Roman" w:cs="Times New Roman"/>
          <w:sz w:val="28"/>
          <w:szCs w:val="28"/>
        </w:rPr>
        <w:t>доводит до населения информацию о рынке труда, возможностях</w:t>
      </w:r>
      <w:r w:rsidRPr="0061398A">
        <w:rPr>
          <w:rFonts w:ascii="Times New Roman" w:hAnsi="Times New Roman" w:cs="Times New Roman"/>
          <w:sz w:val="28"/>
          <w:szCs w:val="28"/>
        </w:rPr>
        <w:t xml:space="preserve"> трудоустройства, обучения и переподготовки высвобождаемых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xml:space="preserve">.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социально-экономического развития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а также соответствующих программ.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xml:space="preserve">. Разрабатывает прогнозы потребности экономики </w:t>
      </w:r>
      <w:r w:rsidR="00E708E2">
        <w:rPr>
          <w:rFonts w:ascii="Times New Roman" w:hAnsi="Times New Roman" w:cs="Times New Roman"/>
          <w:sz w:val="28"/>
          <w:szCs w:val="28"/>
        </w:rPr>
        <w:t>города</w:t>
      </w:r>
      <w:r w:rsidR="00031C2A">
        <w:rPr>
          <w:rFonts w:ascii="Times New Roman" w:hAnsi="Times New Roman" w:cs="Times New Roman"/>
          <w:sz w:val="28"/>
          <w:szCs w:val="28"/>
        </w:rPr>
        <w:t xml:space="preserve"> </w:t>
      </w:r>
      <w:r w:rsidR="00E708E2">
        <w:rPr>
          <w:rFonts w:ascii="Times New Roman" w:hAnsi="Times New Roman" w:cs="Times New Roman"/>
          <w:sz w:val="28"/>
          <w:szCs w:val="28"/>
        </w:rPr>
        <w:t>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Ставропольского края в рабочих кадрах и специалистах по укрупненным группам профессий и специальностей, по видам экономической деятельности, уровням профессионального образования и </w:t>
      </w:r>
      <w:r w:rsidRPr="0061398A">
        <w:rPr>
          <w:rFonts w:ascii="Times New Roman" w:hAnsi="Times New Roman" w:cs="Times New Roman"/>
          <w:sz w:val="28"/>
          <w:szCs w:val="28"/>
        </w:rPr>
        <w:lastRenderedPageBreak/>
        <w:t>направлениям подготовки (специальностям).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xml:space="preserve">. Совместно с Профсоюзами и Работодателями организует участие в региональном этапе ежегодного Всероссийского конкурса профессионального мастерства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Лучший по профессии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в целях повышения престижа рабочих профессий и содействия повышению квалификации работников.</w:t>
      </w:r>
    </w:p>
    <w:p w:rsidR="00AF0B53" w:rsidRDefault="00AF0B53" w:rsidP="00AF0B53">
      <w:pPr>
        <w:pStyle w:val="ConsPlusNormal"/>
        <w:spacing w:before="220"/>
        <w:ind w:firstLine="709"/>
        <w:contextualSpacing/>
        <w:jc w:val="both"/>
        <w:rPr>
          <w:rFonts w:ascii="Times New Roman" w:hAnsi="Times New Roman" w:cs="Times New Roman"/>
          <w:sz w:val="28"/>
          <w:szCs w:val="28"/>
        </w:rPr>
      </w:pPr>
      <w:r w:rsidRPr="00A31EDC">
        <w:rPr>
          <w:rFonts w:ascii="Times New Roman" w:hAnsi="Times New Roman" w:cs="Times New Roman"/>
          <w:sz w:val="28"/>
          <w:szCs w:val="28"/>
        </w:rPr>
        <w:t xml:space="preserve">3.27. Участвует в поддержке субъектов малого и среднего предпринимательства города и </w:t>
      </w:r>
      <w:proofErr w:type="spellStart"/>
      <w:r w:rsidRPr="00A31EDC">
        <w:rPr>
          <w:rFonts w:ascii="Times New Roman" w:hAnsi="Times New Roman" w:cs="Times New Roman"/>
          <w:sz w:val="28"/>
          <w:szCs w:val="28"/>
        </w:rPr>
        <w:t>самозанятых</w:t>
      </w:r>
      <w:proofErr w:type="spellEnd"/>
      <w:r w:rsidRPr="00A31EDC">
        <w:rPr>
          <w:rFonts w:ascii="Times New Roman" w:hAnsi="Times New Roman" w:cs="Times New Roman"/>
          <w:sz w:val="28"/>
          <w:szCs w:val="28"/>
        </w:rPr>
        <w:t xml:space="preserve"> граждан.</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Организовывает участие на конкурсной основе претендентов на подготовку управленческих кадров в рамках Государственного плана подготовки управленческих кадров.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Проводит работу посредством</w:t>
      </w:r>
      <w:r w:rsidRPr="002D6AF8">
        <w:rPr>
          <w:rFonts w:ascii="Times New Roman" w:hAnsi="Times New Roman" w:cs="Times New Roman"/>
          <w:sz w:val="28"/>
          <w:szCs w:val="28"/>
        </w:rPr>
        <w:t xml:space="preserve"> мониторинга развития кадрового потенциала по совершенствованию и развитию системы профессионального </w:t>
      </w:r>
      <w:r w:rsidRPr="0061398A">
        <w:rPr>
          <w:rFonts w:ascii="Times New Roman" w:hAnsi="Times New Roman" w:cs="Times New Roman"/>
          <w:sz w:val="28"/>
          <w:szCs w:val="28"/>
        </w:rPr>
        <w:t xml:space="preserve">обучения, дополнительного профессионального образования работников организаций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30</w:t>
      </w:r>
      <w:r w:rsidRPr="0061398A">
        <w:rPr>
          <w:rFonts w:ascii="Times New Roman" w:hAnsi="Times New Roman" w:cs="Times New Roman"/>
          <w:sz w:val="28"/>
          <w:szCs w:val="28"/>
        </w:rPr>
        <w:t xml:space="preserve">.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w:t>
      </w:r>
      <w:r w:rsidR="00E708E2">
        <w:rPr>
          <w:rFonts w:ascii="Times New Roman" w:hAnsi="Times New Roman" w:cs="Times New Roman"/>
          <w:sz w:val="28"/>
          <w:szCs w:val="28"/>
        </w:rPr>
        <w:t>города Невинномысска</w:t>
      </w:r>
      <w:r w:rsidR="00B14B66" w:rsidRPr="0061398A">
        <w:rPr>
          <w:rFonts w:ascii="Times New Roman" w:hAnsi="Times New Roman" w:cs="Times New Roman"/>
          <w:sz w:val="28"/>
          <w:szCs w:val="28"/>
        </w:rPr>
        <w:t xml:space="preserve"> Ставропольского края</w:t>
      </w:r>
      <w:r w:rsidRPr="0061398A">
        <w:rPr>
          <w:rFonts w:ascii="Times New Roman" w:hAnsi="Times New Roman" w:cs="Times New Roman"/>
          <w:sz w:val="28"/>
          <w:szCs w:val="28"/>
        </w:rPr>
        <w:t>.</w:t>
      </w:r>
    </w:p>
    <w:p w:rsidR="00F979D4"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31</w:t>
      </w:r>
      <w:r w:rsidRPr="0061398A">
        <w:rPr>
          <w:rFonts w:ascii="Times New Roman" w:hAnsi="Times New Roman" w:cs="Times New Roman"/>
          <w:sz w:val="28"/>
          <w:szCs w:val="28"/>
        </w:rPr>
        <w:t>. Обеспечивает создание условий для</w:t>
      </w:r>
      <w:r w:rsidRPr="002D6AF8">
        <w:rPr>
          <w:rFonts w:ascii="Times New Roman" w:hAnsi="Times New Roman" w:cs="Times New Roman"/>
          <w:sz w:val="28"/>
          <w:szCs w:val="28"/>
        </w:rPr>
        <w:t xml:space="preserve"> осуществления трудовой деятельности женщин, имеющих детей в возрасте до трех лет.</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004A84" w:rsidRDefault="00F979D4" w:rsidP="00A0046B">
      <w:pPr>
        <w:pStyle w:val="ConsPlusNormal"/>
        <w:spacing w:before="220"/>
        <w:ind w:firstLine="709"/>
        <w:contextualSpacing/>
        <w:jc w:val="both"/>
        <w:rPr>
          <w:rFonts w:ascii="Times New Roman" w:hAnsi="Times New Roman" w:cs="Times New Roman"/>
          <w:b/>
          <w:sz w:val="28"/>
          <w:szCs w:val="28"/>
        </w:rPr>
      </w:pPr>
      <w:r w:rsidRPr="00004A84">
        <w:rPr>
          <w:rFonts w:ascii="Times New Roman" w:hAnsi="Times New Roman" w:cs="Times New Roman"/>
          <w:b/>
          <w:sz w:val="28"/>
          <w:szCs w:val="28"/>
        </w:rPr>
        <w:t>Работодатели: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32</w:t>
      </w:r>
      <w:r w:rsidRPr="0061398A">
        <w:rPr>
          <w:rFonts w:ascii="Times New Roman" w:hAnsi="Times New Roman" w:cs="Times New Roman"/>
          <w:sz w:val="28"/>
          <w:szCs w:val="28"/>
        </w:rPr>
        <w:t xml:space="preserve">. Обеспечивают в полном объеме выполнение Трудового </w:t>
      </w:r>
      <w:hyperlink r:id="rId35" w:history="1">
        <w:r w:rsidRPr="0061398A">
          <w:rPr>
            <w:rFonts w:ascii="Times New Roman" w:hAnsi="Times New Roman" w:cs="Times New Roman"/>
            <w:sz w:val="28"/>
            <w:szCs w:val="28"/>
          </w:rPr>
          <w:t>кодекса</w:t>
        </w:r>
      </w:hyperlink>
      <w:r w:rsidRPr="0061398A">
        <w:rPr>
          <w:rFonts w:ascii="Times New Roman" w:hAnsi="Times New Roman" w:cs="Times New Roman"/>
          <w:sz w:val="28"/>
          <w:szCs w:val="28"/>
        </w:rPr>
        <w:t xml:space="preserve"> Российской Федерации и </w:t>
      </w:r>
      <w:hyperlink r:id="rId36" w:history="1">
        <w:r w:rsidRPr="0061398A">
          <w:rPr>
            <w:rFonts w:ascii="Times New Roman" w:hAnsi="Times New Roman" w:cs="Times New Roman"/>
            <w:sz w:val="28"/>
            <w:szCs w:val="28"/>
          </w:rPr>
          <w:t>Закона</w:t>
        </w:r>
      </w:hyperlink>
      <w:r w:rsidRPr="0061398A">
        <w:rPr>
          <w:rFonts w:ascii="Times New Roman" w:hAnsi="Times New Roman" w:cs="Times New Roman"/>
          <w:sz w:val="28"/>
          <w:szCs w:val="28"/>
        </w:rPr>
        <w:t xml:space="preserve"> Российской Федерации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О занятости населения в Российской Федерации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при проведении мероприятий, связанных с высвобождением работников по причинам ликвидации организаций, сокращения численности или штата, переходом на неполный режим рабочего времени;</w:t>
      </w:r>
    </w:p>
    <w:p w:rsidR="00F979D4" w:rsidRPr="0061398A" w:rsidRDefault="00F979D4" w:rsidP="0018163C">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по своевременному информированию </w:t>
      </w:r>
      <w:r w:rsidR="00EF190F">
        <w:rPr>
          <w:rFonts w:ascii="Times New Roman" w:hAnsi="Times New Roman" w:cs="Times New Roman"/>
          <w:sz w:val="28"/>
          <w:szCs w:val="28"/>
        </w:rPr>
        <w:t>Территориального центра занятости населения второго уровня г. Невинномысска</w:t>
      </w:r>
      <w:r w:rsidRPr="0061398A">
        <w:rPr>
          <w:rFonts w:ascii="Times New Roman" w:hAnsi="Times New Roman" w:cs="Times New Roman"/>
          <w:sz w:val="28"/>
          <w:szCs w:val="28"/>
        </w:rPr>
        <w:t xml:space="preserve"> </w:t>
      </w:r>
      <w:r w:rsidR="00492E88">
        <w:rPr>
          <w:rFonts w:ascii="Times New Roman" w:hAnsi="Times New Roman" w:cs="Times New Roman"/>
          <w:sz w:val="28"/>
          <w:szCs w:val="28"/>
        </w:rPr>
        <w:t xml:space="preserve">ГКУ службы занятости населения Ставропольского края </w:t>
      </w:r>
      <w:r w:rsidR="009A4805">
        <w:rPr>
          <w:rFonts w:ascii="Times New Roman" w:hAnsi="Times New Roman" w:cs="Times New Roman"/>
          <w:sz w:val="28"/>
          <w:szCs w:val="28"/>
        </w:rPr>
        <w:t xml:space="preserve">«Краевой кадровый центр» </w:t>
      </w:r>
      <w:r w:rsidRPr="0061398A">
        <w:rPr>
          <w:rFonts w:ascii="Times New Roman" w:hAnsi="Times New Roman" w:cs="Times New Roman"/>
          <w:sz w:val="28"/>
          <w:szCs w:val="28"/>
        </w:rPr>
        <w:t>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введении режима неполного рабочего дня (смены) и (или) неполной рабочей недели, приостановке производства.</w:t>
      </w:r>
    </w:p>
    <w:p w:rsidR="0018163C" w:rsidRPr="0061398A" w:rsidRDefault="0018163C" w:rsidP="0018163C">
      <w:pPr>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3.33. В случае угрозы массового увольнения работников совместно с профсоюзами, </w:t>
      </w:r>
      <w:r w:rsidR="009A4805">
        <w:rPr>
          <w:rFonts w:ascii="Times New Roman" w:hAnsi="Times New Roman" w:cs="Times New Roman"/>
          <w:sz w:val="28"/>
          <w:szCs w:val="28"/>
        </w:rPr>
        <w:t>Территориальным центром занятости населения второго уровня г. Невинномысска</w:t>
      </w:r>
      <w:r w:rsidR="009A4805" w:rsidRPr="0061398A">
        <w:rPr>
          <w:rFonts w:ascii="Times New Roman" w:hAnsi="Times New Roman" w:cs="Times New Roman"/>
          <w:sz w:val="28"/>
          <w:szCs w:val="28"/>
        </w:rPr>
        <w:t xml:space="preserve"> </w:t>
      </w:r>
      <w:r w:rsidR="009A4805">
        <w:rPr>
          <w:rFonts w:ascii="Times New Roman" w:hAnsi="Times New Roman" w:cs="Times New Roman"/>
          <w:sz w:val="28"/>
          <w:szCs w:val="28"/>
        </w:rPr>
        <w:t xml:space="preserve">ГКУ службы занятости населения Ставропольского края «Краевой кадровый центр» </w:t>
      </w:r>
      <w:r w:rsidRPr="0061398A">
        <w:rPr>
          <w:rFonts w:ascii="Times New Roman" w:hAnsi="Times New Roman" w:cs="Times New Roman"/>
          <w:sz w:val="28"/>
          <w:szCs w:val="28"/>
        </w:rPr>
        <w:t xml:space="preserve">разрабатывают меры, направленные на </w:t>
      </w:r>
      <w:r w:rsidRPr="0061398A">
        <w:rPr>
          <w:rFonts w:ascii="Times New Roman" w:hAnsi="Times New Roman" w:cs="Times New Roman"/>
          <w:sz w:val="28"/>
          <w:szCs w:val="28"/>
        </w:rPr>
        <w:lastRenderedPageBreak/>
        <w:t>сохранение численности работников (приостановка приема работников на работу, перевод на режим неполного рабочего времени и др.).</w:t>
      </w:r>
    </w:p>
    <w:p w:rsidR="0018163C" w:rsidRPr="0061398A" w:rsidRDefault="0018163C" w:rsidP="0018163C">
      <w:pPr>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3.34. Предусматривают финансовые средства на профессиональное обучение и дополнительное профессиональное образование персонала не менее 20 </w:t>
      </w:r>
      <w:r w:rsidR="00EF190F">
        <w:rPr>
          <w:rFonts w:ascii="Times New Roman" w:hAnsi="Times New Roman" w:cs="Times New Roman"/>
          <w:sz w:val="28"/>
          <w:szCs w:val="28"/>
        </w:rPr>
        <w:t xml:space="preserve">% </w:t>
      </w:r>
      <w:r w:rsidRPr="0061398A">
        <w:rPr>
          <w:rFonts w:ascii="Times New Roman" w:hAnsi="Times New Roman" w:cs="Times New Roman"/>
          <w:sz w:val="28"/>
          <w:szCs w:val="28"/>
        </w:rPr>
        <w:t>работников организации в год.</w:t>
      </w:r>
    </w:p>
    <w:p w:rsidR="00F979D4" w:rsidRPr="0061398A" w:rsidRDefault="00F979D4" w:rsidP="0018163C">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35</w:t>
      </w:r>
      <w:r w:rsidRPr="0061398A">
        <w:rPr>
          <w:rFonts w:ascii="Times New Roman" w:hAnsi="Times New Roman" w:cs="Times New Roman"/>
          <w:sz w:val="28"/>
          <w:szCs w:val="28"/>
        </w:rPr>
        <w:t>. Принимают необходимые меры по сохранению и созданию дополнительных рабочих мест.</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36</w:t>
      </w:r>
      <w:r w:rsidRPr="0061398A">
        <w:rPr>
          <w:rFonts w:ascii="Times New Roman" w:hAnsi="Times New Roman" w:cs="Times New Roman"/>
          <w:sz w:val="28"/>
          <w:szCs w:val="28"/>
        </w:rPr>
        <w:t>. Рассчитывают количество рабочих мест для трудоустройства инвалидов (квоту), исходя из среднесписочной численности работников самостоятельно на дату отчетности (ежемесячно). Принимают меры по соблюдению квот рабочих мест для трудоустройства инвалидов.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37</w:t>
      </w:r>
      <w:r w:rsidRPr="0061398A">
        <w:rPr>
          <w:rFonts w:ascii="Times New Roman" w:hAnsi="Times New Roman" w:cs="Times New Roman"/>
          <w:sz w:val="28"/>
          <w:szCs w:val="28"/>
        </w:rPr>
        <w:t xml:space="preserve">. Создают специальные рабочие места для трудоустройства инвалидов в пределах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для них рабочих мест:</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1 специальное рабочее место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от</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 4 до 10;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2 специальных рабочих места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от</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 11 до 20;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3 специальных рабочих места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от </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21 до 50;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 специальных рабочих места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свыше 50.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38</w:t>
      </w:r>
      <w:r w:rsidRPr="0061398A">
        <w:rPr>
          <w:rFonts w:ascii="Times New Roman" w:hAnsi="Times New Roman" w:cs="Times New Roman"/>
          <w:sz w:val="28"/>
          <w:szCs w:val="28"/>
        </w:rPr>
        <w:t xml:space="preserve">. Обеспечивают создание временных рабочих мест для трудоустройства несовершеннолетних граждан в возрасте от 14 до 18 лет в свободное от учебы время в соответствии с ограничениями, установленными Трудовым </w:t>
      </w:r>
      <w:hyperlink r:id="rId37" w:history="1">
        <w:r w:rsidRPr="0061398A">
          <w:rPr>
            <w:rFonts w:ascii="Times New Roman" w:hAnsi="Times New Roman" w:cs="Times New Roman"/>
            <w:sz w:val="28"/>
            <w:szCs w:val="28"/>
          </w:rPr>
          <w:t>кодексом</w:t>
        </w:r>
      </w:hyperlink>
      <w:r w:rsidRPr="0061398A">
        <w:rPr>
          <w:rFonts w:ascii="Times New Roman" w:hAnsi="Times New Roman" w:cs="Times New Roman"/>
          <w:sz w:val="28"/>
          <w:szCs w:val="28"/>
        </w:rPr>
        <w:t xml:space="preserve"> Российской Федерации.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39</w:t>
      </w:r>
      <w:r w:rsidRPr="0061398A">
        <w:rPr>
          <w:rFonts w:ascii="Times New Roman" w:hAnsi="Times New Roman" w:cs="Times New Roman"/>
          <w:sz w:val="28"/>
          <w:szCs w:val="28"/>
        </w:rPr>
        <w:t xml:space="preserve">. Обеспечивают приоритетное трудоустройство </w:t>
      </w:r>
      <w:r w:rsidR="0018163C" w:rsidRPr="0061398A">
        <w:rPr>
          <w:rFonts w:ascii="Times New Roman" w:hAnsi="Times New Roman" w:cs="Times New Roman"/>
          <w:sz w:val="28"/>
          <w:szCs w:val="28"/>
        </w:rPr>
        <w:t xml:space="preserve">граждан Российской Федерации </w:t>
      </w:r>
      <w:r w:rsidRPr="0061398A">
        <w:rPr>
          <w:rFonts w:ascii="Times New Roman" w:hAnsi="Times New Roman" w:cs="Times New Roman"/>
          <w:sz w:val="28"/>
          <w:szCs w:val="28"/>
        </w:rPr>
        <w:t>на вакантные рабочие места.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40</w:t>
      </w:r>
      <w:r w:rsidRPr="0061398A">
        <w:rPr>
          <w:rFonts w:ascii="Times New Roman" w:hAnsi="Times New Roman" w:cs="Times New Roman"/>
          <w:sz w:val="28"/>
          <w:szCs w:val="28"/>
        </w:rPr>
        <w:t>.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органы местного самоуправления</w:t>
      </w:r>
      <w:r w:rsidR="00A8775F">
        <w:rPr>
          <w:rFonts w:ascii="Times New Roman" w:hAnsi="Times New Roman" w:cs="Times New Roman"/>
          <w:sz w:val="28"/>
          <w:szCs w:val="28"/>
        </w:rPr>
        <w:t xml:space="preserve"> </w:t>
      </w:r>
      <w:r w:rsidR="00A8775F" w:rsidRPr="00592833">
        <w:rPr>
          <w:rFonts w:ascii="Times New Roman" w:hAnsi="Times New Roman" w:cs="Times New Roman"/>
          <w:sz w:val="28"/>
          <w:szCs w:val="28"/>
        </w:rPr>
        <w:t>города Невинномысска</w:t>
      </w:r>
      <w:r w:rsidRPr="00592833">
        <w:rPr>
          <w:rFonts w:ascii="Times New Roman" w:hAnsi="Times New Roman" w:cs="Times New Roman"/>
          <w:sz w:val="28"/>
          <w:szCs w:val="28"/>
        </w:rPr>
        <w:t>, органы исполнительной власти Ставропольского</w:t>
      </w:r>
      <w:r w:rsidRPr="0061398A">
        <w:rPr>
          <w:rFonts w:ascii="Times New Roman" w:hAnsi="Times New Roman" w:cs="Times New Roman"/>
          <w:sz w:val="28"/>
          <w:szCs w:val="28"/>
        </w:rPr>
        <w:t xml:space="preserve"> края для установления контрольных цифр образовательным организациям приема на обучение профессиям, специальностям и направлениям подготовки за счет средств бюджета 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41</w:t>
      </w:r>
      <w:r w:rsidRPr="0061398A">
        <w:rPr>
          <w:rFonts w:ascii="Times New Roman" w:hAnsi="Times New Roman" w:cs="Times New Roman"/>
          <w:sz w:val="28"/>
          <w:szCs w:val="28"/>
        </w:rPr>
        <w:t>. Участвуют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42</w:t>
      </w:r>
      <w:r w:rsidRPr="0061398A">
        <w:rPr>
          <w:rFonts w:ascii="Times New Roman" w:hAnsi="Times New Roman" w:cs="Times New Roman"/>
          <w:sz w:val="28"/>
          <w:szCs w:val="28"/>
        </w:rPr>
        <w:t xml:space="preserve">. Организуют внутрифирменное обучение персонала, повышают квалификацию работников организаций </w:t>
      </w:r>
      <w:r w:rsidR="00EF190F">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43</w:t>
      </w:r>
      <w:r w:rsidRPr="0061398A">
        <w:rPr>
          <w:rFonts w:ascii="Times New Roman" w:hAnsi="Times New Roman" w:cs="Times New Roman"/>
          <w:sz w:val="28"/>
          <w:szCs w:val="28"/>
        </w:rPr>
        <w:t xml:space="preserve">. Содействуют реализации профессиональных стандартов, </w:t>
      </w:r>
      <w:r w:rsidRPr="0061398A">
        <w:rPr>
          <w:rFonts w:ascii="Times New Roman" w:hAnsi="Times New Roman" w:cs="Times New Roman"/>
          <w:sz w:val="28"/>
          <w:szCs w:val="28"/>
        </w:rPr>
        <w:lastRenderedPageBreak/>
        <w:t xml:space="preserve">включающих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w:t>
      </w:r>
      <w:proofErr w:type="spellStart"/>
      <w:r w:rsidRPr="0061398A">
        <w:rPr>
          <w:rFonts w:ascii="Times New Roman" w:hAnsi="Times New Roman" w:cs="Times New Roman"/>
          <w:sz w:val="28"/>
          <w:szCs w:val="28"/>
        </w:rPr>
        <w:t>предпенсионного</w:t>
      </w:r>
      <w:proofErr w:type="spellEnd"/>
      <w:r w:rsidRPr="0061398A">
        <w:rPr>
          <w:rFonts w:ascii="Times New Roman" w:hAnsi="Times New Roman" w:cs="Times New Roman"/>
          <w:sz w:val="28"/>
          <w:szCs w:val="28"/>
        </w:rPr>
        <w:t xml:space="preserve"> возраста, а также прохождения независимой оценки квалификации за счет собственных средств.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44</w:t>
      </w:r>
      <w:r w:rsidRPr="0061398A">
        <w:rPr>
          <w:rFonts w:ascii="Times New Roman" w:hAnsi="Times New Roman" w:cs="Times New Roman"/>
          <w:sz w:val="28"/>
          <w:szCs w:val="28"/>
        </w:rPr>
        <w:t xml:space="preserve">. Планируют и реализуют мероприятия по адаптации вновь принятых работников в организациях </w:t>
      </w:r>
      <w:r w:rsidR="00EF190F">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w:t>
      </w:r>
      <w:r w:rsidRPr="002D6AF8">
        <w:rPr>
          <w:rFonts w:ascii="Times New Roman" w:hAnsi="Times New Roman" w:cs="Times New Roman"/>
          <w:sz w:val="28"/>
          <w:szCs w:val="28"/>
        </w:rPr>
        <w:t xml:space="preserve">овку, а также получение ими высшего или среднего </w:t>
      </w:r>
      <w:r w:rsidRPr="0061398A">
        <w:rPr>
          <w:rFonts w:ascii="Times New Roman" w:hAnsi="Times New Roman" w:cs="Times New Roman"/>
          <w:sz w:val="28"/>
          <w:szCs w:val="28"/>
        </w:rPr>
        <w:t>профессионального образования.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BD414B">
        <w:rPr>
          <w:rFonts w:ascii="Times New Roman" w:hAnsi="Times New Roman" w:cs="Times New Roman"/>
          <w:sz w:val="28"/>
          <w:szCs w:val="28"/>
        </w:rPr>
        <w:t>3.4</w:t>
      </w:r>
      <w:r w:rsidR="00AB3865" w:rsidRPr="00BD414B">
        <w:rPr>
          <w:rFonts w:ascii="Times New Roman" w:hAnsi="Times New Roman" w:cs="Times New Roman"/>
          <w:sz w:val="28"/>
          <w:szCs w:val="28"/>
        </w:rPr>
        <w:t>9</w:t>
      </w:r>
      <w:r w:rsidRPr="00BD414B">
        <w:rPr>
          <w:rFonts w:ascii="Times New Roman" w:hAnsi="Times New Roman" w:cs="Times New Roman"/>
          <w:sz w:val="28"/>
          <w:szCs w:val="28"/>
        </w:rPr>
        <w:t>. Проводят работу по увеличению числа высококвалифицированных работников до одной трети от числа квалифицированных работников. Предусматривают финансовые средства на профессиональное обучение и дополнительное профессион</w:t>
      </w:r>
      <w:r w:rsidR="00A31EDC">
        <w:rPr>
          <w:rFonts w:ascii="Times New Roman" w:hAnsi="Times New Roman" w:cs="Times New Roman"/>
          <w:sz w:val="28"/>
          <w:szCs w:val="28"/>
        </w:rPr>
        <w:t>альное образование для персонала.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50</w:t>
      </w:r>
      <w:r w:rsidRPr="0061398A">
        <w:rPr>
          <w:rFonts w:ascii="Times New Roman" w:hAnsi="Times New Roman" w:cs="Times New Roman"/>
          <w:sz w:val="28"/>
          <w:szCs w:val="28"/>
        </w:rPr>
        <w:t>. Предусматривают систему мотивации труда работников в целях их профессионального развития.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51</w:t>
      </w:r>
      <w:r w:rsidRPr="0061398A">
        <w:rPr>
          <w:rFonts w:ascii="Times New Roman" w:hAnsi="Times New Roman" w:cs="Times New Roman"/>
          <w:sz w:val="28"/>
          <w:szCs w:val="28"/>
        </w:rPr>
        <w:t xml:space="preserve">. Формируют резерв управленческих кадров в организациях </w:t>
      </w:r>
      <w:r w:rsidR="001673A0">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52</w:t>
      </w:r>
      <w:r w:rsidRPr="0061398A">
        <w:rPr>
          <w:rFonts w:ascii="Times New Roman" w:hAnsi="Times New Roman" w:cs="Times New Roman"/>
          <w:sz w:val="28"/>
          <w:szCs w:val="28"/>
        </w:rPr>
        <w:t>. Планируют охват внутрипроизводственным (с периодичность не более 5 лет) обучением 80</w:t>
      </w:r>
      <w:r w:rsidR="00031C2A">
        <w:rPr>
          <w:rFonts w:ascii="Times New Roman" w:hAnsi="Times New Roman" w:cs="Times New Roman"/>
          <w:sz w:val="28"/>
          <w:szCs w:val="28"/>
        </w:rPr>
        <w:t xml:space="preserve"> </w:t>
      </w:r>
      <w:r w:rsidRPr="0061398A">
        <w:rPr>
          <w:rFonts w:ascii="Times New Roman" w:hAnsi="Times New Roman" w:cs="Times New Roman"/>
          <w:sz w:val="28"/>
          <w:szCs w:val="28"/>
        </w:rPr>
        <w:t xml:space="preserve">% работников крупных и средних организаций, а </w:t>
      </w:r>
      <w:r w:rsidRPr="0061398A">
        <w:rPr>
          <w:rFonts w:ascii="Times New Roman" w:hAnsi="Times New Roman" w:cs="Times New Roman"/>
          <w:sz w:val="28"/>
          <w:szCs w:val="28"/>
        </w:rPr>
        <w:lastRenderedPageBreak/>
        <w:t xml:space="preserve">также опережающим профессиональным обучением 40 </w:t>
      </w:r>
      <w:r w:rsidR="00031C2A">
        <w:rPr>
          <w:rFonts w:ascii="Times New Roman" w:hAnsi="Times New Roman" w:cs="Times New Roman"/>
          <w:sz w:val="28"/>
          <w:szCs w:val="28"/>
        </w:rPr>
        <w:t>–</w:t>
      </w:r>
      <w:r w:rsidRPr="0061398A">
        <w:rPr>
          <w:rFonts w:ascii="Times New Roman" w:hAnsi="Times New Roman" w:cs="Times New Roman"/>
          <w:sz w:val="28"/>
          <w:szCs w:val="28"/>
        </w:rPr>
        <w:t xml:space="preserve"> 50</w:t>
      </w:r>
      <w:r w:rsidR="00031C2A">
        <w:rPr>
          <w:rFonts w:ascii="Times New Roman" w:hAnsi="Times New Roman" w:cs="Times New Roman"/>
          <w:sz w:val="28"/>
          <w:szCs w:val="28"/>
        </w:rPr>
        <w:t xml:space="preserve"> </w:t>
      </w:r>
      <w:r w:rsidRPr="0061398A">
        <w:rPr>
          <w:rFonts w:ascii="Times New Roman" w:hAnsi="Times New Roman" w:cs="Times New Roman"/>
          <w:sz w:val="28"/>
          <w:szCs w:val="28"/>
        </w:rPr>
        <w:t>% работников, подлежащих высвобождению.</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53</w:t>
      </w:r>
      <w:r w:rsidRPr="0061398A">
        <w:rPr>
          <w:rFonts w:ascii="Times New Roman" w:hAnsi="Times New Roman" w:cs="Times New Roman"/>
          <w:sz w:val="28"/>
          <w:szCs w:val="28"/>
        </w:rPr>
        <w:t>. В рамках договоров, заключаемых с профессиональными образовательными организациями: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определяют стипендиатов среди обучающихся профессиональных организация и выплачивают им стипендию, установленную за счет средств организации;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обеспечивают обучающихся спецодеждой и при необходимости спецпитанием во время производственной практики;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оказывают помощь в подготовке образовательных организаций к новому учебному году и работе в зимних условиях.</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Организуют трудовое соревнование и конкурсы профессионального мастерства в производственных подразделениях организаций.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xml:space="preserve">. Участвуют в проведении краевых конкурсов профессионального мастерства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Лучший по профессии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во Всероссийских конкурсах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Лучший по профессии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и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Российская организация высокой социальной эффективности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w:t>
      </w:r>
    </w:p>
    <w:p w:rsidR="00A0046B" w:rsidRPr="0061398A"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61398A" w:rsidRDefault="00F979D4" w:rsidP="00A0046B">
      <w:pPr>
        <w:pStyle w:val="ConsPlusNormal"/>
        <w:spacing w:before="220"/>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Профсоюзы: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Инициируют включение в территориальные отраслевые соглашения, коллективные договоры следующих обязательств: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 профессиональному обучению и дополнительному профессиональному образованию работников в организации;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 созданию дополнительных рабочих мест для лиц, нуждающихся в социальной защите;</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 выработке системы мер по материальной</w:t>
      </w:r>
      <w:r w:rsidRPr="002D6AF8">
        <w:rPr>
          <w:rFonts w:ascii="Times New Roman" w:hAnsi="Times New Roman" w:cs="Times New Roman"/>
          <w:sz w:val="28"/>
          <w:szCs w:val="28"/>
        </w:rPr>
        <w:t xml:space="preserve"> поддержке высвобождаемых работников;</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xml:space="preserve">. Осуществляют мониторинг неполной занятости в организациях, где имеются профсоюзные организации. Информируют о полученных данных </w:t>
      </w:r>
      <w:r w:rsidR="00967B20">
        <w:rPr>
          <w:rFonts w:ascii="Times New Roman" w:hAnsi="Times New Roman" w:cs="Times New Roman"/>
          <w:sz w:val="28"/>
          <w:szCs w:val="28"/>
        </w:rPr>
        <w:t>Территориальный центр занятости населения второго уровня                            г. Невинномысска</w:t>
      </w:r>
      <w:r w:rsidR="00967B20" w:rsidRPr="0061398A">
        <w:rPr>
          <w:rFonts w:ascii="Times New Roman" w:hAnsi="Times New Roman" w:cs="Times New Roman"/>
          <w:sz w:val="28"/>
          <w:szCs w:val="28"/>
        </w:rPr>
        <w:t xml:space="preserve"> </w:t>
      </w:r>
      <w:r w:rsidR="00967B20">
        <w:rPr>
          <w:rFonts w:ascii="Times New Roman" w:hAnsi="Times New Roman" w:cs="Times New Roman"/>
          <w:sz w:val="28"/>
          <w:szCs w:val="28"/>
        </w:rPr>
        <w:t>ГКУ службы занятости населения Ставропольского края «Краевой кадровый центр»</w:t>
      </w:r>
      <w:r w:rsidRPr="0061398A">
        <w:rPr>
          <w:rFonts w:ascii="Times New Roman" w:hAnsi="Times New Roman" w:cs="Times New Roman"/>
          <w:sz w:val="28"/>
          <w:szCs w:val="28"/>
        </w:rPr>
        <w:t>, контрольно-надзорные органы.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xml:space="preserve">. Осуществляют контроль над соблюдением трудового законодательства при проведении мероприятий, связанных с сокращением </w:t>
      </w:r>
      <w:r w:rsidRPr="0061398A">
        <w:rPr>
          <w:rFonts w:ascii="Times New Roman" w:hAnsi="Times New Roman" w:cs="Times New Roman"/>
          <w:sz w:val="28"/>
          <w:szCs w:val="28"/>
        </w:rPr>
        <w:lastRenderedPageBreak/>
        <w:t>численности или штатов.</w:t>
      </w:r>
    </w:p>
    <w:p w:rsidR="00F979D4" w:rsidRPr="0061398A" w:rsidRDefault="00F979D4" w:rsidP="00D7299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60</w:t>
      </w:r>
      <w:r w:rsidRPr="0061398A">
        <w:rPr>
          <w:rFonts w:ascii="Times New Roman" w:hAnsi="Times New Roman" w:cs="Times New Roman"/>
          <w:sz w:val="28"/>
          <w:szCs w:val="28"/>
        </w:rPr>
        <w:t>. Отстаивают при заключении отраслевых территориальных соглашений,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планируемых к увольнению, предоставления высвобождаемым работника льгот и компенсаций сверх установленных законодательством Российской Федерации.</w:t>
      </w:r>
    </w:p>
    <w:p w:rsidR="00D72993" w:rsidRPr="00E51EE9" w:rsidRDefault="00D72993" w:rsidP="00D7299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3.61.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D72993" w:rsidRDefault="00F979D4" w:rsidP="00A0046B">
      <w:pPr>
        <w:pStyle w:val="ConsPlusNormal"/>
        <w:spacing w:before="220"/>
        <w:ind w:firstLine="709"/>
        <w:contextualSpacing/>
        <w:jc w:val="both"/>
        <w:rPr>
          <w:rFonts w:ascii="Times New Roman" w:hAnsi="Times New Roman" w:cs="Times New Roman"/>
          <w:b/>
          <w:sz w:val="28"/>
          <w:szCs w:val="28"/>
        </w:rPr>
      </w:pPr>
      <w:r w:rsidRPr="00D72993">
        <w:rPr>
          <w:rFonts w:ascii="Times New Roman" w:hAnsi="Times New Roman" w:cs="Times New Roman"/>
          <w:b/>
          <w:sz w:val="28"/>
          <w:szCs w:val="28"/>
        </w:rPr>
        <w:t>Работодатели и Профсоюзы: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62</w:t>
      </w:r>
      <w:r w:rsidRPr="0061398A">
        <w:rPr>
          <w:rFonts w:ascii="Times New Roman" w:hAnsi="Times New Roman" w:cs="Times New Roman"/>
          <w:sz w:val="28"/>
          <w:szCs w:val="28"/>
        </w:rPr>
        <w:t>. Включают в коллективные договоры, территориальные 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63</w:t>
      </w:r>
      <w:r w:rsidRPr="0061398A">
        <w:rPr>
          <w:rFonts w:ascii="Times New Roman" w:hAnsi="Times New Roman" w:cs="Times New Roman"/>
          <w:sz w:val="28"/>
          <w:szCs w:val="28"/>
        </w:rPr>
        <w:t xml:space="preserve">. В заключаемых коллективных договорах, территориальных отраслевых соглашениях предусматривают установление дополнительных гарантий при увольнении работников организаций в связи с ликвидацией либо сокращением численности или штата, предусматривающих опережающее обучение, переобучение, профессиональное и дополнительное профессиональное образование по специальностям, пользующимся спросом на рынке труда </w:t>
      </w:r>
      <w:r w:rsidR="001673A0">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за счет средств работодателя.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3.6</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w:t>
      </w:r>
      <w:r w:rsidRPr="002D6AF8">
        <w:rPr>
          <w:rFonts w:ascii="Times New Roman" w:hAnsi="Times New Roman" w:cs="Times New Roman"/>
          <w:sz w:val="28"/>
          <w:szCs w:val="28"/>
        </w:rPr>
        <w:t xml:space="preserve">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w:t>
      </w:r>
      <w:r w:rsidRPr="0061398A">
        <w:rPr>
          <w:rFonts w:ascii="Times New Roman" w:hAnsi="Times New Roman" w:cs="Times New Roman"/>
          <w:sz w:val="28"/>
          <w:szCs w:val="28"/>
        </w:rPr>
        <w:t>достойную заработную плату, участие в управлении производством, на отдых и оздоровление.</w:t>
      </w:r>
    </w:p>
    <w:p w:rsidR="00F979D4" w:rsidRPr="0061398A" w:rsidRDefault="00F979D4" w:rsidP="00D7299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3.6</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D72993" w:rsidRPr="0061398A" w:rsidRDefault="00D72993" w:rsidP="00D7299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lastRenderedPageBreak/>
        <w:t>3.66.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D72993" w:rsidRPr="0061398A" w:rsidRDefault="00D72993" w:rsidP="00D7299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3.67.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F979D4" w:rsidRPr="0061398A" w:rsidRDefault="00F979D4" w:rsidP="00D7299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3.6</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При проведении реструктуризации организаций формируют конкретные локальные программы, создают комиссии по проведению данных мероприятий, включают вопросы условий реструктуризации и реорганизации в коллективные договоры и территориальные отраслевые соглашения. В случае реорганизации юридического лица в форме выделения и разделения, вновь образуемые юридические лица сохраняют уровень заработной платы и социальных гарантий, предусмотренных действующим на момент реорганизаций коллективным договором.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69</w:t>
      </w:r>
      <w:r w:rsidRPr="0061398A">
        <w:rPr>
          <w:rFonts w:ascii="Times New Roman" w:hAnsi="Times New Roman" w:cs="Times New Roman"/>
          <w:sz w:val="28"/>
          <w:szCs w:val="28"/>
        </w:rPr>
        <w:t xml:space="preserve">. Разрабатывают и реализуют меры, предусматривающие создание условий для продолжения трудовой деятельности работников </w:t>
      </w:r>
      <w:proofErr w:type="spellStart"/>
      <w:r w:rsidRPr="0061398A">
        <w:rPr>
          <w:rFonts w:ascii="Times New Roman" w:hAnsi="Times New Roman" w:cs="Times New Roman"/>
          <w:sz w:val="28"/>
          <w:szCs w:val="28"/>
        </w:rPr>
        <w:t>предпенсионного</w:t>
      </w:r>
      <w:proofErr w:type="spellEnd"/>
      <w:r w:rsidRPr="0061398A">
        <w:rPr>
          <w:rFonts w:ascii="Times New Roman" w:hAnsi="Times New Roman" w:cs="Times New Roman"/>
          <w:sz w:val="28"/>
          <w:szCs w:val="2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70</w:t>
      </w:r>
      <w:r w:rsidRPr="0061398A">
        <w:rPr>
          <w:rFonts w:ascii="Times New Roman" w:hAnsi="Times New Roman" w:cs="Times New Roman"/>
          <w:sz w:val="28"/>
          <w:szCs w:val="28"/>
        </w:rPr>
        <w:t xml:space="preserve">. В пределах своей компетенции содействуют предупреждению конфликтных ситуаций, способствуют разрешению индивидуальных и коллективных трудовых споров в досудебном порядке с использованием процедур, предусмотренных Трудовым </w:t>
      </w:r>
      <w:hyperlink r:id="rId38" w:history="1">
        <w:r w:rsidRPr="0061398A">
          <w:rPr>
            <w:rFonts w:ascii="Times New Roman" w:hAnsi="Times New Roman" w:cs="Times New Roman"/>
            <w:sz w:val="28"/>
            <w:szCs w:val="28"/>
          </w:rPr>
          <w:t>кодексом</w:t>
        </w:r>
      </w:hyperlink>
      <w:r w:rsidRPr="0061398A">
        <w:rPr>
          <w:rFonts w:ascii="Times New Roman" w:hAnsi="Times New Roman" w:cs="Times New Roman"/>
          <w:sz w:val="28"/>
          <w:szCs w:val="28"/>
        </w:rPr>
        <w:t xml:space="preserve"> Российской Федерации.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71</w:t>
      </w:r>
      <w:r w:rsidRPr="0061398A">
        <w:rPr>
          <w:rFonts w:ascii="Times New Roman" w:hAnsi="Times New Roman" w:cs="Times New Roman"/>
          <w:sz w:val="28"/>
          <w:szCs w:val="28"/>
        </w:rPr>
        <w:t>.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72</w:t>
      </w:r>
      <w:r w:rsidRPr="0061398A">
        <w:rPr>
          <w:rFonts w:ascii="Times New Roman" w:hAnsi="Times New Roman" w:cs="Times New Roman"/>
          <w:sz w:val="28"/>
          <w:szCs w:val="28"/>
        </w:rPr>
        <w:t xml:space="preserve">. Разрабатывают и реализуют меры, предусматривающие создание условий для продолжения трудовой деятельности работников </w:t>
      </w:r>
      <w:proofErr w:type="spellStart"/>
      <w:r w:rsidRPr="0061398A">
        <w:rPr>
          <w:rFonts w:ascii="Times New Roman" w:hAnsi="Times New Roman" w:cs="Times New Roman"/>
          <w:sz w:val="28"/>
          <w:szCs w:val="28"/>
        </w:rPr>
        <w:t>предпенсионного</w:t>
      </w:r>
      <w:proofErr w:type="spellEnd"/>
      <w:r w:rsidRPr="0061398A">
        <w:rPr>
          <w:rFonts w:ascii="Times New Roman" w:hAnsi="Times New Roman" w:cs="Times New Roman"/>
          <w:sz w:val="28"/>
          <w:szCs w:val="2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Title"/>
        <w:ind w:firstLine="709"/>
        <w:contextualSpacing/>
        <w:jc w:val="center"/>
        <w:outlineLvl w:val="1"/>
        <w:rPr>
          <w:rFonts w:ascii="Times New Roman" w:hAnsi="Times New Roman" w:cs="Times New Roman"/>
          <w:sz w:val="28"/>
          <w:szCs w:val="28"/>
        </w:rPr>
      </w:pPr>
      <w:r w:rsidRPr="002D6AF8">
        <w:rPr>
          <w:rFonts w:ascii="Times New Roman" w:hAnsi="Times New Roman" w:cs="Times New Roman"/>
          <w:sz w:val="28"/>
          <w:szCs w:val="28"/>
        </w:rPr>
        <w:t>IV. В области охраны труда и экологической безопасности</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7303E" w:rsidRDefault="00F979D4" w:rsidP="00A0046B">
      <w:pPr>
        <w:pStyle w:val="ConsPlusNormal"/>
        <w:ind w:firstLine="709"/>
        <w:contextualSpacing/>
        <w:jc w:val="both"/>
        <w:rPr>
          <w:rFonts w:ascii="Times New Roman" w:hAnsi="Times New Roman" w:cs="Times New Roman"/>
          <w:b/>
          <w:sz w:val="28"/>
          <w:szCs w:val="28"/>
        </w:rPr>
      </w:pPr>
      <w:r w:rsidRPr="0027303E">
        <w:rPr>
          <w:rFonts w:ascii="Times New Roman" w:hAnsi="Times New Roman" w:cs="Times New Roman"/>
          <w:b/>
          <w:sz w:val="28"/>
          <w:szCs w:val="28"/>
        </w:rPr>
        <w:t>Стороны: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4.1. Участвуют в решении вопросов условий и охраны труда, промышленной и экологической безопасности в целях обеспечения достойного труда, формирования культуры безопасного труда. Регулярно </w:t>
      </w:r>
      <w:r w:rsidRPr="0061398A">
        <w:rPr>
          <w:rFonts w:ascii="Times New Roman" w:hAnsi="Times New Roman" w:cs="Times New Roman"/>
          <w:sz w:val="28"/>
          <w:szCs w:val="28"/>
        </w:rPr>
        <w:lastRenderedPageBreak/>
        <w:t xml:space="preserve">рассматривают вопрос о состоянии условий и охраны труда, производственного травматизма, профессиональной заболеваемости в организациях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на заседаниях Комиссии.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4.2.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4.3. Взаимодействуют с органами государственного надзора и контроля по вопросам соблюдения трудового законодательства об охране труда, </w:t>
      </w:r>
      <w:r w:rsidR="00E350E3" w:rsidRPr="00592833">
        <w:rPr>
          <w:rFonts w:ascii="Times New Roman" w:hAnsi="Times New Roman" w:cs="Times New Roman"/>
          <w:sz w:val="28"/>
          <w:szCs w:val="28"/>
        </w:rPr>
        <w:t>Ф</w:t>
      </w:r>
      <w:r w:rsidRPr="00592833">
        <w:rPr>
          <w:rFonts w:ascii="Times New Roman" w:hAnsi="Times New Roman" w:cs="Times New Roman"/>
          <w:sz w:val="28"/>
          <w:szCs w:val="28"/>
        </w:rPr>
        <w:t xml:space="preserve">едерального </w:t>
      </w:r>
      <w:hyperlink r:id="rId39" w:history="1">
        <w:r w:rsidRPr="00592833">
          <w:rPr>
            <w:rFonts w:ascii="Times New Roman" w:hAnsi="Times New Roman" w:cs="Times New Roman"/>
            <w:sz w:val="28"/>
            <w:szCs w:val="28"/>
          </w:rPr>
          <w:t>закона</w:t>
        </w:r>
      </w:hyperlink>
      <w:r w:rsidRPr="00592833">
        <w:rPr>
          <w:rFonts w:ascii="Times New Roman" w:hAnsi="Times New Roman" w:cs="Times New Roman"/>
          <w:sz w:val="28"/>
          <w:szCs w:val="28"/>
        </w:rPr>
        <w:t xml:space="preserve"> </w:t>
      </w:r>
      <w:r w:rsidR="009A2220" w:rsidRPr="00592833">
        <w:rPr>
          <w:rFonts w:ascii="Times New Roman" w:hAnsi="Times New Roman" w:cs="Times New Roman"/>
          <w:sz w:val="28"/>
          <w:szCs w:val="28"/>
        </w:rPr>
        <w:t>«</w:t>
      </w:r>
      <w:r w:rsidRPr="00592833">
        <w:rPr>
          <w:rFonts w:ascii="Times New Roman" w:hAnsi="Times New Roman" w:cs="Times New Roman"/>
          <w:sz w:val="28"/>
          <w:szCs w:val="28"/>
        </w:rPr>
        <w:t>О специальной оценке условий труда</w:t>
      </w:r>
      <w:r w:rsidR="009A2220" w:rsidRPr="00592833">
        <w:rPr>
          <w:rFonts w:ascii="Times New Roman" w:hAnsi="Times New Roman" w:cs="Times New Roman"/>
          <w:sz w:val="28"/>
          <w:szCs w:val="28"/>
        </w:rPr>
        <w:t>»</w:t>
      </w:r>
      <w:r w:rsidRPr="00592833">
        <w:rPr>
          <w:rFonts w:ascii="Times New Roman" w:hAnsi="Times New Roman" w:cs="Times New Roman"/>
          <w:sz w:val="28"/>
          <w:szCs w:val="28"/>
        </w:rPr>
        <w:t xml:space="preserve">, </w:t>
      </w:r>
      <w:hyperlink r:id="rId40" w:history="1">
        <w:r w:rsidRPr="00592833">
          <w:rPr>
            <w:rFonts w:ascii="Times New Roman" w:hAnsi="Times New Roman" w:cs="Times New Roman"/>
            <w:sz w:val="28"/>
            <w:szCs w:val="28"/>
          </w:rPr>
          <w:t>Закона</w:t>
        </w:r>
      </w:hyperlink>
      <w:r w:rsidRPr="0061398A">
        <w:rPr>
          <w:rFonts w:ascii="Times New Roman" w:hAnsi="Times New Roman" w:cs="Times New Roman"/>
          <w:sz w:val="28"/>
          <w:szCs w:val="28"/>
        </w:rPr>
        <w:t xml:space="preserve"> Ставропольского края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иных нормативных правовых актов Российской Федерации, законов и иных нормативных правовых актов Ставропольского края, </w:t>
      </w:r>
      <w:r w:rsidR="00E350E3">
        <w:rPr>
          <w:rFonts w:ascii="Times New Roman" w:hAnsi="Times New Roman" w:cs="Times New Roman"/>
          <w:sz w:val="28"/>
          <w:szCs w:val="28"/>
        </w:rPr>
        <w:t>муниципальных</w:t>
      </w:r>
      <w:r w:rsidRPr="0061398A">
        <w:rPr>
          <w:rFonts w:ascii="Times New Roman" w:hAnsi="Times New Roman" w:cs="Times New Roman"/>
          <w:sz w:val="28"/>
          <w:szCs w:val="28"/>
        </w:rPr>
        <w:t xml:space="preserve"> нормативных правовых актов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 области охраны труда.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4.4. Содействуют экономической заинтересованности работодателей по обеспечению безопасных условий и охраны труда в рамках реализации Федерального </w:t>
      </w:r>
      <w:hyperlink r:id="rId41" w:history="1">
        <w:r w:rsidRPr="0061398A">
          <w:rPr>
            <w:rFonts w:ascii="Times New Roman" w:hAnsi="Times New Roman" w:cs="Times New Roman"/>
            <w:sz w:val="28"/>
            <w:szCs w:val="28"/>
          </w:rPr>
          <w:t>закона</w:t>
        </w:r>
      </w:hyperlink>
      <w:r w:rsidRPr="0061398A">
        <w:rPr>
          <w:rFonts w:ascii="Times New Roman" w:hAnsi="Times New Roman" w:cs="Times New Roman"/>
          <w:sz w:val="28"/>
          <w:szCs w:val="28"/>
        </w:rPr>
        <w:t xml:space="preserve">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4.5. Организуют и проводят ежегодные смотры-конкурсы</w:t>
      </w:r>
      <w:r w:rsidR="0027303E" w:rsidRPr="0061398A">
        <w:rPr>
          <w:rFonts w:ascii="Times New Roman" w:hAnsi="Times New Roman" w:cs="Times New Roman"/>
          <w:sz w:val="28"/>
          <w:szCs w:val="28"/>
        </w:rPr>
        <w:t>, форумы, выставки, направленные на пропаганду охраны труда</w:t>
      </w:r>
      <w:r w:rsidRPr="0061398A">
        <w:rPr>
          <w:rFonts w:ascii="Times New Roman" w:hAnsi="Times New Roman" w:cs="Times New Roman"/>
          <w:sz w:val="28"/>
          <w:szCs w:val="28"/>
        </w:rPr>
        <w:t>,</w:t>
      </w:r>
      <w:r w:rsidR="00462A6B" w:rsidRPr="0061398A">
        <w:rPr>
          <w:rFonts w:ascii="Times New Roman" w:hAnsi="Times New Roman" w:cs="Times New Roman"/>
          <w:sz w:val="28"/>
          <w:szCs w:val="28"/>
        </w:rPr>
        <w:t xml:space="preserve"> </w:t>
      </w:r>
      <w:r w:rsidRPr="0061398A">
        <w:rPr>
          <w:rFonts w:ascii="Times New Roman" w:hAnsi="Times New Roman" w:cs="Times New Roman"/>
          <w:sz w:val="28"/>
          <w:szCs w:val="28"/>
        </w:rPr>
        <w:t>участвуют в конкурсах, проводимых на всех уровнях социального партнерства.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4.6. Обеспечивают социальную защиту работников от профессиональных рисков: организуют обучение охране труда работников организаций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и содействуют направлению на указанное обучение в приоритетном порядке руководителей организаций - субъектов малого предпринимательства (с численностью работников до 50 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4.7. Оказывают содействие работодателям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 улучшении условий и охраны труда, реализации мер, направленных на уменьшение негативного воздействия на окружающую среду.</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4.8. Обеспечивают непрерывную подготовку</w:t>
      </w:r>
      <w:r w:rsidRPr="002D6AF8">
        <w:rPr>
          <w:rFonts w:ascii="Times New Roman" w:hAnsi="Times New Roman" w:cs="Times New Roman"/>
          <w:sz w:val="28"/>
          <w:szCs w:val="28"/>
        </w:rPr>
        <w:t xml:space="preserve"> руководителей и работников </w:t>
      </w:r>
      <w:r w:rsidRPr="008C2D93">
        <w:rPr>
          <w:rFonts w:ascii="Times New Roman" w:hAnsi="Times New Roman" w:cs="Times New Roman"/>
          <w:sz w:val="28"/>
          <w:szCs w:val="28"/>
        </w:rPr>
        <w:t xml:space="preserve">организаций </w:t>
      </w:r>
      <w:r w:rsidR="001673A0">
        <w:rPr>
          <w:rFonts w:ascii="Times New Roman" w:hAnsi="Times New Roman" w:cs="Times New Roman"/>
          <w:sz w:val="28"/>
          <w:szCs w:val="28"/>
        </w:rPr>
        <w:t>города Невинномысска</w:t>
      </w:r>
      <w:r w:rsidR="00B14B66" w:rsidRPr="008C2D93">
        <w:rPr>
          <w:rFonts w:ascii="Times New Roman" w:hAnsi="Times New Roman" w:cs="Times New Roman"/>
          <w:sz w:val="28"/>
          <w:szCs w:val="28"/>
        </w:rPr>
        <w:t xml:space="preserve"> Ставропольского края</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по охране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4.9. Реализуют меры по повышению уровня информированности </w:t>
      </w:r>
      <w:r w:rsidRPr="008C2D93">
        <w:rPr>
          <w:rFonts w:ascii="Times New Roman" w:hAnsi="Times New Roman" w:cs="Times New Roman"/>
          <w:sz w:val="28"/>
          <w:szCs w:val="28"/>
        </w:rPr>
        <w:lastRenderedPageBreak/>
        <w:t xml:space="preserve">работников о состоянии условий и охраны труда, производственного травматизма и профессиональной заболеваемости в организациях </w:t>
      </w:r>
      <w:r w:rsidR="001673A0">
        <w:rPr>
          <w:rFonts w:ascii="Times New Roman" w:hAnsi="Times New Roman" w:cs="Times New Roman"/>
          <w:sz w:val="28"/>
          <w:szCs w:val="28"/>
        </w:rPr>
        <w:t xml:space="preserve">города Невинномысска </w:t>
      </w:r>
      <w:r w:rsidRPr="008C2D93">
        <w:rPr>
          <w:rFonts w:ascii="Times New Roman" w:hAnsi="Times New Roman" w:cs="Times New Roman"/>
          <w:sz w:val="28"/>
          <w:szCs w:val="28"/>
        </w:rPr>
        <w:t>Ставропольского края.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4.10. Исходят из приоритета жизни и здоровья работников по отношению к результатам их производственной деятельности.</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4.11. Обеспечивают охват всех работников профилактическими медицинскими осмотрами не реже 1 раза в год.</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4.12. Проводят акции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Добровольное и конфиденциальное консультирование и тестирование на ВИЧ/СПИД на рабочих местах</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 Принимают меры по недопущению дискриминации работников, инфицированных ВИЧ.</w:t>
      </w:r>
    </w:p>
    <w:p w:rsidR="0027303E" w:rsidRPr="008C2D93" w:rsidRDefault="00F979D4" w:rsidP="009E4123">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 xml:space="preserve">4.13. Рассматривают на заседаниях Комиссии </w:t>
      </w:r>
      <w:r w:rsidR="0027303E" w:rsidRPr="008C2D93">
        <w:rPr>
          <w:rFonts w:ascii="Times New Roman" w:hAnsi="Times New Roman" w:cs="Times New Roman"/>
          <w:sz w:val="28"/>
          <w:szCs w:val="28"/>
        </w:rPr>
        <w:t>причины производственного травматизма в организациях</w:t>
      </w:r>
      <w:r w:rsidRPr="008C2D93">
        <w:rPr>
          <w:rFonts w:ascii="Times New Roman" w:hAnsi="Times New Roman" w:cs="Times New Roman"/>
          <w:sz w:val="28"/>
          <w:szCs w:val="28"/>
        </w:rPr>
        <w:t xml:space="preserve">, осуществляющих деятельность на территории </w:t>
      </w:r>
      <w:r w:rsidR="001673A0">
        <w:rPr>
          <w:rFonts w:ascii="Times New Roman" w:hAnsi="Times New Roman" w:cs="Times New Roman"/>
          <w:sz w:val="28"/>
          <w:szCs w:val="28"/>
        </w:rPr>
        <w:t>города Невинномысска</w:t>
      </w:r>
      <w:r w:rsidR="00811DE9"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r w:rsidR="0027303E" w:rsidRPr="008C2D93">
        <w:rPr>
          <w:rFonts w:ascii="Times New Roman" w:hAnsi="Times New Roman" w:cs="Times New Roman"/>
          <w:sz w:val="28"/>
          <w:szCs w:val="28"/>
        </w:rPr>
        <w:t>, с целью их профилактики и предупреждения.</w:t>
      </w:r>
    </w:p>
    <w:p w:rsidR="0027303E" w:rsidRPr="008C2D93" w:rsidRDefault="0027303E" w:rsidP="009E4123">
      <w:pPr>
        <w:autoSpaceDE w:val="0"/>
        <w:autoSpaceDN w:val="0"/>
        <w:adjustRightInd w:val="0"/>
        <w:spacing w:after="0" w:line="240" w:lineRule="auto"/>
        <w:ind w:firstLine="709"/>
        <w:jc w:val="both"/>
        <w:rPr>
          <w:rFonts w:ascii="Times New Roman" w:hAnsi="Times New Roman" w:cs="Times New Roman"/>
          <w:sz w:val="28"/>
          <w:szCs w:val="28"/>
        </w:rPr>
      </w:pPr>
      <w:r w:rsidRPr="008C2D93">
        <w:rPr>
          <w:rFonts w:ascii="Times New Roman" w:hAnsi="Times New Roman" w:cs="Times New Roman"/>
          <w:sz w:val="28"/>
          <w:szCs w:val="28"/>
          <w:shd w:val="clear" w:color="auto" w:fill="FFFFFF"/>
        </w:rPr>
        <w:t>4.14. Осуществляют с</w:t>
      </w:r>
      <w:r w:rsidRPr="008C2D93">
        <w:rPr>
          <w:rFonts w:ascii="Times New Roman" w:hAnsi="Times New Roman" w:cs="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27303E" w:rsidRDefault="0027303E" w:rsidP="009E4123">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4.15.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F979D4" w:rsidRDefault="00F979D4" w:rsidP="00A0046B">
      <w:pPr>
        <w:pStyle w:val="ConsPlusNormal"/>
        <w:spacing w:before="220"/>
        <w:ind w:firstLine="709"/>
        <w:contextualSpacing/>
        <w:jc w:val="both"/>
        <w:rPr>
          <w:rFonts w:ascii="Times New Roman" w:hAnsi="Times New Roman" w:cs="Times New Roman"/>
          <w:sz w:val="28"/>
          <w:szCs w:val="28"/>
        </w:rPr>
      </w:pPr>
    </w:p>
    <w:p w:rsidR="00F979D4" w:rsidRPr="0027303E" w:rsidRDefault="00F979D4" w:rsidP="00A0046B">
      <w:pPr>
        <w:pStyle w:val="ConsPlusNormal"/>
        <w:spacing w:before="220"/>
        <w:ind w:firstLine="709"/>
        <w:contextualSpacing/>
        <w:jc w:val="both"/>
        <w:rPr>
          <w:rFonts w:ascii="Times New Roman" w:hAnsi="Times New Roman" w:cs="Times New Roman"/>
          <w:b/>
          <w:sz w:val="28"/>
          <w:szCs w:val="28"/>
        </w:rPr>
      </w:pPr>
      <w:r w:rsidRPr="0027303E">
        <w:rPr>
          <w:rFonts w:ascii="Times New Roman" w:hAnsi="Times New Roman" w:cs="Times New Roman"/>
          <w:b/>
          <w:sz w:val="28"/>
          <w:szCs w:val="28"/>
        </w:rPr>
        <w:t>Администрация: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6</w:t>
      </w:r>
      <w:r w:rsidRPr="008C2D93">
        <w:rPr>
          <w:rFonts w:ascii="Times New Roman" w:hAnsi="Times New Roman" w:cs="Times New Roman"/>
          <w:sz w:val="28"/>
          <w:szCs w:val="28"/>
        </w:rPr>
        <w:t xml:space="preserve">. Обеспечивает разработку и реализацию </w:t>
      </w:r>
      <w:hyperlink r:id="rId42" w:history="1">
        <w:r w:rsidRPr="008C2D93">
          <w:rPr>
            <w:rFonts w:ascii="Times New Roman" w:hAnsi="Times New Roman" w:cs="Times New Roman"/>
            <w:sz w:val="28"/>
            <w:szCs w:val="28"/>
          </w:rPr>
          <w:t>подпрограммы</w:t>
        </w:r>
      </w:hyperlink>
      <w:r w:rsidRPr="008C2D93">
        <w:rPr>
          <w:rFonts w:ascii="Times New Roman" w:hAnsi="Times New Roman" w:cs="Times New Roman"/>
          <w:sz w:val="28"/>
          <w:szCs w:val="28"/>
        </w:rPr>
        <w:t xml:space="preserve">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Улучшение условий и охраны труда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 xml:space="preserve"> Государственной программы Ставропольского края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Развитие сферы труда и занятости населения</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7</w:t>
      </w:r>
      <w:r w:rsidRPr="008C2D93">
        <w:rPr>
          <w:rFonts w:ascii="Times New Roman" w:hAnsi="Times New Roman" w:cs="Times New Roman"/>
          <w:sz w:val="28"/>
          <w:szCs w:val="28"/>
        </w:rPr>
        <w:t xml:space="preserve">. Обеспечивает разработку и реализацию мероприятий по улучшению условий и охраны труда в организациях </w:t>
      </w:r>
      <w:r w:rsidR="001673A0">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8</w:t>
      </w:r>
      <w:r w:rsidRPr="008C2D93">
        <w:rPr>
          <w:rFonts w:ascii="Times New Roman" w:hAnsi="Times New Roman" w:cs="Times New Roman"/>
          <w:sz w:val="28"/>
          <w:szCs w:val="28"/>
        </w:rPr>
        <w:t xml:space="preserve">. Ежегодно (по полугодиям) проводит сбор и анализ информации о состоянии условий и охраны труда в организациях </w:t>
      </w:r>
      <w:r w:rsidR="001673A0">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 xml:space="preserve">Ставропольского края.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w:t>
      </w:r>
      <w:r w:rsidR="001673A0">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9</w:t>
      </w:r>
      <w:r w:rsidRPr="008C2D93">
        <w:rPr>
          <w:rFonts w:ascii="Times New Roman" w:hAnsi="Times New Roman" w:cs="Times New Roman"/>
          <w:sz w:val="28"/>
          <w:szCs w:val="28"/>
        </w:rPr>
        <w:t>. Обеспечивает координацию и методическое руководство работой в области охраны труда. Содействует деятельности организаций Ставропольского края, оказывающих услуги в области охраны труда.</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20</w:t>
      </w:r>
      <w:r w:rsidRPr="008C2D93">
        <w:rPr>
          <w:rFonts w:ascii="Times New Roman" w:hAnsi="Times New Roman" w:cs="Times New Roman"/>
          <w:sz w:val="28"/>
          <w:szCs w:val="28"/>
        </w:rPr>
        <w:t>. Координирует и совершенствует систему обучения охране труда и проверке знаний требований охраны</w:t>
      </w:r>
      <w:r w:rsidRPr="002D6AF8">
        <w:rPr>
          <w:rFonts w:ascii="Times New Roman" w:hAnsi="Times New Roman" w:cs="Times New Roman"/>
          <w:sz w:val="28"/>
          <w:szCs w:val="28"/>
        </w:rPr>
        <w:t xml:space="preserve"> труда работников, в том числе </w:t>
      </w:r>
      <w:r w:rsidRPr="008C2D93">
        <w:rPr>
          <w:rFonts w:ascii="Times New Roman" w:hAnsi="Times New Roman" w:cs="Times New Roman"/>
          <w:sz w:val="28"/>
          <w:szCs w:val="28"/>
        </w:rPr>
        <w:t xml:space="preserve">руководителей организаций </w:t>
      </w:r>
      <w:r w:rsidR="001673A0">
        <w:rPr>
          <w:rFonts w:ascii="Times New Roman" w:hAnsi="Times New Roman" w:cs="Times New Roman"/>
          <w:sz w:val="28"/>
          <w:szCs w:val="28"/>
        </w:rPr>
        <w:t xml:space="preserve">города </w:t>
      </w:r>
      <w:r w:rsidR="001673A0" w:rsidRPr="004B0729">
        <w:rPr>
          <w:rFonts w:ascii="Times New Roman" w:hAnsi="Times New Roman" w:cs="Times New Roman"/>
          <w:sz w:val="28"/>
          <w:szCs w:val="28"/>
        </w:rPr>
        <w:t>Невинномысска</w:t>
      </w:r>
      <w:r w:rsidR="0027303E" w:rsidRPr="004B0729">
        <w:rPr>
          <w:rFonts w:ascii="Times New Roman" w:hAnsi="Times New Roman" w:cs="Times New Roman"/>
          <w:sz w:val="28"/>
          <w:szCs w:val="28"/>
        </w:rPr>
        <w:t xml:space="preserve"> </w:t>
      </w:r>
      <w:r w:rsidRPr="004B0729">
        <w:rPr>
          <w:rFonts w:ascii="Times New Roman" w:hAnsi="Times New Roman" w:cs="Times New Roman"/>
          <w:sz w:val="28"/>
          <w:szCs w:val="28"/>
        </w:rPr>
        <w:t xml:space="preserve">Ставропольского края. Принимает меры по повышению качества обучения охране труда в </w:t>
      </w:r>
      <w:r w:rsidRPr="004B0729">
        <w:rPr>
          <w:rFonts w:ascii="Times New Roman" w:hAnsi="Times New Roman" w:cs="Times New Roman"/>
          <w:sz w:val="28"/>
          <w:szCs w:val="28"/>
        </w:rPr>
        <w:lastRenderedPageBreak/>
        <w:t xml:space="preserve">организациях </w:t>
      </w:r>
      <w:r w:rsidR="001673A0" w:rsidRPr="004B0729">
        <w:rPr>
          <w:rFonts w:ascii="Times New Roman" w:hAnsi="Times New Roman" w:cs="Times New Roman"/>
          <w:sz w:val="28"/>
          <w:szCs w:val="28"/>
        </w:rPr>
        <w:t>города Невинномысска</w:t>
      </w:r>
      <w:r w:rsidR="0027303E" w:rsidRPr="004B0729">
        <w:rPr>
          <w:rFonts w:ascii="Times New Roman" w:hAnsi="Times New Roman" w:cs="Times New Roman"/>
          <w:sz w:val="28"/>
          <w:szCs w:val="28"/>
        </w:rPr>
        <w:t xml:space="preserve"> </w:t>
      </w:r>
      <w:r w:rsidRPr="004B0729">
        <w:rPr>
          <w:rFonts w:ascii="Times New Roman" w:hAnsi="Times New Roman" w:cs="Times New Roman"/>
          <w:sz w:val="28"/>
          <w:szCs w:val="28"/>
        </w:rPr>
        <w:t>Ставропольского края.</w:t>
      </w:r>
    </w:p>
    <w:p w:rsidR="004B0729" w:rsidRPr="004B0729" w:rsidRDefault="00F979D4" w:rsidP="004B07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21</w:t>
      </w:r>
      <w:r w:rsidRPr="004B0729">
        <w:rPr>
          <w:rFonts w:ascii="Times New Roman" w:hAnsi="Times New Roman" w:cs="Times New Roman"/>
          <w:sz w:val="28"/>
          <w:szCs w:val="28"/>
        </w:rPr>
        <w:t xml:space="preserve">. Содействует в пределах своей компетенции внедрению системы специальной оценки условий труда в соответствии с законодательством о специальной оценке условий труда, реализации мероприятий </w:t>
      </w:r>
      <w:r w:rsidR="009A2220" w:rsidRPr="004B0729">
        <w:rPr>
          <w:rFonts w:ascii="Times New Roman" w:hAnsi="Times New Roman" w:cs="Times New Roman"/>
          <w:sz w:val="28"/>
          <w:szCs w:val="28"/>
        </w:rPr>
        <w:t>«</w:t>
      </w:r>
      <w:r w:rsidRPr="004B0729">
        <w:rPr>
          <w:rFonts w:ascii="Times New Roman" w:hAnsi="Times New Roman" w:cs="Times New Roman"/>
          <w:sz w:val="28"/>
          <w:szCs w:val="28"/>
        </w:rPr>
        <w:t>дорожной карты</w:t>
      </w:r>
      <w:r w:rsidR="009A2220" w:rsidRPr="004B0729">
        <w:rPr>
          <w:rFonts w:ascii="Times New Roman" w:hAnsi="Times New Roman" w:cs="Times New Roman"/>
          <w:sz w:val="28"/>
          <w:szCs w:val="28"/>
        </w:rPr>
        <w:t>»</w:t>
      </w:r>
      <w:r w:rsidRPr="004B0729">
        <w:rPr>
          <w:rFonts w:ascii="Times New Roman" w:hAnsi="Times New Roman" w:cs="Times New Roman"/>
          <w:sz w:val="28"/>
          <w:szCs w:val="28"/>
        </w:rPr>
        <w:t xml:space="preserve">, направленных на профилактику производственного травматизма, </w:t>
      </w:r>
      <w:r w:rsidRPr="001D4181">
        <w:rPr>
          <w:rFonts w:ascii="Times New Roman" w:hAnsi="Times New Roman" w:cs="Times New Roman"/>
          <w:sz w:val="28"/>
          <w:szCs w:val="28"/>
        </w:rPr>
        <w:t xml:space="preserve">разработке и внедрению программ </w:t>
      </w:r>
      <w:r w:rsidR="009A2220" w:rsidRPr="001D4181">
        <w:rPr>
          <w:rFonts w:ascii="Times New Roman" w:hAnsi="Times New Roman" w:cs="Times New Roman"/>
          <w:sz w:val="28"/>
          <w:szCs w:val="28"/>
        </w:rPr>
        <w:t>«</w:t>
      </w:r>
      <w:r w:rsidRPr="001D4181">
        <w:rPr>
          <w:rFonts w:ascii="Times New Roman" w:hAnsi="Times New Roman" w:cs="Times New Roman"/>
          <w:sz w:val="28"/>
          <w:szCs w:val="28"/>
        </w:rPr>
        <w:t>нулевого травматизма</w:t>
      </w:r>
      <w:r w:rsidR="009A2220" w:rsidRPr="001D4181">
        <w:rPr>
          <w:rFonts w:ascii="Times New Roman" w:hAnsi="Times New Roman" w:cs="Times New Roman"/>
          <w:sz w:val="28"/>
          <w:szCs w:val="28"/>
        </w:rPr>
        <w:t>»</w:t>
      </w:r>
      <w:r w:rsidRPr="001D4181">
        <w:rPr>
          <w:rFonts w:ascii="Times New Roman" w:hAnsi="Times New Roman" w:cs="Times New Roman"/>
          <w:sz w:val="28"/>
          <w:szCs w:val="28"/>
        </w:rPr>
        <w:t>.</w:t>
      </w:r>
      <w:r w:rsidR="004B0729" w:rsidRPr="001D4181">
        <w:rPr>
          <w:rFonts w:ascii="Times New Roman" w:hAnsi="Times New Roman" w:cs="Times New Roman"/>
          <w:sz w:val="28"/>
          <w:szCs w:val="28"/>
        </w:rPr>
        <w:t xml:space="preserve"> Предусматривает в бюджете на очередной финансовый год средства на проведение специальной оценки условий труда работников, оценке профессиональных рисков в муниципальных казенных учреждениях, на выполнение мероприятий по улучшению условий и охраны труда (обеспечение работников средствами индивидуальной и коллективной защиты, смывающими и обезвреживающими средствами, проведение медицинских осмотров и психиатрических освидетельствований т.д.).</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2</w:t>
      </w:r>
      <w:r w:rsidRPr="004B0729">
        <w:rPr>
          <w:rFonts w:ascii="Times New Roman" w:hAnsi="Times New Roman" w:cs="Times New Roman"/>
          <w:sz w:val="28"/>
          <w:szCs w:val="28"/>
        </w:rPr>
        <w:t xml:space="preserve">. Оказывает содействие работодателям в обеспечении работников </w:t>
      </w:r>
      <w:r w:rsidRPr="00592833">
        <w:rPr>
          <w:rFonts w:ascii="Times New Roman" w:hAnsi="Times New Roman" w:cs="Times New Roman"/>
          <w:sz w:val="28"/>
          <w:szCs w:val="28"/>
        </w:rPr>
        <w:t>средствами индивидуальной защиты, прошедши</w:t>
      </w:r>
      <w:r w:rsidR="0067697A" w:rsidRPr="00592833">
        <w:rPr>
          <w:rFonts w:ascii="Times New Roman" w:hAnsi="Times New Roman" w:cs="Times New Roman"/>
          <w:sz w:val="28"/>
          <w:szCs w:val="28"/>
        </w:rPr>
        <w:t>ми</w:t>
      </w:r>
      <w:r w:rsidRPr="00592833">
        <w:rPr>
          <w:rFonts w:ascii="Times New Roman" w:hAnsi="Times New Roman" w:cs="Times New Roman"/>
          <w:sz w:val="28"/>
          <w:szCs w:val="28"/>
        </w:rPr>
        <w:t xml:space="preserve"> обязательную</w:t>
      </w:r>
      <w:r w:rsidRPr="004B0729">
        <w:rPr>
          <w:rFonts w:ascii="Times New Roman" w:hAnsi="Times New Roman" w:cs="Times New Roman"/>
          <w:sz w:val="28"/>
          <w:szCs w:val="28"/>
        </w:rPr>
        <w:t xml:space="preserve"> сертификацию или декларирование соответствия, посредством участия в специализированных выставках средств индивидуальной защиты.</w:t>
      </w:r>
    </w:p>
    <w:p w:rsidR="0027303E" w:rsidRPr="004B0729" w:rsidRDefault="0027303E" w:rsidP="004B0729">
      <w:pPr>
        <w:pStyle w:val="ConsPlusNormal"/>
        <w:ind w:firstLine="709"/>
        <w:jc w:val="both"/>
        <w:rPr>
          <w:rFonts w:ascii="Times New Roman" w:hAnsi="Times New Roman" w:cs="Times New Roman"/>
          <w:sz w:val="28"/>
          <w:szCs w:val="28"/>
        </w:rPr>
      </w:pPr>
      <w:r w:rsidRPr="004B0729">
        <w:rPr>
          <w:rFonts w:ascii="Times New Roman" w:hAnsi="Times New Roman" w:cs="Times New Roman"/>
          <w:sz w:val="28"/>
          <w:szCs w:val="28"/>
        </w:rPr>
        <w:t>4.2</w:t>
      </w:r>
      <w:r w:rsidR="00D54760" w:rsidRPr="004B0729">
        <w:rPr>
          <w:rFonts w:ascii="Times New Roman" w:hAnsi="Times New Roman" w:cs="Times New Roman"/>
          <w:sz w:val="28"/>
          <w:szCs w:val="28"/>
        </w:rPr>
        <w:t>3</w:t>
      </w:r>
      <w:r w:rsidRPr="004B0729">
        <w:rPr>
          <w:rFonts w:ascii="Times New Roman" w:hAnsi="Times New Roman" w:cs="Times New Roman"/>
          <w:sz w:val="28"/>
          <w:szCs w:val="28"/>
        </w:rPr>
        <w:t xml:space="preserve">. Осуществляет ведомственный контроль за соблюдением трудового законодательства в области охраны труда в муниципальных учреждениях (предприятиях) </w:t>
      </w:r>
      <w:r w:rsidR="001673A0" w:rsidRPr="004B0729">
        <w:rPr>
          <w:rFonts w:ascii="Times New Roman" w:hAnsi="Times New Roman" w:cs="Times New Roman"/>
          <w:sz w:val="28"/>
          <w:szCs w:val="28"/>
        </w:rPr>
        <w:t>города Невинномысска</w:t>
      </w:r>
      <w:r w:rsidRPr="004B0729">
        <w:rPr>
          <w:rFonts w:ascii="Times New Roman" w:hAnsi="Times New Roman" w:cs="Times New Roman"/>
          <w:sz w:val="28"/>
          <w:szCs w:val="28"/>
        </w:rPr>
        <w:t xml:space="preserve"> Ставропольского края, в рамках </w:t>
      </w:r>
      <w:hyperlink r:id="rId43" w:history="1">
        <w:r w:rsidRPr="004B0729">
          <w:rPr>
            <w:rFonts w:ascii="Times New Roman" w:hAnsi="Times New Roman" w:cs="Times New Roman"/>
            <w:sz w:val="28"/>
            <w:szCs w:val="28"/>
          </w:rPr>
          <w:t>Закона</w:t>
        </w:r>
      </w:hyperlink>
      <w:r w:rsidRPr="004B0729">
        <w:rPr>
          <w:rFonts w:ascii="Times New Roman" w:hAnsi="Times New Roman" w:cs="Times New Roman"/>
          <w:sz w:val="28"/>
          <w:szCs w:val="28"/>
        </w:rPr>
        <w:t xml:space="preserve"> Ставропольского края от 04 февраля 2016 г</w:t>
      </w:r>
      <w:r w:rsidR="00031C2A" w:rsidRPr="004B0729">
        <w:rPr>
          <w:rFonts w:ascii="Times New Roman" w:hAnsi="Times New Roman" w:cs="Times New Roman"/>
          <w:sz w:val="28"/>
          <w:szCs w:val="28"/>
        </w:rPr>
        <w:t>ода</w:t>
      </w:r>
      <w:r w:rsidRPr="004B0729">
        <w:rPr>
          <w:rFonts w:ascii="Times New Roman" w:hAnsi="Times New Roman" w:cs="Times New Roman"/>
          <w:sz w:val="28"/>
          <w:szCs w:val="28"/>
        </w:rPr>
        <w:t xml:space="preserve">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A0046B" w:rsidRPr="004B0729" w:rsidRDefault="00A0046B" w:rsidP="004B0729">
      <w:pPr>
        <w:pStyle w:val="ConsPlusNormal"/>
        <w:ind w:firstLine="709"/>
        <w:contextualSpacing/>
        <w:jc w:val="both"/>
        <w:rPr>
          <w:rFonts w:ascii="Times New Roman" w:hAnsi="Times New Roman" w:cs="Times New Roman"/>
          <w:sz w:val="28"/>
          <w:szCs w:val="28"/>
        </w:rPr>
      </w:pPr>
    </w:p>
    <w:p w:rsidR="00F979D4" w:rsidRPr="004B0729" w:rsidRDefault="00F979D4" w:rsidP="004B0729">
      <w:pPr>
        <w:pStyle w:val="ConsPlusNormal"/>
        <w:ind w:firstLine="709"/>
        <w:contextualSpacing/>
        <w:jc w:val="both"/>
        <w:rPr>
          <w:rFonts w:ascii="Times New Roman" w:hAnsi="Times New Roman" w:cs="Times New Roman"/>
          <w:b/>
          <w:sz w:val="28"/>
          <w:szCs w:val="28"/>
        </w:rPr>
      </w:pPr>
      <w:r w:rsidRPr="004B0729">
        <w:rPr>
          <w:rFonts w:ascii="Times New Roman" w:hAnsi="Times New Roman" w:cs="Times New Roman"/>
          <w:b/>
          <w:sz w:val="28"/>
          <w:szCs w:val="28"/>
        </w:rPr>
        <w:t>Работодатели:</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4</w:t>
      </w:r>
      <w:r w:rsidRPr="004B0729">
        <w:rPr>
          <w:rFonts w:ascii="Times New Roman" w:hAnsi="Times New Roman" w:cs="Times New Roman"/>
          <w:sz w:val="28"/>
          <w:szCs w:val="28"/>
        </w:rPr>
        <w:t>. Обеспечивают соблюдение требований законодательства Российской Федерации об охране труда.</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5</w:t>
      </w:r>
      <w:r w:rsidRPr="004B0729">
        <w:rPr>
          <w:rFonts w:ascii="Times New Roman" w:hAnsi="Times New Roman" w:cs="Times New Roman"/>
          <w:sz w:val="28"/>
          <w:szCs w:val="28"/>
        </w:rPr>
        <w:t xml:space="preserve">. Разрабатывают </w:t>
      </w:r>
      <w:r w:rsidR="0027303E" w:rsidRPr="004B0729">
        <w:rPr>
          <w:rFonts w:ascii="Times New Roman" w:hAnsi="Times New Roman" w:cs="Times New Roman"/>
          <w:sz w:val="28"/>
          <w:szCs w:val="28"/>
        </w:rPr>
        <w:t xml:space="preserve">ежегодные комплексные планы улучшения условий и охраны труда, в том числе женщин и подростков, </w:t>
      </w:r>
      <w:r w:rsidRPr="004B0729">
        <w:rPr>
          <w:rFonts w:ascii="Times New Roman" w:hAnsi="Times New Roman" w:cs="Times New Roman"/>
          <w:sz w:val="28"/>
          <w:szCs w:val="28"/>
        </w:rPr>
        <w:t>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F979D4" w:rsidRPr="008C2D93"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6</w:t>
      </w:r>
      <w:r w:rsidRPr="004B0729">
        <w:rPr>
          <w:rFonts w:ascii="Times New Roman" w:hAnsi="Times New Roman" w:cs="Times New Roman"/>
          <w:sz w:val="28"/>
          <w:szCs w:val="28"/>
        </w:rPr>
        <w:t>.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w:t>
      </w:r>
      <w:r w:rsidRPr="008C2D93">
        <w:rPr>
          <w:rFonts w:ascii="Times New Roman" w:hAnsi="Times New Roman" w:cs="Times New Roman"/>
          <w:sz w:val="28"/>
          <w:szCs w:val="28"/>
        </w:rPr>
        <w:t xml:space="preserve"> профилактической работы создают кабинеты по охране труда, обеспечивают повышение квалификации специалистов по охране труда не реже одного раза в пять лет.</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2</w:t>
      </w:r>
      <w:r w:rsidR="00D54760">
        <w:rPr>
          <w:rFonts w:ascii="Times New Roman" w:hAnsi="Times New Roman" w:cs="Times New Roman"/>
          <w:sz w:val="28"/>
          <w:szCs w:val="28"/>
        </w:rPr>
        <w:t>7</w:t>
      </w:r>
      <w:r w:rsidRPr="008C2D93">
        <w:rPr>
          <w:rFonts w:ascii="Times New Roman" w:hAnsi="Times New Roman" w:cs="Times New Roman"/>
          <w:sz w:val="28"/>
          <w:szCs w:val="28"/>
        </w:rPr>
        <w:t xml:space="preserve">.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w:t>
      </w:r>
      <w:r w:rsidR="0027303E" w:rsidRPr="008C2D93">
        <w:rPr>
          <w:rFonts w:ascii="Times New Roman" w:hAnsi="Times New Roman" w:cs="Times New Roman"/>
          <w:sz w:val="28"/>
          <w:szCs w:val="28"/>
        </w:rPr>
        <w:t xml:space="preserve">исключению воздействия </w:t>
      </w:r>
      <w:r w:rsidR="0027303E" w:rsidRPr="008C2D93">
        <w:rPr>
          <w:rFonts w:ascii="Times New Roman" w:hAnsi="Times New Roman" w:cs="Times New Roman"/>
          <w:sz w:val="28"/>
          <w:szCs w:val="28"/>
        </w:rPr>
        <w:lastRenderedPageBreak/>
        <w:t>на них вредных и (или) опасных факторов.</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2</w:t>
      </w:r>
      <w:r w:rsidR="00D54760">
        <w:rPr>
          <w:rFonts w:ascii="Times New Roman" w:hAnsi="Times New Roman" w:cs="Times New Roman"/>
          <w:sz w:val="28"/>
          <w:szCs w:val="28"/>
        </w:rPr>
        <w:t>8</w:t>
      </w:r>
      <w:r w:rsidRPr="008C2D93">
        <w:rPr>
          <w:rFonts w:ascii="Times New Roman" w:hAnsi="Times New Roman" w:cs="Times New Roman"/>
          <w:sz w:val="28"/>
          <w:szCs w:val="28"/>
        </w:rPr>
        <w:t>. Внедряют оборудование и технологические процессы, исключающие неблагоприятное воздействие на работника. Принимают меры</w:t>
      </w:r>
      <w:r w:rsidRPr="002D6AF8">
        <w:rPr>
          <w:rFonts w:ascii="Times New Roman" w:hAnsi="Times New Roman" w:cs="Times New Roman"/>
          <w:sz w:val="28"/>
          <w:szCs w:val="28"/>
        </w:rPr>
        <w:t xml:space="preserve"> по замене морально устаревшего и физически изношенного оборудования, </w:t>
      </w:r>
      <w:r w:rsidRPr="008C2D93">
        <w:rPr>
          <w:rFonts w:ascii="Times New Roman" w:hAnsi="Times New Roman" w:cs="Times New Roman"/>
          <w:sz w:val="28"/>
          <w:szCs w:val="28"/>
        </w:rPr>
        <w:t>угрожающего жизни и здоровью работников.</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D54760">
        <w:rPr>
          <w:rFonts w:ascii="Times New Roman" w:hAnsi="Times New Roman" w:cs="Times New Roman"/>
          <w:sz w:val="28"/>
          <w:szCs w:val="28"/>
        </w:rPr>
        <w:t>29</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Предусматривают средства на профилактическое лечение работников, в том числе приобретение путевок на санаторно-курортное лечение работников, занятых на работах с вредными</w:t>
      </w:r>
      <w:r w:rsidRPr="008C2D93">
        <w:rPr>
          <w:rFonts w:ascii="Times New Roman" w:hAnsi="Times New Roman" w:cs="Times New Roman"/>
          <w:sz w:val="28"/>
          <w:szCs w:val="28"/>
        </w:rPr>
        <w:t xml:space="preserve">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0</w:t>
      </w:r>
      <w:r w:rsidRPr="008C2D93">
        <w:rPr>
          <w:rFonts w:ascii="Times New Roman" w:hAnsi="Times New Roman" w:cs="Times New Roman"/>
          <w:sz w:val="28"/>
          <w:szCs w:val="28"/>
        </w:rPr>
        <w:t>. В рамках реализации территориальной Программы ОМС организует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1</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 xml:space="preserve">Создают </w:t>
      </w:r>
      <w:r w:rsidRPr="008C2D93">
        <w:rPr>
          <w:rFonts w:ascii="Times New Roman" w:hAnsi="Times New Roman" w:cs="Times New Roman"/>
          <w:sz w:val="28"/>
          <w:szCs w:val="28"/>
        </w:rPr>
        <w:t>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27303E" w:rsidRPr="008C2D93" w:rsidRDefault="00F979D4" w:rsidP="009E4123">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2</w:t>
      </w:r>
      <w:r w:rsidRPr="008C2D93">
        <w:rPr>
          <w:rFonts w:ascii="Times New Roman" w:hAnsi="Times New Roman" w:cs="Times New Roman"/>
          <w:sz w:val="28"/>
          <w:szCs w:val="28"/>
        </w:rPr>
        <w:t>. Обеспечивают условия для осуществления государственного, муниципального ведомственного и общественного контроля над соблюдением требований трудового законодательства, в том числе правовыми и техническими инспекциями труда профсоюзов, уполномоченными (доверенными) лицами профсоюзных комитетов, членами комиссий по охране труда и представляют соответствующую информацию и документы</w:t>
      </w:r>
      <w:r w:rsidR="0027303E" w:rsidRPr="008C2D93">
        <w:rPr>
          <w:rFonts w:ascii="Times New Roman" w:hAnsi="Times New Roman" w:cs="Times New Roman"/>
          <w:sz w:val="28"/>
          <w:szCs w:val="28"/>
        </w:rPr>
        <w:t xml:space="preserve"> по вопросам охраны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4.3</w:t>
      </w:r>
      <w:r w:rsidR="00D54760">
        <w:rPr>
          <w:rFonts w:ascii="Times New Roman" w:hAnsi="Times New Roman" w:cs="Times New Roman"/>
          <w:sz w:val="28"/>
          <w:szCs w:val="28"/>
        </w:rPr>
        <w:t>3</w:t>
      </w:r>
      <w:r w:rsidRPr="008C2D93">
        <w:rPr>
          <w:rFonts w:ascii="Times New Roman" w:hAnsi="Times New Roman" w:cs="Times New Roman"/>
          <w:sz w:val="28"/>
          <w:szCs w:val="28"/>
        </w:rPr>
        <w:t>. Предусматривают в коллективных договорах стимулирующие выплаты уполномоченным (доверенным) лицам по охране труда профессиональных союзов и членам комитетов (комиссий) по охране труда за выполнение ими своих общественных обязанностей, предоставляют уполномоченным (доверенным) лицам по охране труда профессиональных союзов для реализации их</w:t>
      </w:r>
      <w:r w:rsidRPr="002D6AF8">
        <w:rPr>
          <w:rFonts w:ascii="Times New Roman" w:hAnsi="Times New Roman" w:cs="Times New Roman"/>
          <w:sz w:val="28"/>
          <w:szCs w:val="28"/>
        </w:rPr>
        <w:t xml:space="preserve"> полномочий не менее 2 часов в неделю с сохранением за ними места работы (должности) и среднего заработка, осуществляют меры по созданию им условий для эффективной работы, содействуют профсоюзным организациям в проведении ежегодных смотров-</w:t>
      </w:r>
      <w:r w:rsidRPr="008C2D93">
        <w:rPr>
          <w:rFonts w:ascii="Times New Roman" w:hAnsi="Times New Roman" w:cs="Times New Roman"/>
          <w:sz w:val="28"/>
          <w:szCs w:val="28"/>
        </w:rPr>
        <w:t xml:space="preserve">конкурсов на звание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Лучший уполномоченный по охране труда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 xml:space="preserve">. Проводят ежемесячно в организациях </w:t>
      </w:r>
      <w:r w:rsidR="009A3555">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 xml:space="preserve">Ставропольского края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Дни охраны труда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4.3</w:t>
      </w:r>
      <w:r w:rsidR="00D54760">
        <w:rPr>
          <w:rFonts w:ascii="Times New Roman" w:hAnsi="Times New Roman" w:cs="Times New Roman"/>
          <w:sz w:val="28"/>
          <w:szCs w:val="28"/>
        </w:rPr>
        <w:t>4</w:t>
      </w:r>
      <w:r w:rsidRPr="008C2D93">
        <w:rPr>
          <w:rFonts w:ascii="Times New Roman" w:hAnsi="Times New Roman" w:cs="Times New Roman"/>
          <w:sz w:val="28"/>
          <w:szCs w:val="28"/>
        </w:rPr>
        <w:t>. Осуществляют добровольное дополнительное страхование работников, занятых на работах с вредными и (или) опасными условиями труда, от несчастных случаев на производстве и профессиональных заболеваний при наличии финансовых возможностей.</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lastRenderedPageBreak/>
        <w:t>4.3</w:t>
      </w:r>
      <w:r w:rsidR="00D54760">
        <w:rPr>
          <w:rFonts w:ascii="Times New Roman" w:hAnsi="Times New Roman" w:cs="Times New Roman"/>
          <w:sz w:val="28"/>
          <w:szCs w:val="28"/>
        </w:rPr>
        <w:t>5</w:t>
      </w:r>
      <w:r w:rsidRPr="008C2D93">
        <w:rPr>
          <w:rFonts w:ascii="Times New Roman" w:hAnsi="Times New Roman" w:cs="Times New Roman"/>
          <w:sz w:val="28"/>
          <w:szCs w:val="28"/>
        </w:rPr>
        <w:t>. Обеспечивают информирование работников о состоянии условий и охраны труда на производстве.</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6</w:t>
      </w:r>
      <w:r w:rsidRPr="008C2D93">
        <w:rPr>
          <w:rFonts w:ascii="Times New Roman" w:hAnsi="Times New Roman" w:cs="Times New Roman"/>
          <w:sz w:val="28"/>
          <w:szCs w:val="28"/>
        </w:rPr>
        <w:t>. Разрабатывают и внедряют системы управления охраной труда, оценки и управления</w:t>
      </w:r>
      <w:r w:rsidRPr="002D6AF8">
        <w:rPr>
          <w:rFonts w:ascii="Times New Roman" w:hAnsi="Times New Roman" w:cs="Times New Roman"/>
          <w:sz w:val="28"/>
          <w:szCs w:val="28"/>
        </w:rPr>
        <w:t xml:space="preserve"> профессиональными рисками, программу </w:t>
      </w:r>
      <w:r w:rsidR="009A2220" w:rsidRPr="002D6AF8">
        <w:rPr>
          <w:rFonts w:ascii="Times New Roman" w:hAnsi="Times New Roman" w:cs="Times New Roman"/>
          <w:sz w:val="28"/>
          <w:szCs w:val="28"/>
        </w:rPr>
        <w:t>«</w:t>
      </w:r>
      <w:r w:rsidRPr="002D6AF8">
        <w:rPr>
          <w:rFonts w:ascii="Times New Roman" w:hAnsi="Times New Roman" w:cs="Times New Roman"/>
          <w:sz w:val="28"/>
          <w:szCs w:val="28"/>
        </w:rPr>
        <w:t xml:space="preserve">нулевого </w:t>
      </w:r>
      <w:r w:rsidRPr="008C2D93">
        <w:rPr>
          <w:rFonts w:ascii="Times New Roman" w:hAnsi="Times New Roman" w:cs="Times New Roman"/>
          <w:sz w:val="28"/>
          <w:szCs w:val="28"/>
        </w:rPr>
        <w:t>травматизма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7</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 xml:space="preserve">Обеспечивают проведение специальной оценки условий труда в порядке и сроки, установленные Федеральным </w:t>
      </w:r>
      <w:hyperlink r:id="rId44" w:history="1">
        <w:r w:rsidR="0027303E" w:rsidRPr="008C2D93">
          <w:rPr>
            <w:rFonts w:ascii="Times New Roman" w:hAnsi="Times New Roman" w:cs="Times New Roman"/>
            <w:sz w:val="28"/>
            <w:szCs w:val="28"/>
          </w:rPr>
          <w:t>законом</w:t>
        </w:r>
      </w:hyperlink>
      <w:r w:rsidR="0027303E" w:rsidRPr="008C2D93">
        <w:rPr>
          <w:rFonts w:ascii="Times New Roman" w:hAnsi="Times New Roman" w:cs="Times New Roman"/>
          <w:sz w:val="28"/>
          <w:szCs w:val="28"/>
        </w:rPr>
        <w:t xml:space="preserve"> «О специальной оценке условий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8</w:t>
      </w:r>
      <w:r w:rsidRPr="008C2D93">
        <w:rPr>
          <w:rFonts w:ascii="Times New Roman" w:hAnsi="Times New Roman" w:cs="Times New Roman"/>
          <w:sz w:val="28"/>
          <w:szCs w:val="28"/>
        </w:rPr>
        <w:t xml:space="preserve">. Обеспечивают предоставление информации о состоянии условий и охраны труда, в том числе о результатах проведения специальной оценки условий труда, в </w:t>
      </w:r>
      <w:r w:rsidR="00F61535">
        <w:rPr>
          <w:rFonts w:ascii="Times New Roman" w:hAnsi="Times New Roman" w:cs="Times New Roman"/>
          <w:sz w:val="28"/>
          <w:szCs w:val="28"/>
        </w:rPr>
        <w:t xml:space="preserve">комитет по труду и социальной поддержке </w:t>
      </w:r>
      <w:proofErr w:type="gramStart"/>
      <w:r w:rsidR="00F61535">
        <w:rPr>
          <w:rFonts w:ascii="Times New Roman" w:hAnsi="Times New Roman" w:cs="Times New Roman"/>
          <w:sz w:val="28"/>
          <w:szCs w:val="28"/>
        </w:rPr>
        <w:t xml:space="preserve">населения </w:t>
      </w:r>
      <w:r w:rsidRPr="008C2D93">
        <w:rPr>
          <w:rFonts w:ascii="Times New Roman" w:hAnsi="Times New Roman" w:cs="Times New Roman"/>
          <w:sz w:val="28"/>
          <w:szCs w:val="28"/>
        </w:rPr>
        <w:t xml:space="preserve"> администрации </w:t>
      </w:r>
      <w:r w:rsidR="009A3555">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proofErr w:type="gramEnd"/>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D54760">
        <w:rPr>
          <w:rFonts w:ascii="Times New Roman" w:hAnsi="Times New Roman" w:cs="Times New Roman"/>
          <w:sz w:val="28"/>
          <w:szCs w:val="28"/>
        </w:rPr>
        <w:t>39</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 xml:space="preserve">Проводят </w:t>
      </w:r>
      <w:r w:rsidRPr="008C2D93">
        <w:rPr>
          <w:rFonts w:ascii="Times New Roman" w:hAnsi="Times New Roman" w:cs="Times New Roman"/>
          <w:sz w:val="28"/>
          <w:szCs w:val="28"/>
        </w:rPr>
        <w:t xml:space="preserve">обучение членов комиссии для организации и </w:t>
      </w:r>
      <w:r w:rsidRPr="00592833">
        <w:rPr>
          <w:rFonts w:ascii="Times New Roman" w:hAnsi="Times New Roman" w:cs="Times New Roman"/>
          <w:sz w:val="28"/>
          <w:szCs w:val="28"/>
        </w:rPr>
        <w:t>проведения специальной оценки условий труда</w:t>
      </w:r>
      <w:r w:rsidR="00B27893" w:rsidRPr="00592833">
        <w:rPr>
          <w:rFonts w:ascii="Times New Roman" w:hAnsi="Times New Roman" w:cs="Times New Roman"/>
          <w:sz w:val="28"/>
          <w:szCs w:val="28"/>
        </w:rPr>
        <w:t xml:space="preserve"> (далее также - СОУТ)</w:t>
      </w:r>
      <w:r w:rsidRPr="00592833">
        <w:rPr>
          <w:rFonts w:ascii="Times New Roman" w:hAnsi="Times New Roman" w:cs="Times New Roman"/>
          <w:sz w:val="28"/>
          <w:szCs w:val="28"/>
        </w:rPr>
        <w:t>.</w:t>
      </w:r>
      <w:r w:rsidRPr="008C2D93">
        <w:rPr>
          <w:rFonts w:ascii="Times New Roman" w:hAnsi="Times New Roman" w:cs="Times New Roman"/>
          <w:sz w:val="28"/>
          <w:szCs w:val="28"/>
        </w:rPr>
        <w:t xml:space="preserve"> Включают представителей профсоюзного комитета первичной профсоюзной организации в состав комиссии для организации и проведения специальной оценки условий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0</w:t>
      </w:r>
      <w:r w:rsidRPr="008C2D93">
        <w:rPr>
          <w:rFonts w:ascii="Times New Roman" w:hAnsi="Times New Roman" w:cs="Times New Roman"/>
          <w:sz w:val="28"/>
          <w:szCs w:val="28"/>
        </w:rPr>
        <w:t>. Обеспечивают обязательное присутствие работника при проведении специальной оценки условий труда на его рабочем месте и письменное ознакомление работника с результатами ее проведения.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1</w:t>
      </w:r>
      <w:r w:rsidRPr="008C2D93">
        <w:rPr>
          <w:rFonts w:ascii="Times New Roman" w:hAnsi="Times New Roman" w:cs="Times New Roman"/>
          <w:sz w:val="28"/>
          <w:szCs w:val="28"/>
        </w:rPr>
        <w:t>. По мотивированному предложению профсоюзного комитета первичной профсоюзной организации проводят внеплановую специальную оценку условий труда.</w:t>
      </w:r>
    </w:p>
    <w:p w:rsidR="00F979D4" w:rsidRPr="008C2D93" w:rsidRDefault="00F979D4" w:rsidP="0027303E">
      <w:pPr>
        <w:pStyle w:val="ConsPlusNormal"/>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2</w:t>
      </w:r>
      <w:r w:rsidRPr="008C2D93">
        <w:rPr>
          <w:rFonts w:ascii="Times New Roman" w:hAnsi="Times New Roman" w:cs="Times New Roman"/>
          <w:sz w:val="28"/>
          <w:szCs w:val="28"/>
        </w:rPr>
        <w:t>. Выплачивают работникам, занятым на работах с вредными и (или) опасными условиями труда (3 класс), компенсационные выплаты в размерах:</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3.1 (вредные условия труда 1 степени) - не менее 4</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3.2 (вредные условия труда 2 степени) - не менее 8</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3.3 (вредные условия труда 3 степени) - не менее 12</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3.4 (вредные условия труда 4 степени) - не менее 24</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работникам, занятым на работах с опасными условиями труда (4 класс), - не менее 30</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4B0729" w:rsidRDefault="0027303E" w:rsidP="0027303E">
      <w:pPr>
        <w:autoSpaceDE w:val="0"/>
        <w:autoSpaceDN w:val="0"/>
        <w:adjustRightInd w:val="0"/>
        <w:spacing w:after="0" w:line="240" w:lineRule="auto"/>
        <w:ind w:firstLine="709"/>
        <w:jc w:val="both"/>
        <w:rPr>
          <w:rFonts w:ascii="Times New Roman" w:hAnsi="Times New Roman" w:cs="Times New Roman"/>
          <w:sz w:val="28"/>
          <w:szCs w:val="28"/>
        </w:rPr>
      </w:pPr>
      <w:r w:rsidRPr="008C2D93">
        <w:rPr>
          <w:rFonts w:ascii="Times New Roman" w:hAnsi="Times New Roman" w:cs="Times New Roman"/>
          <w:sz w:val="28"/>
          <w:szCs w:val="28"/>
        </w:rPr>
        <w:t xml:space="preserve">Указанные доплаты не </w:t>
      </w:r>
      <w:r w:rsidRPr="004B0729">
        <w:rPr>
          <w:rFonts w:ascii="Times New Roman" w:hAnsi="Times New Roman" w:cs="Times New Roman"/>
          <w:sz w:val="28"/>
          <w:szCs w:val="28"/>
        </w:rPr>
        <w:t xml:space="preserve">включаются в состав </w:t>
      </w:r>
      <w:r w:rsidR="004B0729" w:rsidRPr="004B0729">
        <w:rPr>
          <w:rFonts w:ascii="Times New Roman" w:hAnsi="Times New Roman" w:cs="Times New Roman"/>
          <w:sz w:val="28"/>
          <w:szCs w:val="28"/>
        </w:rPr>
        <w:t xml:space="preserve">установленной настоящим </w:t>
      </w:r>
      <w:r w:rsidR="004B0729" w:rsidRPr="001D4181">
        <w:rPr>
          <w:rFonts w:ascii="Times New Roman" w:hAnsi="Times New Roman" w:cs="Times New Roman"/>
          <w:sz w:val="28"/>
          <w:szCs w:val="28"/>
        </w:rPr>
        <w:t>Соглашением минимальной заработной платы.</w:t>
      </w:r>
    </w:p>
    <w:p w:rsidR="00F979D4" w:rsidRPr="008C2D93" w:rsidRDefault="00F979D4" w:rsidP="0027303E">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4</w:t>
      </w:r>
      <w:r w:rsidR="00D54760" w:rsidRPr="004B0729">
        <w:rPr>
          <w:rFonts w:ascii="Times New Roman" w:hAnsi="Times New Roman" w:cs="Times New Roman"/>
          <w:sz w:val="28"/>
          <w:szCs w:val="28"/>
        </w:rPr>
        <w:t>3</w:t>
      </w:r>
      <w:r w:rsidRPr="004B0729">
        <w:rPr>
          <w:rFonts w:ascii="Times New Roman" w:hAnsi="Times New Roman" w:cs="Times New Roman"/>
          <w:sz w:val="28"/>
          <w:szCs w:val="28"/>
        </w:rPr>
        <w:t xml:space="preserve">. Устанавливают работникам, условия </w:t>
      </w:r>
      <w:proofErr w:type="gramStart"/>
      <w:r w:rsidRPr="004B0729">
        <w:rPr>
          <w:rFonts w:ascii="Times New Roman" w:hAnsi="Times New Roman" w:cs="Times New Roman"/>
          <w:sz w:val="28"/>
          <w:szCs w:val="28"/>
        </w:rPr>
        <w:t>труда</w:t>
      </w:r>
      <w:proofErr w:type="gramEnd"/>
      <w:r w:rsidRPr="008C2D93">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ежегодный дополнительный оплачиваемый отпуск продолжительностью:</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подкласс 3.2 (вредные условия труда 2 степени) - не менее </w:t>
      </w:r>
      <w:r w:rsidR="00604220">
        <w:rPr>
          <w:rFonts w:ascii="Times New Roman" w:hAnsi="Times New Roman" w:cs="Times New Roman"/>
          <w:sz w:val="28"/>
          <w:szCs w:val="28"/>
        </w:rPr>
        <w:t xml:space="preserve"> </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7 календарных дней;</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lastRenderedPageBreak/>
        <w:t xml:space="preserve">подкласс 3.3 (вредные условия труда 3 степени) - не менее </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10 календарных дней;</w:t>
      </w:r>
    </w:p>
    <w:p w:rsidR="00F979D4" w:rsidRPr="008C2D93" w:rsidRDefault="00F979D4" w:rsidP="0027303E">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подкласс 3.4 (вредные условия труда 4 степени) - не менее </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12 календарных дней;</w:t>
      </w:r>
    </w:p>
    <w:p w:rsidR="00F979D4" w:rsidRPr="008C2D93" w:rsidRDefault="00F979D4" w:rsidP="0027303E">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работникам, занятым на работах с опасными условиями труда (4 класс) - не менее 14 календарных дней.</w:t>
      </w:r>
    </w:p>
    <w:p w:rsidR="0027303E" w:rsidRPr="008C2D93" w:rsidRDefault="0027303E" w:rsidP="0027303E">
      <w:pPr>
        <w:spacing w:after="0" w:line="240" w:lineRule="auto"/>
        <w:ind w:firstLine="709"/>
        <w:jc w:val="both"/>
        <w:rPr>
          <w:rFonts w:ascii="Times New Roman" w:hAnsi="Times New Roman" w:cs="Times New Roman"/>
          <w:sz w:val="28"/>
          <w:szCs w:val="28"/>
          <w:shd w:val="clear" w:color="auto" w:fill="FFFFFF"/>
        </w:rPr>
      </w:pPr>
      <w:r w:rsidRPr="008C2D93">
        <w:rPr>
          <w:rFonts w:ascii="Times New Roman" w:hAnsi="Times New Roman" w:cs="Times New Roman"/>
          <w:sz w:val="28"/>
          <w:szCs w:val="28"/>
          <w:shd w:val="clear" w:color="auto" w:fill="FFFFFF"/>
        </w:rPr>
        <w:t>4.4</w:t>
      </w:r>
      <w:r w:rsidR="00D54760">
        <w:rPr>
          <w:rFonts w:ascii="Times New Roman" w:hAnsi="Times New Roman" w:cs="Times New Roman"/>
          <w:sz w:val="28"/>
          <w:szCs w:val="28"/>
          <w:shd w:val="clear" w:color="auto" w:fill="FFFFFF"/>
        </w:rPr>
        <w:t>4</w:t>
      </w:r>
      <w:r w:rsidRPr="008C2D93">
        <w:rPr>
          <w:rFonts w:ascii="Times New Roman" w:hAnsi="Times New Roman" w:cs="Times New Roman"/>
          <w:sz w:val="28"/>
          <w:szCs w:val="28"/>
          <w:shd w:val="clear" w:color="auto" w:fill="FFFFFF"/>
        </w:rPr>
        <w:t xml:space="preserve">.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w:t>
      </w:r>
      <w:r w:rsidR="009A3555">
        <w:rPr>
          <w:rFonts w:ascii="Times New Roman" w:hAnsi="Times New Roman" w:cs="Times New Roman"/>
          <w:sz w:val="28"/>
          <w:szCs w:val="28"/>
          <w:shd w:val="clear" w:color="auto" w:fill="FFFFFF"/>
        </w:rPr>
        <w:t xml:space="preserve">                           </w:t>
      </w:r>
      <w:r w:rsidRPr="008C2D93">
        <w:rPr>
          <w:rFonts w:ascii="Times New Roman" w:hAnsi="Times New Roman" w:cs="Times New Roman"/>
          <w:sz w:val="28"/>
          <w:szCs w:val="28"/>
          <w:shd w:val="clear" w:color="auto" w:fill="FFFFFF"/>
        </w:rPr>
        <w:t xml:space="preserve">50-кратного МРОТ, и уменьшается в зависимости от степени вины потерпевшего, но не более чем на 25 </w:t>
      </w:r>
      <w:r w:rsidR="009A3555">
        <w:rPr>
          <w:rFonts w:ascii="Times New Roman" w:hAnsi="Times New Roman" w:cs="Times New Roman"/>
          <w:sz w:val="28"/>
          <w:szCs w:val="28"/>
          <w:shd w:val="clear" w:color="auto" w:fill="FFFFFF"/>
        </w:rPr>
        <w:t>%</w:t>
      </w:r>
      <w:r w:rsidRPr="008C2D93">
        <w:rPr>
          <w:rFonts w:ascii="Times New Roman" w:hAnsi="Times New Roman" w:cs="Times New Roman"/>
          <w:sz w:val="28"/>
          <w:szCs w:val="28"/>
          <w:shd w:val="clear" w:color="auto" w:fill="FFFFFF"/>
        </w:rPr>
        <w:t>.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rsidR="0027303E" w:rsidRDefault="0027303E" w:rsidP="0027303E">
      <w:pPr>
        <w:pStyle w:val="ConsPlusNormal"/>
        <w:ind w:firstLine="709"/>
        <w:jc w:val="both"/>
        <w:rPr>
          <w:rFonts w:ascii="Times New Roman" w:hAnsi="Times New Roman" w:cs="Times New Roman"/>
          <w:sz w:val="28"/>
          <w:szCs w:val="28"/>
        </w:rPr>
      </w:pPr>
    </w:p>
    <w:p w:rsidR="0027303E" w:rsidRPr="008C2D93" w:rsidRDefault="0027303E" w:rsidP="0027303E">
      <w:pPr>
        <w:pStyle w:val="3"/>
        <w:spacing w:before="0"/>
        <w:rPr>
          <w:rFonts w:ascii="Times New Roman" w:hAnsi="Times New Roman" w:cs="Times New Roman"/>
          <w:color w:val="auto"/>
        </w:rPr>
      </w:pPr>
      <w:r w:rsidRPr="008C2D93">
        <w:rPr>
          <w:rFonts w:ascii="Times New Roman" w:hAnsi="Times New Roman" w:cs="Times New Roman"/>
          <w:color w:val="auto"/>
        </w:rPr>
        <w:t>Администрация и Работодатели:</w:t>
      </w:r>
    </w:p>
    <w:p w:rsidR="0027303E" w:rsidRPr="008C2D93" w:rsidRDefault="0027303E" w:rsidP="0027303E">
      <w:pPr>
        <w:autoSpaceDE w:val="0"/>
        <w:autoSpaceDN w:val="0"/>
        <w:adjustRightInd w:val="0"/>
        <w:spacing w:after="0" w:line="240" w:lineRule="auto"/>
        <w:ind w:firstLine="709"/>
        <w:jc w:val="both"/>
        <w:rPr>
          <w:rFonts w:ascii="Times New Roman" w:hAnsi="Times New Roman" w:cs="Times New Roman"/>
          <w:strike/>
          <w:sz w:val="28"/>
          <w:szCs w:val="28"/>
        </w:rPr>
      </w:pPr>
      <w:r w:rsidRPr="008C2D93">
        <w:rPr>
          <w:rFonts w:ascii="Times New Roman" w:hAnsi="Times New Roman" w:cs="Times New Roman"/>
          <w:sz w:val="28"/>
          <w:szCs w:val="28"/>
        </w:rPr>
        <w:t>4.4</w:t>
      </w:r>
      <w:r w:rsidR="00D54760">
        <w:rPr>
          <w:rFonts w:ascii="Times New Roman" w:hAnsi="Times New Roman" w:cs="Times New Roman"/>
          <w:sz w:val="28"/>
          <w:szCs w:val="28"/>
        </w:rPr>
        <w:t>5</w:t>
      </w:r>
      <w:r w:rsidRPr="008C2D93">
        <w:rPr>
          <w:rFonts w:ascii="Times New Roman" w:hAnsi="Times New Roman" w:cs="Times New Roman"/>
          <w:sz w:val="28"/>
          <w:szCs w:val="28"/>
        </w:rPr>
        <w:t>. Обеспечивают охват медицинскими осмотрами не реже одного раза в год работников старше 55 лет, более 30</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рабочего времени которых приходится на ночное время.</w:t>
      </w:r>
    </w:p>
    <w:p w:rsidR="0027303E" w:rsidRPr="008C2D93" w:rsidRDefault="0027303E" w:rsidP="009E4123">
      <w:pPr>
        <w:pStyle w:val="ConsPlusNormal"/>
        <w:ind w:firstLine="709"/>
        <w:jc w:val="both"/>
        <w:rPr>
          <w:rStyle w:val="a4"/>
          <w:rFonts w:ascii="Times New Roman" w:eastAsiaTheme="majorEastAsia" w:hAnsi="Times New Roman" w:cs="Times New Roman"/>
          <w:color w:val="auto"/>
          <w:sz w:val="28"/>
          <w:szCs w:val="28"/>
          <w:u w:val="none"/>
          <w:shd w:val="clear" w:color="auto" w:fill="FFFFFF"/>
        </w:rPr>
      </w:pPr>
      <w:r w:rsidRPr="008C2D93">
        <w:rPr>
          <w:rFonts w:ascii="Times New Roman" w:hAnsi="Times New Roman" w:cs="Times New Roman"/>
          <w:sz w:val="28"/>
          <w:szCs w:val="28"/>
          <w:shd w:val="clear" w:color="auto" w:fill="FFFFFF"/>
        </w:rPr>
        <w:t>4.4</w:t>
      </w:r>
      <w:r w:rsidR="00D54760">
        <w:rPr>
          <w:rFonts w:ascii="Times New Roman" w:hAnsi="Times New Roman" w:cs="Times New Roman"/>
          <w:sz w:val="28"/>
          <w:szCs w:val="28"/>
          <w:shd w:val="clear" w:color="auto" w:fill="FFFFFF"/>
        </w:rPr>
        <w:t>6</w:t>
      </w:r>
      <w:r w:rsidRPr="008C2D93">
        <w:rPr>
          <w:rFonts w:ascii="Times New Roman" w:hAnsi="Times New Roman" w:cs="Times New Roman"/>
          <w:sz w:val="28"/>
          <w:szCs w:val="28"/>
          <w:shd w:val="clear" w:color="auto" w:fill="FFFFFF"/>
        </w:rPr>
        <w:t xml:space="preserve">. Обеспечивают создание службы охраны труда или вводят в штат специалиста по охране труда в каждой организации с численностью более </w:t>
      </w:r>
      <w:r w:rsidR="009A3555">
        <w:rPr>
          <w:rFonts w:ascii="Times New Roman" w:hAnsi="Times New Roman" w:cs="Times New Roman"/>
          <w:sz w:val="28"/>
          <w:szCs w:val="28"/>
          <w:shd w:val="clear" w:color="auto" w:fill="FFFFFF"/>
        </w:rPr>
        <w:t xml:space="preserve">            </w:t>
      </w:r>
      <w:r w:rsidRPr="008C2D93">
        <w:rPr>
          <w:rFonts w:ascii="Times New Roman" w:hAnsi="Times New Roman" w:cs="Times New Roman"/>
          <w:sz w:val="28"/>
          <w:szCs w:val="28"/>
          <w:shd w:val="clear" w:color="auto" w:fill="FFFFFF"/>
        </w:rPr>
        <w:t>50 работников (с учетом</w:t>
      </w:r>
      <w:r w:rsidR="009A3555">
        <w:rPr>
          <w:rFonts w:ascii="Times New Roman" w:hAnsi="Times New Roman" w:cs="Times New Roman"/>
          <w:sz w:val="28"/>
          <w:szCs w:val="28"/>
          <w:shd w:val="clear" w:color="auto" w:fill="FFFFFF"/>
        </w:rPr>
        <w:t xml:space="preserve"> </w:t>
      </w:r>
      <w:r w:rsidRPr="008773C0">
        <w:rPr>
          <w:rFonts w:ascii="Times New Roman" w:eastAsiaTheme="majorEastAsia" w:hAnsi="Times New Roman" w:cs="Times New Roman"/>
          <w:sz w:val="28"/>
          <w:szCs w:val="28"/>
          <w:shd w:val="clear" w:color="auto" w:fill="FFFFFF"/>
        </w:rPr>
        <w:t>Межотраслевых нормативов численности работников службы охраны труда в организациях</w:t>
      </w:r>
      <w:r w:rsidRPr="008C2D93">
        <w:rPr>
          <w:rFonts w:ascii="Times New Roman" w:hAnsi="Times New Roman" w:cs="Times New Roman"/>
          <w:sz w:val="28"/>
          <w:szCs w:val="28"/>
          <w:shd w:val="clear" w:color="auto" w:fill="FFFFFF"/>
        </w:rPr>
        <w:t>, утвержденных</w:t>
      </w:r>
      <w:r w:rsidR="009A3555">
        <w:rPr>
          <w:rFonts w:ascii="Times New Roman" w:hAnsi="Times New Roman" w:cs="Times New Roman"/>
          <w:sz w:val="28"/>
          <w:szCs w:val="28"/>
          <w:shd w:val="clear" w:color="auto" w:fill="FFFFFF"/>
        </w:rPr>
        <w:t xml:space="preserve"> </w:t>
      </w:r>
      <w:hyperlink r:id="rId45" w:history="1">
        <w:r w:rsidRPr="008C2D93">
          <w:rPr>
            <w:rStyle w:val="a4"/>
            <w:rFonts w:ascii="Times New Roman" w:eastAsiaTheme="majorEastAsia" w:hAnsi="Times New Roman" w:cs="Times New Roman"/>
            <w:color w:val="auto"/>
            <w:sz w:val="28"/>
            <w:szCs w:val="28"/>
            <w:u w:val="none"/>
            <w:shd w:val="clear" w:color="auto" w:fill="FFFFFF"/>
          </w:rPr>
          <w:t>Постановлением Министерства труда и социального развития Российской Федерации от 22</w:t>
        </w:r>
        <w:r w:rsidR="00031C2A">
          <w:rPr>
            <w:rStyle w:val="a4"/>
            <w:rFonts w:ascii="Times New Roman" w:eastAsiaTheme="majorEastAsia" w:hAnsi="Times New Roman" w:cs="Times New Roman"/>
            <w:color w:val="auto"/>
            <w:sz w:val="28"/>
            <w:szCs w:val="28"/>
            <w:u w:val="none"/>
            <w:shd w:val="clear" w:color="auto" w:fill="FFFFFF"/>
          </w:rPr>
          <w:t xml:space="preserve"> января </w:t>
        </w:r>
        <w:r w:rsidRPr="008C2D93">
          <w:rPr>
            <w:rStyle w:val="a4"/>
            <w:rFonts w:ascii="Times New Roman" w:eastAsiaTheme="majorEastAsia" w:hAnsi="Times New Roman" w:cs="Times New Roman"/>
            <w:color w:val="auto"/>
            <w:sz w:val="28"/>
            <w:szCs w:val="28"/>
            <w:u w:val="none"/>
            <w:shd w:val="clear" w:color="auto" w:fill="FFFFFF"/>
          </w:rPr>
          <w:t>2001</w:t>
        </w:r>
        <w:r w:rsidR="00031C2A">
          <w:rPr>
            <w:rStyle w:val="a4"/>
            <w:rFonts w:ascii="Times New Roman" w:eastAsiaTheme="majorEastAsia" w:hAnsi="Times New Roman" w:cs="Times New Roman"/>
            <w:color w:val="auto"/>
            <w:sz w:val="28"/>
            <w:szCs w:val="28"/>
            <w:u w:val="none"/>
            <w:shd w:val="clear" w:color="auto" w:fill="FFFFFF"/>
          </w:rPr>
          <w:t xml:space="preserve"> года</w:t>
        </w:r>
        <w:r w:rsidRPr="008C2D93">
          <w:rPr>
            <w:rStyle w:val="a4"/>
            <w:rFonts w:ascii="Times New Roman" w:eastAsiaTheme="majorEastAsia" w:hAnsi="Times New Roman" w:cs="Times New Roman"/>
            <w:color w:val="auto"/>
            <w:sz w:val="28"/>
            <w:szCs w:val="28"/>
            <w:u w:val="none"/>
            <w:shd w:val="clear" w:color="auto" w:fill="FFFFFF"/>
          </w:rPr>
          <w:t xml:space="preserve"> № 10 «Об утверждении Межотраслевых нормативов численности работников службы охраны труда в организациях»</w:t>
        </w:r>
      </w:hyperlink>
      <w:r w:rsidRPr="008C2D93">
        <w:rPr>
          <w:rStyle w:val="a4"/>
          <w:rFonts w:ascii="Times New Roman" w:eastAsiaTheme="majorEastAsia" w:hAnsi="Times New Roman" w:cs="Times New Roman"/>
          <w:color w:val="auto"/>
          <w:sz w:val="28"/>
          <w:szCs w:val="28"/>
          <w:u w:val="none"/>
          <w:shd w:val="clear" w:color="auto" w:fill="FFFFFF"/>
        </w:rPr>
        <w:t>).</w:t>
      </w:r>
    </w:p>
    <w:p w:rsidR="00D30949" w:rsidRPr="008C2D93" w:rsidRDefault="0027303E" w:rsidP="009E4123">
      <w:pPr>
        <w:autoSpaceDE w:val="0"/>
        <w:autoSpaceDN w:val="0"/>
        <w:adjustRightInd w:val="0"/>
        <w:spacing w:after="0" w:line="240" w:lineRule="auto"/>
        <w:ind w:firstLine="709"/>
        <w:jc w:val="both"/>
        <w:rPr>
          <w:rFonts w:ascii="Times New Roman" w:hAnsi="Times New Roman" w:cs="Times New Roman"/>
          <w:sz w:val="28"/>
          <w:szCs w:val="28"/>
        </w:rPr>
      </w:pPr>
      <w:r w:rsidRPr="008C2D93">
        <w:rPr>
          <w:rStyle w:val="a4"/>
          <w:rFonts w:ascii="Times New Roman" w:eastAsiaTheme="majorEastAsia" w:hAnsi="Times New Roman" w:cs="Times New Roman"/>
          <w:color w:val="auto"/>
          <w:sz w:val="28"/>
          <w:szCs w:val="28"/>
          <w:u w:val="none"/>
          <w:shd w:val="clear" w:color="auto" w:fill="FFFFFF"/>
        </w:rPr>
        <w:t>4.4</w:t>
      </w:r>
      <w:r w:rsidR="00D54760">
        <w:rPr>
          <w:rStyle w:val="a4"/>
          <w:rFonts w:ascii="Times New Roman" w:eastAsiaTheme="majorEastAsia" w:hAnsi="Times New Roman" w:cs="Times New Roman"/>
          <w:color w:val="auto"/>
          <w:sz w:val="28"/>
          <w:szCs w:val="28"/>
          <w:u w:val="none"/>
          <w:shd w:val="clear" w:color="auto" w:fill="FFFFFF"/>
        </w:rPr>
        <w:t>7</w:t>
      </w:r>
      <w:r w:rsidRPr="008C2D93">
        <w:rPr>
          <w:rStyle w:val="a4"/>
          <w:rFonts w:ascii="Times New Roman" w:eastAsiaTheme="majorEastAsia" w:hAnsi="Times New Roman" w:cs="Times New Roman"/>
          <w:color w:val="auto"/>
          <w:sz w:val="28"/>
          <w:szCs w:val="28"/>
          <w:u w:val="none"/>
          <w:shd w:val="clear" w:color="auto" w:fill="FFFFFF"/>
        </w:rPr>
        <w:t xml:space="preserve">. </w:t>
      </w:r>
      <w:r w:rsidR="009E4123" w:rsidRPr="008C2D93">
        <w:rPr>
          <w:rFonts w:ascii="Times New Roman" w:hAnsi="Times New Roman" w:cs="Times New Roman"/>
          <w:sz w:val="28"/>
          <w:szCs w:val="28"/>
        </w:rPr>
        <w:t>В рамках системы управления охраной труда проводят оценку уровней профессиональных рисков и разрабатывают перечень мероприятий по их снижению.</w:t>
      </w:r>
    </w:p>
    <w:p w:rsidR="009E4123" w:rsidRPr="008C2D93" w:rsidRDefault="009E4123" w:rsidP="009E4123">
      <w:pPr>
        <w:autoSpaceDE w:val="0"/>
        <w:autoSpaceDN w:val="0"/>
        <w:adjustRightInd w:val="0"/>
        <w:spacing w:after="0" w:line="240" w:lineRule="auto"/>
        <w:ind w:firstLine="709"/>
        <w:jc w:val="both"/>
        <w:rPr>
          <w:rFonts w:ascii="Times New Roman" w:hAnsi="Times New Roman" w:cs="Times New Roman"/>
          <w:sz w:val="28"/>
          <w:szCs w:val="28"/>
        </w:rPr>
      </w:pPr>
    </w:p>
    <w:p w:rsidR="00F979D4" w:rsidRPr="008C2D93" w:rsidRDefault="00F979D4" w:rsidP="009E4123">
      <w:pPr>
        <w:pStyle w:val="ConsPlusNormal"/>
        <w:ind w:firstLine="709"/>
        <w:contextualSpacing/>
        <w:jc w:val="both"/>
        <w:rPr>
          <w:rFonts w:ascii="Times New Roman" w:hAnsi="Times New Roman" w:cs="Times New Roman"/>
          <w:b/>
          <w:sz w:val="28"/>
          <w:szCs w:val="28"/>
        </w:rPr>
      </w:pPr>
      <w:r w:rsidRPr="008C2D93">
        <w:rPr>
          <w:rFonts w:ascii="Times New Roman" w:hAnsi="Times New Roman" w:cs="Times New Roman"/>
          <w:b/>
          <w:sz w:val="28"/>
          <w:szCs w:val="28"/>
        </w:rPr>
        <w:t>Профсоюзы:</w:t>
      </w:r>
    </w:p>
    <w:p w:rsidR="00F979D4" w:rsidRPr="008C2D93" w:rsidRDefault="00F979D4" w:rsidP="009E4123">
      <w:pPr>
        <w:pStyle w:val="ConsPlusNormal"/>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lastRenderedPageBreak/>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8</w:t>
      </w:r>
      <w:r w:rsidRPr="008C2D93">
        <w:rPr>
          <w:rFonts w:ascii="Times New Roman" w:hAnsi="Times New Roman" w:cs="Times New Roman"/>
          <w:sz w:val="28"/>
          <w:szCs w:val="28"/>
        </w:rPr>
        <w:t>.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D54760">
        <w:rPr>
          <w:rFonts w:ascii="Times New Roman" w:hAnsi="Times New Roman" w:cs="Times New Roman"/>
          <w:sz w:val="28"/>
          <w:szCs w:val="28"/>
        </w:rPr>
        <w:t>49</w:t>
      </w:r>
      <w:r w:rsidRPr="008C2D93">
        <w:rPr>
          <w:rFonts w:ascii="Times New Roman" w:hAnsi="Times New Roman" w:cs="Times New Roman"/>
          <w:sz w:val="28"/>
          <w:szCs w:val="28"/>
        </w:rPr>
        <w:t>.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w:t>
      </w:r>
      <w:r w:rsidRPr="002D6AF8">
        <w:rPr>
          <w:rFonts w:ascii="Times New Roman" w:hAnsi="Times New Roman" w:cs="Times New Roman"/>
          <w:sz w:val="28"/>
          <w:szCs w:val="28"/>
        </w:rPr>
        <w:t xml:space="preserve">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охране труда, по приобретению средств индивидуальной и коллективной защиты, санитарной </w:t>
      </w:r>
      <w:r w:rsidRPr="0083211F">
        <w:rPr>
          <w:rFonts w:ascii="Times New Roman" w:hAnsi="Times New Roman" w:cs="Times New Roman"/>
          <w:sz w:val="28"/>
          <w:szCs w:val="28"/>
        </w:rPr>
        <w:t>одежды, смывающих и обез</w:t>
      </w:r>
      <w:r w:rsidR="00F61535">
        <w:rPr>
          <w:rFonts w:ascii="Times New Roman" w:hAnsi="Times New Roman" w:cs="Times New Roman"/>
          <w:sz w:val="28"/>
          <w:szCs w:val="28"/>
        </w:rPr>
        <w:t>вреживаю</w:t>
      </w:r>
      <w:r w:rsidRPr="0083211F">
        <w:rPr>
          <w:rFonts w:ascii="Times New Roman" w:hAnsi="Times New Roman" w:cs="Times New Roman"/>
          <w:sz w:val="28"/>
          <w:szCs w:val="28"/>
        </w:rPr>
        <w:t>щих средств).</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0</w:t>
      </w:r>
      <w:r w:rsidRPr="0083211F">
        <w:rPr>
          <w:rFonts w:ascii="Times New Roman" w:hAnsi="Times New Roman" w:cs="Times New Roman"/>
          <w:sz w:val="28"/>
          <w:szCs w:val="28"/>
        </w:rPr>
        <w:t>.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1</w:t>
      </w:r>
      <w:r w:rsidRPr="0083211F">
        <w:rPr>
          <w:rFonts w:ascii="Times New Roman" w:hAnsi="Times New Roman" w:cs="Times New Roman"/>
          <w:sz w:val="28"/>
          <w:szCs w:val="28"/>
        </w:rPr>
        <w:t>. Осуществляют общественный контроль над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соответствующие государственные и муниципальные органы.</w:t>
      </w:r>
    </w:p>
    <w:p w:rsidR="00F979D4" w:rsidRPr="0083211F" w:rsidRDefault="00F979D4" w:rsidP="0027303E">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2</w:t>
      </w:r>
      <w:r w:rsidRPr="0083211F">
        <w:rPr>
          <w:rFonts w:ascii="Times New Roman" w:hAnsi="Times New Roman" w:cs="Times New Roman"/>
          <w:sz w:val="28"/>
          <w:szCs w:val="28"/>
        </w:rPr>
        <w:t xml:space="preserve">. Инициируют создание комитетов (комиссий) по охране труда и вводят институт уполномоченных (доверенных) лиц по охране труда профессиональных союзов в организациях </w:t>
      </w:r>
      <w:r w:rsidR="009A3555">
        <w:rPr>
          <w:rFonts w:ascii="Times New Roman" w:hAnsi="Times New Roman" w:cs="Times New Roman"/>
          <w:sz w:val="28"/>
          <w:szCs w:val="28"/>
        </w:rPr>
        <w:t>города Невинномысска</w:t>
      </w:r>
      <w:r w:rsidR="0027303E"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вносят работодателям предложения по их обучению и организации их эффективной работы.</w:t>
      </w:r>
    </w:p>
    <w:p w:rsidR="0027303E" w:rsidRPr="0083211F" w:rsidRDefault="0027303E" w:rsidP="0027303E">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3</w:t>
      </w:r>
      <w:r w:rsidRPr="0083211F">
        <w:rPr>
          <w:rFonts w:ascii="Times New Roman" w:hAnsi="Times New Roman" w:cs="Times New Roman"/>
          <w:sz w:val="28"/>
          <w:szCs w:val="28"/>
        </w:rPr>
        <w:t>. Проводят обучение работодателей, работников, их представителей на базе учебно-методического центра профсоюзов по вопросам обеспечения безопасных условий и охраны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4</w:t>
      </w:r>
      <w:r w:rsidRPr="0083211F">
        <w:rPr>
          <w:rFonts w:ascii="Times New Roman" w:hAnsi="Times New Roman" w:cs="Times New Roman"/>
          <w:sz w:val="28"/>
          <w:szCs w:val="28"/>
        </w:rPr>
        <w:t xml:space="preserve">. Информируют членов профсоюза, работников о состоянии условий и охраны труда в отдельных видах экономической деятельности в </w:t>
      </w:r>
      <w:r w:rsidR="009A3555">
        <w:rPr>
          <w:rFonts w:ascii="Times New Roman" w:hAnsi="Times New Roman" w:cs="Times New Roman"/>
          <w:sz w:val="28"/>
          <w:szCs w:val="28"/>
        </w:rPr>
        <w:t>городе Невинномысске</w:t>
      </w:r>
      <w:r w:rsidR="00B14B66" w:rsidRPr="0083211F">
        <w:rPr>
          <w:rFonts w:ascii="Times New Roman" w:hAnsi="Times New Roman" w:cs="Times New Roman"/>
          <w:sz w:val="28"/>
          <w:szCs w:val="28"/>
        </w:rPr>
        <w:t xml:space="preserve"> Ставропольского края</w:t>
      </w:r>
      <w:r w:rsidRPr="0083211F">
        <w:rPr>
          <w:rFonts w:ascii="Times New Roman" w:hAnsi="Times New Roman" w:cs="Times New Roman"/>
          <w:sz w:val="28"/>
          <w:szCs w:val="28"/>
        </w:rPr>
        <w:t xml:space="preserve">, в организациях </w:t>
      </w:r>
      <w:r w:rsidR="009A3555">
        <w:rPr>
          <w:rFonts w:ascii="Times New Roman" w:hAnsi="Times New Roman" w:cs="Times New Roman"/>
          <w:sz w:val="28"/>
          <w:szCs w:val="28"/>
        </w:rPr>
        <w:t>города Невинномысска</w:t>
      </w:r>
      <w:r w:rsidR="0027303E"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об изменениях в трудовом законодательстве, в том числе посредством издания и распространения справочной и методической литературы по охране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5</w:t>
      </w:r>
      <w:r w:rsidRPr="0083211F">
        <w:rPr>
          <w:rFonts w:ascii="Times New Roman" w:hAnsi="Times New Roman" w:cs="Times New Roman"/>
          <w:sz w:val="28"/>
          <w:szCs w:val="28"/>
        </w:rPr>
        <w:t>.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6</w:t>
      </w:r>
      <w:r w:rsidRPr="0083211F">
        <w:rPr>
          <w:rFonts w:ascii="Times New Roman" w:hAnsi="Times New Roman" w:cs="Times New Roman"/>
          <w:sz w:val="28"/>
          <w:szCs w:val="28"/>
        </w:rPr>
        <w:t xml:space="preserve">. Участвуют в организации и проведении </w:t>
      </w:r>
      <w:r w:rsidR="009A2220" w:rsidRPr="0083211F">
        <w:rPr>
          <w:rFonts w:ascii="Times New Roman" w:hAnsi="Times New Roman" w:cs="Times New Roman"/>
          <w:sz w:val="28"/>
          <w:szCs w:val="28"/>
        </w:rPr>
        <w:t>«</w:t>
      </w:r>
      <w:r w:rsidRPr="0083211F">
        <w:rPr>
          <w:rFonts w:ascii="Times New Roman" w:hAnsi="Times New Roman" w:cs="Times New Roman"/>
          <w:sz w:val="28"/>
          <w:szCs w:val="28"/>
        </w:rPr>
        <w:t>Дней охраны труда</w:t>
      </w:r>
      <w:r w:rsidR="009A2220" w:rsidRPr="0083211F">
        <w:rPr>
          <w:rFonts w:ascii="Times New Roman" w:hAnsi="Times New Roman" w:cs="Times New Roman"/>
          <w:sz w:val="28"/>
          <w:szCs w:val="28"/>
        </w:rPr>
        <w:t>»</w:t>
      </w:r>
      <w:r w:rsidRPr="0083211F">
        <w:rPr>
          <w:rFonts w:ascii="Times New Roman" w:hAnsi="Times New Roman" w:cs="Times New Roman"/>
          <w:sz w:val="28"/>
          <w:szCs w:val="28"/>
        </w:rPr>
        <w:t>.</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7</w:t>
      </w:r>
      <w:r w:rsidRPr="0083211F">
        <w:rPr>
          <w:rFonts w:ascii="Times New Roman" w:hAnsi="Times New Roman" w:cs="Times New Roman"/>
          <w:sz w:val="28"/>
          <w:szCs w:val="28"/>
        </w:rPr>
        <w:t xml:space="preserve">. Оказывают содействие внедрению отечественного и зарубежного опыта работы по улучшению условий и охраны труда в организациях </w:t>
      </w:r>
      <w:r w:rsidR="009A3555">
        <w:rPr>
          <w:rFonts w:ascii="Times New Roman" w:hAnsi="Times New Roman" w:cs="Times New Roman"/>
          <w:sz w:val="28"/>
          <w:szCs w:val="28"/>
        </w:rPr>
        <w:t>города Невинномысска</w:t>
      </w:r>
      <w:r w:rsidR="0027303E"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lastRenderedPageBreak/>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8</w:t>
      </w:r>
      <w:r w:rsidRPr="0083211F">
        <w:rPr>
          <w:rFonts w:ascii="Times New Roman" w:hAnsi="Times New Roman" w:cs="Times New Roman"/>
          <w:sz w:val="28"/>
          <w:szCs w:val="28"/>
        </w:rPr>
        <w:t xml:space="preserve">. Во взаимодействии с </w:t>
      </w:r>
      <w:r w:rsidR="00031C2A" w:rsidRPr="00031C2A">
        <w:rPr>
          <w:rFonts w:ascii="Times New Roman" w:hAnsi="Times New Roman" w:cs="Times New Roman"/>
          <w:sz w:val="28"/>
          <w:szCs w:val="28"/>
        </w:rPr>
        <w:t xml:space="preserve">Фондом пенсионного и социального страхования </w:t>
      </w:r>
      <w:r w:rsidRPr="00031C2A">
        <w:rPr>
          <w:rFonts w:ascii="Times New Roman" w:hAnsi="Times New Roman" w:cs="Times New Roman"/>
          <w:sz w:val="28"/>
          <w:szCs w:val="28"/>
        </w:rPr>
        <w:t>Российской Федерации</w:t>
      </w:r>
      <w:r w:rsidRPr="0083211F">
        <w:rPr>
          <w:rFonts w:ascii="Times New Roman" w:hAnsi="Times New Roman" w:cs="Times New Roman"/>
          <w:sz w:val="28"/>
          <w:szCs w:val="28"/>
        </w:rPr>
        <w:t xml:space="preserve">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F979D4" w:rsidRDefault="00F979D4" w:rsidP="00A0046B">
      <w:pPr>
        <w:pStyle w:val="ConsPlusNormal"/>
        <w:ind w:firstLine="709"/>
        <w:contextualSpacing/>
        <w:jc w:val="both"/>
        <w:rPr>
          <w:rFonts w:ascii="Times New Roman" w:hAnsi="Times New Roman" w:cs="Times New Roman"/>
          <w:sz w:val="28"/>
          <w:szCs w:val="28"/>
        </w:rPr>
      </w:pPr>
    </w:p>
    <w:p w:rsidR="009E4123" w:rsidRPr="0083211F" w:rsidRDefault="009E4123" w:rsidP="009E4123">
      <w:pPr>
        <w:pStyle w:val="2"/>
        <w:spacing w:before="0" w:line="240" w:lineRule="auto"/>
        <w:jc w:val="center"/>
        <w:rPr>
          <w:rFonts w:ascii="Times New Roman" w:hAnsi="Times New Roman" w:cs="Times New Roman"/>
          <w:color w:val="auto"/>
          <w:sz w:val="28"/>
          <w:szCs w:val="28"/>
        </w:rPr>
      </w:pPr>
      <w:r w:rsidRPr="0083211F">
        <w:rPr>
          <w:rFonts w:ascii="Times New Roman" w:hAnsi="Times New Roman" w:cs="Times New Roman"/>
          <w:color w:val="auto"/>
          <w:sz w:val="28"/>
          <w:szCs w:val="28"/>
        </w:rPr>
        <w:t>V. В области молодежной политики</w:t>
      </w:r>
    </w:p>
    <w:p w:rsidR="009E4123" w:rsidRPr="0083211F" w:rsidRDefault="009E4123" w:rsidP="009E4123">
      <w:pPr>
        <w:pStyle w:val="ConsPlusNormal"/>
        <w:ind w:firstLine="709"/>
        <w:jc w:val="both"/>
        <w:rPr>
          <w:rFonts w:ascii="Times New Roman" w:hAnsi="Times New Roman" w:cs="Times New Roman"/>
          <w:sz w:val="28"/>
          <w:szCs w:val="28"/>
        </w:rPr>
      </w:pPr>
    </w:p>
    <w:p w:rsidR="009E4123" w:rsidRPr="0083211F" w:rsidRDefault="009E4123" w:rsidP="009E4123">
      <w:pPr>
        <w:pStyle w:val="3"/>
        <w:spacing w:before="0"/>
        <w:rPr>
          <w:rFonts w:ascii="Times New Roman" w:hAnsi="Times New Roman" w:cs="Times New Roman"/>
          <w:color w:val="auto"/>
        </w:rPr>
      </w:pPr>
      <w:r w:rsidRPr="0083211F">
        <w:rPr>
          <w:rFonts w:ascii="Times New Roman" w:hAnsi="Times New Roman" w:cs="Times New Roman"/>
          <w:color w:val="auto"/>
        </w:rPr>
        <w:t>Стороны:</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 В рамках реализации Федерального закона от 30 декабря 2020 г</w:t>
      </w:r>
      <w:r w:rsidR="00031C2A">
        <w:rPr>
          <w:sz w:val="28"/>
          <w:szCs w:val="28"/>
        </w:rPr>
        <w:t>ода</w:t>
      </w:r>
      <w:r w:rsidRPr="0083211F">
        <w:rPr>
          <w:sz w:val="28"/>
          <w:szCs w:val="28"/>
        </w:rPr>
        <w:t xml:space="preserve"> № 489-ФЗ «О молодежной политике в Российской Федерации»</w:t>
      </w:r>
      <w:r w:rsidR="00424CB5" w:rsidRPr="0083211F">
        <w:rPr>
          <w:sz w:val="28"/>
          <w:szCs w:val="28"/>
        </w:rPr>
        <w:t>, Закона Ставропольского края от 04</w:t>
      </w:r>
      <w:r w:rsidR="00031C2A">
        <w:rPr>
          <w:sz w:val="28"/>
          <w:szCs w:val="28"/>
        </w:rPr>
        <w:t xml:space="preserve"> февраля </w:t>
      </w:r>
      <w:r w:rsidR="00424CB5" w:rsidRPr="0083211F">
        <w:rPr>
          <w:sz w:val="28"/>
          <w:szCs w:val="28"/>
        </w:rPr>
        <w:t>2022</w:t>
      </w:r>
      <w:r w:rsidR="00031C2A">
        <w:rPr>
          <w:sz w:val="28"/>
          <w:szCs w:val="28"/>
        </w:rPr>
        <w:t xml:space="preserve"> года</w:t>
      </w:r>
      <w:r w:rsidR="00424CB5" w:rsidRPr="0083211F">
        <w:rPr>
          <w:sz w:val="28"/>
          <w:szCs w:val="28"/>
        </w:rPr>
        <w:t xml:space="preserve"> № 5-кз «О молодежной политике»</w:t>
      </w:r>
      <w:r w:rsidRPr="0083211F">
        <w:rPr>
          <w:sz w:val="28"/>
          <w:szCs w:val="28"/>
        </w:rPr>
        <w:t xml:space="preserve"> и государственной программы Ставропольского края «Молодежная политика», утвержденной Постановлением Правительства Ставропольского края от 28</w:t>
      </w:r>
      <w:r w:rsidR="00031C2A">
        <w:rPr>
          <w:sz w:val="28"/>
          <w:szCs w:val="28"/>
        </w:rPr>
        <w:t xml:space="preserve"> декабря </w:t>
      </w:r>
      <w:r w:rsidRPr="0083211F">
        <w:rPr>
          <w:sz w:val="28"/>
          <w:szCs w:val="28"/>
        </w:rPr>
        <w:t xml:space="preserve">2018 </w:t>
      </w:r>
      <w:r w:rsidR="00031C2A">
        <w:rPr>
          <w:sz w:val="28"/>
          <w:szCs w:val="28"/>
        </w:rPr>
        <w:t xml:space="preserve">года </w:t>
      </w:r>
      <w:r w:rsidRPr="0083211F">
        <w:rPr>
          <w:sz w:val="28"/>
          <w:szCs w:val="28"/>
        </w:rPr>
        <w:t xml:space="preserve">№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 xml:space="preserve">5.2. Способствуют участию представителей молодежи в деятельности органов местного самоуправления </w:t>
      </w:r>
      <w:r w:rsidR="009A3555">
        <w:rPr>
          <w:sz w:val="28"/>
          <w:szCs w:val="28"/>
        </w:rPr>
        <w:t>города Невинномысска</w:t>
      </w:r>
      <w:r w:rsidRPr="0083211F">
        <w:rPr>
          <w:sz w:val="28"/>
          <w:szCs w:val="28"/>
        </w:rPr>
        <w:t xml:space="preserve"> Ставропольского края,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5.4.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rsidR="009E4123" w:rsidRPr="0083211F" w:rsidRDefault="009E4123" w:rsidP="009E4123">
      <w:pPr>
        <w:spacing w:after="0" w:line="240" w:lineRule="auto"/>
        <w:ind w:firstLine="708"/>
        <w:jc w:val="both"/>
        <w:rPr>
          <w:rFonts w:ascii="Times New Roman" w:hAnsi="Times New Roman" w:cs="Times New Roman"/>
          <w:sz w:val="28"/>
          <w:szCs w:val="28"/>
        </w:rPr>
      </w:pPr>
      <w:r w:rsidRPr="0083211F">
        <w:rPr>
          <w:rFonts w:ascii="Times New Roman" w:hAnsi="Times New Roman" w:cs="Times New Roman"/>
          <w:sz w:val="28"/>
          <w:szCs w:val="28"/>
        </w:rPr>
        <w:t>5.5. Обеспечивают меры по проведению мероприятий в области охраны труда и здоровья молодёжи, по пропаганде здорового образа жизни.</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 xml:space="preserve">5.6. Развивают институты наставничества. </w:t>
      </w:r>
    </w:p>
    <w:p w:rsidR="009E4123" w:rsidRPr="0083211F" w:rsidRDefault="009E4123" w:rsidP="009E4123">
      <w:pPr>
        <w:spacing w:after="0" w:line="240" w:lineRule="auto"/>
        <w:ind w:firstLine="708"/>
        <w:jc w:val="both"/>
        <w:rPr>
          <w:rFonts w:ascii="Times New Roman" w:hAnsi="Times New Roman" w:cs="Times New Roman"/>
          <w:sz w:val="28"/>
          <w:szCs w:val="28"/>
        </w:rPr>
      </w:pPr>
      <w:r w:rsidRPr="0083211F">
        <w:rPr>
          <w:rFonts w:ascii="Times New Roman" w:hAnsi="Times New Roman" w:cs="Times New Roman"/>
          <w:sz w:val="28"/>
          <w:szCs w:val="28"/>
        </w:rPr>
        <w:t>5.7. Информируют молодых работников о законодательно установленных для них льготах и дополнительных гарантиях.</w:t>
      </w:r>
    </w:p>
    <w:p w:rsidR="009E4123" w:rsidRPr="0083211F" w:rsidRDefault="009E4123" w:rsidP="009E4123">
      <w:pPr>
        <w:spacing w:after="0" w:line="240" w:lineRule="auto"/>
        <w:ind w:firstLine="708"/>
        <w:jc w:val="both"/>
        <w:rPr>
          <w:rFonts w:ascii="Times New Roman" w:hAnsi="Times New Roman" w:cs="Times New Roman"/>
          <w:sz w:val="28"/>
          <w:szCs w:val="28"/>
        </w:rPr>
      </w:pPr>
      <w:r w:rsidRPr="0083211F">
        <w:rPr>
          <w:rFonts w:ascii="Times New Roman" w:hAnsi="Times New Roman" w:cs="Times New Roman"/>
          <w:sz w:val="28"/>
          <w:szCs w:val="28"/>
        </w:rPr>
        <w:t xml:space="preserve">5.8. Обобщают и распространяют положительный опыт работы с молодежью в организациях, расположенных на территории </w:t>
      </w:r>
      <w:r w:rsidR="009A3555">
        <w:rPr>
          <w:rFonts w:ascii="Times New Roman" w:hAnsi="Times New Roman" w:cs="Times New Roman"/>
          <w:sz w:val="28"/>
          <w:szCs w:val="28"/>
        </w:rPr>
        <w:t>города Невинномысска</w:t>
      </w:r>
      <w:r w:rsidRPr="0083211F">
        <w:rPr>
          <w:sz w:val="28"/>
          <w:szCs w:val="28"/>
        </w:rPr>
        <w:t xml:space="preserve"> </w:t>
      </w:r>
      <w:r w:rsidRPr="0083211F">
        <w:rPr>
          <w:rFonts w:ascii="Times New Roman" w:hAnsi="Times New Roman" w:cs="Times New Roman"/>
          <w:sz w:val="28"/>
          <w:szCs w:val="28"/>
        </w:rPr>
        <w:t xml:space="preserve">Ставропольского края. </w:t>
      </w:r>
    </w:p>
    <w:p w:rsidR="009E4123" w:rsidRPr="0083211F" w:rsidRDefault="009E4123" w:rsidP="009E4123">
      <w:pPr>
        <w:pStyle w:val="1"/>
        <w:tabs>
          <w:tab w:val="left" w:pos="0"/>
        </w:tabs>
        <w:spacing w:after="0" w:line="240" w:lineRule="auto"/>
        <w:ind w:firstLine="709"/>
        <w:jc w:val="both"/>
        <w:rPr>
          <w:color w:val="000000"/>
          <w:sz w:val="28"/>
          <w:szCs w:val="28"/>
          <w:lang w:eastAsia="ru-RU" w:bidi="ru-RU"/>
        </w:rPr>
      </w:pPr>
      <w:r w:rsidRPr="0083211F">
        <w:rPr>
          <w:color w:val="000000"/>
          <w:sz w:val="28"/>
          <w:szCs w:val="28"/>
          <w:lang w:eastAsia="ru-RU" w:bidi="ru-RU"/>
        </w:rPr>
        <w:t>5.9. Содействуют реализации молодежной политики, в том числе созданию молодежных объединений, молодежных советов (комиссий) в организациях</w:t>
      </w:r>
      <w:r w:rsidRPr="0083211F">
        <w:rPr>
          <w:sz w:val="28"/>
          <w:szCs w:val="28"/>
        </w:rPr>
        <w:t xml:space="preserve">, расположенных на территории </w:t>
      </w:r>
      <w:r w:rsidR="009A3555">
        <w:rPr>
          <w:sz w:val="28"/>
          <w:szCs w:val="28"/>
        </w:rPr>
        <w:t>города Невинномысска</w:t>
      </w:r>
      <w:r w:rsidRPr="0083211F">
        <w:rPr>
          <w:sz w:val="28"/>
          <w:szCs w:val="28"/>
        </w:rPr>
        <w:t xml:space="preserve"> Ставропольского края.</w:t>
      </w:r>
    </w:p>
    <w:p w:rsidR="009E4123" w:rsidRPr="0083211F" w:rsidRDefault="009E4123" w:rsidP="009E4123">
      <w:pPr>
        <w:pStyle w:val="1"/>
        <w:tabs>
          <w:tab w:val="left" w:pos="0"/>
        </w:tabs>
        <w:spacing w:after="0" w:line="240" w:lineRule="auto"/>
        <w:ind w:firstLine="709"/>
        <w:jc w:val="both"/>
        <w:rPr>
          <w:color w:val="000000"/>
          <w:sz w:val="28"/>
          <w:szCs w:val="28"/>
          <w:lang w:eastAsia="ru-RU" w:bidi="ru-RU"/>
        </w:rPr>
      </w:pPr>
      <w:r w:rsidRPr="0083211F">
        <w:rPr>
          <w:color w:val="000000"/>
          <w:sz w:val="28"/>
          <w:szCs w:val="28"/>
          <w:lang w:eastAsia="ru-RU" w:bidi="ru-RU"/>
        </w:rPr>
        <w:lastRenderedPageBreak/>
        <w:t>5.10. Способствуют реализации проектов по профессиональной ориентации и профессиональному самоопределению детей и молодежи.</w:t>
      </w:r>
    </w:p>
    <w:p w:rsidR="009E4123" w:rsidRPr="0083211F" w:rsidRDefault="009E4123" w:rsidP="009E4123">
      <w:pPr>
        <w:pStyle w:val="1"/>
        <w:tabs>
          <w:tab w:val="left" w:pos="0"/>
        </w:tabs>
        <w:spacing w:after="0" w:line="240" w:lineRule="auto"/>
        <w:ind w:firstLine="709"/>
        <w:jc w:val="both"/>
        <w:rPr>
          <w:color w:val="000000"/>
          <w:sz w:val="28"/>
          <w:szCs w:val="28"/>
          <w:lang w:eastAsia="ru-RU" w:bidi="ru-RU"/>
        </w:rPr>
      </w:pPr>
    </w:p>
    <w:p w:rsidR="009E4123" w:rsidRPr="0083211F" w:rsidRDefault="009E4123" w:rsidP="009E4123">
      <w:pPr>
        <w:pStyle w:val="1"/>
        <w:tabs>
          <w:tab w:val="left" w:pos="0"/>
        </w:tabs>
        <w:spacing w:after="0" w:line="240" w:lineRule="auto"/>
        <w:ind w:firstLine="709"/>
        <w:jc w:val="both"/>
        <w:rPr>
          <w:b/>
          <w:bCs/>
          <w:sz w:val="28"/>
          <w:szCs w:val="28"/>
        </w:rPr>
      </w:pPr>
      <w:r w:rsidRPr="0083211F">
        <w:rPr>
          <w:b/>
          <w:bCs/>
          <w:sz w:val="28"/>
          <w:szCs w:val="28"/>
        </w:rPr>
        <w:t>Администрация:</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5.11. Создает условия для трудоустройства молодежи.</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 xml:space="preserve">5.12. Предусматривает финансирование реализации программ в области молодежной политики, в том числе поддержку талантливой молодежи. </w:t>
      </w:r>
    </w:p>
    <w:p w:rsidR="009E4123" w:rsidRPr="0083211F" w:rsidRDefault="009E4123" w:rsidP="009E4123">
      <w:pPr>
        <w:autoSpaceDE w:val="0"/>
        <w:autoSpaceDN w:val="0"/>
        <w:adjustRightInd w:val="0"/>
        <w:spacing w:after="0" w:line="240" w:lineRule="auto"/>
        <w:ind w:firstLine="708"/>
        <w:jc w:val="both"/>
        <w:rPr>
          <w:rFonts w:ascii="Times New Roman" w:hAnsi="Times New Roman" w:cs="Times New Roman"/>
          <w:bCs/>
          <w:sz w:val="28"/>
          <w:szCs w:val="28"/>
        </w:rPr>
      </w:pPr>
      <w:r w:rsidRPr="0083211F">
        <w:rPr>
          <w:rFonts w:ascii="Times New Roman" w:hAnsi="Times New Roman" w:cs="Times New Roman"/>
          <w:sz w:val="28"/>
          <w:szCs w:val="28"/>
        </w:rPr>
        <w:t xml:space="preserve">5.13. </w:t>
      </w:r>
      <w:r w:rsidRPr="0083211F">
        <w:rPr>
          <w:rFonts w:ascii="Times New Roman" w:hAnsi="Times New Roman" w:cs="Times New Roman"/>
          <w:bCs/>
          <w:color w:val="000000"/>
          <w:sz w:val="28"/>
          <w:szCs w:val="28"/>
        </w:rPr>
        <w:t xml:space="preserve">Принимает меры по поддержке молодых семей, направленные на улучшение их жилищных условий </w:t>
      </w:r>
      <w:r w:rsidRPr="0083211F">
        <w:rPr>
          <w:rFonts w:ascii="Times New Roman" w:hAnsi="Times New Roman" w:cs="Times New Roman"/>
          <w:sz w:val="28"/>
          <w:szCs w:val="28"/>
        </w:rPr>
        <w:t>(осуществление субсидирования, целевого льготного кредитования, ипотечного кредитования, внедрение механизмов аренды муниципального жилья)</w:t>
      </w:r>
      <w:r w:rsidRPr="0083211F">
        <w:rPr>
          <w:rFonts w:ascii="Times New Roman" w:hAnsi="Times New Roman" w:cs="Times New Roman"/>
          <w:bCs/>
          <w:color w:val="000000"/>
          <w:sz w:val="28"/>
          <w:szCs w:val="28"/>
        </w:rPr>
        <w:t>.</w:t>
      </w:r>
    </w:p>
    <w:p w:rsidR="009E4123" w:rsidRPr="0083211F" w:rsidRDefault="009E4123" w:rsidP="009E4123">
      <w:pPr>
        <w:tabs>
          <w:tab w:val="left" w:pos="142"/>
        </w:tabs>
        <w:spacing w:after="0" w:line="240" w:lineRule="auto"/>
        <w:jc w:val="both"/>
        <w:rPr>
          <w:rFonts w:ascii="Times New Roman" w:hAnsi="Times New Roman" w:cs="Times New Roman"/>
          <w:sz w:val="28"/>
          <w:szCs w:val="28"/>
        </w:rPr>
      </w:pPr>
    </w:p>
    <w:p w:rsidR="009E4123" w:rsidRPr="0083211F" w:rsidRDefault="009E4123" w:rsidP="009E4123">
      <w:pPr>
        <w:pStyle w:val="3"/>
        <w:tabs>
          <w:tab w:val="left" w:pos="142"/>
        </w:tabs>
        <w:spacing w:before="0"/>
        <w:rPr>
          <w:rFonts w:ascii="Times New Roman" w:hAnsi="Times New Roman" w:cs="Times New Roman"/>
        </w:rPr>
      </w:pPr>
      <w:r w:rsidRPr="0083211F">
        <w:rPr>
          <w:rFonts w:ascii="Times New Roman" w:hAnsi="Times New Roman" w:cs="Times New Roman"/>
          <w:color w:val="auto"/>
        </w:rPr>
        <w:t>Работодатели:</w:t>
      </w:r>
    </w:p>
    <w:p w:rsidR="009E4123" w:rsidRPr="0083211F" w:rsidRDefault="009E4123" w:rsidP="009E4123">
      <w:pPr>
        <w:pStyle w:val="1"/>
        <w:tabs>
          <w:tab w:val="left" w:pos="142"/>
        </w:tabs>
        <w:spacing w:after="0" w:line="240" w:lineRule="auto"/>
        <w:ind w:firstLine="709"/>
        <w:jc w:val="both"/>
        <w:rPr>
          <w:sz w:val="28"/>
          <w:szCs w:val="28"/>
        </w:rPr>
      </w:pPr>
      <w:r w:rsidRPr="0083211F">
        <w:rPr>
          <w:sz w:val="28"/>
          <w:szCs w:val="28"/>
        </w:rPr>
        <w:t xml:space="preserve">5.14.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w:t>
      </w:r>
      <w:proofErr w:type="spellStart"/>
      <w:r w:rsidRPr="0083211F">
        <w:rPr>
          <w:sz w:val="28"/>
          <w:szCs w:val="28"/>
        </w:rPr>
        <w:t>профориентационные</w:t>
      </w:r>
      <w:proofErr w:type="spellEnd"/>
      <w:r w:rsidRPr="0083211F">
        <w:rPr>
          <w:sz w:val="28"/>
          <w:szCs w:val="28"/>
        </w:rPr>
        <w:t xml:space="preserve">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9E4123" w:rsidRPr="0083211F" w:rsidRDefault="009E4123" w:rsidP="009E4123">
      <w:pPr>
        <w:pStyle w:val="1"/>
        <w:tabs>
          <w:tab w:val="left" w:pos="142"/>
        </w:tabs>
        <w:spacing w:after="0" w:line="240" w:lineRule="auto"/>
        <w:ind w:firstLine="709"/>
        <w:jc w:val="both"/>
        <w:rPr>
          <w:sz w:val="28"/>
          <w:szCs w:val="28"/>
        </w:rPr>
      </w:pPr>
      <w:r w:rsidRPr="0083211F">
        <w:rPr>
          <w:sz w:val="28"/>
          <w:szCs w:val="28"/>
        </w:rPr>
        <w:t>5.15. Содействуют обеспечению временной занятости молодежи в свободное от учебы время и в период каникул.</w:t>
      </w:r>
    </w:p>
    <w:p w:rsidR="009E4123" w:rsidRPr="0083211F" w:rsidRDefault="009E4123" w:rsidP="009E4123">
      <w:pPr>
        <w:pStyle w:val="a9"/>
        <w:spacing w:after="0"/>
        <w:ind w:left="0" w:firstLine="709"/>
        <w:jc w:val="both"/>
        <w:rPr>
          <w:rFonts w:ascii="Times New Roman" w:hAnsi="Times New Roman" w:cs="Times New Roman"/>
          <w:sz w:val="28"/>
          <w:szCs w:val="28"/>
        </w:rPr>
      </w:pPr>
      <w:r w:rsidRPr="0083211F">
        <w:rPr>
          <w:rFonts w:ascii="Times New Roman" w:eastAsia="Times New Roman" w:hAnsi="Times New Roman" w:cs="Times New Roman"/>
          <w:sz w:val="28"/>
          <w:szCs w:val="28"/>
        </w:rPr>
        <w:t>5.16. Содействуют созданию условий для организации производственной, технологической, преддипломной практики студентов.</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5.18.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rsidR="009E4123" w:rsidRPr="0083211F" w:rsidRDefault="009E4123" w:rsidP="009E4123">
      <w:pPr>
        <w:pStyle w:val="1"/>
        <w:tabs>
          <w:tab w:val="left" w:pos="0"/>
        </w:tabs>
        <w:spacing w:after="0" w:line="240" w:lineRule="auto"/>
        <w:ind w:firstLine="709"/>
        <w:jc w:val="both"/>
        <w:rPr>
          <w:color w:val="000000"/>
          <w:sz w:val="28"/>
          <w:szCs w:val="28"/>
          <w:shd w:val="clear" w:color="auto" w:fill="FFFFFF"/>
        </w:rPr>
      </w:pPr>
      <w:r w:rsidRPr="0083211F">
        <w:rPr>
          <w:sz w:val="28"/>
          <w:szCs w:val="28"/>
        </w:rPr>
        <w:t xml:space="preserve">5.19. Совместно с профсоюзами создают в организации советы (комиссии, комитеты) по работе с молодежью. </w:t>
      </w:r>
    </w:p>
    <w:p w:rsidR="009E4123" w:rsidRPr="0083211F" w:rsidRDefault="009E4123" w:rsidP="009E4123">
      <w:pPr>
        <w:pStyle w:val="1"/>
        <w:tabs>
          <w:tab w:val="left" w:pos="0"/>
        </w:tabs>
        <w:spacing w:after="0" w:line="240" w:lineRule="auto"/>
        <w:ind w:firstLine="709"/>
        <w:jc w:val="both"/>
        <w:rPr>
          <w:sz w:val="28"/>
          <w:szCs w:val="28"/>
        </w:rPr>
      </w:pPr>
    </w:p>
    <w:p w:rsidR="009E4123" w:rsidRPr="0083211F" w:rsidRDefault="009E4123" w:rsidP="009E4123">
      <w:pPr>
        <w:pStyle w:val="3"/>
        <w:spacing w:before="0"/>
        <w:rPr>
          <w:rFonts w:ascii="Times New Roman" w:hAnsi="Times New Roman" w:cs="Times New Roman"/>
          <w:color w:val="auto"/>
        </w:rPr>
      </w:pPr>
      <w:r w:rsidRPr="0083211F">
        <w:rPr>
          <w:rFonts w:ascii="Times New Roman" w:hAnsi="Times New Roman" w:cs="Times New Roman"/>
          <w:color w:val="auto"/>
        </w:rPr>
        <w:t>Профсоюзы:</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5.20. Принимают меры по защите социально-экономических и трудовых интересов молодежи.</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 xml:space="preserve">5.22. Способствуют привлечению в ряды профсоюзов новых членов из </w:t>
      </w:r>
      <w:r w:rsidRPr="0083211F">
        <w:rPr>
          <w:sz w:val="28"/>
          <w:szCs w:val="28"/>
        </w:rPr>
        <w:lastRenderedPageBreak/>
        <w:t>числа работающей и учащейся молодежи.</w:t>
      </w:r>
    </w:p>
    <w:p w:rsidR="009E4123" w:rsidRPr="0083211F" w:rsidRDefault="009E4123" w:rsidP="009E4123">
      <w:pPr>
        <w:pStyle w:val="1"/>
        <w:tabs>
          <w:tab w:val="left" w:pos="142"/>
        </w:tabs>
        <w:spacing w:after="0" w:line="240" w:lineRule="auto"/>
        <w:ind w:firstLine="709"/>
        <w:jc w:val="both"/>
        <w:rPr>
          <w:sz w:val="28"/>
          <w:szCs w:val="28"/>
        </w:rPr>
      </w:pPr>
      <w:r w:rsidRPr="0083211F">
        <w:rPr>
          <w:sz w:val="28"/>
          <w:szCs w:val="28"/>
        </w:rPr>
        <w:t>5.23. Принимают меры по формированию кадрового резерва из числа молодых профсоюзных активистов.</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 xml:space="preserve">5.24. Организуют проведение трудовых, спортивных, культурно-массовых мероприятий для молодежи. </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5.25. Вырабатывают и реализуют меры поощрения молодежи из числа членов профсоюза, добившихся высоких показателей в труде и учебе.</w:t>
      </w:r>
    </w:p>
    <w:p w:rsidR="009E4123" w:rsidRPr="0083211F" w:rsidRDefault="009E4123"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Title"/>
        <w:ind w:firstLine="709"/>
        <w:contextualSpacing/>
        <w:jc w:val="center"/>
        <w:outlineLvl w:val="1"/>
        <w:rPr>
          <w:rFonts w:ascii="Times New Roman" w:hAnsi="Times New Roman" w:cs="Times New Roman"/>
          <w:sz w:val="28"/>
          <w:szCs w:val="28"/>
        </w:rPr>
      </w:pPr>
      <w:r w:rsidRPr="0083211F">
        <w:rPr>
          <w:rFonts w:ascii="Times New Roman" w:hAnsi="Times New Roman" w:cs="Times New Roman"/>
          <w:sz w:val="28"/>
          <w:szCs w:val="28"/>
        </w:rPr>
        <w:t>V</w:t>
      </w:r>
      <w:r w:rsidR="008217EF" w:rsidRPr="0083211F">
        <w:rPr>
          <w:rFonts w:ascii="Times New Roman" w:hAnsi="Times New Roman" w:cs="Times New Roman"/>
          <w:sz w:val="28"/>
          <w:szCs w:val="28"/>
          <w:lang w:val="en-US"/>
        </w:rPr>
        <w:t>I</w:t>
      </w:r>
      <w:r w:rsidRPr="0083211F">
        <w:rPr>
          <w:rFonts w:ascii="Times New Roman" w:hAnsi="Times New Roman" w:cs="Times New Roman"/>
          <w:sz w:val="28"/>
          <w:szCs w:val="28"/>
        </w:rPr>
        <w:t>. В сфере конструктивного взаимодействия Сторон</w:t>
      </w:r>
    </w:p>
    <w:p w:rsidR="00F979D4" w:rsidRPr="0083211F" w:rsidRDefault="00F979D4" w:rsidP="00A0046B">
      <w:pPr>
        <w:pStyle w:val="ConsPlusTitle"/>
        <w:ind w:firstLine="709"/>
        <w:contextualSpacing/>
        <w:jc w:val="center"/>
        <w:rPr>
          <w:rFonts w:ascii="Times New Roman" w:hAnsi="Times New Roman" w:cs="Times New Roman"/>
          <w:sz w:val="28"/>
          <w:szCs w:val="28"/>
        </w:rPr>
      </w:pPr>
      <w:r w:rsidRPr="0083211F">
        <w:rPr>
          <w:rFonts w:ascii="Times New Roman" w:hAnsi="Times New Roman" w:cs="Times New Roman"/>
          <w:sz w:val="28"/>
          <w:szCs w:val="28"/>
        </w:rPr>
        <w:t>и развития системы социального партнерства</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Normal"/>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Стороны:</w:t>
      </w:r>
    </w:p>
    <w:p w:rsidR="003D6732" w:rsidRPr="0083211F" w:rsidRDefault="003D6732" w:rsidP="003D6732">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 xml:space="preserve">6.1. Реализуют принципы социального партнерства, определенные </w:t>
      </w:r>
      <w:r w:rsidRPr="001D4181">
        <w:rPr>
          <w:rFonts w:ascii="Times New Roman" w:hAnsi="Times New Roman" w:cs="Times New Roman"/>
          <w:sz w:val="28"/>
          <w:szCs w:val="28"/>
        </w:rPr>
        <w:t>Конституци</w:t>
      </w:r>
      <w:r w:rsidR="008D2F56" w:rsidRPr="001D4181">
        <w:rPr>
          <w:rFonts w:ascii="Times New Roman" w:hAnsi="Times New Roman" w:cs="Times New Roman"/>
          <w:sz w:val="28"/>
          <w:szCs w:val="28"/>
        </w:rPr>
        <w:t>ей</w:t>
      </w:r>
      <w:r w:rsidRPr="001D4181">
        <w:rPr>
          <w:rFonts w:ascii="Times New Roman" w:hAnsi="Times New Roman" w:cs="Times New Roman"/>
          <w:sz w:val="28"/>
          <w:szCs w:val="28"/>
        </w:rPr>
        <w:t xml:space="preserve"> Российской Федерации.</w:t>
      </w:r>
    </w:p>
    <w:p w:rsidR="003D6732" w:rsidRPr="0083211F" w:rsidRDefault="003D6732" w:rsidP="003D6732">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 xml:space="preserve">6.2.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w:t>
      </w:r>
      <w:r w:rsidR="003F334B">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Ставропольского края, по вопросам регулирования трудовых отношений, а также гарантируют безусловное выполнение обязательств, содержащихся в Соглашении.</w:t>
      </w:r>
    </w:p>
    <w:p w:rsidR="003D6732" w:rsidRPr="0083211F" w:rsidRDefault="003D6732" w:rsidP="003D6732">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6.3. Реализуют меры, направленные на повышение роли Комиссии.</w:t>
      </w:r>
    </w:p>
    <w:p w:rsidR="00F979D4" w:rsidRPr="0083211F" w:rsidRDefault="007B06F1" w:rsidP="003D6732">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F979D4" w:rsidRPr="0083211F">
        <w:rPr>
          <w:rFonts w:ascii="Times New Roman" w:hAnsi="Times New Roman" w:cs="Times New Roman"/>
          <w:sz w:val="28"/>
          <w:szCs w:val="28"/>
        </w:rPr>
        <w:t xml:space="preserve"> Проводят в рамках Комиссии консультации по вопросам социально-экономического развития </w:t>
      </w:r>
      <w:r w:rsidR="003F334B">
        <w:rPr>
          <w:rFonts w:ascii="Times New Roman" w:hAnsi="Times New Roman" w:cs="Times New Roman"/>
          <w:sz w:val="28"/>
          <w:szCs w:val="28"/>
        </w:rPr>
        <w:t>города Невинномысска</w:t>
      </w:r>
      <w:r w:rsidR="003D6732"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и принимают решения по вопросам, включенным в Соглашение.</w:t>
      </w:r>
    </w:p>
    <w:p w:rsidR="00F979D4" w:rsidRPr="0083211F" w:rsidRDefault="007B06F1" w:rsidP="003D6732">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6.5</w:t>
      </w:r>
      <w:r w:rsidR="00F979D4" w:rsidRPr="0083211F">
        <w:rPr>
          <w:rFonts w:ascii="Times New Roman" w:hAnsi="Times New Roman" w:cs="Times New Roman"/>
          <w:sz w:val="28"/>
          <w:szCs w:val="28"/>
        </w:rPr>
        <w:t xml:space="preserve">. Обеспечивают безусловное выполнение норм Трудового </w:t>
      </w:r>
      <w:hyperlink r:id="rId46" w:history="1">
        <w:r w:rsidR="00F979D4" w:rsidRPr="0083211F">
          <w:rPr>
            <w:rFonts w:ascii="Times New Roman" w:hAnsi="Times New Roman" w:cs="Times New Roman"/>
            <w:sz w:val="28"/>
            <w:szCs w:val="28"/>
          </w:rPr>
          <w:t>кодекса</w:t>
        </w:r>
      </w:hyperlink>
      <w:r w:rsidR="00F979D4" w:rsidRPr="0083211F">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нормативных правовых актов </w:t>
      </w:r>
      <w:r w:rsidR="00A46EB9">
        <w:rPr>
          <w:rFonts w:ascii="Times New Roman" w:hAnsi="Times New Roman" w:cs="Times New Roman"/>
          <w:sz w:val="28"/>
          <w:szCs w:val="28"/>
        </w:rPr>
        <w:t>города Невинномысска</w:t>
      </w:r>
      <w:r w:rsidR="003D6732"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по вопросам социально-трудовых и связанных с ними экономических отношений.</w:t>
      </w:r>
    </w:p>
    <w:p w:rsidR="00F979D4" w:rsidRPr="0083211F" w:rsidRDefault="007B06F1" w:rsidP="003D6732">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6.6</w:t>
      </w:r>
      <w:r w:rsidR="00F979D4" w:rsidRPr="0083211F">
        <w:rPr>
          <w:rFonts w:ascii="Times New Roman" w:hAnsi="Times New Roman" w:cs="Times New Roman"/>
          <w:sz w:val="28"/>
          <w:szCs w:val="28"/>
        </w:rPr>
        <w:t xml:space="preserve">. Принимают меры по совершенствованию нормативной правовой и договорной базы социального и </w:t>
      </w:r>
      <w:proofErr w:type="spellStart"/>
      <w:r w:rsidR="00F979D4" w:rsidRPr="0083211F">
        <w:rPr>
          <w:rFonts w:ascii="Times New Roman" w:hAnsi="Times New Roman" w:cs="Times New Roman"/>
          <w:sz w:val="28"/>
          <w:szCs w:val="28"/>
        </w:rPr>
        <w:t>муниципально</w:t>
      </w:r>
      <w:proofErr w:type="spellEnd"/>
      <w:r w:rsidR="00F979D4" w:rsidRPr="0083211F">
        <w:rPr>
          <w:rFonts w:ascii="Times New Roman" w:hAnsi="Times New Roman" w:cs="Times New Roman"/>
          <w:sz w:val="28"/>
          <w:szCs w:val="28"/>
        </w:rPr>
        <w:t xml:space="preserve">-частного партнерства в </w:t>
      </w:r>
      <w:r w:rsidR="00A46EB9">
        <w:rPr>
          <w:rFonts w:ascii="Times New Roman" w:hAnsi="Times New Roman" w:cs="Times New Roman"/>
          <w:sz w:val="28"/>
          <w:szCs w:val="28"/>
        </w:rPr>
        <w:t>городе Невинномысске</w:t>
      </w:r>
      <w:r w:rsidR="003D6732"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3D6732"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6.7</w:t>
      </w:r>
      <w:r w:rsidR="00F979D4" w:rsidRPr="0083211F">
        <w:rPr>
          <w:rFonts w:ascii="Times New Roman" w:hAnsi="Times New Roman" w:cs="Times New Roman"/>
          <w:sz w:val="28"/>
          <w:szCs w:val="28"/>
        </w:rPr>
        <w:t xml:space="preserve">. Продолжают работу по повышению социальной ответственности субъектов предпринимательской деятельности, действующих на территории </w:t>
      </w:r>
      <w:r w:rsidR="00A46EB9">
        <w:rPr>
          <w:rFonts w:ascii="Times New Roman" w:hAnsi="Times New Roman" w:cs="Times New Roman"/>
          <w:sz w:val="28"/>
          <w:szCs w:val="28"/>
        </w:rPr>
        <w:t>города Невинномысска</w:t>
      </w:r>
      <w:r w:rsidR="00811DE9"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вовлечению организаций всех организационно-правовых форм собственности в систему социального партнерства.</w:t>
      </w:r>
      <w:r w:rsidR="003D6732" w:rsidRPr="0083211F">
        <w:rPr>
          <w:rFonts w:ascii="Times New Roman" w:hAnsi="Times New Roman" w:cs="Times New Roman"/>
          <w:sz w:val="28"/>
          <w:szCs w:val="28"/>
        </w:rPr>
        <w:t xml:space="preserve"> Оказывают поддержку хозяйствующих субъектов, участвующих в системе социального партнерства.</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6.8</w:t>
      </w:r>
      <w:r w:rsidR="00F979D4" w:rsidRPr="0083211F">
        <w:rPr>
          <w:rFonts w:ascii="Times New Roman" w:hAnsi="Times New Roman" w:cs="Times New Roman"/>
          <w:sz w:val="28"/>
          <w:szCs w:val="28"/>
        </w:rPr>
        <w:t xml:space="preserve">. Проводят разъяснительную работу о преимуществах договорных отношений в сфере социально-трудовых отношений на </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Днях охраны труда</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 семинарах-совещаниях, в средствах массовой информации, уделяя особое внимание субъектам малого и среднего предпринимательства.</w:t>
      </w:r>
      <w:r w:rsidRPr="0083211F">
        <w:rPr>
          <w:rFonts w:ascii="Times New Roman" w:hAnsi="Times New Roman" w:cs="Times New Roman"/>
          <w:sz w:val="28"/>
          <w:szCs w:val="28"/>
        </w:rPr>
        <w:t xml:space="preserve"> Разрабатывают рекомендации по обеспечению прав трудящихся в </w:t>
      </w:r>
      <w:r w:rsidRPr="0083211F">
        <w:rPr>
          <w:rFonts w:ascii="Times New Roman" w:hAnsi="Times New Roman" w:cs="Times New Roman"/>
          <w:sz w:val="28"/>
          <w:szCs w:val="28"/>
        </w:rPr>
        <w:lastRenderedPageBreak/>
        <w:t>незащищенных формах занятости.</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6.9</w:t>
      </w:r>
      <w:r w:rsidR="00F979D4" w:rsidRPr="0083211F">
        <w:rPr>
          <w:rFonts w:ascii="Times New Roman" w:hAnsi="Times New Roman" w:cs="Times New Roman"/>
          <w:sz w:val="28"/>
          <w:szCs w:val="28"/>
        </w:rPr>
        <w:t xml:space="preserve">. Осуществляют мониторинг качества коллективных договоров в организациях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а также осуществляют контроль над их реализацией.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6.10</w:t>
      </w:r>
      <w:r w:rsidR="00F979D4" w:rsidRPr="0083211F">
        <w:rPr>
          <w:rFonts w:ascii="Times New Roman" w:hAnsi="Times New Roman" w:cs="Times New Roman"/>
          <w:sz w:val="28"/>
          <w:szCs w:val="28"/>
        </w:rPr>
        <w:t>. Обеспечивают рост числа коллективных договоров, территориальных отраслевых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социально-экономических показателей.</w:t>
      </w:r>
    </w:p>
    <w:p w:rsidR="00F979D4" w:rsidRPr="002D6AF8"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6.11</w:t>
      </w:r>
      <w:r w:rsidR="00F979D4" w:rsidRPr="0083211F">
        <w:rPr>
          <w:rFonts w:ascii="Times New Roman" w:hAnsi="Times New Roman" w:cs="Times New Roman"/>
          <w:sz w:val="28"/>
          <w:szCs w:val="28"/>
        </w:rPr>
        <w:t xml:space="preserve">. Проводят ежегодные конкурсы на лучшую организацию работы по развитию социального партнерства в сфере труда, готовят предложения по участию организаций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в конкурсах на лучший коллективный договор всех уровней.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6.12. Содействуют разработке мер организационного и экономического стимулирования вступления работодателей в объединения работодателей.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6.13. Проводят совместную работу по укреплению действующих и созданию новых объединений работодателей и профсоюзных организаций.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6.14</w:t>
      </w:r>
      <w:r w:rsidR="00F979D4" w:rsidRPr="0083211F">
        <w:rPr>
          <w:rFonts w:ascii="Times New Roman" w:hAnsi="Times New Roman" w:cs="Times New Roman"/>
          <w:sz w:val="28"/>
          <w:szCs w:val="28"/>
        </w:rPr>
        <w:t>. Содействуют принятию мер по предотвращению трудовых конфликтов, возникающих в области социально-трудовых отношений.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6.15</w:t>
      </w:r>
      <w:r w:rsidR="00F979D4" w:rsidRPr="0083211F">
        <w:rPr>
          <w:rFonts w:ascii="Times New Roman" w:hAnsi="Times New Roman" w:cs="Times New Roman"/>
          <w:sz w:val="28"/>
          <w:szCs w:val="28"/>
        </w:rPr>
        <w:t>.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6.16</w:t>
      </w:r>
      <w:r w:rsidR="00F979D4" w:rsidRPr="0083211F">
        <w:rPr>
          <w:rFonts w:ascii="Times New Roman" w:hAnsi="Times New Roman" w:cs="Times New Roman"/>
          <w:sz w:val="28"/>
          <w:szCs w:val="28"/>
        </w:rPr>
        <w:t>. Информируют друг друга о работе, проведенной по выполнению Соглашения, и о достигнутых результатах.</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6.17. Осуществляют контроль за выполнением коллективных договоров и соглашений, самостоятельно определяют порядок и формы указанного контроля. </w:t>
      </w:r>
      <w:r w:rsidR="00F979D4" w:rsidRPr="0083211F">
        <w:rPr>
          <w:rFonts w:ascii="Times New Roman" w:hAnsi="Times New Roman" w:cs="Times New Roman"/>
          <w:sz w:val="28"/>
          <w:szCs w:val="28"/>
        </w:rPr>
        <w:t>Ежегодно рассматривают ход выполнения обязательств Сторон, установленных настоящим Соглашением на заседаниях Комиссии.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6.18</w:t>
      </w:r>
      <w:r w:rsidR="00F979D4" w:rsidRPr="0083211F">
        <w:rPr>
          <w:rFonts w:ascii="Times New Roman" w:hAnsi="Times New Roman" w:cs="Times New Roman"/>
          <w:sz w:val="28"/>
          <w:szCs w:val="28"/>
        </w:rPr>
        <w:t>. Договорились, что изменения вносятся в Соглашение в следующем порядке:</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изменения вносятся в Соглашение по решению Комиссии.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6.19</w:t>
      </w:r>
      <w:r w:rsidR="00F979D4" w:rsidRPr="0083211F">
        <w:rPr>
          <w:rFonts w:ascii="Times New Roman" w:hAnsi="Times New Roman" w:cs="Times New Roman"/>
          <w:sz w:val="28"/>
          <w:szCs w:val="28"/>
        </w:rPr>
        <w:t>. Каждая из Сторон в течение трех месяцев после подписания Соглашения разрабатывает план мероприятий по реализации принятых обязательств.</w:t>
      </w:r>
    </w:p>
    <w:p w:rsidR="00D30949" w:rsidRPr="0083211F" w:rsidRDefault="00D30949" w:rsidP="00A0046B">
      <w:pPr>
        <w:pStyle w:val="ConsPlusNormal"/>
        <w:spacing w:before="220"/>
        <w:ind w:firstLine="709"/>
        <w:contextualSpacing/>
        <w:jc w:val="both"/>
        <w:rPr>
          <w:rFonts w:ascii="Times New Roman" w:hAnsi="Times New Roman" w:cs="Times New Roman"/>
          <w:sz w:val="28"/>
          <w:szCs w:val="28"/>
        </w:rPr>
      </w:pPr>
    </w:p>
    <w:p w:rsidR="00F979D4" w:rsidRPr="0083211F" w:rsidRDefault="00F979D4" w:rsidP="00A0046B">
      <w:pPr>
        <w:pStyle w:val="ConsPlusNormal"/>
        <w:spacing w:before="220"/>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Администрация: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6.21</w:t>
      </w:r>
      <w:r w:rsidR="00F979D4" w:rsidRPr="0083211F">
        <w:rPr>
          <w:rFonts w:ascii="Times New Roman" w:hAnsi="Times New Roman" w:cs="Times New Roman"/>
          <w:sz w:val="28"/>
          <w:szCs w:val="28"/>
        </w:rPr>
        <w:t xml:space="preserve">. Обеспечивает взаимодействие с социальными партнерами при подготовке проектов нормативных правовых актов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в сфере социально-экономических отношений.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lastRenderedPageBreak/>
        <w:t>6.22</w:t>
      </w:r>
      <w:r w:rsidR="00F979D4" w:rsidRPr="0083211F">
        <w:rPr>
          <w:rFonts w:ascii="Times New Roman" w:hAnsi="Times New Roman" w:cs="Times New Roman"/>
          <w:sz w:val="28"/>
          <w:szCs w:val="28"/>
        </w:rPr>
        <w:t xml:space="preserve">. 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 внесения </w:t>
      </w:r>
      <w:r w:rsidR="00F979D4" w:rsidRPr="00904EB6">
        <w:rPr>
          <w:rFonts w:ascii="Times New Roman" w:hAnsi="Times New Roman" w:cs="Times New Roman"/>
          <w:sz w:val="28"/>
          <w:szCs w:val="28"/>
        </w:rPr>
        <w:t xml:space="preserve">в </w:t>
      </w:r>
      <w:r w:rsidR="00904EB6" w:rsidRPr="00904EB6">
        <w:rPr>
          <w:rFonts w:ascii="Times New Roman" w:hAnsi="Times New Roman" w:cs="Times New Roman"/>
          <w:sz w:val="28"/>
          <w:szCs w:val="28"/>
        </w:rPr>
        <w:t>Думу</w:t>
      </w:r>
      <w:r w:rsidR="00F979D4" w:rsidRPr="00904EB6">
        <w:rPr>
          <w:rFonts w:ascii="Times New Roman" w:hAnsi="Times New Roman" w:cs="Times New Roman"/>
          <w:sz w:val="28"/>
          <w:szCs w:val="28"/>
        </w:rPr>
        <w:t xml:space="preserve"> </w:t>
      </w:r>
      <w:r w:rsidR="00A46EB9" w:rsidRPr="00904EB6">
        <w:rPr>
          <w:rFonts w:ascii="Times New Roman" w:hAnsi="Times New Roman" w:cs="Times New Roman"/>
          <w:sz w:val="28"/>
          <w:szCs w:val="28"/>
        </w:rPr>
        <w:t>города</w:t>
      </w:r>
      <w:r w:rsidR="00A46EB9">
        <w:rPr>
          <w:rFonts w:ascii="Times New Roman" w:hAnsi="Times New Roman" w:cs="Times New Roman"/>
          <w:sz w:val="28"/>
          <w:szCs w:val="28"/>
        </w:rPr>
        <w:t xml:space="preserve">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или до принятия по ним решений Администрации), а также документы и материалы, необходимые для их обсуждения, на рассмотрение в Комиссию для принятия соответствующих решений. Решения Комиссии, а при наличии неурегулированных </w:t>
      </w:r>
      <w:r w:rsidR="00F979D4" w:rsidRPr="00592833">
        <w:rPr>
          <w:rFonts w:ascii="Times New Roman" w:hAnsi="Times New Roman" w:cs="Times New Roman"/>
          <w:sz w:val="28"/>
          <w:szCs w:val="28"/>
        </w:rPr>
        <w:t xml:space="preserve">разногласий - мнения ее Сторон, доводятся до сведения </w:t>
      </w:r>
      <w:r w:rsidR="00904EB6" w:rsidRPr="00592833">
        <w:rPr>
          <w:rFonts w:ascii="Times New Roman" w:hAnsi="Times New Roman" w:cs="Times New Roman"/>
          <w:sz w:val="28"/>
          <w:szCs w:val="28"/>
        </w:rPr>
        <w:t>Дум</w:t>
      </w:r>
      <w:r w:rsidR="00F16586" w:rsidRPr="00592833">
        <w:rPr>
          <w:rFonts w:ascii="Times New Roman" w:hAnsi="Times New Roman" w:cs="Times New Roman"/>
          <w:sz w:val="28"/>
          <w:szCs w:val="28"/>
        </w:rPr>
        <w:t>ы</w:t>
      </w:r>
      <w:r w:rsidR="00F979D4" w:rsidRPr="00592833">
        <w:rPr>
          <w:rFonts w:ascii="Times New Roman" w:hAnsi="Times New Roman" w:cs="Times New Roman"/>
          <w:sz w:val="28"/>
          <w:szCs w:val="28"/>
        </w:rPr>
        <w:t xml:space="preserve"> </w:t>
      </w:r>
      <w:r w:rsidR="00A46EB9" w:rsidRPr="00592833">
        <w:rPr>
          <w:rFonts w:ascii="Times New Roman" w:hAnsi="Times New Roman" w:cs="Times New Roman"/>
          <w:sz w:val="28"/>
          <w:szCs w:val="28"/>
        </w:rPr>
        <w:t>города</w:t>
      </w:r>
      <w:r w:rsidR="00A46EB9">
        <w:rPr>
          <w:rFonts w:ascii="Times New Roman" w:hAnsi="Times New Roman" w:cs="Times New Roman"/>
          <w:sz w:val="28"/>
          <w:szCs w:val="28"/>
        </w:rPr>
        <w:t xml:space="preserve">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и подлежат обязательному рассмотрению Администрацией.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6.23</w:t>
      </w:r>
      <w:r w:rsidR="00F979D4" w:rsidRPr="0083211F">
        <w:rPr>
          <w:rFonts w:ascii="Times New Roman" w:hAnsi="Times New Roman" w:cs="Times New Roman"/>
          <w:sz w:val="28"/>
          <w:szCs w:val="28"/>
        </w:rPr>
        <w:t xml:space="preserve">. В период действия Соглашения не допускает принятия </w:t>
      </w:r>
      <w:r w:rsidR="00F16586">
        <w:rPr>
          <w:rFonts w:ascii="Times New Roman" w:hAnsi="Times New Roman" w:cs="Times New Roman"/>
          <w:sz w:val="28"/>
          <w:szCs w:val="28"/>
        </w:rPr>
        <w:t xml:space="preserve">муниципальных </w:t>
      </w:r>
      <w:r w:rsidR="00F979D4" w:rsidRPr="0083211F">
        <w:rPr>
          <w:rFonts w:ascii="Times New Roman" w:hAnsi="Times New Roman" w:cs="Times New Roman"/>
          <w:sz w:val="28"/>
          <w:szCs w:val="28"/>
        </w:rPr>
        <w:t xml:space="preserve">нормативных правовых актов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ухудшающих социально-экономическое положение работников, работодателей, без предварительного их обсуждения со Сторонами.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6.24</w:t>
      </w:r>
      <w:r w:rsidR="00F979D4" w:rsidRPr="0083211F">
        <w:rPr>
          <w:rFonts w:ascii="Times New Roman" w:hAnsi="Times New Roman" w:cs="Times New Roman"/>
          <w:sz w:val="28"/>
          <w:szCs w:val="28"/>
        </w:rPr>
        <w:t>.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6.25</w:t>
      </w:r>
      <w:r w:rsidR="00F979D4" w:rsidRPr="0083211F">
        <w:rPr>
          <w:rFonts w:ascii="Times New Roman" w:hAnsi="Times New Roman" w:cs="Times New Roman"/>
          <w:sz w:val="28"/>
          <w:szCs w:val="28"/>
        </w:rPr>
        <w:t xml:space="preserve">. Проводит мониторинг и анализ заключения соглашений на территориальном уровне и коллективных договоров в организациях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а также работы органов социального партнерства.</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6.26</w:t>
      </w:r>
      <w:r w:rsidR="00F979D4" w:rsidRPr="0083211F">
        <w:rPr>
          <w:rFonts w:ascii="Times New Roman" w:hAnsi="Times New Roman" w:cs="Times New Roman"/>
          <w:sz w:val="28"/>
          <w:szCs w:val="28"/>
        </w:rPr>
        <w:t xml:space="preserve">. Один раз в полугодие представляет Сторонам социального партнерства информационно-аналитическую записку о состоянии социально-трудовой сферы в </w:t>
      </w:r>
      <w:r w:rsidR="00A46EB9">
        <w:rPr>
          <w:rFonts w:ascii="Times New Roman" w:hAnsi="Times New Roman" w:cs="Times New Roman"/>
          <w:sz w:val="28"/>
          <w:szCs w:val="28"/>
        </w:rPr>
        <w:t>городе Невинномысске</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и размещает </w:t>
      </w:r>
      <w:r w:rsidR="00F979D4" w:rsidRPr="00592833">
        <w:rPr>
          <w:rFonts w:ascii="Times New Roman" w:hAnsi="Times New Roman" w:cs="Times New Roman"/>
          <w:sz w:val="28"/>
          <w:szCs w:val="28"/>
        </w:rPr>
        <w:t xml:space="preserve">на официальном сайте </w:t>
      </w:r>
      <w:r w:rsidR="00BD2DC5" w:rsidRPr="00592833">
        <w:rPr>
          <w:rFonts w:ascii="Times New Roman" w:hAnsi="Times New Roman" w:cs="Times New Roman"/>
          <w:sz w:val="28"/>
          <w:szCs w:val="28"/>
        </w:rPr>
        <w:t xml:space="preserve">администрации </w:t>
      </w:r>
      <w:r w:rsidR="00A46EB9" w:rsidRPr="00592833">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в информационно-телекоммуникационной сети </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Интернет</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w:t>
      </w:r>
    </w:p>
    <w:p w:rsidR="00F979D4" w:rsidRPr="002D6AF8"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6.27</w:t>
      </w:r>
      <w:r w:rsidR="00F979D4" w:rsidRPr="0083211F">
        <w:rPr>
          <w:rFonts w:ascii="Times New Roman" w:hAnsi="Times New Roman" w:cs="Times New Roman"/>
          <w:sz w:val="28"/>
          <w:szCs w:val="28"/>
        </w:rPr>
        <w:t>. Обеспечивает в установленном порядке участие представителей</w:t>
      </w:r>
      <w:r w:rsidR="00F979D4" w:rsidRPr="002D6AF8">
        <w:rPr>
          <w:rFonts w:ascii="Times New Roman" w:hAnsi="Times New Roman" w:cs="Times New Roman"/>
          <w:sz w:val="28"/>
          <w:szCs w:val="28"/>
        </w:rPr>
        <w:t xml:space="preserve"> Профсоюзов и Работодателей в работе консультативных и совещательных органов, образованных при </w:t>
      </w:r>
      <w:r w:rsidR="00904EB6">
        <w:rPr>
          <w:rFonts w:ascii="Times New Roman" w:hAnsi="Times New Roman" w:cs="Times New Roman"/>
          <w:sz w:val="28"/>
          <w:szCs w:val="28"/>
        </w:rPr>
        <w:t>А</w:t>
      </w:r>
      <w:r w:rsidR="00F979D4" w:rsidRPr="002D6AF8">
        <w:rPr>
          <w:rFonts w:ascii="Times New Roman" w:hAnsi="Times New Roman" w:cs="Times New Roman"/>
          <w:sz w:val="28"/>
          <w:szCs w:val="28"/>
        </w:rPr>
        <w:t>дминистрации, при рассмотрении вопросов социально-трудовых и экономических отношений.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6.28</w:t>
      </w:r>
      <w:r w:rsidR="00F979D4" w:rsidRPr="0083211F">
        <w:rPr>
          <w:rFonts w:ascii="Times New Roman" w:hAnsi="Times New Roman" w:cs="Times New Roman"/>
          <w:sz w:val="28"/>
          <w:szCs w:val="28"/>
        </w:rPr>
        <w:t xml:space="preserve">. Содействует реализации права Работодателей и Профсоюзов на объединение в целях развития социального партнерства, обеспечивает их участие в работе формируемых органами местного самоуправления </w:t>
      </w:r>
      <w:r w:rsidR="00A46EB9">
        <w:rPr>
          <w:rFonts w:ascii="Times New Roman" w:hAnsi="Times New Roman" w:cs="Times New Roman"/>
          <w:sz w:val="28"/>
          <w:szCs w:val="28"/>
        </w:rPr>
        <w:t>города Невинномысска</w:t>
      </w:r>
      <w:r w:rsidR="00B14B66" w:rsidRPr="0083211F">
        <w:rPr>
          <w:rFonts w:ascii="Times New Roman" w:hAnsi="Times New Roman" w:cs="Times New Roman"/>
          <w:sz w:val="28"/>
          <w:szCs w:val="28"/>
        </w:rPr>
        <w:t xml:space="preserve"> Ставропольского края</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постоянно действующих комиссий, рассматривающих вопросы в сфере труда.</w:t>
      </w:r>
      <w:r w:rsidRPr="0083211F">
        <w:rPr>
          <w:rFonts w:ascii="Times New Roman" w:hAnsi="Times New Roman" w:cs="Times New Roman"/>
          <w:sz w:val="28"/>
          <w:szCs w:val="28"/>
        </w:rPr>
        <w:t xml:space="preserve">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6.29</w:t>
      </w:r>
      <w:r w:rsidR="00F979D4" w:rsidRPr="0083211F">
        <w:rPr>
          <w:rFonts w:ascii="Times New Roman" w:hAnsi="Times New Roman" w:cs="Times New Roman"/>
          <w:sz w:val="28"/>
          <w:szCs w:val="28"/>
        </w:rPr>
        <w:t xml:space="preserve">. Обеспечивает участие работодателей в формировании и проведении согласованной политики в сфере социально-трудовых и экономических отношений. Оказывает поддержку объединениям </w:t>
      </w:r>
      <w:r w:rsidR="00F979D4" w:rsidRPr="0083211F">
        <w:rPr>
          <w:rFonts w:ascii="Times New Roman" w:hAnsi="Times New Roman" w:cs="Times New Roman"/>
          <w:sz w:val="28"/>
          <w:szCs w:val="28"/>
        </w:rPr>
        <w:lastRenderedPageBreak/>
        <w:t>работодателей, как социально-ориентированным некоммерческим организациям. Создает и обеспечивает действие системы стимулирования участия работодателей в социальном партнерстве.</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6.30</w:t>
      </w:r>
      <w:r w:rsidR="00F979D4" w:rsidRPr="0083211F">
        <w:rPr>
          <w:rFonts w:ascii="Times New Roman" w:hAnsi="Times New Roman" w:cs="Times New Roman"/>
          <w:sz w:val="28"/>
          <w:szCs w:val="28"/>
        </w:rPr>
        <w:t>. Оказывает поддержку объединениям работодателей в соответствии с законодательством Российской Федерации и законодательством Ставропольского края о поддержке малого и среднего предпринимательства, стимулирует товаропроизводителей, являющихся членами объединений работодателей Ставропольского края, на развитие инновационных производств, повышение производительности труда и эффективности производства, создание новых рабочих мест, в том числе путем использования механизмов государственного заказа.</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6.31</w:t>
      </w:r>
      <w:r w:rsidR="00F979D4" w:rsidRPr="0083211F">
        <w:rPr>
          <w:rFonts w:ascii="Times New Roman" w:hAnsi="Times New Roman" w:cs="Times New Roman"/>
          <w:sz w:val="28"/>
          <w:szCs w:val="28"/>
        </w:rPr>
        <w:t xml:space="preserve">. Обеспечивает организацию социальной рекламы в средствах массовой информации, направленной на пропаганду достойного труда, договорных отношений в системе социального партнерства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Информирует население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о последствиях неформальных трудовых отношений.</w:t>
      </w:r>
    </w:p>
    <w:p w:rsidR="007B06F1" w:rsidRPr="0083211F" w:rsidRDefault="007B06F1" w:rsidP="00A0046B">
      <w:pPr>
        <w:pStyle w:val="ConsPlusNormal"/>
        <w:spacing w:before="220"/>
        <w:ind w:firstLine="709"/>
        <w:contextualSpacing/>
        <w:jc w:val="both"/>
        <w:rPr>
          <w:rFonts w:ascii="Times New Roman" w:hAnsi="Times New Roman" w:cs="Times New Roman"/>
          <w:sz w:val="28"/>
          <w:szCs w:val="28"/>
        </w:rPr>
      </w:pPr>
    </w:p>
    <w:p w:rsidR="005A195E" w:rsidRDefault="005A195E" w:rsidP="00A0046B">
      <w:pPr>
        <w:pStyle w:val="ConsPlusNormal"/>
        <w:spacing w:before="220"/>
        <w:ind w:firstLine="709"/>
        <w:contextualSpacing/>
        <w:jc w:val="both"/>
        <w:rPr>
          <w:rFonts w:ascii="Times New Roman" w:hAnsi="Times New Roman" w:cs="Times New Roman"/>
          <w:b/>
          <w:sz w:val="28"/>
          <w:szCs w:val="28"/>
        </w:rPr>
      </w:pPr>
    </w:p>
    <w:p w:rsidR="00F979D4" w:rsidRPr="0083211F" w:rsidRDefault="00F979D4" w:rsidP="00A0046B">
      <w:pPr>
        <w:pStyle w:val="ConsPlusNormal"/>
        <w:spacing w:before="220"/>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Работодатели: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2</w:t>
      </w:r>
      <w:r w:rsidR="00F979D4" w:rsidRPr="0083211F">
        <w:rPr>
          <w:rFonts w:ascii="Times New Roman" w:hAnsi="Times New Roman" w:cs="Times New Roman"/>
          <w:sz w:val="28"/>
          <w:szCs w:val="28"/>
        </w:rPr>
        <w:t xml:space="preserve">. Обеспечивают легитимное представительство работодателей в системе социального партнерства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3</w:t>
      </w:r>
      <w:r w:rsidR="00F979D4" w:rsidRPr="0083211F">
        <w:rPr>
          <w:rFonts w:ascii="Times New Roman" w:hAnsi="Times New Roman" w:cs="Times New Roman"/>
          <w:sz w:val="28"/>
          <w:szCs w:val="28"/>
        </w:rPr>
        <w:t xml:space="preserve">. Обеспечивают соблюдение прав профсоюзов в соответствии с Трудовым </w:t>
      </w:r>
      <w:hyperlink r:id="rId47" w:history="1">
        <w:r w:rsidR="00F979D4" w:rsidRPr="0083211F">
          <w:rPr>
            <w:rFonts w:ascii="Times New Roman" w:hAnsi="Times New Roman" w:cs="Times New Roman"/>
            <w:sz w:val="28"/>
            <w:szCs w:val="28"/>
          </w:rPr>
          <w:t>кодексом</w:t>
        </w:r>
      </w:hyperlink>
      <w:r w:rsidR="00F979D4" w:rsidRPr="0083211F">
        <w:rPr>
          <w:rFonts w:ascii="Times New Roman" w:hAnsi="Times New Roman" w:cs="Times New Roman"/>
          <w:sz w:val="28"/>
          <w:szCs w:val="28"/>
        </w:rPr>
        <w:t xml:space="preserve"> Российской Федерации и Федеральным </w:t>
      </w:r>
      <w:hyperlink r:id="rId48" w:history="1">
        <w:r w:rsidR="00F979D4" w:rsidRPr="0083211F">
          <w:rPr>
            <w:rFonts w:ascii="Times New Roman" w:hAnsi="Times New Roman" w:cs="Times New Roman"/>
            <w:sz w:val="28"/>
            <w:szCs w:val="28"/>
          </w:rPr>
          <w:t>законом</w:t>
        </w:r>
      </w:hyperlink>
      <w:r w:rsidR="00F979D4" w:rsidRPr="0083211F">
        <w:rPr>
          <w:rFonts w:ascii="Times New Roman" w:hAnsi="Times New Roman" w:cs="Times New Roman"/>
          <w:sz w:val="28"/>
          <w:szCs w:val="28"/>
        </w:rPr>
        <w:t xml:space="preserve"> </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О профессиональных союзах, их правах и гарантиях деятельности</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 xml:space="preserve">, содействуют созданию легитимных представительных органов работников организаций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4</w:t>
      </w:r>
      <w:r w:rsidR="00F979D4" w:rsidRPr="0083211F">
        <w:rPr>
          <w:rFonts w:ascii="Times New Roman" w:hAnsi="Times New Roman" w:cs="Times New Roman"/>
          <w:sz w:val="28"/>
          <w:szCs w:val="28"/>
        </w:rPr>
        <w:t>. Предоставляют не освобожденным от основной работы членам выборных органов профсоюзных организаций время для участия в работе созываемых профессиональными союзами конференций, в работе выборных коллегиальных органов профессиональных союзов, а также краткосрочной профсоюзной учебы с сохранением за ними места работы (должности) и среднего заработка на это время в размере не ниже средней заработной платы.</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5</w:t>
      </w:r>
      <w:r w:rsidRPr="0083211F">
        <w:rPr>
          <w:rFonts w:ascii="Times New Roman" w:hAnsi="Times New Roman" w:cs="Times New Roman"/>
          <w:sz w:val="28"/>
          <w:szCs w:val="28"/>
        </w:rPr>
        <w:t>.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6</w:t>
      </w:r>
      <w:r w:rsidR="00F979D4" w:rsidRPr="0083211F">
        <w:rPr>
          <w:rFonts w:ascii="Times New Roman" w:hAnsi="Times New Roman" w:cs="Times New Roman"/>
          <w:sz w:val="28"/>
          <w:szCs w:val="28"/>
        </w:rPr>
        <w:t xml:space="preserve">. Обеспечивают безусловное выполнение требований трудового законодательства при принятии локальных нормативных актов в части учета мнения представительного органа работников. Не инициируют внесение в коллективный договор изменений, ухудшающих условия труда работников в </w:t>
      </w:r>
      <w:r w:rsidR="00F979D4" w:rsidRPr="0083211F">
        <w:rPr>
          <w:rFonts w:ascii="Times New Roman" w:hAnsi="Times New Roman" w:cs="Times New Roman"/>
          <w:sz w:val="28"/>
          <w:szCs w:val="28"/>
        </w:rPr>
        <w:lastRenderedPageBreak/>
        <w:t>период его действия.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7</w:t>
      </w:r>
      <w:r w:rsidR="00F979D4" w:rsidRPr="0083211F">
        <w:rPr>
          <w:rFonts w:ascii="Times New Roman" w:hAnsi="Times New Roman" w:cs="Times New Roman"/>
          <w:sz w:val="28"/>
          <w:szCs w:val="28"/>
        </w:rPr>
        <w:t xml:space="preserve">. Поддерживают инициативу профсоюзов в заключении коллективных договоров и территориальных отраслевых соглашений, создании комиссий по трудовым спорам в организациях </w:t>
      </w:r>
      <w:r w:rsidR="006568E9">
        <w:rPr>
          <w:rFonts w:ascii="Times New Roman" w:hAnsi="Times New Roman" w:cs="Times New Roman"/>
          <w:sz w:val="28"/>
          <w:szCs w:val="28"/>
        </w:rPr>
        <w:t>города Невинномысска</w:t>
      </w:r>
      <w:r w:rsidR="00811DE9"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8</w:t>
      </w:r>
      <w:r w:rsidR="00F979D4" w:rsidRPr="0083211F">
        <w:rPr>
          <w:rFonts w:ascii="Times New Roman" w:hAnsi="Times New Roman" w:cs="Times New Roman"/>
          <w:sz w:val="28"/>
          <w:szCs w:val="28"/>
        </w:rPr>
        <w:t xml:space="preserve">. </w:t>
      </w:r>
      <w:r w:rsidRPr="0083211F">
        <w:rPr>
          <w:rFonts w:ascii="Times New Roman" w:hAnsi="Times New Roman" w:cs="Times New Roman"/>
          <w:sz w:val="28"/>
          <w:szCs w:val="28"/>
        </w:rPr>
        <w:t xml:space="preserve">Направляют в установленном порядке </w:t>
      </w:r>
      <w:r w:rsidR="00F979D4" w:rsidRPr="0083211F">
        <w:rPr>
          <w:rFonts w:ascii="Times New Roman" w:hAnsi="Times New Roman" w:cs="Times New Roman"/>
          <w:sz w:val="28"/>
          <w:szCs w:val="28"/>
        </w:rPr>
        <w:t xml:space="preserve">коллективные договоры в </w:t>
      </w:r>
      <w:r w:rsidR="006568E9">
        <w:rPr>
          <w:rFonts w:ascii="Times New Roman" w:hAnsi="Times New Roman" w:cs="Times New Roman"/>
          <w:sz w:val="28"/>
          <w:szCs w:val="28"/>
        </w:rPr>
        <w:t xml:space="preserve">комитет по труду и социальной </w:t>
      </w:r>
      <w:r w:rsidR="00904EB6">
        <w:rPr>
          <w:rFonts w:ascii="Times New Roman" w:hAnsi="Times New Roman" w:cs="Times New Roman"/>
          <w:sz w:val="28"/>
          <w:szCs w:val="28"/>
        </w:rPr>
        <w:t>поддержке</w:t>
      </w:r>
      <w:r w:rsidR="006568E9">
        <w:rPr>
          <w:rFonts w:ascii="Times New Roman" w:hAnsi="Times New Roman" w:cs="Times New Roman"/>
          <w:sz w:val="28"/>
          <w:szCs w:val="28"/>
        </w:rPr>
        <w:t xml:space="preserve"> населения администрации города Невинномысска</w:t>
      </w:r>
      <w:r w:rsidR="00F979D4" w:rsidRPr="0083211F">
        <w:rPr>
          <w:rFonts w:ascii="Times New Roman" w:hAnsi="Times New Roman" w:cs="Times New Roman"/>
          <w:sz w:val="28"/>
          <w:szCs w:val="28"/>
        </w:rPr>
        <w:t xml:space="preserve"> для уведомительной регистрации.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w:t>
      </w:r>
      <w:r w:rsidR="003654EA">
        <w:rPr>
          <w:rFonts w:ascii="Times New Roman" w:hAnsi="Times New Roman" w:cs="Times New Roman"/>
          <w:sz w:val="28"/>
          <w:szCs w:val="28"/>
        </w:rPr>
        <w:t>39</w:t>
      </w:r>
      <w:r w:rsidR="00F979D4" w:rsidRPr="0083211F">
        <w:rPr>
          <w:rFonts w:ascii="Times New Roman" w:hAnsi="Times New Roman" w:cs="Times New Roman"/>
          <w:sz w:val="28"/>
          <w:szCs w:val="28"/>
        </w:rPr>
        <w:t xml:space="preserve">. Не препятствуют Сторонам при осуществлении мониторинга соблюдения трудового законодательства, уровня заработной платы работников </w:t>
      </w:r>
      <w:r w:rsidR="006568E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D30949" w:rsidRPr="0083211F" w:rsidRDefault="00D30949" w:rsidP="00A0046B">
      <w:pPr>
        <w:pStyle w:val="ConsPlusNormal"/>
        <w:spacing w:before="220"/>
        <w:ind w:firstLine="709"/>
        <w:contextualSpacing/>
        <w:jc w:val="both"/>
        <w:rPr>
          <w:rFonts w:ascii="Times New Roman" w:hAnsi="Times New Roman" w:cs="Times New Roman"/>
          <w:sz w:val="28"/>
          <w:szCs w:val="28"/>
        </w:rPr>
      </w:pPr>
    </w:p>
    <w:p w:rsidR="00F979D4" w:rsidRPr="0083211F" w:rsidRDefault="00F979D4" w:rsidP="00A0046B">
      <w:pPr>
        <w:pStyle w:val="ConsPlusNormal"/>
        <w:spacing w:before="220"/>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Профсоюзы:</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0</w:t>
      </w:r>
      <w:r w:rsidR="00F979D4" w:rsidRPr="0083211F">
        <w:rPr>
          <w:rFonts w:ascii="Times New Roman" w:hAnsi="Times New Roman" w:cs="Times New Roman"/>
          <w:sz w:val="28"/>
          <w:szCs w:val="28"/>
        </w:rPr>
        <w:t>. Инициируют коллективные переговоры по заключению коллективных договоров и территориальных отраслевых соглашений.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1</w:t>
      </w:r>
      <w:r w:rsidR="00F979D4" w:rsidRPr="0083211F">
        <w:rPr>
          <w:rFonts w:ascii="Times New Roman" w:hAnsi="Times New Roman" w:cs="Times New Roman"/>
          <w:sz w:val="28"/>
          <w:szCs w:val="28"/>
        </w:rPr>
        <w:t>. Осуществляют контроль над выполнением обязательств коллективных договоров и территориальных отраслевых соглашений.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2</w:t>
      </w:r>
      <w:r w:rsidR="00F979D4" w:rsidRPr="0083211F">
        <w:rPr>
          <w:rFonts w:ascii="Times New Roman" w:hAnsi="Times New Roman" w:cs="Times New Roman"/>
          <w:sz w:val="28"/>
          <w:szCs w:val="28"/>
        </w:rPr>
        <w:t xml:space="preserve">. </w:t>
      </w:r>
      <w:r w:rsidRPr="0083211F">
        <w:rPr>
          <w:rFonts w:ascii="Times New Roman" w:hAnsi="Times New Roman" w:cs="Times New Roman"/>
          <w:sz w:val="28"/>
          <w:szCs w:val="28"/>
        </w:rPr>
        <w:t>Организуют обучение работников, представителей работников, представителей работодателей по вопросам правового регулирования трудовых отношений, практики заключения коллективных договоров и территориальных отраслевых соглашений.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3</w:t>
      </w:r>
      <w:r w:rsidR="00F979D4" w:rsidRPr="0083211F">
        <w:rPr>
          <w:rFonts w:ascii="Times New Roman" w:hAnsi="Times New Roman" w:cs="Times New Roman"/>
          <w:sz w:val="28"/>
          <w:szCs w:val="28"/>
        </w:rPr>
        <w:t>. Оказывают практическую и консультативную помощь членам профсоюзов в защите социально-трудовых прав и гарантий.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4</w:t>
      </w:r>
      <w:r w:rsidR="00F979D4" w:rsidRPr="0083211F">
        <w:rPr>
          <w:rFonts w:ascii="Times New Roman" w:hAnsi="Times New Roman" w:cs="Times New Roman"/>
          <w:sz w:val="28"/>
          <w:szCs w:val="28"/>
        </w:rPr>
        <w:t xml:space="preserve">. Инициируют создание комиссий по трудовым спорам в организациях </w:t>
      </w:r>
      <w:r w:rsidR="006568E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и оказывают содействие работодателям и работникам в их создании.</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5</w:t>
      </w:r>
      <w:r w:rsidR="00F979D4" w:rsidRPr="0083211F">
        <w:rPr>
          <w:rFonts w:ascii="Times New Roman" w:hAnsi="Times New Roman" w:cs="Times New Roman"/>
          <w:sz w:val="28"/>
          <w:szCs w:val="28"/>
        </w:rPr>
        <w:t xml:space="preserve">.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w:t>
      </w:r>
      <w:r w:rsidR="006568E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6</w:t>
      </w:r>
      <w:r w:rsidRPr="0083211F">
        <w:rPr>
          <w:rFonts w:ascii="Times New Roman" w:hAnsi="Times New Roman" w:cs="Times New Roman"/>
          <w:sz w:val="28"/>
          <w:szCs w:val="28"/>
        </w:rPr>
        <w:t>. Организуют и участвуют в культурно-массовых мероприятиях, пропагандирующих достойный труд (митинги, шествия в День весны и труда, акции «За достойный труд!»).</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Title"/>
        <w:ind w:firstLine="709"/>
        <w:contextualSpacing/>
        <w:jc w:val="center"/>
        <w:outlineLvl w:val="1"/>
        <w:rPr>
          <w:rFonts w:ascii="Times New Roman" w:hAnsi="Times New Roman" w:cs="Times New Roman"/>
          <w:sz w:val="28"/>
          <w:szCs w:val="28"/>
        </w:rPr>
      </w:pPr>
      <w:r w:rsidRPr="0083211F">
        <w:rPr>
          <w:rFonts w:ascii="Times New Roman" w:hAnsi="Times New Roman" w:cs="Times New Roman"/>
          <w:sz w:val="28"/>
          <w:szCs w:val="28"/>
        </w:rPr>
        <w:t>VI</w:t>
      </w:r>
      <w:r w:rsidR="00085187" w:rsidRPr="0083211F">
        <w:rPr>
          <w:rFonts w:ascii="Times New Roman" w:hAnsi="Times New Roman" w:cs="Times New Roman"/>
          <w:sz w:val="28"/>
          <w:szCs w:val="28"/>
          <w:lang w:val="en-US"/>
        </w:rPr>
        <w:t>I</w:t>
      </w:r>
      <w:r w:rsidRPr="0083211F">
        <w:rPr>
          <w:rFonts w:ascii="Times New Roman" w:hAnsi="Times New Roman" w:cs="Times New Roman"/>
          <w:sz w:val="28"/>
          <w:szCs w:val="28"/>
        </w:rPr>
        <w:t>. Организация контроля над выполнением Сторонами</w:t>
      </w:r>
    </w:p>
    <w:p w:rsidR="00F979D4" w:rsidRPr="0083211F" w:rsidRDefault="00F979D4" w:rsidP="00A0046B">
      <w:pPr>
        <w:pStyle w:val="ConsPlusTitle"/>
        <w:ind w:firstLine="709"/>
        <w:contextualSpacing/>
        <w:jc w:val="center"/>
        <w:rPr>
          <w:rFonts w:ascii="Times New Roman" w:hAnsi="Times New Roman" w:cs="Times New Roman"/>
          <w:sz w:val="28"/>
          <w:szCs w:val="28"/>
        </w:rPr>
      </w:pPr>
      <w:r w:rsidRPr="0083211F">
        <w:rPr>
          <w:rFonts w:ascii="Times New Roman" w:hAnsi="Times New Roman" w:cs="Times New Roman"/>
          <w:sz w:val="28"/>
          <w:szCs w:val="28"/>
        </w:rPr>
        <w:t>обязательств по Соглашению</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085187" w:rsidRPr="0083211F" w:rsidRDefault="00F008FB" w:rsidP="00085187">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7</w:t>
      </w:r>
      <w:r w:rsidR="00F979D4" w:rsidRPr="0083211F">
        <w:rPr>
          <w:rFonts w:ascii="Times New Roman" w:hAnsi="Times New Roman" w:cs="Times New Roman"/>
          <w:sz w:val="28"/>
          <w:szCs w:val="28"/>
        </w:rPr>
        <w:t xml:space="preserve">.1. Контроль над выполнением Соглашения осуществляется </w:t>
      </w:r>
      <w:r w:rsidR="00085187" w:rsidRPr="0083211F">
        <w:rPr>
          <w:rFonts w:ascii="Times New Roman" w:hAnsi="Times New Roman" w:cs="Times New Roman"/>
          <w:sz w:val="28"/>
          <w:szCs w:val="28"/>
        </w:rPr>
        <w:t>в порядке, определяемом Сторонами Соглашения.</w:t>
      </w:r>
    </w:p>
    <w:p w:rsidR="00F979D4" w:rsidRPr="0083211F" w:rsidRDefault="00F008FB" w:rsidP="00085187">
      <w:pPr>
        <w:pStyle w:val="ConsPlusNormal"/>
        <w:ind w:firstLine="709"/>
        <w:contextualSpacing/>
        <w:jc w:val="both"/>
        <w:rPr>
          <w:rFonts w:ascii="Times New Roman" w:hAnsi="Times New Roman" w:cs="Times New Roman"/>
          <w:sz w:val="28"/>
          <w:szCs w:val="28"/>
        </w:rPr>
      </w:pPr>
      <w:r w:rsidRPr="00AE1912">
        <w:rPr>
          <w:rFonts w:ascii="Times New Roman" w:hAnsi="Times New Roman" w:cs="Times New Roman"/>
          <w:sz w:val="28"/>
          <w:szCs w:val="28"/>
        </w:rPr>
        <w:t>7</w:t>
      </w:r>
      <w:r w:rsidR="00F979D4" w:rsidRPr="00AE1912">
        <w:rPr>
          <w:rFonts w:ascii="Times New Roman" w:hAnsi="Times New Roman" w:cs="Times New Roman"/>
          <w:sz w:val="28"/>
          <w:szCs w:val="28"/>
        </w:rPr>
        <w:t xml:space="preserve">.2. При обсуждении итогов выполнения Соглашения Стороны учитывают </w:t>
      </w:r>
      <w:hyperlink w:anchor="P484" w:history="1">
        <w:r w:rsidR="00F979D4" w:rsidRPr="00AE1912">
          <w:rPr>
            <w:rFonts w:ascii="Times New Roman" w:hAnsi="Times New Roman" w:cs="Times New Roman"/>
            <w:sz w:val="28"/>
            <w:szCs w:val="28"/>
          </w:rPr>
          <w:t>перечень</w:t>
        </w:r>
      </w:hyperlink>
      <w:r w:rsidR="00F979D4" w:rsidRPr="00AE1912">
        <w:rPr>
          <w:rFonts w:ascii="Times New Roman" w:hAnsi="Times New Roman" w:cs="Times New Roman"/>
          <w:sz w:val="28"/>
          <w:szCs w:val="28"/>
        </w:rPr>
        <w:t xml:space="preserve"> социально-экономических показателей, являющихся приложением </w:t>
      </w:r>
      <w:r w:rsidR="009A2220" w:rsidRPr="00AE1912">
        <w:rPr>
          <w:rFonts w:ascii="Times New Roman" w:hAnsi="Times New Roman" w:cs="Times New Roman"/>
          <w:sz w:val="28"/>
          <w:szCs w:val="28"/>
        </w:rPr>
        <w:t>№</w:t>
      </w:r>
      <w:r w:rsidR="00F979D4" w:rsidRPr="00AE1912">
        <w:rPr>
          <w:rFonts w:ascii="Times New Roman" w:hAnsi="Times New Roman" w:cs="Times New Roman"/>
          <w:sz w:val="28"/>
          <w:szCs w:val="28"/>
        </w:rPr>
        <w:t xml:space="preserve"> 2 к настоящему Соглашению.</w:t>
      </w:r>
    </w:p>
    <w:p w:rsidR="00866A75" w:rsidRPr="0083211F" w:rsidRDefault="00866A75" w:rsidP="00866A75">
      <w:pPr>
        <w:autoSpaceDE w:val="0"/>
        <w:autoSpaceDN w:val="0"/>
        <w:adjustRightInd w:val="0"/>
        <w:spacing w:after="0" w:line="240" w:lineRule="auto"/>
        <w:ind w:firstLine="709"/>
        <w:jc w:val="both"/>
        <w:rPr>
          <w:rFonts w:ascii="Times New Roman" w:hAnsi="Times New Roman" w:cs="Times New Roman"/>
          <w:sz w:val="28"/>
          <w:szCs w:val="28"/>
        </w:rPr>
      </w:pPr>
      <w:r w:rsidRPr="0083211F">
        <w:rPr>
          <w:rFonts w:ascii="Times New Roman" w:hAnsi="Times New Roman" w:cs="Times New Roman"/>
          <w:sz w:val="28"/>
          <w:szCs w:val="28"/>
        </w:rPr>
        <w:t xml:space="preserve">7.3. В связи с невозможностью реализации отдельных положений Соглашения по причинам экономического, технологического, </w:t>
      </w:r>
      <w:r w:rsidRPr="0083211F">
        <w:rPr>
          <w:rFonts w:ascii="Times New Roman" w:hAnsi="Times New Roman" w:cs="Times New Roman"/>
          <w:sz w:val="28"/>
          <w:szCs w:val="28"/>
        </w:rPr>
        <w:lastRenderedPageBreak/>
        <w:t xml:space="preserve">организационного характера Работодатель и выборный орган первичной профсоюзной организации или иной представитель (представительный орган), избранный работниками в порядке, предусмотренном Трудовым кодексом Российской Федерации, вправе обратиться в письменной форме (с приложением протокола консультаций работодателя с выборным органом первичной профсоюзной организации)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w:t>
      </w:r>
    </w:p>
    <w:p w:rsidR="00866A75" w:rsidRPr="0083211F" w:rsidRDefault="00866A75" w:rsidP="00866A75">
      <w:pPr>
        <w:pStyle w:val="formattexttopleveltext"/>
        <w:spacing w:before="0" w:beforeAutospacing="0" w:after="0" w:afterAutospacing="0"/>
        <w:ind w:firstLine="709"/>
        <w:jc w:val="both"/>
        <w:rPr>
          <w:sz w:val="28"/>
          <w:szCs w:val="28"/>
        </w:rPr>
      </w:pPr>
      <w:r w:rsidRPr="0083211F">
        <w:rPr>
          <w:sz w:val="28"/>
          <w:szCs w:val="28"/>
        </w:rPr>
        <w:t>Стороны рассматривают данное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при предоставлении им перечня мероприятий по поэтапному выполнению обязательств Соглашения.</w:t>
      </w:r>
    </w:p>
    <w:p w:rsidR="00F979D4" w:rsidRPr="0083211F" w:rsidRDefault="00F008FB" w:rsidP="00085187">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7</w:t>
      </w:r>
      <w:r w:rsidR="00F979D4" w:rsidRPr="0083211F">
        <w:rPr>
          <w:rFonts w:ascii="Times New Roman" w:hAnsi="Times New Roman" w:cs="Times New Roman"/>
          <w:sz w:val="28"/>
          <w:szCs w:val="28"/>
        </w:rPr>
        <w:t>.</w:t>
      </w:r>
      <w:r w:rsidRPr="0083211F">
        <w:rPr>
          <w:rFonts w:ascii="Times New Roman" w:hAnsi="Times New Roman" w:cs="Times New Roman"/>
          <w:sz w:val="28"/>
          <w:szCs w:val="28"/>
        </w:rPr>
        <w:t>4</w:t>
      </w:r>
      <w:r w:rsidR="00F979D4" w:rsidRPr="0083211F">
        <w:rPr>
          <w:rFonts w:ascii="Times New Roman" w:hAnsi="Times New Roman" w:cs="Times New Roman"/>
          <w:sz w:val="28"/>
          <w:szCs w:val="28"/>
        </w:rPr>
        <w:t>. Комиссия ежегодно рассматривает ход выполнения положений Соглашения.</w:t>
      </w:r>
    </w:p>
    <w:p w:rsidR="00D54760" w:rsidRPr="000E795F" w:rsidRDefault="00F008FB" w:rsidP="00D54760">
      <w:pPr>
        <w:autoSpaceDE w:val="0"/>
        <w:autoSpaceDN w:val="0"/>
        <w:adjustRightInd w:val="0"/>
        <w:spacing w:after="0" w:line="240" w:lineRule="auto"/>
        <w:ind w:firstLine="539"/>
        <w:jc w:val="both"/>
        <w:rPr>
          <w:rFonts w:ascii="Times New Roman" w:hAnsi="Times New Roman" w:cs="Times New Roman"/>
          <w:sz w:val="28"/>
          <w:szCs w:val="28"/>
        </w:rPr>
      </w:pPr>
      <w:r w:rsidRPr="0083211F">
        <w:rPr>
          <w:rFonts w:ascii="Times New Roman" w:hAnsi="Times New Roman" w:cs="Times New Roman"/>
          <w:sz w:val="28"/>
          <w:szCs w:val="28"/>
        </w:rPr>
        <w:t>7</w:t>
      </w:r>
      <w:r w:rsidR="00F979D4" w:rsidRPr="0083211F">
        <w:rPr>
          <w:rFonts w:ascii="Times New Roman" w:hAnsi="Times New Roman" w:cs="Times New Roman"/>
          <w:sz w:val="28"/>
          <w:szCs w:val="28"/>
        </w:rPr>
        <w:t>.</w:t>
      </w:r>
      <w:r w:rsidRPr="0083211F">
        <w:rPr>
          <w:rFonts w:ascii="Times New Roman" w:hAnsi="Times New Roman" w:cs="Times New Roman"/>
          <w:sz w:val="28"/>
          <w:szCs w:val="28"/>
        </w:rPr>
        <w:t>5</w:t>
      </w:r>
      <w:r w:rsidR="00F979D4" w:rsidRPr="0083211F">
        <w:rPr>
          <w:rFonts w:ascii="Times New Roman" w:hAnsi="Times New Roman" w:cs="Times New Roman"/>
          <w:sz w:val="28"/>
          <w:szCs w:val="28"/>
        </w:rPr>
        <w:t xml:space="preserve">. </w:t>
      </w:r>
      <w:proofErr w:type="gramStart"/>
      <w:r w:rsidR="00F979D4" w:rsidRPr="0083211F">
        <w:rPr>
          <w:rFonts w:ascii="Times New Roman" w:hAnsi="Times New Roman" w:cs="Times New Roman"/>
          <w:sz w:val="28"/>
          <w:szCs w:val="28"/>
        </w:rPr>
        <w:t xml:space="preserve">Текст Соглашения в течение 15 дней (срок после проведения уведомительной регистрации) публикуется </w:t>
      </w:r>
      <w:r w:rsidR="00D54760">
        <w:rPr>
          <w:rFonts w:ascii="Times New Roman" w:hAnsi="Times New Roman" w:cs="Times New Roman"/>
          <w:sz w:val="28"/>
          <w:szCs w:val="28"/>
        </w:rPr>
        <w:t xml:space="preserve">на </w:t>
      </w:r>
      <w:r w:rsidR="00D54760" w:rsidRPr="005A2923">
        <w:rPr>
          <w:rFonts w:ascii="Times New Roman" w:hAnsi="Times New Roman" w:cs="Times New Roman"/>
          <w:sz w:val="28"/>
          <w:szCs w:val="28"/>
        </w:rPr>
        <w:t>официальн</w:t>
      </w:r>
      <w:r w:rsidR="00D54760">
        <w:rPr>
          <w:rFonts w:ascii="Times New Roman" w:hAnsi="Times New Roman" w:cs="Times New Roman"/>
          <w:sz w:val="28"/>
          <w:szCs w:val="28"/>
        </w:rPr>
        <w:t>ом</w:t>
      </w:r>
      <w:r w:rsidR="00D54760" w:rsidRPr="005A2923">
        <w:rPr>
          <w:rFonts w:ascii="Times New Roman" w:hAnsi="Times New Roman" w:cs="Times New Roman"/>
          <w:sz w:val="28"/>
          <w:szCs w:val="28"/>
        </w:rPr>
        <w:t xml:space="preserve"> Интернет-</w:t>
      </w:r>
      <w:r w:rsidR="000E795F">
        <w:rPr>
          <w:rFonts w:ascii="Times New Roman" w:hAnsi="Times New Roman" w:cs="Times New Roman"/>
          <w:sz w:val="28"/>
          <w:szCs w:val="28"/>
        </w:rPr>
        <w:t>п</w:t>
      </w:r>
      <w:r w:rsidR="00D54760" w:rsidRPr="005A2923">
        <w:rPr>
          <w:rFonts w:ascii="Times New Roman" w:hAnsi="Times New Roman" w:cs="Times New Roman"/>
          <w:sz w:val="28"/>
          <w:szCs w:val="28"/>
        </w:rPr>
        <w:t>ортал</w:t>
      </w:r>
      <w:r w:rsidR="00D54760">
        <w:rPr>
          <w:rFonts w:ascii="Times New Roman" w:hAnsi="Times New Roman" w:cs="Times New Roman"/>
          <w:sz w:val="28"/>
          <w:szCs w:val="28"/>
        </w:rPr>
        <w:t>е города Невинномысска</w:t>
      </w:r>
      <w:r w:rsidR="00D54760" w:rsidRPr="005A2923">
        <w:rPr>
          <w:rFonts w:ascii="Times New Roman" w:hAnsi="Times New Roman" w:cs="Times New Roman"/>
          <w:sz w:val="28"/>
          <w:szCs w:val="28"/>
        </w:rPr>
        <w:t xml:space="preserve"> Ставропольского края в информационно-</w:t>
      </w:r>
      <w:r w:rsidR="00D54760" w:rsidRPr="003654EA">
        <w:rPr>
          <w:rFonts w:ascii="Times New Roman" w:hAnsi="Times New Roman" w:cs="Times New Roman"/>
          <w:sz w:val="28"/>
          <w:szCs w:val="28"/>
        </w:rPr>
        <w:t>телекоммуникационной сети «Интернет»</w:t>
      </w:r>
      <w:r w:rsidR="00D7358F" w:rsidRPr="003654EA">
        <w:rPr>
          <w:rFonts w:ascii="Times New Roman" w:hAnsi="Times New Roman" w:cs="Times New Roman"/>
          <w:sz w:val="28"/>
          <w:szCs w:val="28"/>
        </w:rPr>
        <w:t xml:space="preserve">, а также </w:t>
      </w:r>
      <w:r w:rsidR="00024B5C" w:rsidRPr="003654EA">
        <w:rPr>
          <w:rFonts w:ascii="Times New Roman" w:hAnsi="Times New Roman" w:cs="Times New Roman"/>
          <w:sz w:val="28"/>
          <w:szCs w:val="28"/>
        </w:rPr>
        <w:t xml:space="preserve">размещается </w:t>
      </w:r>
      <w:r w:rsidR="000E795F" w:rsidRPr="003654EA">
        <w:rPr>
          <w:rFonts w:ascii="Times New Roman" w:hAnsi="Times New Roman" w:cs="Times New Roman"/>
          <w:sz w:val="28"/>
          <w:szCs w:val="28"/>
        </w:rPr>
        <w:t xml:space="preserve">информационное сообщение о возможности ознакомления с текстом Соглашения </w:t>
      </w:r>
      <w:r w:rsidR="00024B5C" w:rsidRPr="003654EA">
        <w:rPr>
          <w:rFonts w:ascii="Times New Roman" w:hAnsi="Times New Roman" w:cs="Times New Roman"/>
          <w:sz w:val="28"/>
          <w:szCs w:val="28"/>
        </w:rPr>
        <w:t>на официальном Интернет-портале города Невинномысска Ставропольского края в информационно-телекоммуникационной сети «Интернет»</w:t>
      </w:r>
      <w:r w:rsidR="00B55659" w:rsidRPr="003654EA">
        <w:rPr>
          <w:rFonts w:ascii="Times New Roman" w:hAnsi="Times New Roman" w:cs="Times New Roman"/>
          <w:sz w:val="28"/>
          <w:szCs w:val="28"/>
        </w:rPr>
        <w:t xml:space="preserve"> </w:t>
      </w:r>
      <w:r w:rsidR="00D7358F" w:rsidRPr="003654EA">
        <w:rPr>
          <w:rFonts w:ascii="Times New Roman" w:hAnsi="Times New Roman" w:cs="Times New Roman"/>
          <w:sz w:val="28"/>
          <w:szCs w:val="28"/>
        </w:rPr>
        <w:t xml:space="preserve">в газете </w:t>
      </w:r>
      <w:r w:rsidR="001D4181" w:rsidRPr="003654EA">
        <w:rPr>
          <w:rFonts w:ascii="Times New Roman" w:hAnsi="Times New Roman" w:cs="Times New Roman"/>
          <w:sz w:val="28"/>
          <w:szCs w:val="28"/>
        </w:rPr>
        <w:t>«Невинномысский рабочий»</w:t>
      </w:r>
      <w:r w:rsidR="00D54760" w:rsidRPr="003654EA">
        <w:rPr>
          <w:rFonts w:ascii="Times New Roman" w:hAnsi="Times New Roman" w:cs="Times New Roman"/>
          <w:sz w:val="28"/>
          <w:szCs w:val="28"/>
        </w:rPr>
        <w:t>.</w:t>
      </w:r>
      <w:proofErr w:type="gramEnd"/>
    </w:p>
    <w:p w:rsidR="00F979D4" w:rsidRPr="002D6AF8" w:rsidRDefault="00F979D4" w:rsidP="00D54760">
      <w:pPr>
        <w:autoSpaceDE w:val="0"/>
        <w:autoSpaceDN w:val="0"/>
        <w:adjustRightInd w:val="0"/>
        <w:spacing w:after="0" w:line="240" w:lineRule="auto"/>
        <w:ind w:firstLine="539"/>
        <w:jc w:val="both"/>
        <w:rPr>
          <w:rFonts w:ascii="Times New Roman" w:hAnsi="Times New Roman" w:cs="Times New Roman"/>
          <w:sz w:val="28"/>
          <w:szCs w:val="28"/>
        </w:rPr>
      </w:pPr>
      <w:r w:rsidRPr="0083211F">
        <w:rPr>
          <w:rFonts w:ascii="Times New Roman" w:hAnsi="Times New Roman" w:cs="Times New Roman"/>
          <w:sz w:val="28"/>
          <w:szCs w:val="28"/>
        </w:rPr>
        <w:t xml:space="preserve">Текст Соглашения одобрен </w:t>
      </w:r>
      <w:r w:rsidR="00904EB6">
        <w:rPr>
          <w:rFonts w:ascii="Times New Roman" w:hAnsi="Times New Roman" w:cs="Times New Roman"/>
          <w:sz w:val="28"/>
          <w:szCs w:val="28"/>
        </w:rPr>
        <w:t xml:space="preserve">Комиссией </w:t>
      </w:r>
      <w:r w:rsidRPr="0083211F">
        <w:rPr>
          <w:rFonts w:ascii="Times New Roman" w:hAnsi="Times New Roman" w:cs="Times New Roman"/>
          <w:sz w:val="28"/>
          <w:szCs w:val="28"/>
        </w:rPr>
        <w:t xml:space="preserve">(протокол </w:t>
      </w:r>
      <w:r w:rsidR="009A2220" w:rsidRPr="0083211F">
        <w:rPr>
          <w:rFonts w:ascii="Times New Roman" w:hAnsi="Times New Roman" w:cs="Times New Roman"/>
          <w:sz w:val="28"/>
          <w:szCs w:val="28"/>
        </w:rPr>
        <w:t>№</w:t>
      </w:r>
      <w:r w:rsidRPr="0083211F">
        <w:rPr>
          <w:rFonts w:ascii="Times New Roman" w:hAnsi="Times New Roman" w:cs="Times New Roman"/>
          <w:sz w:val="28"/>
          <w:szCs w:val="28"/>
        </w:rPr>
        <w:t xml:space="preserve"> </w:t>
      </w:r>
      <w:r w:rsidR="00B55659">
        <w:rPr>
          <w:rFonts w:ascii="Times New Roman" w:hAnsi="Times New Roman" w:cs="Times New Roman"/>
          <w:sz w:val="28"/>
          <w:szCs w:val="28"/>
        </w:rPr>
        <w:t>4</w:t>
      </w:r>
      <w:r w:rsidRPr="0083211F">
        <w:rPr>
          <w:rFonts w:ascii="Times New Roman" w:hAnsi="Times New Roman" w:cs="Times New Roman"/>
          <w:sz w:val="28"/>
          <w:szCs w:val="28"/>
        </w:rPr>
        <w:t xml:space="preserve"> </w:t>
      </w:r>
      <w:r w:rsidR="00085187" w:rsidRPr="0083211F">
        <w:rPr>
          <w:rFonts w:ascii="Times New Roman" w:hAnsi="Times New Roman" w:cs="Times New Roman"/>
          <w:sz w:val="28"/>
          <w:szCs w:val="28"/>
        </w:rPr>
        <w:t xml:space="preserve">от </w:t>
      </w:r>
      <w:r w:rsidR="006568E9">
        <w:rPr>
          <w:rFonts w:ascii="Times New Roman" w:hAnsi="Times New Roman" w:cs="Times New Roman"/>
          <w:sz w:val="28"/>
          <w:szCs w:val="28"/>
        </w:rPr>
        <w:t>__________</w:t>
      </w:r>
      <w:r w:rsidRPr="0083211F">
        <w:rPr>
          <w:rFonts w:ascii="Times New Roman" w:hAnsi="Times New Roman" w:cs="Times New Roman"/>
          <w:sz w:val="28"/>
          <w:szCs w:val="28"/>
        </w:rPr>
        <w:t>).</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Default="00685817" w:rsidP="0068581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от Администрации:                 от Профсоюзов:                   от Работодателей:</w:t>
      </w:r>
    </w:p>
    <w:p w:rsidR="00685817" w:rsidRDefault="00685817" w:rsidP="00685817">
      <w:pPr>
        <w:pStyle w:val="ConsPlusNormal"/>
        <w:contextualSpacing/>
        <w:jc w:val="both"/>
        <w:rPr>
          <w:rFonts w:ascii="Times New Roman" w:hAnsi="Times New Roman" w:cs="Times New Roman"/>
          <w:sz w:val="28"/>
          <w:szCs w:val="2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98"/>
        <w:gridCol w:w="2777"/>
        <w:gridCol w:w="520"/>
        <w:gridCol w:w="2762"/>
      </w:tblGrid>
      <w:tr w:rsidR="004E2062" w:rsidTr="004E2062">
        <w:tc>
          <w:tcPr>
            <w:tcW w:w="3119" w:type="dxa"/>
          </w:tcPr>
          <w:p w:rsidR="004E2062" w:rsidRDefault="00103225" w:rsidP="00C96524">
            <w:pPr>
              <w:pStyle w:val="ConsPlusNormal"/>
              <w:contextualSpacing/>
              <w:rPr>
                <w:rFonts w:ascii="Times New Roman" w:hAnsi="Times New Roman" w:cs="Times New Roman"/>
                <w:sz w:val="28"/>
                <w:szCs w:val="28"/>
              </w:rPr>
            </w:pPr>
            <w:r w:rsidRPr="0021718F">
              <w:rPr>
                <w:rFonts w:ascii="Times New Roman" w:hAnsi="Times New Roman" w:cs="Times New Roman"/>
                <w:sz w:val="28"/>
                <w:szCs w:val="28"/>
              </w:rPr>
              <w:t>Первый заместитель</w:t>
            </w:r>
            <w:r>
              <w:rPr>
                <w:rFonts w:ascii="Times New Roman" w:hAnsi="Times New Roman" w:cs="Times New Roman"/>
                <w:sz w:val="28"/>
                <w:szCs w:val="28"/>
              </w:rPr>
              <w:t xml:space="preserve"> главы администрации</w:t>
            </w:r>
          </w:p>
          <w:p w:rsidR="004E2062" w:rsidRDefault="006568E9" w:rsidP="00685817">
            <w:pPr>
              <w:pStyle w:val="ConsPlusNormal"/>
              <w:contextualSpacing/>
              <w:rPr>
                <w:rFonts w:ascii="Times New Roman" w:hAnsi="Times New Roman" w:cs="Times New Roman"/>
                <w:sz w:val="28"/>
                <w:szCs w:val="28"/>
              </w:rPr>
            </w:pPr>
            <w:r>
              <w:rPr>
                <w:rFonts w:ascii="Times New Roman" w:hAnsi="Times New Roman" w:cs="Times New Roman"/>
                <w:sz w:val="28"/>
                <w:szCs w:val="28"/>
              </w:rPr>
              <w:t>города Невинномысска</w:t>
            </w:r>
            <w:r w:rsidR="004E2062">
              <w:rPr>
                <w:rFonts w:ascii="Times New Roman" w:hAnsi="Times New Roman" w:cs="Times New Roman"/>
                <w:sz w:val="28"/>
                <w:szCs w:val="28"/>
              </w:rPr>
              <w:t xml:space="preserve"> Ставропольского края</w:t>
            </w:r>
            <w:r w:rsidR="00103225">
              <w:rPr>
                <w:rFonts w:ascii="Times New Roman" w:hAnsi="Times New Roman" w:cs="Times New Roman"/>
                <w:sz w:val="28"/>
                <w:szCs w:val="28"/>
              </w:rPr>
              <w:t>, координатор стороны администрации</w:t>
            </w:r>
          </w:p>
        </w:tc>
        <w:tc>
          <w:tcPr>
            <w:tcW w:w="425" w:type="dxa"/>
          </w:tcPr>
          <w:p w:rsidR="004E2062" w:rsidRDefault="004E2062" w:rsidP="00685817">
            <w:pPr>
              <w:pStyle w:val="ConsPlusNormal"/>
              <w:contextualSpacing/>
              <w:rPr>
                <w:rFonts w:ascii="Times New Roman" w:hAnsi="Times New Roman" w:cs="Times New Roman"/>
                <w:sz w:val="28"/>
                <w:szCs w:val="28"/>
              </w:rPr>
            </w:pPr>
          </w:p>
        </w:tc>
        <w:tc>
          <w:tcPr>
            <w:tcW w:w="2835" w:type="dxa"/>
          </w:tcPr>
          <w:p w:rsidR="004E2062" w:rsidRPr="00103225" w:rsidRDefault="0021718F" w:rsidP="0021718F">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П</w:t>
            </w:r>
            <w:r w:rsidRPr="0021718F">
              <w:rPr>
                <w:rFonts w:ascii="Times New Roman" w:hAnsi="Times New Roman" w:cs="Times New Roman"/>
                <w:sz w:val="28"/>
                <w:szCs w:val="28"/>
              </w:rPr>
              <w:t>редседатель первичной профсоюзной организации «Невинномысская ГРЭС»</w:t>
            </w:r>
            <w:r w:rsidR="00103225" w:rsidRPr="00103225">
              <w:rPr>
                <w:rFonts w:ascii="Times New Roman" w:hAnsi="Times New Roman" w:cs="Times New Roman"/>
                <w:sz w:val="28"/>
                <w:szCs w:val="28"/>
              </w:rPr>
              <w:t>, координатор стороны профсоюзов</w:t>
            </w:r>
          </w:p>
        </w:tc>
        <w:tc>
          <w:tcPr>
            <w:tcW w:w="567" w:type="dxa"/>
          </w:tcPr>
          <w:p w:rsidR="004E2062" w:rsidRPr="00685817" w:rsidRDefault="004E2062" w:rsidP="00685817">
            <w:pPr>
              <w:pStyle w:val="ConsPlusNormal"/>
              <w:contextualSpacing/>
              <w:jc w:val="both"/>
              <w:rPr>
                <w:rFonts w:ascii="Times New Roman" w:hAnsi="Times New Roman" w:cs="Times New Roman"/>
                <w:sz w:val="28"/>
                <w:szCs w:val="28"/>
              </w:rPr>
            </w:pPr>
          </w:p>
        </w:tc>
        <w:tc>
          <w:tcPr>
            <w:tcW w:w="2800" w:type="dxa"/>
          </w:tcPr>
          <w:p w:rsidR="00872202" w:rsidRDefault="0021718F" w:rsidP="0010322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П</w:t>
            </w:r>
            <w:r w:rsidRPr="0021718F">
              <w:rPr>
                <w:rFonts w:ascii="Times New Roman" w:hAnsi="Times New Roman" w:cs="Times New Roman"/>
                <w:sz w:val="28"/>
                <w:szCs w:val="28"/>
              </w:rPr>
              <w:t xml:space="preserve">редседатель производственного кооператива «Электрик», </w:t>
            </w:r>
            <w:r w:rsidR="00103225" w:rsidRPr="00103225">
              <w:rPr>
                <w:rFonts w:ascii="Times New Roman" w:hAnsi="Times New Roman" w:cs="Times New Roman"/>
                <w:sz w:val="28"/>
                <w:szCs w:val="28"/>
              </w:rPr>
              <w:t xml:space="preserve">координатор </w:t>
            </w:r>
            <w:r w:rsidR="00103225">
              <w:rPr>
                <w:rFonts w:ascii="Times New Roman" w:hAnsi="Times New Roman" w:cs="Times New Roman"/>
                <w:sz w:val="28"/>
                <w:szCs w:val="28"/>
              </w:rPr>
              <w:t>с</w:t>
            </w:r>
            <w:r w:rsidR="00103225" w:rsidRPr="00103225">
              <w:rPr>
                <w:rFonts w:ascii="Times New Roman" w:hAnsi="Times New Roman" w:cs="Times New Roman"/>
                <w:sz w:val="28"/>
                <w:szCs w:val="28"/>
              </w:rPr>
              <w:t>тороны работодателей</w:t>
            </w:r>
          </w:p>
        </w:tc>
      </w:tr>
    </w:tbl>
    <w:p w:rsidR="00F979D4" w:rsidRDefault="00F979D4" w:rsidP="00685817">
      <w:pPr>
        <w:pStyle w:val="ConsPlusNormal"/>
        <w:contextualSpacing/>
        <w:jc w:val="both"/>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26"/>
        <w:gridCol w:w="3123"/>
      </w:tblGrid>
      <w:tr w:rsidR="00685817" w:rsidTr="00685817">
        <w:tc>
          <w:tcPr>
            <w:tcW w:w="3284" w:type="dxa"/>
          </w:tcPr>
          <w:p w:rsidR="00685817" w:rsidRDefault="004E2062" w:rsidP="00C96524">
            <w:pPr>
              <w:pStyle w:val="ConsPlusNormal"/>
              <w:contextualSpacing/>
              <w:jc w:val="center"/>
              <w:rPr>
                <w:rFonts w:ascii="Times New Roman" w:hAnsi="Times New Roman" w:cs="Times New Roman"/>
                <w:sz w:val="28"/>
                <w:szCs w:val="28"/>
              </w:rPr>
            </w:pPr>
            <w:r w:rsidRPr="0010195F">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C96524">
              <w:rPr>
                <w:rFonts w:ascii="Times New Roman" w:hAnsi="Times New Roman" w:cs="Times New Roman"/>
                <w:sz w:val="28"/>
                <w:szCs w:val="28"/>
              </w:rPr>
              <w:t>Е</w:t>
            </w:r>
            <w:r w:rsidR="00685817">
              <w:rPr>
                <w:rFonts w:ascii="Times New Roman" w:hAnsi="Times New Roman" w:cs="Times New Roman"/>
                <w:sz w:val="28"/>
                <w:szCs w:val="28"/>
              </w:rPr>
              <w:t>.</w:t>
            </w:r>
            <w:r w:rsidR="00C96524">
              <w:rPr>
                <w:rFonts w:ascii="Times New Roman" w:hAnsi="Times New Roman" w:cs="Times New Roman"/>
                <w:sz w:val="28"/>
                <w:szCs w:val="28"/>
              </w:rPr>
              <w:t>С</w:t>
            </w:r>
            <w:r w:rsidR="00685817">
              <w:rPr>
                <w:rFonts w:ascii="Times New Roman" w:hAnsi="Times New Roman" w:cs="Times New Roman"/>
                <w:sz w:val="28"/>
                <w:szCs w:val="28"/>
              </w:rPr>
              <w:t xml:space="preserve">. </w:t>
            </w:r>
            <w:r w:rsidR="00C96524">
              <w:rPr>
                <w:rFonts w:ascii="Times New Roman" w:hAnsi="Times New Roman" w:cs="Times New Roman"/>
                <w:sz w:val="28"/>
                <w:szCs w:val="28"/>
              </w:rPr>
              <w:t>Евдоченко</w:t>
            </w:r>
          </w:p>
        </w:tc>
        <w:tc>
          <w:tcPr>
            <w:tcW w:w="3285" w:type="dxa"/>
          </w:tcPr>
          <w:p w:rsidR="00685817" w:rsidRDefault="006568E9" w:rsidP="00604220">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4E2062">
              <w:rPr>
                <w:rFonts w:ascii="Times New Roman" w:hAnsi="Times New Roman" w:cs="Times New Roman"/>
                <w:sz w:val="28"/>
                <w:szCs w:val="28"/>
              </w:rPr>
              <w:t xml:space="preserve">    </w:t>
            </w:r>
            <w:r>
              <w:rPr>
                <w:rFonts w:ascii="Times New Roman" w:hAnsi="Times New Roman" w:cs="Times New Roman"/>
                <w:sz w:val="28"/>
                <w:szCs w:val="28"/>
              </w:rPr>
              <w:t>______</w:t>
            </w:r>
            <w:r w:rsidR="00904EB6">
              <w:rPr>
                <w:rFonts w:ascii="Times New Roman" w:hAnsi="Times New Roman" w:cs="Times New Roman"/>
                <w:sz w:val="28"/>
                <w:szCs w:val="28"/>
              </w:rPr>
              <w:t>А</w:t>
            </w:r>
            <w:r>
              <w:rPr>
                <w:rFonts w:ascii="Times New Roman" w:hAnsi="Times New Roman" w:cs="Times New Roman"/>
                <w:sz w:val="28"/>
                <w:szCs w:val="28"/>
              </w:rPr>
              <w:t>.В.</w:t>
            </w:r>
            <w:r w:rsidR="00685817">
              <w:rPr>
                <w:rFonts w:ascii="Times New Roman" w:hAnsi="Times New Roman" w:cs="Times New Roman"/>
                <w:sz w:val="28"/>
                <w:szCs w:val="28"/>
              </w:rPr>
              <w:t xml:space="preserve"> </w:t>
            </w:r>
            <w:r>
              <w:rPr>
                <w:rFonts w:ascii="Times New Roman" w:hAnsi="Times New Roman" w:cs="Times New Roman"/>
                <w:sz w:val="28"/>
                <w:szCs w:val="28"/>
              </w:rPr>
              <w:t>Маринов</w:t>
            </w:r>
          </w:p>
        </w:tc>
        <w:tc>
          <w:tcPr>
            <w:tcW w:w="3178" w:type="dxa"/>
          </w:tcPr>
          <w:p w:rsidR="00685817" w:rsidRPr="00685817" w:rsidRDefault="0010195F" w:rsidP="00872202">
            <w:pPr>
              <w:pStyle w:val="ConsPlusNormal"/>
              <w:contextualSpacing/>
              <w:jc w:val="right"/>
              <w:rPr>
                <w:rFonts w:ascii="Times New Roman" w:hAnsi="Times New Roman" w:cs="Times New Roman"/>
                <w:sz w:val="28"/>
                <w:szCs w:val="28"/>
                <w:u w:val="single"/>
              </w:rPr>
            </w:pPr>
            <w:r>
              <w:rPr>
                <w:rFonts w:ascii="Times New Roman" w:hAnsi="Times New Roman" w:cs="Times New Roman"/>
                <w:sz w:val="28"/>
                <w:szCs w:val="28"/>
              </w:rPr>
              <w:t>______</w:t>
            </w:r>
            <w:r w:rsidR="00872202">
              <w:rPr>
                <w:rFonts w:ascii="Times New Roman" w:hAnsi="Times New Roman" w:cs="Times New Roman"/>
                <w:sz w:val="28"/>
                <w:szCs w:val="28"/>
              </w:rPr>
              <w:t>А</w:t>
            </w:r>
            <w:r w:rsidR="00685817">
              <w:rPr>
                <w:rFonts w:ascii="Times New Roman" w:hAnsi="Times New Roman" w:cs="Times New Roman"/>
                <w:sz w:val="28"/>
                <w:szCs w:val="28"/>
              </w:rPr>
              <w:t>.</w:t>
            </w:r>
            <w:r w:rsidR="00872202">
              <w:rPr>
                <w:rFonts w:ascii="Times New Roman" w:hAnsi="Times New Roman" w:cs="Times New Roman"/>
                <w:sz w:val="28"/>
                <w:szCs w:val="28"/>
              </w:rPr>
              <w:t>П</w:t>
            </w:r>
            <w:r w:rsidR="00685817">
              <w:rPr>
                <w:rFonts w:ascii="Times New Roman" w:hAnsi="Times New Roman" w:cs="Times New Roman"/>
                <w:sz w:val="28"/>
                <w:szCs w:val="28"/>
              </w:rPr>
              <w:t xml:space="preserve">. </w:t>
            </w:r>
            <w:r w:rsidR="00872202">
              <w:rPr>
                <w:rFonts w:ascii="Times New Roman" w:hAnsi="Times New Roman" w:cs="Times New Roman"/>
                <w:sz w:val="28"/>
                <w:szCs w:val="28"/>
              </w:rPr>
              <w:t>Евин</w:t>
            </w:r>
          </w:p>
        </w:tc>
      </w:tr>
    </w:tbl>
    <w:p w:rsidR="00685817" w:rsidRPr="002D6AF8" w:rsidRDefault="00685817" w:rsidP="00685817">
      <w:pPr>
        <w:pStyle w:val="ConsPlusNormal"/>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085187" w:rsidRDefault="00085187" w:rsidP="00085187">
      <w:pPr>
        <w:pStyle w:val="ConsPlusNormal"/>
        <w:spacing w:line="240" w:lineRule="exact"/>
        <w:jc w:val="right"/>
        <w:outlineLvl w:val="0"/>
        <w:rPr>
          <w:rFonts w:ascii="Times New Roman" w:hAnsi="Times New Roman" w:cs="Times New Roman"/>
          <w:sz w:val="28"/>
          <w:szCs w:val="28"/>
        </w:rPr>
      </w:pPr>
      <w:r>
        <w:rPr>
          <w:rFonts w:ascii="Times New Roman" w:hAnsi="Times New Roman" w:cs="Times New Roman"/>
          <w:sz w:val="28"/>
          <w:szCs w:val="28"/>
        </w:rPr>
        <w:br w:type="column"/>
      </w:r>
      <w:r w:rsidRPr="008D5B7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D5B78">
        <w:rPr>
          <w:rFonts w:ascii="Times New Roman" w:hAnsi="Times New Roman" w:cs="Times New Roman"/>
          <w:sz w:val="28"/>
          <w:szCs w:val="28"/>
        </w:rPr>
        <w:t xml:space="preserve"> 1</w:t>
      </w:r>
    </w:p>
    <w:p w:rsidR="00E302F5" w:rsidRPr="008D5B78" w:rsidRDefault="00E302F5" w:rsidP="00085187">
      <w:pPr>
        <w:pStyle w:val="ConsPlusNormal"/>
        <w:spacing w:line="240" w:lineRule="exact"/>
        <w:jc w:val="right"/>
        <w:outlineLvl w:val="0"/>
        <w:rPr>
          <w:rFonts w:ascii="Times New Roman" w:hAnsi="Times New Roman" w:cs="Times New Roman"/>
          <w:sz w:val="28"/>
          <w:szCs w:val="28"/>
        </w:rPr>
      </w:pPr>
    </w:p>
    <w:tbl>
      <w:tblPr>
        <w:tblStyle w:val="af1"/>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tblGrid>
      <w:tr w:rsidR="00E302F5" w:rsidTr="00E302F5">
        <w:tc>
          <w:tcPr>
            <w:tcW w:w="6226" w:type="dxa"/>
          </w:tcPr>
          <w:p w:rsidR="00E302F5" w:rsidRPr="00E302F5" w:rsidRDefault="00E302F5" w:rsidP="00872202">
            <w:pPr>
              <w:pStyle w:val="ConsPlusNormal"/>
              <w:spacing w:line="240" w:lineRule="exact"/>
              <w:contextualSpacing/>
              <w:jc w:val="both"/>
              <w:rPr>
                <w:rFonts w:ascii="Times New Roman" w:hAnsi="Times New Roman" w:cs="Times New Roman"/>
                <w:sz w:val="24"/>
                <w:szCs w:val="24"/>
              </w:rPr>
            </w:pPr>
            <w:r w:rsidRPr="00904EB6">
              <w:rPr>
                <w:rFonts w:ascii="Times New Roman" w:hAnsi="Times New Roman" w:cs="Times New Roman"/>
                <w:sz w:val="24"/>
                <w:szCs w:val="24"/>
              </w:rPr>
              <w:t>к Соглашению между администрацией</w:t>
            </w:r>
            <w:r w:rsidR="00904EB6" w:rsidRPr="00904EB6">
              <w:rPr>
                <w:rFonts w:ascii="Times New Roman" w:hAnsi="Times New Roman" w:cs="Times New Roman"/>
                <w:sz w:val="24"/>
                <w:szCs w:val="24"/>
              </w:rPr>
              <w:t>, профсоюзами и работодателями</w:t>
            </w:r>
            <w:r w:rsidRPr="00904EB6">
              <w:rPr>
                <w:rFonts w:ascii="Times New Roman" w:hAnsi="Times New Roman" w:cs="Times New Roman"/>
                <w:sz w:val="24"/>
                <w:szCs w:val="24"/>
              </w:rPr>
              <w:t xml:space="preserve"> </w:t>
            </w:r>
            <w:r w:rsidR="00872202" w:rsidRPr="00904EB6">
              <w:rPr>
                <w:rFonts w:ascii="Times New Roman" w:hAnsi="Times New Roman" w:cs="Times New Roman"/>
                <w:sz w:val="24"/>
                <w:szCs w:val="24"/>
              </w:rPr>
              <w:t>города Невинномысска</w:t>
            </w:r>
            <w:r w:rsidRPr="00904EB6">
              <w:rPr>
                <w:rFonts w:ascii="Times New Roman" w:hAnsi="Times New Roman" w:cs="Times New Roman"/>
                <w:sz w:val="24"/>
                <w:szCs w:val="24"/>
              </w:rPr>
              <w:t xml:space="preserve"> на </w:t>
            </w:r>
            <w:r w:rsidR="00904EB6">
              <w:rPr>
                <w:rFonts w:ascii="Times New Roman" w:hAnsi="Times New Roman" w:cs="Times New Roman"/>
                <w:sz w:val="24"/>
                <w:szCs w:val="24"/>
              </w:rPr>
              <w:t xml:space="preserve">                               </w:t>
            </w:r>
            <w:r w:rsidRPr="00904EB6">
              <w:rPr>
                <w:rFonts w:ascii="Times New Roman" w:hAnsi="Times New Roman" w:cs="Times New Roman"/>
                <w:sz w:val="24"/>
                <w:szCs w:val="24"/>
              </w:rPr>
              <w:t>202</w:t>
            </w:r>
            <w:r w:rsidR="00872202" w:rsidRPr="00904EB6">
              <w:rPr>
                <w:rFonts w:ascii="Times New Roman" w:hAnsi="Times New Roman" w:cs="Times New Roman"/>
                <w:sz w:val="24"/>
                <w:szCs w:val="24"/>
              </w:rPr>
              <w:t>4</w:t>
            </w:r>
            <w:r w:rsidRPr="00904EB6">
              <w:rPr>
                <w:rFonts w:ascii="Times New Roman" w:hAnsi="Times New Roman" w:cs="Times New Roman"/>
                <w:sz w:val="24"/>
                <w:szCs w:val="24"/>
              </w:rPr>
              <w:t>-202</w:t>
            </w:r>
            <w:r w:rsidR="00872202" w:rsidRPr="00904EB6">
              <w:rPr>
                <w:rFonts w:ascii="Times New Roman" w:hAnsi="Times New Roman" w:cs="Times New Roman"/>
                <w:sz w:val="24"/>
                <w:szCs w:val="24"/>
              </w:rPr>
              <w:t>6</w:t>
            </w:r>
            <w:r w:rsidRPr="00904EB6">
              <w:rPr>
                <w:rFonts w:ascii="Times New Roman" w:hAnsi="Times New Roman" w:cs="Times New Roman"/>
                <w:sz w:val="24"/>
                <w:szCs w:val="24"/>
              </w:rPr>
              <w:t xml:space="preserve"> годы</w:t>
            </w:r>
          </w:p>
          <w:p w:rsidR="00E302F5" w:rsidRPr="00E302F5" w:rsidRDefault="00E302F5" w:rsidP="00C93A67">
            <w:pPr>
              <w:pStyle w:val="ConsPlusNormal"/>
              <w:spacing w:line="240" w:lineRule="exact"/>
              <w:contextualSpacing/>
              <w:rPr>
                <w:rFonts w:ascii="Times New Roman" w:hAnsi="Times New Roman" w:cs="Times New Roman"/>
                <w:sz w:val="24"/>
                <w:szCs w:val="24"/>
              </w:rPr>
            </w:pPr>
          </w:p>
        </w:tc>
      </w:tr>
    </w:tbl>
    <w:p w:rsidR="00F979D4" w:rsidRPr="002D6AF8" w:rsidRDefault="00F979D4" w:rsidP="00085187">
      <w:pPr>
        <w:pStyle w:val="ConsPlusNormal"/>
        <w:ind w:firstLine="709"/>
        <w:contextualSpacing/>
        <w:jc w:val="right"/>
        <w:rPr>
          <w:rFonts w:ascii="Times New Roman" w:hAnsi="Times New Roman" w:cs="Times New Roman"/>
          <w:sz w:val="28"/>
          <w:szCs w:val="28"/>
        </w:rPr>
      </w:pPr>
    </w:p>
    <w:p w:rsidR="00085187" w:rsidRPr="002427A2" w:rsidRDefault="00085187" w:rsidP="00085187">
      <w:pPr>
        <w:pStyle w:val="ConsPlusTitle"/>
        <w:jc w:val="center"/>
        <w:rPr>
          <w:rFonts w:ascii="Times New Roman" w:hAnsi="Times New Roman" w:cs="Times New Roman"/>
          <w:b w:val="0"/>
          <w:sz w:val="24"/>
          <w:szCs w:val="24"/>
        </w:rPr>
      </w:pPr>
      <w:bookmarkStart w:id="0" w:name="P441"/>
      <w:bookmarkEnd w:id="0"/>
      <w:r w:rsidRPr="002427A2">
        <w:rPr>
          <w:rFonts w:ascii="Times New Roman" w:hAnsi="Times New Roman" w:cs="Times New Roman"/>
          <w:b w:val="0"/>
          <w:sz w:val="24"/>
          <w:szCs w:val="24"/>
        </w:rPr>
        <w:t>ПЕРЕЧЕНЬ</w:t>
      </w:r>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ОСНОВНЫХ ПОКАЗАТЕЛЕЙ ПРОГНОЗА СОЦИАЛЬНО-ЭКОНОМИЧЕСКОГО</w:t>
      </w:r>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 xml:space="preserve">РАЗВИТИЯ </w:t>
      </w:r>
      <w:r w:rsidR="00872202">
        <w:rPr>
          <w:rFonts w:ascii="Times New Roman" w:hAnsi="Times New Roman" w:cs="Times New Roman"/>
          <w:b w:val="0"/>
          <w:sz w:val="24"/>
          <w:szCs w:val="24"/>
        </w:rPr>
        <w:t>ГОРОДА НЕВИННОМЫССКА</w:t>
      </w:r>
      <w:r w:rsidRPr="0083211F">
        <w:rPr>
          <w:rFonts w:ascii="Times New Roman" w:hAnsi="Times New Roman" w:cs="Times New Roman"/>
          <w:b w:val="0"/>
          <w:sz w:val="24"/>
          <w:szCs w:val="24"/>
        </w:rPr>
        <w:t xml:space="preserve">  </w:t>
      </w:r>
    </w:p>
    <w:p w:rsidR="00085187" w:rsidRPr="0083211F" w:rsidRDefault="00085187" w:rsidP="00872202">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 xml:space="preserve">СТАВРОПОЛЬСКОГО КРАЯ И ПРОЕКТА БЮДЖЕТА </w:t>
      </w:r>
      <w:r w:rsidR="00872202">
        <w:rPr>
          <w:rFonts w:ascii="Times New Roman" w:hAnsi="Times New Roman" w:cs="Times New Roman"/>
          <w:b w:val="0"/>
          <w:sz w:val="24"/>
          <w:szCs w:val="24"/>
        </w:rPr>
        <w:t>ГОРОДА НЕВИННОМЫССКА</w:t>
      </w:r>
      <w:r w:rsidRPr="0083211F">
        <w:rPr>
          <w:rFonts w:ascii="Times New Roman" w:hAnsi="Times New Roman" w:cs="Times New Roman"/>
          <w:b w:val="0"/>
          <w:sz w:val="24"/>
          <w:szCs w:val="24"/>
        </w:rPr>
        <w:t xml:space="preserve">  СТАВРОПОЛЬСКОГО КРАЯ НА </w:t>
      </w:r>
      <w:proofErr w:type="gramStart"/>
      <w:r w:rsidRPr="0083211F">
        <w:rPr>
          <w:rFonts w:ascii="Times New Roman" w:hAnsi="Times New Roman" w:cs="Times New Roman"/>
          <w:b w:val="0"/>
          <w:sz w:val="24"/>
          <w:szCs w:val="24"/>
        </w:rPr>
        <w:t>ОЧЕРЕДНОЙ</w:t>
      </w:r>
      <w:proofErr w:type="gramEnd"/>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ФИНАНСОВЫЙ ГОД И ПЛАНОВЫЙ ПЕРИОД, ПО КОТОРЫМ</w:t>
      </w:r>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ПРОВОДЯТСЯ КОНСУЛЬТАЦИИ СТОРОН</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w:t>
      </w:r>
      <w:proofErr w:type="gramStart"/>
      <w:r w:rsidRPr="0083211F">
        <w:rPr>
          <w:rFonts w:ascii="Times New Roman" w:hAnsi="Times New Roman" w:cs="Times New Roman"/>
          <w:sz w:val="28"/>
          <w:szCs w:val="28"/>
        </w:rPr>
        <w:t xml:space="preserve">прогноза социально-экономического развития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roofErr w:type="gramEnd"/>
      <w:r w:rsidRPr="0083211F">
        <w:rPr>
          <w:rFonts w:ascii="Times New Roman" w:hAnsi="Times New Roman" w:cs="Times New Roman"/>
          <w:sz w:val="28"/>
          <w:szCs w:val="28"/>
        </w:rPr>
        <w:t xml:space="preserve"> и проекта бюджета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 xml:space="preserve">Ставропольского края, предлагаются следующие показатели прогноза социально-экономического развития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фонд заработной платы;</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индексация оплаты труда работников муниципальных казенных учреждений, а также муниципальных бюджетных и муниципальных автономных учреждений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получающих субсидии для финансового обеспечения выполнения муниципального задания на оказание муниципальных услуг (выполнение работ);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номинальная и реальная начисленная среднемесячная заработная плата на одного работника в целом по экономике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реальные располагаемые денежные доходы населения;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уровень жизни населения (численность населения с денежными доходами ниже величины прожиточного минимума);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общая численность безработных;</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уровень безработицы в процентах к экономически активному населению;</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уровень регистрируемой безработицы.</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Показатели проекта бюджета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на очередной финансовый год и плановый период:</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расходы бюджета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на социальную сферу;</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697C1F">
        <w:rPr>
          <w:rFonts w:ascii="Times New Roman" w:hAnsi="Times New Roman" w:cs="Times New Roman"/>
          <w:sz w:val="28"/>
          <w:szCs w:val="28"/>
        </w:rPr>
        <w:t xml:space="preserve">увеличение </w:t>
      </w:r>
      <w:proofErr w:type="gramStart"/>
      <w:r w:rsidRPr="00697C1F">
        <w:rPr>
          <w:rFonts w:ascii="Times New Roman" w:hAnsi="Times New Roman" w:cs="Times New Roman"/>
          <w:sz w:val="28"/>
          <w:szCs w:val="28"/>
        </w:rPr>
        <w:t xml:space="preserve">расходов бюджета </w:t>
      </w:r>
      <w:r w:rsidR="007F1F7C" w:rsidRPr="00697C1F">
        <w:rPr>
          <w:rFonts w:ascii="Times New Roman" w:hAnsi="Times New Roman" w:cs="Times New Roman"/>
          <w:sz w:val="28"/>
          <w:szCs w:val="28"/>
        </w:rPr>
        <w:t>города Невинномысска</w:t>
      </w:r>
      <w:r w:rsidR="00085187" w:rsidRPr="00697C1F">
        <w:rPr>
          <w:rFonts w:ascii="Times New Roman" w:hAnsi="Times New Roman" w:cs="Times New Roman"/>
          <w:sz w:val="28"/>
          <w:szCs w:val="28"/>
        </w:rPr>
        <w:t xml:space="preserve"> </w:t>
      </w:r>
      <w:r w:rsidRPr="00B37A60">
        <w:rPr>
          <w:rFonts w:ascii="Times New Roman" w:hAnsi="Times New Roman" w:cs="Times New Roman"/>
          <w:sz w:val="28"/>
          <w:szCs w:val="28"/>
        </w:rPr>
        <w:t>Ставропольского края</w:t>
      </w:r>
      <w:proofErr w:type="gramEnd"/>
      <w:r w:rsidRPr="00B37A60">
        <w:rPr>
          <w:rFonts w:ascii="Times New Roman" w:hAnsi="Times New Roman" w:cs="Times New Roman"/>
          <w:sz w:val="28"/>
          <w:szCs w:val="28"/>
        </w:rPr>
        <w:t xml:space="preserve"> на социальную сферу;</w:t>
      </w:r>
    </w:p>
    <w:p w:rsidR="00F979D4" w:rsidRPr="00697C1F" w:rsidRDefault="00F979D4" w:rsidP="00A0046B">
      <w:pPr>
        <w:pStyle w:val="ConsPlusNormal"/>
        <w:spacing w:before="220"/>
        <w:ind w:firstLine="709"/>
        <w:contextualSpacing/>
        <w:jc w:val="both"/>
        <w:rPr>
          <w:rFonts w:ascii="Times New Roman" w:hAnsi="Times New Roman" w:cs="Times New Roman"/>
          <w:sz w:val="28"/>
          <w:szCs w:val="28"/>
        </w:rPr>
      </w:pPr>
      <w:r w:rsidRPr="00697C1F">
        <w:rPr>
          <w:rFonts w:ascii="Times New Roman" w:hAnsi="Times New Roman" w:cs="Times New Roman"/>
          <w:sz w:val="28"/>
          <w:szCs w:val="28"/>
        </w:rPr>
        <w:t xml:space="preserve">доля социальных затрат в общей структуре расходов бюджета </w:t>
      </w:r>
      <w:r w:rsidR="007F1F7C" w:rsidRPr="00697C1F">
        <w:rPr>
          <w:rFonts w:ascii="Times New Roman" w:hAnsi="Times New Roman" w:cs="Times New Roman"/>
          <w:sz w:val="28"/>
          <w:szCs w:val="28"/>
        </w:rPr>
        <w:t xml:space="preserve">города </w:t>
      </w:r>
      <w:r w:rsidR="007F1F7C" w:rsidRPr="00697C1F">
        <w:rPr>
          <w:rFonts w:ascii="Times New Roman" w:hAnsi="Times New Roman" w:cs="Times New Roman"/>
          <w:sz w:val="28"/>
          <w:szCs w:val="28"/>
        </w:rPr>
        <w:lastRenderedPageBreak/>
        <w:t>Невинномысска</w:t>
      </w:r>
      <w:r w:rsidR="00085187" w:rsidRPr="00697C1F">
        <w:rPr>
          <w:rFonts w:ascii="Times New Roman" w:hAnsi="Times New Roman" w:cs="Times New Roman"/>
          <w:sz w:val="28"/>
          <w:szCs w:val="28"/>
        </w:rPr>
        <w:t xml:space="preserve"> </w:t>
      </w:r>
      <w:r w:rsidRPr="00697C1F">
        <w:rPr>
          <w:rFonts w:ascii="Times New Roman" w:hAnsi="Times New Roman" w:cs="Times New Roman"/>
          <w:sz w:val="28"/>
          <w:szCs w:val="28"/>
        </w:rPr>
        <w:t>Ставропольского края (включая ее дифференциацию - на образование, физическую культуру и спорт, культуру и искусство, социальное обеспечение, молодежную политику);</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697C1F">
        <w:rPr>
          <w:rFonts w:ascii="Times New Roman" w:hAnsi="Times New Roman" w:cs="Times New Roman"/>
          <w:sz w:val="28"/>
          <w:szCs w:val="28"/>
        </w:rPr>
        <w:t>уровень оплаты труда работников муниципальных</w:t>
      </w:r>
      <w:r w:rsidRPr="0083211F">
        <w:rPr>
          <w:rFonts w:ascii="Times New Roman" w:hAnsi="Times New Roman" w:cs="Times New Roman"/>
          <w:sz w:val="28"/>
          <w:szCs w:val="28"/>
        </w:rPr>
        <w:t xml:space="preserve"> казенных учреждений, а также муниципальных бюджетных и муниципальных автономных учреждений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получающих субсидии для финансового обеспечения выполнения муниципального задания на оказание муницип</w:t>
      </w:r>
      <w:r w:rsidR="00B37A60">
        <w:rPr>
          <w:rFonts w:ascii="Times New Roman" w:hAnsi="Times New Roman" w:cs="Times New Roman"/>
          <w:sz w:val="28"/>
          <w:szCs w:val="28"/>
        </w:rPr>
        <w:t>альных услуг (выполнение работ).</w:t>
      </w:r>
    </w:p>
    <w:p w:rsidR="00F979D4" w:rsidRPr="008B6149"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AE096E" w:rsidRDefault="00AE096E" w:rsidP="00AE096E">
      <w:pPr>
        <w:pStyle w:val="ConsPlusNormal"/>
        <w:spacing w:line="240" w:lineRule="exact"/>
        <w:ind w:firstLine="709"/>
        <w:contextualSpacing/>
        <w:jc w:val="right"/>
        <w:rPr>
          <w:rFonts w:ascii="Times New Roman" w:hAnsi="Times New Roman" w:cs="Times New Roman"/>
          <w:sz w:val="28"/>
          <w:szCs w:val="28"/>
        </w:rPr>
      </w:pPr>
      <w:r>
        <w:rPr>
          <w:rFonts w:ascii="Times New Roman" w:hAnsi="Times New Roman" w:cs="Times New Roman"/>
          <w:sz w:val="28"/>
          <w:szCs w:val="28"/>
        </w:rPr>
        <w:br w:type="column"/>
      </w:r>
      <w:r w:rsidRPr="003128C7">
        <w:rPr>
          <w:rFonts w:ascii="Times New Roman" w:hAnsi="Times New Roman" w:cs="Times New Roman"/>
          <w:sz w:val="28"/>
          <w:szCs w:val="28"/>
        </w:rPr>
        <w:lastRenderedPageBreak/>
        <w:t>Приложение № 2</w:t>
      </w:r>
    </w:p>
    <w:p w:rsidR="00E302F5" w:rsidRPr="00AE096E" w:rsidRDefault="00E302F5" w:rsidP="00AE096E">
      <w:pPr>
        <w:pStyle w:val="ConsPlusNormal"/>
        <w:spacing w:line="240" w:lineRule="exact"/>
        <w:ind w:firstLine="709"/>
        <w:contextualSpacing/>
        <w:jc w:val="right"/>
        <w:rPr>
          <w:rFonts w:ascii="Times New Roman" w:hAnsi="Times New Roman" w:cs="Times New Roman"/>
          <w:sz w:val="28"/>
          <w:szCs w:val="28"/>
        </w:rPr>
      </w:pPr>
    </w:p>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6"/>
      </w:tblGrid>
      <w:tr w:rsidR="00E302F5" w:rsidTr="00E302F5">
        <w:tc>
          <w:tcPr>
            <w:tcW w:w="6084" w:type="dxa"/>
          </w:tcPr>
          <w:p w:rsidR="00904EB6" w:rsidRPr="00E302F5" w:rsidRDefault="00904EB6" w:rsidP="00904EB6">
            <w:pPr>
              <w:pStyle w:val="ConsPlusNormal"/>
              <w:spacing w:line="240" w:lineRule="exact"/>
              <w:contextualSpacing/>
              <w:jc w:val="both"/>
              <w:rPr>
                <w:rFonts w:ascii="Times New Roman" w:hAnsi="Times New Roman" w:cs="Times New Roman"/>
                <w:sz w:val="24"/>
                <w:szCs w:val="24"/>
              </w:rPr>
            </w:pPr>
            <w:r w:rsidRPr="00904EB6">
              <w:rPr>
                <w:rFonts w:ascii="Times New Roman" w:hAnsi="Times New Roman" w:cs="Times New Roman"/>
                <w:sz w:val="24"/>
                <w:szCs w:val="24"/>
              </w:rPr>
              <w:t xml:space="preserve">к Соглашению между администрацией, профсоюзами и работодателями города Невинномысска на </w:t>
            </w:r>
            <w:r>
              <w:rPr>
                <w:rFonts w:ascii="Times New Roman" w:hAnsi="Times New Roman" w:cs="Times New Roman"/>
                <w:sz w:val="24"/>
                <w:szCs w:val="24"/>
              </w:rPr>
              <w:t xml:space="preserve">                               </w:t>
            </w:r>
            <w:r w:rsidRPr="00904EB6">
              <w:rPr>
                <w:rFonts w:ascii="Times New Roman" w:hAnsi="Times New Roman" w:cs="Times New Roman"/>
                <w:sz w:val="24"/>
                <w:szCs w:val="24"/>
              </w:rPr>
              <w:t>2024-2026 годы</w:t>
            </w:r>
          </w:p>
          <w:p w:rsidR="00E302F5" w:rsidRPr="00E302F5" w:rsidRDefault="00E302F5" w:rsidP="00E302F5">
            <w:pPr>
              <w:pStyle w:val="ConsPlusNormal"/>
              <w:spacing w:line="240" w:lineRule="exact"/>
              <w:contextualSpacing/>
              <w:rPr>
                <w:rFonts w:ascii="Times New Roman" w:hAnsi="Times New Roman" w:cs="Times New Roman"/>
                <w:sz w:val="24"/>
                <w:szCs w:val="24"/>
              </w:rPr>
            </w:pPr>
          </w:p>
        </w:tc>
      </w:tr>
    </w:tbl>
    <w:p w:rsidR="00E302F5" w:rsidRDefault="00E302F5" w:rsidP="00E302F5">
      <w:pPr>
        <w:pStyle w:val="ConsPlusNormal"/>
        <w:spacing w:line="240" w:lineRule="exact"/>
        <w:ind w:firstLine="709"/>
        <w:contextualSpacing/>
        <w:jc w:val="right"/>
        <w:rPr>
          <w:rFonts w:ascii="Times New Roman" w:hAnsi="Times New Roman" w:cs="Times New Roman"/>
          <w:sz w:val="28"/>
          <w:szCs w:val="28"/>
        </w:rPr>
      </w:pPr>
    </w:p>
    <w:p w:rsidR="00B01328" w:rsidRPr="002427A2" w:rsidRDefault="00B01328" w:rsidP="00B01328">
      <w:pPr>
        <w:pStyle w:val="ConsPlusTitle"/>
        <w:jc w:val="center"/>
        <w:rPr>
          <w:rFonts w:ascii="Times New Roman" w:hAnsi="Times New Roman" w:cs="Times New Roman"/>
          <w:b w:val="0"/>
          <w:sz w:val="24"/>
          <w:szCs w:val="24"/>
        </w:rPr>
      </w:pPr>
      <w:r w:rsidRPr="002427A2">
        <w:rPr>
          <w:rFonts w:ascii="Times New Roman" w:hAnsi="Times New Roman" w:cs="Times New Roman"/>
          <w:b w:val="0"/>
          <w:sz w:val="24"/>
          <w:szCs w:val="24"/>
        </w:rPr>
        <w:t>ПЕРЕЧЕНЬ</w:t>
      </w:r>
    </w:p>
    <w:p w:rsidR="00B01328" w:rsidRPr="002427A2" w:rsidRDefault="00B01328" w:rsidP="00B01328">
      <w:pPr>
        <w:pStyle w:val="ConsPlusTitle"/>
        <w:jc w:val="center"/>
        <w:rPr>
          <w:rFonts w:ascii="Times New Roman" w:hAnsi="Times New Roman" w:cs="Times New Roman"/>
          <w:b w:val="0"/>
          <w:sz w:val="24"/>
          <w:szCs w:val="24"/>
        </w:rPr>
      </w:pPr>
      <w:r w:rsidRPr="002427A2">
        <w:rPr>
          <w:rFonts w:ascii="Times New Roman" w:hAnsi="Times New Roman" w:cs="Times New Roman"/>
          <w:b w:val="0"/>
          <w:sz w:val="24"/>
          <w:szCs w:val="24"/>
        </w:rPr>
        <w:t>СОЦИАЛЬНО-ЭКОНОМИЧЕСКИХ ПОКАЗАТЕЛЕЙ, ПОДЛЕЖАЩИХ ОБСУЖДЕНИЮ</w:t>
      </w:r>
    </w:p>
    <w:p w:rsidR="00B01328" w:rsidRPr="002427A2" w:rsidRDefault="00B01328" w:rsidP="00B01328">
      <w:pPr>
        <w:pStyle w:val="ConsPlusTitle"/>
        <w:jc w:val="center"/>
        <w:rPr>
          <w:rFonts w:ascii="Times New Roman" w:hAnsi="Times New Roman" w:cs="Times New Roman"/>
          <w:b w:val="0"/>
          <w:sz w:val="24"/>
          <w:szCs w:val="24"/>
        </w:rPr>
      </w:pPr>
      <w:r w:rsidRPr="002427A2">
        <w:rPr>
          <w:rFonts w:ascii="Times New Roman" w:hAnsi="Times New Roman" w:cs="Times New Roman"/>
          <w:b w:val="0"/>
          <w:sz w:val="24"/>
          <w:szCs w:val="24"/>
        </w:rPr>
        <w:t>СТОРОНАМИ ПРИ ПОДВЕДЕНИИ ИТОГОВ ВЫПОЛНЕНИЯ СОГЛАШЕНИЯ</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Normal"/>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 xml:space="preserve">1. Объем отгруженных товаров собственного производства, выполненных </w:t>
      </w:r>
      <w:r w:rsidRPr="0083211F">
        <w:rPr>
          <w:rFonts w:ascii="Times New Roman" w:hAnsi="Times New Roman" w:cs="Times New Roman"/>
          <w:sz w:val="28"/>
          <w:szCs w:val="28"/>
        </w:rPr>
        <w:t>работ и услуг собственными силами по всем видам экономической деятельности:</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в соответствующих ценах, млн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индекс физического объема, процент к предыдущему году.</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979D4" w:rsidRPr="0083211F">
        <w:rPr>
          <w:rFonts w:ascii="Times New Roman" w:hAnsi="Times New Roman" w:cs="Times New Roman"/>
          <w:sz w:val="28"/>
          <w:szCs w:val="28"/>
        </w:rPr>
        <w:t>. Инвестиции в основной капитал.</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sidRPr="003128C7">
        <w:rPr>
          <w:rFonts w:ascii="Times New Roman" w:hAnsi="Times New Roman" w:cs="Times New Roman"/>
          <w:sz w:val="28"/>
          <w:szCs w:val="28"/>
        </w:rPr>
        <w:t>3</w:t>
      </w:r>
      <w:r w:rsidR="00F979D4" w:rsidRPr="003128C7">
        <w:rPr>
          <w:rFonts w:ascii="Times New Roman" w:hAnsi="Times New Roman" w:cs="Times New Roman"/>
          <w:sz w:val="28"/>
          <w:szCs w:val="28"/>
        </w:rPr>
        <w:t xml:space="preserve">. Расходы бюджета </w:t>
      </w:r>
      <w:r w:rsidR="007F1F7C" w:rsidRPr="003128C7">
        <w:rPr>
          <w:rFonts w:ascii="Times New Roman" w:hAnsi="Times New Roman" w:cs="Times New Roman"/>
          <w:sz w:val="28"/>
          <w:szCs w:val="28"/>
        </w:rPr>
        <w:t>города Невинномысска</w:t>
      </w:r>
      <w:r w:rsidR="00B01328" w:rsidRPr="003128C7">
        <w:rPr>
          <w:rFonts w:ascii="Times New Roman" w:hAnsi="Times New Roman" w:cs="Times New Roman"/>
          <w:sz w:val="28"/>
          <w:szCs w:val="28"/>
        </w:rPr>
        <w:t xml:space="preserve"> </w:t>
      </w:r>
      <w:r w:rsidR="00F979D4" w:rsidRPr="003128C7">
        <w:rPr>
          <w:rFonts w:ascii="Times New Roman" w:hAnsi="Times New Roman" w:cs="Times New Roman"/>
          <w:sz w:val="28"/>
          <w:szCs w:val="28"/>
        </w:rPr>
        <w:t>Ставропольского края на социальную сферу.</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979D4" w:rsidRPr="0083211F">
        <w:rPr>
          <w:rFonts w:ascii="Times New Roman" w:hAnsi="Times New Roman" w:cs="Times New Roman"/>
          <w:sz w:val="28"/>
          <w:szCs w:val="28"/>
        </w:rPr>
        <w:t>. Численность постоянного населения (среднегодовая), тыс.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979D4" w:rsidRPr="0083211F">
        <w:rPr>
          <w:rFonts w:ascii="Times New Roman" w:hAnsi="Times New Roman" w:cs="Times New Roman"/>
          <w:sz w:val="28"/>
          <w:szCs w:val="28"/>
        </w:rPr>
        <w:t>. Средняя продолжительность жизни мужчин, женщин, лет.</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979D4" w:rsidRPr="0083211F">
        <w:rPr>
          <w:rFonts w:ascii="Times New Roman" w:hAnsi="Times New Roman" w:cs="Times New Roman"/>
          <w:sz w:val="28"/>
          <w:szCs w:val="28"/>
        </w:rPr>
        <w:t>. Общий коэффициент рождаемости (на 1000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979D4" w:rsidRPr="0083211F">
        <w:rPr>
          <w:rFonts w:ascii="Times New Roman" w:hAnsi="Times New Roman" w:cs="Times New Roman"/>
          <w:sz w:val="28"/>
          <w:szCs w:val="28"/>
        </w:rPr>
        <w:t>. Общий коэффициент смертности (на 1000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979D4" w:rsidRPr="0083211F">
        <w:rPr>
          <w:rFonts w:ascii="Times New Roman" w:hAnsi="Times New Roman" w:cs="Times New Roman"/>
          <w:sz w:val="28"/>
          <w:szCs w:val="28"/>
        </w:rPr>
        <w:t>. Естественный прирост (убыль) населения, тыс.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979D4" w:rsidRPr="0083211F">
        <w:rPr>
          <w:rFonts w:ascii="Times New Roman" w:hAnsi="Times New Roman" w:cs="Times New Roman"/>
          <w:sz w:val="28"/>
          <w:szCs w:val="28"/>
        </w:rPr>
        <w:t>. Денежные доходы на душу населения,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0</w:t>
      </w:r>
      <w:r w:rsidRPr="0083211F">
        <w:rPr>
          <w:rFonts w:ascii="Times New Roman" w:hAnsi="Times New Roman" w:cs="Times New Roman"/>
          <w:sz w:val="28"/>
          <w:szCs w:val="28"/>
        </w:rPr>
        <w:t>. Начисленная среднемесячная заработная плата, в том числе по видам экономической деятельности,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1</w:t>
      </w:r>
      <w:r w:rsidRPr="0083211F">
        <w:rPr>
          <w:rFonts w:ascii="Times New Roman" w:hAnsi="Times New Roman" w:cs="Times New Roman"/>
          <w:sz w:val="28"/>
          <w:szCs w:val="28"/>
        </w:rPr>
        <w:t>. Среднемесячный доход от трудовой деятельности,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2</w:t>
      </w:r>
      <w:r w:rsidRPr="0083211F">
        <w:rPr>
          <w:rFonts w:ascii="Times New Roman" w:hAnsi="Times New Roman" w:cs="Times New Roman"/>
          <w:sz w:val="28"/>
          <w:szCs w:val="28"/>
        </w:rPr>
        <w:t>. Реальная заработная плата работников организаций в целом по экономике, в % к соответствующему периоду предыдущего года.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3</w:t>
      </w:r>
      <w:r w:rsidRPr="0083211F">
        <w:rPr>
          <w:rFonts w:ascii="Times New Roman" w:hAnsi="Times New Roman" w:cs="Times New Roman"/>
          <w:sz w:val="28"/>
          <w:szCs w:val="28"/>
        </w:rPr>
        <w:t>. Удельный вес тарифного заработка в общей сумме заработной платы.</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4</w:t>
      </w:r>
      <w:r w:rsidRPr="0083211F">
        <w:rPr>
          <w:rFonts w:ascii="Times New Roman" w:hAnsi="Times New Roman" w:cs="Times New Roman"/>
          <w:sz w:val="28"/>
          <w:szCs w:val="28"/>
        </w:rPr>
        <w:t>. Просроченная задолженность по заработной плате, тыс.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5</w:t>
      </w:r>
      <w:r w:rsidRPr="0083211F">
        <w:rPr>
          <w:rFonts w:ascii="Times New Roman" w:hAnsi="Times New Roman" w:cs="Times New Roman"/>
          <w:sz w:val="28"/>
          <w:szCs w:val="28"/>
        </w:rPr>
        <w:t>. Среднемесячный размер начисленных пенсий,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6</w:t>
      </w:r>
      <w:r w:rsidRPr="0083211F">
        <w:rPr>
          <w:rFonts w:ascii="Times New Roman" w:hAnsi="Times New Roman" w:cs="Times New Roman"/>
          <w:sz w:val="28"/>
          <w:szCs w:val="28"/>
        </w:rPr>
        <w:t>. Реальный размер назначенных пенсий, в % к соответствующему периоду предыдущего года.</w:t>
      </w:r>
    </w:p>
    <w:p w:rsidR="00F979D4" w:rsidRPr="0083211F" w:rsidRDefault="004C4692"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7</w:t>
      </w:r>
      <w:r w:rsidR="00F979D4" w:rsidRPr="0083211F">
        <w:rPr>
          <w:rFonts w:ascii="Times New Roman" w:hAnsi="Times New Roman" w:cs="Times New Roman"/>
          <w:sz w:val="28"/>
          <w:szCs w:val="28"/>
        </w:rPr>
        <w:t>. Отношение к величине прожиточного минимума среднедушевых доходов всего населения среднемесячной номинальной начисленной заработной платы работников, среднего размера начисленных пенсий, процент.</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128C7">
        <w:rPr>
          <w:rFonts w:ascii="Times New Roman" w:hAnsi="Times New Roman" w:cs="Times New Roman"/>
          <w:sz w:val="28"/>
          <w:szCs w:val="28"/>
        </w:rPr>
        <w:t>8</w:t>
      </w:r>
      <w:r w:rsidR="00F979D4" w:rsidRPr="0083211F">
        <w:rPr>
          <w:rFonts w:ascii="Times New Roman" w:hAnsi="Times New Roman" w:cs="Times New Roman"/>
          <w:sz w:val="28"/>
          <w:szCs w:val="28"/>
        </w:rPr>
        <w:t>. Соотношение в уровнях среднедушевого дохода 10</w:t>
      </w:r>
      <w:r w:rsidR="007F1F7C">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 наиболее и </w:t>
      </w:r>
      <w:r w:rsidR="007F1F7C">
        <w:rPr>
          <w:rFonts w:ascii="Times New Roman" w:hAnsi="Times New Roman" w:cs="Times New Roman"/>
          <w:sz w:val="28"/>
          <w:szCs w:val="28"/>
        </w:rPr>
        <w:t xml:space="preserve"> </w:t>
      </w:r>
      <w:r w:rsidR="00F979D4" w:rsidRPr="0083211F">
        <w:rPr>
          <w:rFonts w:ascii="Times New Roman" w:hAnsi="Times New Roman" w:cs="Times New Roman"/>
          <w:sz w:val="28"/>
          <w:szCs w:val="28"/>
        </w:rPr>
        <w:t>10</w:t>
      </w:r>
      <w:r w:rsidR="007F1F7C">
        <w:rPr>
          <w:rFonts w:ascii="Times New Roman" w:hAnsi="Times New Roman" w:cs="Times New Roman"/>
          <w:sz w:val="28"/>
          <w:szCs w:val="28"/>
        </w:rPr>
        <w:t xml:space="preserve"> </w:t>
      </w:r>
      <w:r w:rsidR="00F979D4" w:rsidRPr="0083211F">
        <w:rPr>
          <w:rFonts w:ascii="Times New Roman" w:hAnsi="Times New Roman" w:cs="Times New Roman"/>
          <w:sz w:val="28"/>
          <w:szCs w:val="28"/>
        </w:rPr>
        <w:t>% наименее обеспеченных слоев населения.</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F979D4" w:rsidRPr="0083211F">
        <w:rPr>
          <w:rFonts w:ascii="Times New Roman" w:hAnsi="Times New Roman" w:cs="Times New Roman"/>
          <w:sz w:val="28"/>
          <w:szCs w:val="28"/>
        </w:rPr>
        <w:t xml:space="preserve">. Доля населения с денежными доходами ниже </w:t>
      </w:r>
      <w:r w:rsidR="004C4692" w:rsidRPr="0083211F">
        <w:rPr>
          <w:rFonts w:ascii="Times New Roman" w:hAnsi="Times New Roman" w:cs="Times New Roman"/>
          <w:sz w:val="28"/>
          <w:szCs w:val="28"/>
        </w:rPr>
        <w:t xml:space="preserve">1,5 </w:t>
      </w:r>
      <w:r w:rsidR="00F979D4" w:rsidRPr="0083211F">
        <w:rPr>
          <w:rFonts w:ascii="Times New Roman" w:hAnsi="Times New Roman" w:cs="Times New Roman"/>
          <w:sz w:val="28"/>
          <w:szCs w:val="28"/>
        </w:rPr>
        <w:t>величины прожиточного минимума, процент.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3128C7">
        <w:rPr>
          <w:rFonts w:ascii="Times New Roman" w:hAnsi="Times New Roman" w:cs="Times New Roman"/>
          <w:sz w:val="28"/>
          <w:szCs w:val="28"/>
        </w:rPr>
        <w:t>0</w:t>
      </w:r>
      <w:r w:rsidRPr="0083211F">
        <w:rPr>
          <w:rFonts w:ascii="Times New Roman" w:hAnsi="Times New Roman" w:cs="Times New Roman"/>
          <w:sz w:val="28"/>
          <w:szCs w:val="28"/>
        </w:rPr>
        <w:t>. Структура расходов населения (питание, оплата услуг, приобретение товаров и т.д.).</w:t>
      </w:r>
    </w:p>
    <w:p w:rsidR="00F979D4" w:rsidRPr="0083211F" w:rsidRDefault="00F979D4" w:rsidP="00B01328">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lastRenderedPageBreak/>
        <w:t>2</w:t>
      </w:r>
      <w:r w:rsidR="003128C7">
        <w:rPr>
          <w:rFonts w:ascii="Times New Roman" w:hAnsi="Times New Roman" w:cs="Times New Roman"/>
          <w:sz w:val="28"/>
          <w:szCs w:val="28"/>
        </w:rPr>
        <w:t>1</w:t>
      </w:r>
      <w:r w:rsidRPr="0083211F">
        <w:rPr>
          <w:rFonts w:ascii="Times New Roman" w:hAnsi="Times New Roman" w:cs="Times New Roman"/>
          <w:sz w:val="28"/>
          <w:szCs w:val="28"/>
        </w:rPr>
        <w:t>. Численность экономически активного населения (на конец периода), тыс. чел.</w:t>
      </w:r>
    </w:p>
    <w:p w:rsidR="00F979D4" w:rsidRPr="0083211F" w:rsidRDefault="00F979D4" w:rsidP="00B01328">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3128C7">
        <w:rPr>
          <w:rFonts w:ascii="Times New Roman" w:hAnsi="Times New Roman" w:cs="Times New Roman"/>
          <w:sz w:val="28"/>
          <w:szCs w:val="28"/>
        </w:rPr>
        <w:t>2</w:t>
      </w:r>
      <w:r w:rsidRPr="0083211F">
        <w:rPr>
          <w:rFonts w:ascii="Times New Roman" w:hAnsi="Times New Roman" w:cs="Times New Roman"/>
          <w:sz w:val="28"/>
          <w:szCs w:val="28"/>
        </w:rPr>
        <w:t>. Численность занятых в экономике, тыс. чел.</w:t>
      </w:r>
    </w:p>
    <w:p w:rsidR="00B01328" w:rsidRPr="002A7056" w:rsidRDefault="00B01328" w:rsidP="00B01328">
      <w:pPr>
        <w:spacing w:after="0" w:line="240" w:lineRule="auto"/>
        <w:ind w:firstLine="709"/>
        <w:jc w:val="both"/>
        <w:rPr>
          <w:rFonts w:ascii="Times New Roman" w:eastAsia="Times New Roman" w:hAnsi="Times New Roman" w:cs="Times New Roman"/>
          <w:sz w:val="28"/>
          <w:szCs w:val="28"/>
          <w:lang w:eastAsia="ru-RU"/>
        </w:rPr>
      </w:pPr>
      <w:r w:rsidRPr="002A7056">
        <w:rPr>
          <w:rFonts w:ascii="Times New Roman" w:eastAsia="Times New Roman" w:hAnsi="Times New Roman" w:cs="Times New Roman"/>
          <w:sz w:val="28"/>
          <w:szCs w:val="28"/>
          <w:lang w:eastAsia="ru-RU"/>
        </w:rPr>
        <w:t>2</w:t>
      </w:r>
      <w:r w:rsidR="003128C7">
        <w:rPr>
          <w:rFonts w:ascii="Times New Roman" w:eastAsia="Times New Roman" w:hAnsi="Times New Roman" w:cs="Times New Roman"/>
          <w:sz w:val="28"/>
          <w:szCs w:val="28"/>
          <w:lang w:eastAsia="ru-RU"/>
        </w:rPr>
        <w:t>3</w:t>
      </w:r>
      <w:r w:rsidRPr="002A7056">
        <w:rPr>
          <w:rFonts w:ascii="Times New Roman" w:eastAsia="Times New Roman" w:hAnsi="Times New Roman" w:cs="Times New Roman"/>
          <w:sz w:val="28"/>
          <w:szCs w:val="28"/>
          <w:lang w:eastAsia="ru-RU"/>
        </w:rPr>
        <w:t xml:space="preserve">. Количество </w:t>
      </w:r>
      <w:proofErr w:type="spellStart"/>
      <w:r w:rsidRPr="002A7056">
        <w:rPr>
          <w:rFonts w:ascii="Times New Roman" w:eastAsia="Times New Roman" w:hAnsi="Times New Roman" w:cs="Times New Roman"/>
          <w:sz w:val="28"/>
          <w:szCs w:val="28"/>
          <w:lang w:eastAsia="ru-RU"/>
        </w:rPr>
        <w:t>самозанятых</w:t>
      </w:r>
      <w:proofErr w:type="spellEnd"/>
      <w:r w:rsidRPr="002A7056">
        <w:rPr>
          <w:rFonts w:ascii="Times New Roman" w:eastAsia="Times New Roman" w:hAnsi="Times New Roman" w:cs="Times New Roman"/>
          <w:sz w:val="28"/>
          <w:szCs w:val="28"/>
          <w:lang w:eastAsia="ru-RU"/>
        </w:rPr>
        <w:t xml:space="preserve"> граждан, зафиксировавших свой статус, с учетом введения налогового режима для </w:t>
      </w:r>
      <w:proofErr w:type="spellStart"/>
      <w:r w:rsidRPr="002A7056">
        <w:rPr>
          <w:rFonts w:ascii="Times New Roman" w:eastAsia="Times New Roman" w:hAnsi="Times New Roman" w:cs="Times New Roman"/>
          <w:sz w:val="28"/>
          <w:szCs w:val="28"/>
          <w:lang w:eastAsia="ru-RU"/>
        </w:rPr>
        <w:t>самозанятых</w:t>
      </w:r>
      <w:proofErr w:type="spellEnd"/>
      <w:r w:rsidRPr="002A7056">
        <w:rPr>
          <w:rFonts w:ascii="Times New Roman" w:eastAsia="Times New Roman" w:hAnsi="Times New Roman" w:cs="Times New Roman"/>
          <w:sz w:val="28"/>
          <w:szCs w:val="28"/>
          <w:lang w:eastAsia="ru-RU"/>
        </w:rPr>
        <w:t>, чел.</w:t>
      </w:r>
    </w:p>
    <w:p w:rsidR="00B01328" w:rsidRPr="0083211F" w:rsidRDefault="00B01328" w:rsidP="00B013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11F">
        <w:rPr>
          <w:rFonts w:ascii="Times New Roman" w:hAnsi="Times New Roman" w:cs="Times New Roman"/>
          <w:sz w:val="28"/>
          <w:szCs w:val="28"/>
        </w:rPr>
        <w:t>2</w:t>
      </w:r>
      <w:r w:rsidR="003128C7">
        <w:rPr>
          <w:rFonts w:ascii="Times New Roman" w:hAnsi="Times New Roman" w:cs="Times New Roman"/>
          <w:sz w:val="28"/>
          <w:szCs w:val="28"/>
        </w:rPr>
        <w:t>4</w:t>
      </w:r>
      <w:r w:rsidRPr="0083211F">
        <w:rPr>
          <w:rFonts w:ascii="Times New Roman" w:hAnsi="Times New Roman" w:cs="Times New Roman"/>
          <w:sz w:val="28"/>
          <w:szCs w:val="28"/>
        </w:rPr>
        <w:t>. Прирост численности занятых в сфере малого и среднего предпринимательства, включая индивидуальных предпринимателей, процент.</w:t>
      </w:r>
    </w:p>
    <w:p w:rsidR="00F979D4" w:rsidRPr="0083211F" w:rsidRDefault="00F979D4" w:rsidP="00B01328">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874D89">
        <w:rPr>
          <w:rFonts w:ascii="Times New Roman" w:hAnsi="Times New Roman" w:cs="Times New Roman"/>
          <w:sz w:val="28"/>
          <w:szCs w:val="28"/>
        </w:rPr>
        <w:t>5</w:t>
      </w:r>
      <w:r w:rsidRPr="0083211F">
        <w:rPr>
          <w:rFonts w:ascii="Times New Roman" w:hAnsi="Times New Roman" w:cs="Times New Roman"/>
          <w:sz w:val="28"/>
          <w:szCs w:val="28"/>
        </w:rPr>
        <w:t>. Число высокопроизводительных рабочих мест.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874D89">
        <w:rPr>
          <w:rFonts w:ascii="Times New Roman" w:hAnsi="Times New Roman" w:cs="Times New Roman"/>
          <w:sz w:val="28"/>
          <w:szCs w:val="28"/>
        </w:rPr>
        <w:t>6</w:t>
      </w:r>
      <w:r w:rsidRPr="0083211F">
        <w:rPr>
          <w:rFonts w:ascii="Times New Roman" w:hAnsi="Times New Roman" w:cs="Times New Roman"/>
          <w:sz w:val="28"/>
          <w:szCs w:val="28"/>
        </w:rPr>
        <w:t>. Средняя численность лиц, работающих по договорам гражданско-правового характера.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874D89">
        <w:rPr>
          <w:rFonts w:ascii="Times New Roman" w:hAnsi="Times New Roman" w:cs="Times New Roman"/>
          <w:sz w:val="28"/>
          <w:szCs w:val="28"/>
        </w:rPr>
        <w:t>7</w:t>
      </w:r>
      <w:r w:rsidRPr="0083211F">
        <w:rPr>
          <w:rFonts w:ascii="Times New Roman" w:hAnsi="Times New Roman" w:cs="Times New Roman"/>
          <w:sz w:val="28"/>
          <w:szCs w:val="28"/>
        </w:rPr>
        <w:t>. Общая численность безработных, тыс. чел.</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74D89">
        <w:rPr>
          <w:rFonts w:ascii="Times New Roman" w:hAnsi="Times New Roman" w:cs="Times New Roman"/>
          <w:sz w:val="28"/>
          <w:szCs w:val="28"/>
        </w:rPr>
        <w:t>8</w:t>
      </w:r>
      <w:r w:rsidR="00F979D4" w:rsidRPr="0083211F">
        <w:rPr>
          <w:rFonts w:ascii="Times New Roman" w:hAnsi="Times New Roman" w:cs="Times New Roman"/>
          <w:sz w:val="28"/>
          <w:szCs w:val="28"/>
        </w:rPr>
        <w:t>. Уровень общей безработицы, процент.</w:t>
      </w:r>
    </w:p>
    <w:p w:rsidR="00F979D4" w:rsidRPr="0083211F" w:rsidRDefault="00874D89"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F979D4" w:rsidRPr="0083211F">
        <w:rPr>
          <w:rFonts w:ascii="Times New Roman" w:hAnsi="Times New Roman" w:cs="Times New Roman"/>
          <w:sz w:val="28"/>
          <w:szCs w:val="28"/>
        </w:rPr>
        <w:t>. Численность официально зарегистрированных безработных, тыс.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0</w:t>
      </w:r>
      <w:r w:rsidRPr="0083211F">
        <w:rPr>
          <w:rFonts w:ascii="Times New Roman" w:hAnsi="Times New Roman" w:cs="Times New Roman"/>
          <w:sz w:val="28"/>
          <w:szCs w:val="28"/>
        </w:rPr>
        <w:t>. Уровень официально зарегистрированных безработных, процент.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1</w:t>
      </w:r>
      <w:r w:rsidRPr="0083211F">
        <w:rPr>
          <w:rFonts w:ascii="Times New Roman" w:hAnsi="Times New Roman" w:cs="Times New Roman"/>
          <w:sz w:val="28"/>
          <w:szCs w:val="28"/>
        </w:rPr>
        <w:t>. Длительность поиска работы зарегистрированными безработными, дни/мес.</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2</w:t>
      </w:r>
      <w:r w:rsidRPr="0083211F">
        <w:rPr>
          <w:rFonts w:ascii="Times New Roman" w:hAnsi="Times New Roman" w:cs="Times New Roman"/>
          <w:sz w:val="28"/>
          <w:szCs w:val="28"/>
        </w:rPr>
        <w:t>. Средний размер пособия по безработице,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3</w:t>
      </w:r>
      <w:r w:rsidRPr="0083211F">
        <w:rPr>
          <w:rFonts w:ascii="Times New Roman" w:hAnsi="Times New Roman" w:cs="Times New Roman"/>
          <w:sz w:val="28"/>
          <w:szCs w:val="28"/>
        </w:rPr>
        <w:t>. Численность граждан, трудоустроенных при содействии органа государственной службы занятости, тыс.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4</w:t>
      </w:r>
      <w:r w:rsidRPr="0083211F">
        <w:rPr>
          <w:rFonts w:ascii="Times New Roman" w:hAnsi="Times New Roman" w:cs="Times New Roman"/>
          <w:sz w:val="28"/>
          <w:szCs w:val="28"/>
        </w:rPr>
        <w:t>. Численность граждан, направленных на профессиональное обучение государственными учреждениями службы занятости населения,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5</w:t>
      </w:r>
      <w:r w:rsidRPr="0083211F">
        <w:rPr>
          <w:rFonts w:ascii="Times New Roman" w:hAnsi="Times New Roman" w:cs="Times New Roman"/>
          <w:sz w:val="28"/>
          <w:szCs w:val="28"/>
        </w:rPr>
        <w:t>. Численность иностранных граждан, получивших патент на осуществление трудовой деятельности у физических и юридических лиц,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6</w:t>
      </w:r>
      <w:r w:rsidRPr="0083211F">
        <w:rPr>
          <w:rFonts w:ascii="Times New Roman" w:hAnsi="Times New Roman" w:cs="Times New Roman"/>
          <w:sz w:val="28"/>
          <w:szCs w:val="28"/>
        </w:rPr>
        <w:t xml:space="preserve">. Удельный вес работников, занятых на работах с вредными и (или) опасными условиях труда, в </w:t>
      </w:r>
      <w:proofErr w:type="spellStart"/>
      <w:r w:rsidRPr="0083211F">
        <w:rPr>
          <w:rFonts w:ascii="Times New Roman" w:hAnsi="Times New Roman" w:cs="Times New Roman"/>
          <w:sz w:val="28"/>
          <w:szCs w:val="28"/>
        </w:rPr>
        <w:t>т.ч</w:t>
      </w:r>
      <w:proofErr w:type="spellEnd"/>
      <w:r w:rsidRPr="0083211F">
        <w:rPr>
          <w:rFonts w:ascii="Times New Roman" w:hAnsi="Times New Roman" w:cs="Times New Roman"/>
          <w:sz w:val="28"/>
          <w:szCs w:val="28"/>
        </w:rPr>
        <w:t>. женщин, процент.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7</w:t>
      </w:r>
      <w:r w:rsidRPr="0083211F">
        <w:rPr>
          <w:rFonts w:ascii="Times New Roman" w:hAnsi="Times New Roman" w:cs="Times New Roman"/>
          <w:sz w:val="28"/>
          <w:szCs w:val="28"/>
        </w:rPr>
        <w:t>. Численность пострадавших при несчастных случаях на производстве с утратой трудоспособности на 1 рабочий день и более, в том числе со смертельным исходом, чел.</w:t>
      </w:r>
    </w:p>
    <w:p w:rsidR="00F979D4" w:rsidRPr="002D6AF8" w:rsidRDefault="00904EB6" w:rsidP="007F1F7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74D89">
        <w:rPr>
          <w:rFonts w:ascii="Times New Roman" w:hAnsi="Times New Roman" w:cs="Times New Roman"/>
          <w:sz w:val="28"/>
          <w:szCs w:val="28"/>
        </w:rPr>
        <w:t>8</w:t>
      </w:r>
      <w:bookmarkStart w:id="1" w:name="_GoBack"/>
      <w:bookmarkEnd w:id="1"/>
      <w:r w:rsidR="00F979D4" w:rsidRPr="0083211F">
        <w:rPr>
          <w:rFonts w:ascii="Times New Roman" w:hAnsi="Times New Roman" w:cs="Times New Roman"/>
          <w:sz w:val="28"/>
          <w:szCs w:val="28"/>
        </w:rPr>
        <w:t xml:space="preserve">. Доля (количество) законодательных и иных нормативных правовых актов в сфере трудовых и иных непосредственно связанных с ними отношений, одобренные Сторонами Комиссии и принятые органами местного самоуправления </w:t>
      </w:r>
      <w:r w:rsidR="007F1F7C">
        <w:rPr>
          <w:rFonts w:ascii="Times New Roman" w:hAnsi="Times New Roman" w:cs="Times New Roman"/>
          <w:sz w:val="28"/>
          <w:szCs w:val="28"/>
        </w:rPr>
        <w:t>города Невинномысска</w:t>
      </w:r>
      <w:r w:rsidR="00811DE9"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sectPr w:rsidR="00F979D4" w:rsidRPr="002D6AF8" w:rsidSect="0085112B">
      <w:headerReference w:type="default" r:id="rId4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B9" w:rsidRDefault="00261BB9" w:rsidP="009E4123">
      <w:pPr>
        <w:spacing w:after="0" w:line="240" w:lineRule="auto"/>
      </w:pPr>
      <w:r>
        <w:separator/>
      </w:r>
    </w:p>
  </w:endnote>
  <w:endnote w:type="continuationSeparator" w:id="0">
    <w:p w:rsidR="00261BB9" w:rsidRDefault="00261BB9" w:rsidP="009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B9" w:rsidRDefault="00261BB9" w:rsidP="009E4123">
      <w:pPr>
        <w:spacing w:after="0" w:line="240" w:lineRule="auto"/>
      </w:pPr>
      <w:r>
        <w:separator/>
      </w:r>
    </w:p>
  </w:footnote>
  <w:footnote w:type="continuationSeparator" w:id="0">
    <w:p w:rsidR="00261BB9" w:rsidRDefault="00261BB9" w:rsidP="009E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28253"/>
      <w:docPartObj>
        <w:docPartGallery w:val="Page Numbers (Top of Page)"/>
        <w:docPartUnique/>
      </w:docPartObj>
    </w:sdtPr>
    <w:sdtEndPr>
      <w:rPr>
        <w:rFonts w:ascii="Times New Roman" w:hAnsi="Times New Roman" w:cs="Times New Roman"/>
        <w:sz w:val="28"/>
        <w:szCs w:val="28"/>
      </w:rPr>
    </w:sdtEndPr>
    <w:sdtContent>
      <w:p w:rsidR="003128C7" w:rsidRPr="003C68D9" w:rsidRDefault="003128C7">
        <w:pPr>
          <w:pStyle w:val="a5"/>
          <w:jc w:val="center"/>
          <w:rPr>
            <w:rFonts w:ascii="Times New Roman" w:hAnsi="Times New Roman" w:cs="Times New Roman"/>
            <w:sz w:val="28"/>
            <w:szCs w:val="28"/>
          </w:rPr>
        </w:pPr>
        <w:r w:rsidRPr="003C68D9">
          <w:rPr>
            <w:rFonts w:ascii="Times New Roman" w:hAnsi="Times New Roman" w:cs="Times New Roman"/>
            <w:sz w:val="28"/>
            <w:szCs w:val="28"/>
          </w:rPr>
          <w:fldChar w:fldCharType="begin"/>
        </w:r>
        <w:r w:rsidRPr="003C68D9">
          <w:rPr>
            <w:rFonts w:ascii="Times New Roman" w:hAnsi="Times New Roman" w:cs="Times New Roman"/>
            <w:sz w:val="28"/>
            <w:szCs w:val="28"/>
          </w:rPr>
          <w:instrText xml:space="preserve"> PAGE   \* MERGEFORMAT </w:instrText>
        </w:r>
        <w:r w:rsidRPr="003C68D9">
          <w:rPr>
            <w:rFonts w:ascii="Times New Roman" w:hAnsi="Times New Roman" w:cs="Times New Roman"/>
            <w:sz w:val="28"/>
            <w:szCs w:val="28"/>
          </w:rPr>
          <w:fldChar w:fldCharType="separate"/>
        </w:r>
        <w:r w:rsidR="00874D89">
          <w:rPr>
            <w:rFonts w:ascii="Times New Roman" w:hAnsi="Times New Roman" w:cs="Times New Roman"/>
            <w:noProof/>
            <w:sz w:val="28"/>
            <w:szCs w:val="28"/>
          </w:rPr>
          <w:t>45</w:t>
        </w:r>
        <w:r w:rsidRPr="003C68D9">
          <w:rPr>
            <w:rFonts w:ascii="Times New Roman" w:hAnsi="Times New Roman" w:cs="Times New Roman"/>
            <w:noProof/>
            <w:sz w:val="28"/>
            <w:szCs w:val="28"/>
          </w:rPr>
          <w:fldChar w:fldCharType="end"/>
        </w:r>
      </w:p>
    </w:sdtContent>
  </w:sdt>
  <w:p w:rsidR="003128C7" w:rsidRDefault="003128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D4"/>
    <w:rsid w:val="00004A84"/>
    <w:rsid w:val="000107E7"/>
    <w:rsid w:val="00024B5C"/>
    <w:rsid w:val="000251C3"/>
    <w:rsid w:val="00027251"/>
    <w:rsid w:val="00031C2A"/>
    <w:rsid w:val="00040D3B"/>
    <w:rsid w:val="0004685D"/>
    <w:rsid w:val="00056610"/>
    <w:rsid w:val="00075AD6"/>
    <w:rsid w:val="00085187"/>
    <w:rsid w:val="000A1528"/>
    <w:rsid w:val="000A6223"/>
    <w:rsid w:val="000C0445"/>
    <w:rsid w:val="000C73C0"/>
    <w:rsid w:val="000D2657"/>
    <w:rsid w:val="000E795F"/>
    <w:rsid w:val="0010195F"/>
    <w:rsid w:val="00103225"/>
    <w:rsid w:val="001302E2"/>
    <w:rsid w:val="00131C15"/>
    <w:rsid w:val="00143330"/>
    <w:rsid w:val="0014378F"/>
    <w:rsid w:val="00143FE9"/>
    <w:rsid w:val="00163D42"/>
    <w:rsid w:val="001673A0"/>
    <w:rsid w:val="00172F89"/>
    <w:rsid w:val="0018163C"/>
    <w:rsid w:val="00183A04"/>
    <w:rsid w:val="001926D4"/>
    <w:rsid w:val="00195171"/>
    <w:rsid w:val="001A4BC1"/>
    <w:rsid w:val="001D4181"/>
    <w:rsid w:val="001D5DFF"/>
    <w:rsid w:val="001E6868"/>
    <w:rsid w:val="001E6EBD"/>
    <w:rsid w:val="0021718F"/>
    <w:rsid w:val="002412A0"/>
    <w:rsid w:val="00244AEF"/>
    <w:rsid w:val="002561D3"/>
    <w:rsid w:val="00261BB9"/>
    <w:rsid w:val="002725CF"/>
    <w:rsid w:val="0027303E"/>
    <w:rsid w:val="002A7056"/>
    <w:rsid w:val="002B70E4"/>
    <w:rsid w:val="002C1DE8"/>
    <w:rsid w:val="002D424A"/>
    <w:rsid w:val="002D6AF8"/>
    <w:rsid w:val="002E2A7C"/>
    <w:rsid w:val="002F74DA"/>
    <w:rsid w:val="003128C7"/>
    <w:rsid w:val="0033141E"/>
    <w:rsid w:val="00356A6B"/>
    <w:rsid w:val="003654EA"/>
    <w:rsid w:val="00365AF2"/>
    <w:rsid w:val="00365D7E"/>
    <w:rsid w:val="00375FE2"/>
    <w:rsid w:val="00390FC2"/>
    <w:rsid w:val="003A2EE7"/>
    <w:rsid w:val="003C0FE7"/>
    <w:rsid w:val="003C68D9"/>
    <w:rsid w:val="003D3253"/>
    <w:rsid w:val="003D6732"/>
    <w:rsid w:val="003E1013"/>
    <w:rsid w:val="003F334B"/>
    <w:rsid w:val="0040633E"/>
    <w:rsid w:val="00424CB5"/>
    <w:rsid w:val="00456EBB"/>
    <w:rsid w:val="00462A6B"/>
    <w:rsid w:val="00473AC3"/>
    <w:rsid w:val="00480A3E"/>
    <w:rsid w:val="004856E4"/>
    <w:rsid w:val="00492E88"/>
    <w:rsid w:val="00497ED9"/>
    <w:rsid w:val="004B0729"/>
    <w:rsid w:val="004C4692"/>
    <w:rsid w:val="004D167E"/>
    <w:rsid w:val="004E2062"/>
    <w:rsid w:val="004E68A0"/>
    <w:rsid w:val="004F1643"/>
    <w:rsid w:val="005011DF"/>
    <w:rsid w:val="005065E4"/>
    <w:rsid w:val="00514E32"/>
    <w:rsid w:val="00515EF1"/>
    <w:rsid w:val="0053489A"/>
    <w:rsid w:val="00536821"/>
    <w:rsid w:val="005475D4"/>
    <w:rsid w:val="00547ED1"/>
    <w:rsid w:val="005535D7"/>
    <w:rsid w:val="00566AF1"/>
    <w:rsid w:val="0057580C"/>
    <w:rsid w:val="0058079B"/>
    <w:rsid w:val="00592833"/>
    <w:rsid w:val="005A195E"/>
    <w:rsid w:val="005A2923"/>
    <w:rsid w:val="005C6CF8"/>
    <w:rsid w:val="0060229D"/>
    <w:rsid w:val="00604220"/>
    <w:rsid w:val="0061398A"/>
    <w:rsid w:val="00654AC2"/>
    <w:rsid w:val="00655778"/>
    <w:rsid w:val="006568E9"/>
    <w:rsid w:val="006738E6"/>
    <w:rsid w:val="006765DF"/>
    <w:rsid w:val="0067697A"/>
    <w:rsid w:val="00685817"/>
    <w:rsid w:val="00697C1F"/>
    <w:rsid w:val="006D195D"/>
    <w:rsid w:val="006D4B14"/>
    <w:rsid w:val="006D6DAE"/>
    <w:rsid w:val="006E1900"/>
    <w:rsid w:val="00721D5E"/>
    <w:rsid w:val="00723113"/>
    <w:rsid w:val="007239FF"/>
    <w:rsid w:val="00745679"/>
    <w:rsid w:val="00755B8F"/>
    <w:rsid w:val="007624E2"/>
    <w:rsid w:val="007822F2"/>
    <w:rsid w:val="00785519"/>
    <w:rsid w:val="00796E11"/>
    <w:rsid w:val="007B06F1"/>
    <w:rsid w:val="007B6BB4"/>
    <w:rsid w:val="007C3871"/>
    <w:rsid w:val="007D7A32"/>
    <w:rsid w:val="007F1F7C"/>
    <w:rsid w:val="007F3C51"/>
    <w:rsid w:val="008012D9"/>
    <w:rsid w:val="00811DE9"/>
    <w:rsid w:val="00815A38"/>
    <w:rsid w:val="008217EF"/>
    <w:rsid w:val="0083211F"/>
    <w:rsid w:val="0085112B"/>
    <w:rsid w:val="008536D0"/>
    <w:rsid w:val="00855528"/>
    <w:rsid w:val="00866A75"/>
    <w:rsid w:val="00872202"/>
    <w:rsid w:val="00874D89"/>
    <w:rsid w:val="0087594E"/>
    <w:rsid w:val="008773C0"/>
    <w:rsid w:val="008851EB"/>
    <w:rsid w:val="008A69D5"/>
    <w:rsid w:val="008B6149"/>
    <w:rsid w:val="008C2D93"/>
    <w:rsid w:val="008D2F56"/>
    <w:rsid w:val="009006FE"/>
    <w:rsid w:val="00904EB6"/>
    <w:rsid w:val="00910D31"/>
    <w:rsid w:val="00917F63"/>
    <w:rsid w:val="00921E17"/>
    <w:rsid w:val="00934086"/>
    <w:rsid w:val="00967B20"/>
    <w:rsid w:val="0098121B"/>
    <w:rsid w:val="00991939"/>
    <w:rsid w:val="00995173"/>
    <w:rsid w:val="0099533C"/>
    <w:rsid w:val="009A2220"/>
    <w:rsid w:val="009A3555"/>
    <w:rsid w:val="009A4805"/>
    <w:rsid w:val="009A4C8A"/>
    <w:rsid w:val="009D14E4"/>
    <w:rsid w:val="009D4AFB"/>
    <w:rsid w:val="009D63BB"/>
    <w:rsid w:val="009D64F2"/>
    <w:rsid w:val="009E17D0"/>
    <w:rsid w:val="009E4123"/>
    <w:rsid w:val="00A0046B"/>
    <w:rsid w:val="00A02CAB"/>
    <w:rsid w:val="00A11833"/>
    <w:rsid w:val="00A22EB0"/>
    <w:rsid w:val="00A238DA"/>
    <w:rsid w:val="00A270F3"/>
    <w:rsid w:val="00A31EDC"/>
    <w:rsid w:val="00A363F6"/>
    <w:rsid w:val="00A46EB9"/>
    <w:rsid w:val="00A51465"/>
    <w:rsid w:val="00A52B56"/>
    <w:rsid w:val="00A60DC9"/>
    <w:rsid w:val="00A77F26"/>
    <w:rsid w:val="00A80C75"/>
    <w:rsid w:val="00A8153A"/>
    <w:rsid w:val="00A82DDF"/>
    <w:rsid w:val="00A8775F"/>
    <w:rsid w:val="00A93B49"/>
    <w:rsid w:val="00A93C3C"/>
    <w:rsid w:val="00AA2DA9"/>
    <w:rsid w:val="00AB3865"/>
    <w:rsid w:val="00AD4D69"/>
    <w:rsid w:val="00AE096E"/>
    <w:rsid w:val="00AE1912"/>
    <w:rsid w:val="00AE60E5"/>
    <w:rsid w:val="00AF0B53"/>
    <w:rsid w:val="00AF30AE"/>
    <w:rsid w:val="00B01328"/>
    <w:rsid w:val="00B038D3"/>
    <w:rsid w:val="00B12666"/>
    <w:rsid w:val="00B129CD"/>
    <w:rsid w:val="00B130EA"/>
    <w:rsid w:val="00B133D6"/>
    <w:rsid w:val="00B14B66"/>
    <w:rsid w:val="00B27893"/>
    <w:rsid w:val="00B34539"/>
    <w:rsid w:val="00B37A60"/>
    <w:rsid w:val="00B37E2C"/>
    <w:rsid w:val="00B55659"/>
    <w:rsid w:val="00B74A3A"/>
    <w:rsid w:val="00B94907"/>
    <w:rsid w:val="00BA20E9"/>
    <w:rsid w:val="00BA3FF6"/>
    <w:rsid w:val="00BA7858"/>
    <w:rsid w:val="00BB1EE1"/>
    <w:rsid w:val="00BC3C76"/>
    <w:rsid w:val="00BD0229"/>
    <w:rsid w:val="00BD2DC5"/>
    <w:rsid w:val="00BD414B"/>
    <w:rsid w:val="00BE1EA8"/>
    <w:rsid w:val="00BF3332"/>
    <w:rsid w:val="00C07CDE"/>
    <w:rsid w:val="00C250F1"/>
    <w:rsid w:val="00C26A39"/>
    <w:rsid w:val="00C30C2C"/>
    <w:rsid w:val="00C329FC"/>
    <w:rsid w:val="00C4639A"/>
    <w:rsid w:val="00C524B7"/>
    <w:rsid w:val="00C578D3"/>
    <w:rsid w:val="00C600A2"/>
    <w:rsid w:val="00C6030E"/>
    <w:rsid w:val="00C70086"/>
    <w:rsid w:val="00C712DB"/>
    <w:rsid w:val="00C71C10"/>
    <w:rsid w:val="00C77660"/>
    <w:rsid w:val="00C8476F"/>
    <w:rsid w:val="00C93A67"/>
    <w:rsid w:val="00C96524"/>
    <w:rsid w:val="00CB4965"/>
    <w:rsid w:val="00CC35C5"/>
    <w:rsid w:val="00CC543A"/>
    <w:rsid w:val="00CE320D"/>
    <w:rsid w:val="00CE6854"/>
    <w:rsid w:val="00CF15B6"/>
    <w:rsid w:val="00CF37E6"/>
    <w:rsid w:val="00CF709D"/>
    <w:rsid w:val="00D05FDA"/>
    <w:rsid w:val="00D121AB"/>
    <w:rsid w:val="00D12992"/>
    <w:rsid w:val="00D30949"/>
    <w:rsid w:val="00D30F4D"/>
    <w:rsid w:val="00D4546D"/>
    <w:rsid w:val="00D52874"/>
    <w:rsid w:val="00D54760"/>
    <w:rsid w:val="00D665DA"/>
    <w:rsid w:val="00D72993"/>
    <w:rsid w:val="00D7358F"/>
    <w:rsid w:val="00D84AD2"/>
    <w:rsid w:val="00D90383"/>
    <w:rsid w:val="00DF49EC"/>
    <w:rsid w:val="00E00771"/>
    <w:rsid w:val="00E067AE"/>
    <w:rsid w:val="00E302F5"/>
    <w:rsid w:val="00E350E3"/>
    <w:rsid w:val="00E45D1B"/>
    <w:rsid w:val="00E551D5"/>
    <w:rsid w:val="00E708E2"/>
    <w:rsid w:val="00E936F1"/>
    <w:rsid w:val="00EA35D5"/>
    <w:rsid w:val="00EB51C4"/>
    <w:rsid w:val="00EC0461"/>
    <w:rsid w:val="00EC2956"/>
    <w:rsid w:val="00ED7A03"/>
    <w:rsid w:val="00EF190F"/>
    <w:rsid w:val="00F008FB"/>
    <w:rsid w:val="00F02214"/>
    <w:rsid w:val="00F14504"/>
    <w:rsid w:val="00F16586"/>
    <w:rsid w:val="00F200F5"/>
    <w:rsid w:val="00F24639"/>
    <w:rsid w:val="00F24E9C"/>
    <w:rsid w:val="00F3076E"/>
    <w:rsid w:val="00F31271"/>
    <w:rsid w:val="00F317F5"/>
    <w:rsid w:val="00F35CDD"/>
    <w:rsid w:val="00F43414"/>
    <w:rsid w:val="00F46A1D"/>
    <w:rsid w:val="00F510AB"/>
    <w:rsid w:val="00F60F32"/>
    <w:rsid w:val="00F61535"/>
    <w:rsid w:val="00F80A1C"/>
    <w:rsid w:val="00F979D4"/>
    <w:rsid w:val="00FC6D7C"/>
    <w:rsid w:val="00FC72D3"/>
    <w:rsid w:val="00FD7F71"/>
    <w:rsid w:val="00FF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00"/>
  </w:style>
  <w:style w:type="paragraph" w:styleId="2">
    <w:name w:val="heading 2"/>
    <w:basedOn w:val="a"/>
    <w:next w:val="a"/>
    <w:link w:val="20"/>
    <w:uiPriority w:val="9"/>
    <w:semiHidden/>
    <w:unhideWhenUsed/>
    <w:qFormat/>
    <w:rsid w:val="009E41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7303E"/>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9D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locked/>
    <w:rsid w:val="00F60F32"/>
    <w:rPr>
      <w:rFonts w:ascii="Times New Roman" w:hAnsi="Times New Roman" w:cs="Times New Roman"/>
      <w:sz w:val="15"/>
      <w:szCs w:val="15"/>
      <w:shd w:val="clear" w:color="auto" w:fill="FFFFFF"/>
    </w:rPr>
  </w:style>
  <w:style w:type="paragraph" w:customStyle="1" w:styleId="1">
    <w:name w:val="Основной текст1"/>
    <w:basedOn w:val="a"/>
    <w:link w:val="a3"/>
    <w:rsid w:val="00F60F32"/>
    <w:pPr>
      <w:widowControl w:val="0"/>
      <w:shd w:val="clear" w:color="auto" w:fill="FFFFFF"/>
      <w:spacing w:after="300" w:line="158" w:lineRule="exact"/>
      <w:jc w:val="center"/>
    </w:pPr>
    <w:rPr>
      <w:rFonts w:ascii="Times New Roman" w:hAnsi="Times New Roman" w:cs="Times New Roman"/>
      <w:sz w:val="15"/>
      <w:szCs w:val="15"/>
    </w:rPr>
  </w:style>
  <w:style w:type="character" w:customStyle="1" w:styleId="30">
    <w:name w:val="Заголовок 3 Знак"/>
    <w:basedOn w:val="a0"/>
    <w:link w:val="3"/>
    <w:uiPriority w:val="9"/>
    <w:rsid w:val="0027303E"/>
    <w:rPr>
      <w:rFonts w:asciiTheme="majorHAnsi" w:eastAsiaTheme="majorEastAsia" w:hAnsiTheme="majorHAnsi" w:cstheme="majorBidi"/>
      <w:b/>
      <w:bCs/>
      <w:color w:val="5B9BD5" w:themeColor="accent1"/>
      <w:sz w:val="28"/>
      <w:szCs w:val="28"/>
    </w:rPr>
  </w:style>
  <w:style w:type="character" w:styleId="a4">
    <w:name w:val="Hyperlink"/>
    <w:basedOn w:val="a0"/>
    <w:uiPriority w:val="99"/>
    <w:semiHidden/>
    <w:unhideWhenUsed/>
    <w:rsid w:val="0027303E"/>
    <w:rPr>
      <w:color w:val="0000FF"/>
      <w:u w:val="single"/>
    </w:rPr>
  </w:style>
  <w:style w:type="paragraph" w:styleId="a5">
    <w:name w:val="header"/>
    <w:basedOn w:val="a"/>
    <w:link w:val="a6"/>
    <w:uiPriority w:val="99"/>
    <w:unhideWhenUsed/>
    <w:rsid w:val="009E41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123"/>
  </w:style>
  <w:style w:type="paragraph" w:styleId="a7">
    <w:name w:val="footer"/>
    <w:basedOn w:val="a"/>
    <w:link w:val="a8"/>
    <w:uiPriority w:val="99"/>
    <w:unhideWhenUsed/>
    <w:rsid w:val="009E41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123"/>
  </w:style>
  <w:style w:type="character" w:customStyle="1" w:styleId="20">
    <w:name w:val="Заголовок 2 Знак"/>
    <w:basedOn w:val="a0"/>
    <w:link w:val="2"/>
    <w:uiPriority w:val="9"/>
    <w:semiHidden/>
    <w:rsid w:val="009E4123"/>
    <w:rPr>
      <w:rFonts w:asciiTheme="majorHAnsi" w:eastAsiaTheme="majorEastAsia" w:hAnsiTheme="majorHAnsi" w:cstheme="majorBidi"/>
      <w:b/>
      <w:bCs/>
      <w:color w:val="5B9BD5" w:themeColor="accent1"/>
      <w:sz w:val="26"/>
      <w:szCs w:val="26"/>
    </w:rPr>
  </w:style>
  <w:style w:type="paragraph" w:styleId="a9">
    <w:name w:val="List Paragraph"/>
    <w:basedOn w:val="a"/>
    <w:uiPriority w:val="34"/>
    <w:qFormat/>
    <w:rsid w:val="009E4123"/>
    <w:pPr>
      <w:spacing w:after="80" w:line="240" w:lineRule="auto"/>
      <w:ind w:left="720"/>
      <w:contextualSpacing/>
    </w:pPr>
  </w:style>
  <w:style w:type="paragraph" w:customStyle="1" w:styleId="formattexttopleveltext">
    <w:name w:val="formattext topleveltext"/>
    <w:basedOn w:val="a"/>
    <w:uiPriority w:val="99"/>
    <w:rsid w:val="00085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29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9FC"/>
    <w:rPr>
      <w:rFonts w:ascii="Tahoma" w:hAnsi="Tahoma" w:cs="Tahoma"/>
      <w:sz w:val="16"/>
      <w:szCs w:val="16"/>
    </w:rPr>
  </w:style>
  <w:style w:type="character" w:styleId="ac">
    <w:name w:val="annotation reference"/>
    <w:basedOn w:val="a0"/>
    <w:uiPriority w:val="99"/>
    <w:semiHidden/>
    <w:unhideWhenUsed/>
    <w:rsid w:val="005535D7"/>
    <w:rPr>
      <w:sz w:val="16"/>
      <w:szCs w:val="16"/>
    </w:rPr>
  </w:style>
  <w:style w:type="paragraph" w:styleId="ad">
    <w:name w:val="annotation text"/>
    <w:basedOn w:val="a"/>
    <w:link w:val="ae"/>
    <w:uiPriority w:val="99"/>
    <w:semiHidden/>
    <w:unhideWhenUsed/>
    <w:rsid w:val="005535D7"/>
    <w:pPr>
      <w:spacing w:line="240" w:lineRule="auto"/>
    </w:pPr>
    <w:rPr>
      <w:sz w:val="20"/>
      <w:szCs w:val="20"/>
    </w:rPr>
  </w:style>
  <w:style w:type="character" w:customStyle="1" w:styleId="ae">
    <w:name w:val="Текст примечания Знак"/>
    <w:basedOn w:val="a0"/>
    <w:link w:val="ad"/>
    <w:uiPriority w:val="99"/>
    <w:semiHidden/>
    <w:rsid w:val="005535D7"/>
    <w:rPr>
      <w:sz w:val="20"/>
      <w:szCs w:val="20"/>
    </w:rPr>
  </w:style>
  <w:style w:type="paragraph" w:styleId="af">
    <w:name w:val="annotation subject"/>
    <w:basedOn w:val="ad"/>
    <w:next w:val="ad"/>
    <w:link w:val="af0"/>
    <w:uiPriority w:val="99"/>
    <w:semiHidden/>
    <w:unhideWhenUsed/>
    <w:rsid w:val="005535D7"/>
    <w:rPr>
      <w:b/>
      <w:bCs/>
    </w:rPr>
  </w:style>
  <w:style w:type="character" w:customStyle="1" w:styleId="af0">
    <w:name w:val="Тема примечания Знак"/>
    <w:basedOn w:val="ae"/>
    <w:link w:val="af"/>
    <w:uiPriority w:val="99"/>
    <w:semiHidden/>
    <w:rsid w:val="005535D7"/>
    <w:rPr>
      <w:b/>
      <w:bCs/>
      <w:sz w:val="20"/>
      <w:szCs w:val="20"/>
    </w:rPr>
  </w:style>
  <w:style w:type="table" w:styleId="af1">
    <w:name w:val="Table Grid"/>
    <w:basedOn w:val="a1"/>
    <w:uiPriority w:val="39"/>
    <w:rsid w:val="0068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85112B"/>
  </w:style>
  <w:style w:type="paragraph" w:customStyle="1" w:styleId="ConsPlusNonformat">
    <w:name w:val="ConsPlusNonformat"/>
    <w:rsid w:val="00103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456EBB"/>
    <w:pPr>
      <w:widowControl w:val="0"/>
      <w:shd w:val="clear" w:color="auto" w:fill="FFFFFF"/>
      <w:tabs>
        <w:tab w:val="left" w:pos="902"/>
      </w:tabs>
      <w:suppressAutoHyphens/>
      <w:autoSpaceDE w:val="0"/>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456EBB"/>
    <w:rPr>
      <w:rFonts w:ascii="Times New Roman" w:eastAsia="Times New Roman" w:hAnsi="Times New Roman" w:cs="Times New Roman"/>
      <w:sz w:val="28"/>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00"/>
  </w:style>
  <w:style w:type="paragraph" w:styleId="2">
    <w:name w:val="heading 2"/>
    <w:basedOn w:val="a"/>
    <w:next w:val="a"/>
    <w:link w:val="20"/>
    <w:uiPriority w:val="9"/>
    <w:semiHidden/>
    <w:unhideWhenUsed/>
    <w:qFormat/>
    <w:rsid w:val="009E41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7303E"/>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9D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locked/>
    <w:rsid w:val="00F60F32"/>
    <w:rPr>
      <w:rFonts w:ascii="Times New Roman" w:hAnsi="Times New Roman" w:cs="Times New Roman"/>
      <w:sz w:val="15"/>
      <w:szCs w:val="15"/>
      <w:shd w:val="clear" w:color="auto" w:fill="FFFFFF"/>
    </w:rPr>
  </w:style>
  <w:style w:type="paragraph" w:customStyle="1" w:styleId="1">
    <w:name w:val="Основной текст1"/>
    <w:basedOn w:val="a"/>
    <w:link w:val="a3"/>
    <w:rsid w:val="00F60F32"/>
    <w:pPr>
      <w:widowControl w:val="0"/>
      <w:shd w:val="clear" w:color="auto" w:fill="FFFFFF"/>
      <w:spacing w:after="300" w:line="158" w:lineRule="exact"/>
      <w:jc w:val="center"/>
    </w:pPr>
    <w:rPr>
      <w:rFonts w:ascii="Times New Roman" w:hAnsi="Times New Roman" w:cs="Times New Roman"/>
      <w:sz w:val="15"/>
      <w:szCs w:val="15"/>
    </w:rPr>
  </w:style>
  <w:style w:type="character" w:customStyle="1" w:styleId="30">
    <w:name w:val="Заголовок 3 Знак"/>
    <w:basedOn w:val="a0"/>
    <w:link w:val="3"/>
    <w:uiPriority w:val="9"/>
    <w:rsid w:val="0027303E"/>
    <w:rPr>
      <w:rFonts w:asciiTheme="majorHAnsi" w:eastAsiaTheme="majorEastAsia" w:hAnsiTheme="majorHAnsi" w:cstheme="majorBidi"/>
      <w:b/>
      <w:bCs/>
      <w:color w:val="5B9BD5" w:themeColor="accent1"/>
      <w:sz w:val="28"/>
      <w:szCs w:val="28"/>
    </w:rPr>
  </w:style>
  <w:style w:type="character" w:styleId="a4">
    <w:name w:val="Hyperlink"/>
    <w:basedOn w:val="a0"/>
    <w:uiPriority w:val="99"/>
    <w:semiHidden/>
    <w:unhideWhenUsed/>
    <w:rsid w:val="0027303E"/>
    <w:rPr>
      <w:color w:val="0000FF"/>
      <w:u w:val="single"/>
    </w:rPr>
  </w:style>
  <w:style w:type="paragraph" w:styleId="a5">
    <w:name w:val="header"/>
    <w:basedOn w:val="a"/>
    <w:link w:val="a6"/>
    <w:uiPriority w:val="99"/>
    <w:unhideWhenUsed/>
    <w:rsid w:val="009E41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123"/>
  </w:style>
  <w:style w:type="paragraph" w:styleId="a7">
    <w:name w:val="footer"/>
    <w:basedOn w:val="a"/>
    <w:link w:val="a8"/>
    <w:uiPriority w:val="99"/>
    <w:unhideWhenUsed/>
    <w:rsid w:val="009E41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123"/>
  </w:style>
  <w:style w:type="character" w:customStyle="1" w:styleId="20">
    <w:name w:val="Заголовок 2 Знак"/>
    <w:basedOn w:val="a0"/>
    <w:link w:val="2"/>
    <w:uiPriority w:val="9"/>
    <w:semiHidden/>
    <w:rsid w:val="009E4123"/>
    <w:rPr>
      <w:rFonts w:asciiTheme="majorHAnsi" w:eastAsiaTheme="majorEastAsia" w:hAnsiTheme="majorHAnsi" w:cstheme="majorBidi"/>
      <w:b/>
      <w:bCs/>
      <w:color w:val="5B9BD5" w:themeColor="accent1"/>
      <w:sz w:val="26"/>
      <w:szCs w:val="26"/>
    </w:rPr>
  </w:style>
  <w:style w:type="paragraph" w:styleId="a9">
    <w:name w:val="List Paragraph"/>
    <w:basedOn w:val="a"/>
    <w:uiPriority w:val="34"/>
    <w:qFormat/>
    <w:rsid w:val="009E4123"/>
    <w:pPr>
      <w:spacing w:after="80" w:line="240" w:lineRule="auto"/>
      <w:ind w:left="720"/>
      <w:contextualSpacing/>
    </w:pPr>
  </w:style>
  <w:style w:type="paragraph" w:customStyle="1" w:styleId="formattexttopleveltext">
    <w:name w:val="formattext topleveltext"/>
    <w:basedOn w:val="a"/>
    <w:uiPriority w:val="99"/>
    <w:rsid w:val="00085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29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9FC"/>
    <w:rPr>
      <w:rFonts w:ascii="Tahoma" w:hAnsi="Tahoma" w:cs="Tahoma"/>
      <w:sz w:val="16"/>
      <w:szCs w:val="16"/>
    </w:rPr>
  </w:style>
  <w:style w:type="character" w:styleId="ac">
    <w:name w:val="annotation reference"/>
    <w:basedOn w:val="a0"/>
    <w:uiPriority w:val="99"/>
    <w:semiHidden/>
    <w:unhideWhenUsed/>
    <w:rsid w:val="005535D7"/>
    <w:rPr>
      <w:sz w:val="16"/>
      <w:szCs w:val="16"/>
    </w:rPr>
  </w:style>
  <w:style w:type="paragraph" w:styleId="ad">
    <w:name w:val="annotation text"/>
    <w:basedOn w:val="a"/>
    <w:link w:val="ae"/>
    <w:uiPriority w:val="99"/>
    <w:semiHidden/>
    <w:unhideWhenUsed/>
    <w:rsid w:val="005535D7"/>
    <w:pPr>
      <w:spacing w:line="240" w:lineRule="auto"/>
    </w:pPr>
    <w:rPr>
      <w:sz w:val="20"/>
      <w:szCs w:val="20"/>
    </w:rPr>
  </w:style>
  <w:style w:type="character" w:customStyle="1" w:styleId="ae">
    <w:name w:val="Текст примечания Знак"/>
    <w:basedOn w:val="a0"/>
    <w:link w:val="ad"/>
    <w:uiPriority w:val="99"/>
    <w:semiHidden/>
    <w:rsid w:val="005535D7"/>
    <w:rPr>
      <w:sz w:val="20"/>
      <w:szCs w:val="20"/>
    </w:rPr>
  </w:style>
  <w:style w:type="paragraph" w:styleId="af">
    <w:name w:val="annotation subject"/>
    <w:basedOn w:val="ad"/>
    <w:next w:val="ad"/>
    <w:link w:val="af0"/>
    <w:uiPriority w:val="99"/>
    <w:semiHidden/>
    <w:unhideWhenUsed/>
    <w:rsid w:val="005535D7"/>
    <w:rPr>
      <w:b/>
      <w:bCs/>
    </w:rPr>
  </w:style>
  <w:style w:type="character" w:customStyle="1" w:styleId="af0">
    <w:name w:val="Тема примечания Знак"/>
    <w:basedOn w:val="ae"/>
    <w:link w:val="af"/>
    <w:uiPriority w:val="99"/>
    <w:semiHidden/>
    <w:rsid w:val="005535D7"/>
    <w:rPr>
      <w:b/>
      <w:bCs/>
      <w:sz w:val="20"/>
      <w:szCs w:val="20"/>
    </w:rPr>
  </w:style>
  <w:style w:type="table" w:styleId="af1">
    <w:name w:val="Table Grid"/>
    <w:basedOn w:val="a1"/>
    <w:uiPriority w:val="39"/>
    <w:rsid w:val="0068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85112B"/>
  </w:style>
  <w:style w:type="paragraph" w:customStyle="1" w:styleId="ConsPlusNonformat">
    <w:name w:val="ConsPlusNonformat"/>
    <w:rsid w:val="00103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456EBB"/>
    <w:pPr>
      <w:widowControl w:val="0"/>
      <w:shd w:val="clear" w:color="auto" w:fill="FFFFFF"/>
      <w:tabs>
        <w:tab w:val="left" w:pos="902"/>
      </w:tabs>
      <w:suppressAutoHyphens/>
      <w:autoSpaceDE w:val="0"/>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456EBB"/>
    <w:rPr>
      <w:rFonts w:ascii="Times New Roman" w:eastAsia="Times New Roman" w:hAnsi="Times New Roman" w:cs="Times New Roman"/>
      <w:sz w:val="28"/>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78380C459483329B60BA701B571AB3AA092FA01388BB3741D6D461EC0118E4BE0157FDFFCAF0BFFA078DB2BHEu6I" TargetMode="External"/><Relationship Id="rId18" Type="http://schemas.openxmlformats.org/officeDocument/2006/relationships/hyperlink" Target="consultantplus://offline/ref=51878380C459483329B60BA701B571AB3AA092FA063D8BB3741D6D461EC0118E4BE0157FDFFCAF0BFFA078DB2BHEu6I" TargetMode="External"/><Relationship Id="rId26" Type="http://schemas.openxmlformats.org/officeDocument/2006/relationships/hyperlink" Target="consultantplus://offline/ref=51878380C459483329B60BA701B571AB3AA092FA063D8BB3741D6D461EC0118E4BE0157FDFFCAF0BFFA078DB2BHEu6I" TargetMode="External"/><Relationship Id="rId39" Type="http://schemas.openxmlformats.org/officeDocument/2006/relationships/hyperlink" Target="consultantplus://offline/ref=51878380C459483329B60BA701B571AB38A79EF10D398BB3741D6D461EC0118E4BE0157FDFFCAF0BFFA078DB2BHEu6I" TargetMode="External"/><Relationship Id="rId3" Type="http://schemas.microsoft.com/office/2007/relationships/stylesWithEffects" Target="stylesWithEffects.xml"/><Relationship Id="rId21" Type="http://schemas.openxmlformats.org/officeDocument/2006/relationships/hyperlink" Target="consultantplus://offline/ref=51878380C459483329B60BA701B571AB38A793F9073D8BB3741D6D461EC0118E4BE0157FDFFCAF0BFFA078DB2BHEu6I" TargetMode="External"/><Relationship Id="rId34" Type="http://schemas.openxmlformats.org/officeDocument/2006/relationships/hyperlink" Target="consultantplus://offline/ref=51878380C459483329B615AA17D92FA13CA9C5F4043388E121496B11419017DB19A04B269EB9BC0AFBBE7AD928EF9BAB2AF7A9D8E5C60C2CEC17D66EH2u4I" TargetMode="External"/><Relationship Id="rId42" Type="http://schemas.openxmlformats.org/officeDocument/2006/relationships/hyperlink" Target="consultantplus://offline/ref=51878380C459483329B615AA17D92FA13CA9C5F4043388E121496B11419017DB19A04B269EB9BC0AFBBE78DE2CEF9BAB2AF7A9D8E5C60C2CEC17D66EH2u4I" TargetMode="External"/><Relationship Id="rId47" Type="http://schemas.openxmlformats.org/officeDocument/2006/relationships/hyperlink" Target="consultantplus://offline/ref=51878380C459483329B60BA701B571AB38AA92F80D398BB3741D6D461EC0118E4BE0157FDFFCAF0BFFA078DB2BHEu6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878380C459483329B615AA17D92FA13CA9C5F4043882E02E4E6B11419017DB19A04B268CB9E406F9BF64DB2DFACDFA6CHAu0I" TargetMode="External"/><Relationship Id="rId17" Type="http://schemas.openxmlformats.org/officeDocument/2006/relationships/hyperlink" Target="consultantplus://offline/ref=51878380C459483329B60BA701B571AB3AA092FA063E8BB3741D6D461EC0118E4BE0157FDFFCAF0BFFA078DB2BHEu6I" TargetMode="External"/><Relationship Id="rId25" Type="http://schemas.openxmlformats.org/officeDocument/2006/relationships/hyperlink" Target="consultantplus://offline/ref=51878380C459483329B60BA701B571AB38AA92F80D398BB3741D6D461EC0118E59E04D70D8FDBA5FAAFA2FD62BE5D1FA6ABCA6DAE6HDuAI" TargetMode="External"/><Relationship Id="rId33" Type="http://schemas.openxmlformats.org/officeDocument/2006/relationships/hyperlink" Target="consultantplus://offline/ref=51878380C459483329B60BA701B571AB38A193FC073F8BB3741D6D461EC0118E4BE0157FDFFCAF0BFFA078DB2BHEu6I" TargetMode="External"/><Relationship Id="rId38" Type="http://schemas.openxmlformats.org/officeDocument/2006/relationships/hyperlink" Target="consultantplus://offline/ref=51878380C459483329B60BA701B571AB38AA92F80D398BB3741D6D461EC0118E4BE0157FDFFCAF0BFFA078DB2BHEu6I" TargetMode="External"/><Relationship Id="rId46" Type="http://schemas.openxmlformats.org/officeDocument/2006/relationships/hyperlink" Target="consultantplus://offline/ref=51878380C459483329B60BA701B571AB38AA92F80D398BB3741D6D461EC0118E4BE0157FDFFCAF0BFFA078DB2BHEu6I" TargetMode="External"/><Relationship Id="rId2" Type="http://schemas.openxmlformats.org/officeDocument/2006/relationships/styles" Target="styles.xml"/><Relationship Id="rId16" Type="http://schemas.openxmlformats.org/officeDocument/2006/relationships/hyperlink" Target="consultantplus://offline/ref=51878380C459483329B60BA701B571AB3AA092FA013D8BB3741D6D461EC0118E4BE0157FDFFCAF0BFFA078DB2BHEu6I" TargetMode="External"/><Relationship Id="rId20" Type="http://schemas.openxmlformats.org/officeDocument/2006/relationships/hyperlink" Target="consultantplus://offline/ref=51878380C459483329B60BA701B571AB38A793F9073D8BB3741D6D461EC0118E4BE0157FDFFCAF0BFFA078DB2BHEu6I" TargetMode="External"/><Relationship Id="rId29" Type="http://schemas.openxmlformats.org/officeDocument/2006/relationships/hyperlink" Target="consultantplus://offline/ref=51878380C459483329B60BA701B571AB3AA092FA013F8BB3741D6D461EC0118E4BE0157FDFFCAF0BFFA078DB2BHEu6I" TargetMode="External"/><Relationship Id="rId41" Type="http://schemas.openxmlformats.org/officeDocument/2006/relationships/hyperlink" Target="consultantplus://offline/ref=51878380C459483329B60BA701B571AB3FA29EFF07388BB3741D6D461EC0118E4BE0157FDFFCAF0BFFA078DB2BHE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78380C459483329B615AA17D92FA13CA9C5F4043980E32C486B11419017DB19A04B268CB9E406F9BF64DB2DFACDFA6CHAu0I" TargetMode="External"/><Relationship Id="rId24" Type="http://schemas.openxmlformats.org/officeDocument/2006/relationships/hyperlink" Target="consultantplus://offline/ref=51878380C459483329B60BA701B571AB38A793F9073D8BB3741D6D461EC0118E4BE0157FDFFCAF0BFFA078DB2BHEu6I" TargetMode="External"/><Relationship Id="rId32" Type="http://schemas.openxmlformats.org/officeDocument/2006/relationships/hyperlink" Target="consultantplus://offline/ref=51878380C459483329B615AA17D92FA13CA9C5F4043388E121496B11419017DB19A04B269EB9BC0AFBBE7AD928EF9BAB2AF7A9D8E5C60C2CEC17D66EH2u4I" TargetMode="External"/><Relationship Id="rId37" Type="http://schemas.openxmlformats.org/officeDocument/2006/relationships/hyperlink" Target="consultantplus://offline/ref=51878380C459483329B60BA701B571AB38AA92F80D398BB3741D6D461EC0118E4BE0157FDFFCAF0BFFA078DB2BHEu6I" TargetMode="External"/><Relationship Id="rId40" Type="http://schemas.openxmlformats.org/officeDocument/2006/relationships/hyperlink" Target="consultantplus://offline/ref=51878380C459483329B615AA17D92FA13CA9C5F4043986E22D4D6B11419017DB19A04B268CB9E406F9BF64DB2DFACDFA6CHAu0I" TargetMode="External"/><Relationship Id="rId45" Type="http://schemas.openxmlformats.org/officeDocument/2006/relationships/hyperlink" Target="https://docs.cntd.ru/document/901789123" TargetMode="External"/><Relationship Id="rId5" Type="http://schemas.openxmlformats.org/officeDocument/2006/relationships/webSettings" Target="webSettings.xml"/><Relationship Id="rId15" Type="http://schemas.openxmlformats.org/officeDocument/2006/relationships/hyperlink" Target="consultantplus://offline/ref=51878380C459483329B60BA701B571AB3AA092FA013E8BB3741D6D461EC0118E4BE0157FDFFCAF0BFFA078DB2BHEu6I" TargetMode="External"/><Relationship Id="rId23" Type="http://schemas.openxmlformats.org/officeDocument/2006/relationships/hyperlink" Target="consultantplus://offline/ref=51878380C459483329B60BA701B571AB38A793F9073D8BB3741D6D461EC0118E4BE0157FDFFCAF0BFFA078DB2BHEu6I" TargetMode="External"/><Relationship Id="rId28" Type="http://schemas.openxmlformats.org/officeDocument/2006/relationships/hyperlink" Target="consultantplus://offline/ref=51878380C459483329B60BA701B571AB38AA92F80D398BB3741D6D461EC0118E59E04D73DDFDB203FBB52E8A6DB1C2F86FBCA4DEFADA0C2AHFu0I" TargetMode="External"/><Relationship Id="rId36" Type="http://schemas.openxmlformats.org/officeDocument/2006/relationships/hyperlink" Target="consultantplus://offline/ref=51878380C459483329B60BA701B571AB38AB9FFA06388BB3741D6D461EC0118E4BE0157FDFFCAF0BFFA078DB2BHEu6I" TargetMode="External"/><Relationship Id="rId49" Type="http://schemas.openxmlformats.org/officeDocument/2006/relationships/header" Target="header1.xml"/><Relationship Id="rId10" Type="http://schemas.openxmlformats.org/officeDocument/2006/relationships/hyperlink" Target="consultantplus://offline/ref=51878380C459483329B60BA701B571AB3AAA92FF043C8BB3741D6D461EC0118E4BE0157FDFFCAF0BFFA078DB2BHEu6I" TargetMode="External"/><Relationship Id="rId19" Type="http://schemas.openxmlformats.org/officeDocument/2006/relationships/hyperlink" Target="consultantplus://offline/ref=51878380C459483329B60BA701B571AB38A193FC073F8BB3741D6D461EC0118E4BE0157FDFFCAF0BFFA078DB2BHEu6I" TargetMode="External"/><Relationship Id="rId31" Type="http://schemas.openxmlformats.org/officeDocument/2006/relationships/hyperlink" Target="consultantplus://offline/ref=51878380C459483329B60BA701B571AB38A793F9073D8BB3741D6D461EC0118E4BE0157FDFFCAF0BFFA078DB2BHEu6I" TargetMode="External"/><Relationship Id="rId44" Type="http://schemas.openxmlformats.org/officeDocument/2006/relationships/hyperlink" Target="consultantplus://offline/ref=B8B7330C4FB5AFCF8B4F85F22A8F43037A0EB9A24AECDC4A6681B70F5FB543AABCA83EAEA03348F4909411FD0BL4PEN" TargetMode="External"/><Relationship Id="rId4" Type="http://schemas.openxmlformats.org/officeDocument/2006/relationships/settings" Target="settings.xml"/><Relationship Id="rId9" Type="http://schemas.openxmlformats.org/officeDocument/2006/relationships/hyperlink" Target="consultantplus://offline/ref=51878380C459483329B60BA701B571AB3FA29FF801388BB3741D6D461EC0118E4BE0157FDFFCAF0BFFA078DB2BHEu6I" TargetMode="External"/><Relationship Id="rId14" Type="http://schemas.openxmlformats.org/officeDocument/2006/relationships/hyperlink" Target="consultantplus://offline/ref=51878380C459483329B60BA701B571AB3AA092FA013F8BB3741D6D461EC0118E4BE0157FDFFCAF0BFFA078DB2BHEu6I" TargetMode="External"/><Relationship Id="rId22" Type="http://schemas.openxmlformats.org/officeDocument/2006/relationships/hyperlink" Target="consultantplus://offline/ref=51878380C459483329B60BA701B571AB38A793F9073D8BB3741D6D461EC0118E4BE0157FDFFCAF0BFFA078DB2BHEu6I" TargetMode="External"/><Relationship Id="rId27" Type="http://schemas.openxmlformats.org/officeDocument/2006/relationships/hyperlink" Target="consultantplus://offline/ref=51878380C459483329B60BA701B571AB38AA92F80D398BB3741D6D461EC0118E59E04D73DDFDB20CF3B52E8A6DB1C2F86FBCA4DEFADA0C2AHFu0I" TargetMode="External"/><Relationship Id="rId30" Type="http://schemas.openxmlformats.org/officeDocument/2006/relationships/hyperlink" Target="consultantplus://offline/ref=51878380C459483329B60BA701B571AB38A793F9073D8BB3741D6D461EC0118E4BE0157FDFFCAF0BFFA078DB2BHEu6I" TargetMode="External"/><Relationship Id="rId35" Type="http://schemas.openxmlformats.org/officeDocument/2006/relationships/hyperlink" Target="consultantplus://offline/ref=51878380C459483329B60BA701B571AB38AA92F80D398BB3741D6D461EC0118E4BE0157FDFFCAF0BFFA078DB2BHEu6I" TargetMode="External"/><Relationship Id="rId43" Type="http://schemas.openxmlformats.org/officeDocument/2006/relationships/hyperlink" Target="consultantplus://offline/ref=B8B7330C4FB5AFCF8B4F9BFF3CE31D097E00E2A743ECD11B3FD1B15800E545FFEEE860F7F07E03F996830DFD0E51CDA572LEP7N" TargetMode="External"/><Relationship Id="rId48" Type="http://schemas.openxmlformats.org/officeDocument/2006/relationships/hyperlink" Target="consultantplus://offline/ref=51878380C459483329B60BA701B571AB3FA29FF801388BB3741D6D461EC0118E4BE0157FDFFCAF0BFFA078DB2BHEu6I" TargetMode="External"/><Relationship Id="rId8" Type="http://schemas.openxmlformats.org/officeDocument/2006/relationships/hyperlink" Target="consultantplus://offline/ref=51878380C459483329B60BA701B571AB38AA92F80D398BB3741D6D461EC0118E4BE0157FDFFCAF0BFFA078DB2BHEu6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A134-3AD6-4848-93E8-83F1C76E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45</Pages>
  <Words>16930</Words>
  <Characters>96501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41</cp:revision>
  <cp:lastPrinted>2023-10-31T12:24:00Z</cp:lastPrinted>
  <dcterms:created xsi:type="dcterms:W3CDTF">2023-10-31T11:44:00Z</dcterms:created>
  <dcterms:modified xsi:type="dcterms:W3CDTF">2023-11-03T12:49:00Z</dcterms:modified>
</cp:coreProperties>
</file>