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591" w:rsidRDefault="00064591" w:rsidP="0006459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ПРОЕКТ</w:t>
      </w:r>
    </w:p>
    <w:p w:rsidR="00064591" w:rsidRDefault="00064591" w:rsidP="00064591">
      <w:pPr>
        <w:jc w:val="right"/>
        <w:rPr>
          <w:b/>
          <w:sz w:val="24"/>
          <w:szCs w:val="24"/>
        </w:rPr>
      </w:pPr>
      <w:bookmarkStart w:id="0" w:name="_GoBack"/>
      <w:bookmarkEnd w:id="0"/>
    </w:p>
    <w:p w:rsidR="008972E7" w:rsidRPr="00FB6F2A" w:rsidRDefault="008972E7" w:rsidP="008972E7">
      <w:pPr>
        <w:jc w:val="center"/>
        <w:rPr>
          <w:b/>
          <w:sz w:val="24"/>
          <w:szCs w:val="24"/>
        </w:rPr>
      </w:pPr>
      <w:r w:rsidRPr="00FB6F2A">
        <w:rPr>
          <w:b/>
          <w:sz w:val="24"/>
          <w:szCs w:val="24"/>
        </w:rPr>
        <w:t>КОМИТЕТ ПО ТРУДУ И СОЦИАЛЬНОЙ ПОДДЕРЖКЕ НАСЕЛЕНИЯ АДМИНИСТРАЦИИ ГОРОДА НЕВИННОМЫССКА</w:t>
      </w:r>
    </w:p>
    <w:p w:rsidR="008972E7" w:rsidRPr="00FB6F2A" w:rsidRDefault="008972E7" w:rsidP="008972E7">
      <w:pPr>
        <w:jc w:val="center"/>
        <w:rPr>
          <w:b/>
        </w:rPr>
      </w:pPr>
    </w:p>
    <w:p w:rsidR="008972E7" w:rsidRPr="00FB6F2A" w:rsidRDefault="008972E7" w:rsidP="008972E7">
      <w:pPr>
        <w:jc w:val="center"/>
        <w:rPr>
          <w:b/>
          <w:sz w:val="28"/>
          <w:szCs w:val="28"/>
        </w:rPr>
      </w:pPr>
    </w:p>
    <w:p w:rsidR="008972E7" w:rsidRPr="00FB6F2A" w:rsidRDefault="008972E7" w:rsidP="008972E7">
      <w:pPr>
        <w:jc w:val="center"/>
        <w:rPr>
          <w:b/>
          <w:sz w:val="28"/>
          <w:szCs w:val="28"/>
        </w:rPr>
      </w:pPr>
      <w:r w:rsidRPr="00FB6F2A">
        <w:rPr>
          <w:b/>
          <w:sz w:val="28"/>
          <w:szCs w:val="28"/>
        </w:rPr>
        <w:t>ПРИКАЗ</w:t>
      </w:r>
    </w:p>
    <w:p w:rsidR="008972E7" w:rsidRPr="00FB6F2A" w:rsidRDefault="008972E7" w:rsidP="008972E7">
      <w:pPr>
        <w:jc w:val="center"/>
      </w:pPr>
    </w:p>
    <w:p w:rsidR="008972E7" w:rsidRPr="00FB6F2A" w:rsidRDefault="008972E7" w:rsidP="008972E7">
      <w:pPr>
        <w:jc w:val="center"/>
      </w:pPr>
      <w:r w:rsidRPr="00FB6F2A">
        <w:t>г.Невинномысск</w:t>
      </w:r>
    </w:p>
    <w:p w:rsidR="008972E7" w:rsidRPr="00FB6F2A" w:rsidRDefault="008972E7" w:rsidP="008972E7">
      <w:pPr>
        <w:jc w:val="center"/>
        <w:rPr>
          <w:b/>
        </w:rPr>
      </w:pPr>
    </w:p>
    <w:p w:rsidR="008972E7" w:rsidRPr="00FB6F2A" w:rsidRDefault="008972E7" w:rsidP="008972E7">
      <w:pPr>
        <w:rPr>
          <w:sz w:val="28"/>
          <w:szCs w:val="28"/>
        </w:rPr>
      </w:pPr>
      <w:r w:rsidRPr="00FB6F2A">
        <w:rPr>
          <w:sz w:val="28"/>
          <w:szCs w:val="28"/>
        </w:rPr>
        <w:t>«</w:t>
      </w:r>
      <w:r w:rsidR="00A25C71">
        <w:rPr>
          <w:sz w:val="28"/>
          <w:szCs w:val="28"/>
        </w:rPr>
        <w:t xml:space="preserve">        </w:t>
      </w:r>
      <w:r w:rsidRPr="00FB6F2A">
        <w:rPr>
          <w:sz w:val="28"/>
          <w:szCs w:val="28"/>
        </w:rPr>
        <w:t>»</w:t>
      </w:r>
      <w:r w:rsidR="00A25C71">
        <w:rPr>
          <w:sz w:val="28"/>
          <w:szCs w:val="28"/>
        </w:rPr>
        <w:t xml:space="preserve">           </w:t>
      </w:r>
      <w:r w:rsidRPr="00FB6F2A">
        <w:rPr>
          <w:sz w:val="28"/>
          <w:szCs w:val="28"/>
        </w:rPr>
        <w:t>20</w:t>
      </w:r>
      <w:r w:rsidR="00423408">
        <w:rPr>
          <w:sz w:val="28"/>
          <w:szCs w:val="28"/>
        </w:rPr>
        <w:t>20</w:t>
      </w:r>
      <w:r w:rsidRPr="00FB6F2A">
        <w:rPr>
          <w:sz w:val="28"/>
          <w:szCs w:val="28"/>
        </w:rPr>
        <w:t>г.</w:t>
      </w:r>
      <w:r w:rsidR="00A25C71">
        <w:rPr>
          <w:sz w:val="28"/>
          <w:szCs w:val="28"/>
        </w:rPr>
        <w:t xml:space="preserve">                                                                               </w:t>
      </w:r>
      <w:r w:rsidRPr="00FB6F2A">
        <w:rPr>
          <w:sz w:val="28"/>
          <w:szCs w:val="28"/>
        </w:rPr>
        <w:t xml:space="preserve">№ </w:t>
      </w:r>
    </w:p>
    <w:p w:rsidR="008972E7" w:rsidRPr="00FB6F2A" w:rsidRDefault="008972E7" w:rsidP="008972E7">
      <w:pPr>
        <w:rPr>
          <w:sz w:val="24"/>
          <w:szCs w:val="24"/>
        </w:rPr>
      </w:pPr>
    </w:p>
    <w:p w:rsidR="008972E7" w:rsidRPr="00FB6F2A" w:rsidRDefault="008972E7" w:rsidP="008972E7">
      <w:pPr>
        <w:pStyle w:val="1"/>
        <w:rPr>
          <w:sz w:val="24"/>
          <w:szCs w:val="24"/>
        </w:rPr>
      </w:pPr>
    </w:p>
    <w:p w:rsidR="006E0D27" w:rsidRDefault="006E0D27" w:rsidP="005F0247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246D3E" w:rsidRPr="00B62C11">
        <w:rPr>
          <w:sz w:val="28"/>
          <w:szCs w:val="28"/>
        </w:rPr>
        <w:t>нормативны</w:t>
      </w:r>
      <w:r>
        <w:rPr>
          <w:sz w:val="28"/>
          <w:szCs w:val="28"/>
        </w:rPr>
        <w:t>е</w:t>
      </w:r>
      <w:r w:rsidR="00246D3E" w:rsidRPr="00B62C11">
        <w:rPr>
          <w:sz w:val="28"/>
          <w:szCs w:val="28"/>
        </w:rPr>
        <w:t xml:space="preserve"> затрат</w:t>
      </w:r>
      <w:r>
        <w:rPr>
          <w:sz w:val="28"/>
          <w:szCs w:val="28"/>
        </w:rPr>
        <w:t>ы</w:t>
      </w:r>
    </w:p>
    <w:p w:rsidR="006E0D27" w:rsidRDefault="00246D3E" w:rsidP="005F0247">
      <w:pPr>
        <w:rPr>
          <w:sz w:val="28"/>
          <w:szCs w:val="28"/>
        </w:rPr>
      </w:pPr>
      <w:r w:rsidRPr="00B62C11">
        <w:rPr>
          <w:sz w:val="28"/>
          <w:szCs w:val="28"/>
        </w:rPr>
        <w:t>на обеспечение функций</w:t>
      </w:r>
      <w:r w:rsidR="00A25C71">
        <w:rPr>
          <w:sz w:val="28"/>
          <w:szCs w:val="28"/>
        </w:rPr>
        <w:t xml:space="preserve"> </w:t>
      </w:r>
      <w:r w:rsidR="005F0247">
        <w:rPr>
          <w:sz w:val="28"/>
          <w:szCs w:val="28"/>
        </w:rPr>
        <w:t>комитет</w:t>
      </w:r>
      <w:r>
        <w:rPr>
          <w:sz w:val="28"/>
          <w:szCs w:val="28"/>
        </w:rPr>
        <w:t>а</w:t>
      </w:r>
      <w:r w:rsidR="005F0247">
        <w:rPr>
          <w:sz w:val="28"/>
          <w:szCs w:val="28"/>
        </w:rPr>
        <w:t xml:space="preserve"> по труду и </w:t>
      </w:r>
    </w:p>
    <w:p w:rsidR="005F0247" w:rsidRDefault="005F0247" w:rsidP="005F0247">
      <w:pPr>
        <w:rPr>
          <w:sz w:val="28"/>
          <w:szCs w:val="28"/>
        </w:rPr>
      </w:pPr>
      <w:r>
        <w:rPr>
          <w:sz w:val="28"/>
          <w:szCs w:val="28"/>
        </w:rPr>
        <w:t xml:space="preserve">социальной поддержке населения </w:t>
      </w:r>
    </w:p>
    <w:p w:rsidR="005F0247" w:rsidRPr="005F0247" w:rsidRDefault="005F0247" w:rsidP="00246D3E">
      <w:pPr>
        <w:rPr>
          <w:sz w:val="28"/>
          <w:szCs w:val="28"/>
        </w:rPr>
      </w:pPr>
      <w:r w:rsidRPr="008B620B">
        <w:rPr>
          <w:sz w:val="28"/>
          <w:szCs w:val="28"/>
        </w:rPr>
        <w:t>администрации города Невинномысска</w:t>
      </w:r>
    </w:p>
    <w:p w:rsidR="008972E7" w:rsidRPr="00FB6F2A" w:rsidRDefault="008972E7" w:rsidP="008972E7">
      <w:pPr>
        <w:rPr>
          <w:sz w:val="28"/>
          <w:szCs w:val="28"/>
        </w:rPr>
      </w:pPr>
    </w:p>
    <w:p w:rsidR="008972E7" w:rsidRPr="00641E8A" w:rsidRDefault="005F0247" w:rsidP="00641E8A">
      <w:pPr>
        <w:ind w:firstLine="709"/>
        <w:jc w:val="both"/>
        <w:rPr>
          <w:sz w:val="28"/>
          <w:szCs w:val="28"/>
        </w:rPr>
      </w:pPr>
      <w:r w:rsidRPr="00641E8A">
        <w:rPr>
          <w:sz w:val="28"/>
          <w:szCs w:val="28"/>
        </w:rPr>
        <w:t>В соответствии с частью 5 статьи 19 Федерального закона от 05 апреля 2013 г</w:t>
      </w:r>
      <w:r w:rsidR="00515688">
        <w:rPr>
          <w:sz w:val="28"/>
          <w:szCs w:val="28"/>
        </w:rPr>
        <w:t>ода</w:t>
      </w:r>
      <w:r w:rsidRPr="00641E8A">
        <w:rPr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нужд», </w:t>
      </w:r>
      <w:proofErr w:type="gramStart"/>
      <w:r w:rsidRPr="00641E8A">
        <w:rPr>
          <w:sz w:val="28"/>
          <w:szCs w:val="28"/>
        </w:rPr>
        <w:t xml:space="preserve">постановлением Правительства Российской Федерации </w:t>
      </w:r>
      <w:r w:rsidR="00246D3E" w:rsidRPr="00B62C11">
        <w:rPr>
          <w:color w:val="000000"/>
          <w:sz w:val="28"/>
          <w:szCs w:val="28"/>
        </w:rPr>
        <w:t>от 13</w:t>
      </w:r>
      <w:r w:rsidR="00246D3E">
        <w:rPr>
          <w:color w:val="000000"/>
          <w:sz w:val="28"/>
          <w:szCs w:val="28"/>
        </w:rPr>
        <w:t xml:space="preserve"> октября </w:t>
      </w:r>
      <w:r w:rsidR="00246D3E" w:rsidRPr="00B62C11">
        <w:rPr>
          <w:color w:val="000000"/>
          <w:sz w:val="28"/>
          <w:szCs w:val="28"/>
        </w:rPr>
        <w:t xml:space="preserve">2014 </w:t>
      </w:r>
      <w:r w:rsidR="00246D3E">
        <w:rPr>
          <w:color w:val="000000"/>
          <w:sz w:val="28"/>
          <w:szCs w:val="28"/>
        </w:rPr>
        <w:t xml:space="preserve">г. </w:t>
      </w:r>
      <w:r w:rsidR="00246D3E" w:rsidRPr="00B62C11">
        <w:rPr>
          <w:color w:val="000000"/>
          <w:sz w:val="28"/>
          <w:szCs w:val="28"/>
        </w:rPr>
        <w:t>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</w:t>
      </w:r>
      <w:r w:rsidRPr="00641E8A">
        <w:rPr>
          <w:sz w:val="28"/>
          <w:szCs w:val="28"/>
        </w:rPr>
        <w:t xml:space="preserve">»,  постановлением </w:t>
      </w:r>
      <w:r w:rsidR="004E5044">
        <w:rPr>
          <w:sz w:val="28"/>
          <w:szCs w:val="28"/>
        </w:rPr>
        <w:t>а</w:t>
      </w:r>
      <w:r w:rsidRPr="00641E8A">
        <w:rPr>
          <w:sz w:val="28"/>
          <w:szCs w:val="28"/>
        </w:rPr>
        <w:t xml:space="preserve">дминистрации города Невинномысска от </w:t>
      </w:r>
      <w:r w:rsidR="009520F7" w:rsidRPr="00641E8A">
        <w:rPr>
          <w:sz w:val="28"/>
          <w:szCs w:val="28"/>
        </w:rPr>
        <w:t>31 декабря 2015 г.</w:t>
      </w:r>
      <w:r w:rsidRPr="00641E8A">
        <w:rPr>
          <w:sz w:val="28"/>
          <w:szCs w:val="28"/>
        </w:rPr>
        <w:t xml:space="preserve"> № </w:t>
      </w:r>
      <w:r w:rsidR="009520F7" w:rsidRPr="00641E8A">
        <w:rPr>
          <w:sz w:val="28"/>
          <w:szCs w:val="28"/>
        </w:rPr>
        <w:t>3130</w:t>
      </w:r>
      <w:r w:rsidRPr="00641E8A">
        <w:rPr>
          <w:sz w:val="28"/>
          <w:szCs w:val="28"/>
        </w:rPr>
        <w:t xml:space="preserve"> «Об утверждении требований к порядку разработки и принятия правовых актов о нормировании в сфере закупок, </w:t>
      </w:r>
      <w:r w:rsidR="009520F7" w:rsidRPr="00641E8A">
        <w:rPr>
          <w:sz w:val="28"/>
          <w:szCs w:val="28"/>
        </w:rPr>
        <w:t>для обеспечения муниципальных нужд города</w:t>
      </w:r>
      <w:proofErr w:type="gramEnd"/>
      <w:r w:rsidR="009520F7" w:rsidRPr="00641E8A">
        <w:rPr>
          <w:sz w:val="28"/>
          <w:szCs w:val="28"/>
        </w:rPr>
        <w:t xml:space="preserve"> </w:t>
      </w:r>
      <w:proofErr w:type="gramStart"/>
      <w:r w:rsidR="009520F7" w:rsidRPr="00641E8A">
        <w:rPr>
          <w:sz w:val="28"/>
          <w:szCs w:val="28"/>
        </w:rPr>
        <w:t xml:space="preserve">Невинномысска, содержанию указанных правовых актов и обеспечению их исполнения, </w:t>
      </w:r>
      <w:r w:rsidRPr="00641E8A">
        <w:rPr>
          <w:sz w:val="28"/>
          <w:szCs w:val="28"/>
        </w:rPr>
        <w:t xml:space="preserve">постановлением </w:t>
      </w:r>
      <w:r w:rsidR="004E5044">
        <w:rPr>
          <w:sz w:val="28"/>
          <w:szCs w:val="28"/>
        </w:rPr>
        <w:t>а</w:t>
      </w:r>
      <w:r w:rsidRPr="00641E8A">
        <w:rPr>
          <w:sz w:val="28"/>
          <w:szCs w:val="28"/>
        </w:rPr>
        <w:t xml:space="preserve">дминистрации города </w:t>
      </w:r>
      <w:r w:rsidR="009520F7" w:rsidRPr="00641E8A">
        <w:rPr>
          <w:sz w:val="28"/>
          <w:szCs w:val="28"/>
        </w:rPr>
        <w:t>Невинномысска</w:t>
      </w:r>
      <w:r w:rsidRPr="00641E8A">
        <w:rPr>
          <w:sz w:val="28"/>
          <w:szCs w:val="28"/>
        </w:rPr>
        <w:t xml:space="preserve"> от </w:t>
      </w:r>
      <w:r w:rsidR="009520F7" w:rsidRPr="00641E8A">
        <w:rPr>
          <w:sz w:val="28"/>
          <w:szCs w:val="28"/>
        </w:rPr>
        <w:t>01 февраля 2016 г.</w:t>
      </w:r>
      <w:r w:rsidRPr="00641E8A">
        <w:rPr>
          <w:sz w:val="28"/>
          <w:szCs w:val="28"/>
        </w:rPr>
        <w:t xml:space="preserve"> № </w:t>
      </w:r>
      <w:r w:rsidR="009520F7" w:rsidRPr="00641E8A">
        <w:rPr>
          <w:sz w:val="28"/>
          <w:szCs w:val="28"/>
        </w:rPr>
        <w:t>120</w:t>
      </w:r>
      <w:r w:rsidRPr="00641E8A">
        <w:rPr>
          <w:sz w:val="28"/>
          <w:szCs w:val="28"/>
        </w:rPr>
        <w:t xml:space="preserve"> «Об утверждении Правил определения требований к закупаемым </w:t>
      </w:r>
      <w:r w:rsidR="009520F7" w:rsidRPr="00641E8A">
        <w:rPr>
          <w:sz w:val="28"/>
          <w:szCs w:val="28"/>
        </w:rPr>
        <w:t>органами местного самоуправления города Невинномысска, органами администрации города Невинномысска с правами юридического лица и подведомственными муниципальными казенными и бюджетными учреждениями города Невинномысска отдельным видам товаров, работ, услуг (в том числе предельных цен товаров, работ</w:t>
      </w:r>
      <w:proofErr w:type="gramEnd"/>
      <w:r w:rsidR="009520F7" w:rsidRPr="00641E8A">
        <w:rPr>
          <w:sz w:val="28"/>
          <w:szCs w:val="28"/>
        </w:rPr>
        <w:t>, услуг)</w:t>
      </w:r>
      <w:r w:rsidR="008972E7" w:rsidRPr="00FB6F2A">
        <w:rPr>
          <w:sz w:val="28"/>
          <w:szCs w:val="28"/>
        </w:rPr>
        <w:t>,</w:t>
      </w:r>
    </w:p>
    <w:p w:rsidR="008972E7" w:rsidRDefault="008972E7" w:rsidP="008972E7">
      <w:pPr>
        <w:rPr>
          <w:sz w:val="28"/>
          <w:szCs w:val="28"/>
        </w:rPr>
      </w:pPr>
    </w:p>
    <w:p w:rsidR="008972E7" w:rsidRPr="00FB6F2A" w:rsidRDefault="008972E7" w:rsidP="008972E7">
      <w:pPr>
        <w:rPr>
          <w:b/>
          <w:sz w:val="28"/>
        </w:rPr>
      </w:pPr>
      <w:r w:rsidRPr="00FB6F2A">
        <w:rPr>
          <w:b/>
          <w:sz w:val="28"/>
        </w:rPr>
        <w:t>ПРИКАЗЫВАЮ:</w:t>
      </w:r>
    </w:p>
    <w:p w:rsidR="008972E7" w:rsidRPr="00FB6F2A" w:rsidRDefault="008972E7" w:rsidP="008972E7">
      <w:pPr>
        <w:rPr>
          <w:b/>
          <w:sz w:val="28"/>
        </w:rPr>
      </w:pPr>
    </w:p>
    <w:p w:rsidR="006E0D27" w:rsidRPr="0033082A" w:rsidRDefault="006E0D27" w:rsidP="0033082A">
      <w:pPr>
        <w:pStyle w:val="ab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33082A">
        <w:rPr>
          <w:sz w:val="28"/>
          <w:szCs w:val="28"/>
        </w:rPr>
        <w:t>Утвердить изменения</w:t>
      </w:r>
      <w:r w:rsidR="0033082A" w:rsidRPr="0033082A">
        <w:rPr>
          <w:sz w:val="28"/>
          <w:szCs w:val="28"/>
        </w:rPr>
        <w:t xml:space="preserve"> в </w:t>
      </w:r>
      <w:r w:rsidRPr="0033082A">
        <w:rPr>
          <w:sz w:val="28"/>
          <w:szCs w:val="28"/>
        </w:rPr>
        <w:t>нормативные затраты на обеспечение функций комитета по труду и социальной поддержке населения администрации города Невинномысска</w:t>
      </w:r>
      <w:proofErr w:type="gramStart"/>
      <w:r w:rsidR="0033082A" w:rsidRPr="0033082A">
        <w:rPr>
          <w:sz w:val="28"/>
          <w:szCs w:val="28"/>
        </w:rPr>
        <w:t>,</w:t>
      </w:r>
      <w:r w:rsidR="004E30E4" w:rsidRPr="0033082A">
        <w:rPr>
          <w:sz w:val="28"/>
          <w:szCs w:val="28"/>
        </w:rPr>
        <w:t>у</w:t>
      </w:r>
      <w:proofErr w:type="gramEnd"/>
      <w:r w:rsidR="004E30E4" w:rsidRPr="0033082A">
        <w:rPr>
          <w:sz w:val="28"/>
          <w:szCs w:val="28"/>
        </w:rPr>
        <w:t>твержденные приказом комитета по труду и социальной поддержке населения администрации города Невинномысска от 31 мая 201</w:t>
      </w:r>
      <w:r w:rsidR="00CE5C62" w:rsidRPr="0033082A">
        <w:rPr>
          <w:sz w:val="28"/>
          <w:szCs w:val="28"/>
        </w:rPr>
        <w:t>6</w:t>
      </w:r>
      <w:r w:rsidR="004E30E4" w:rsidRPr="0033082A">
        <w:rPr>
          <w:sz w:val="28"/>
          <w:szCs w:val="28"/>
        </w:rPr>
        <w:t xml:space="preserve"> г. № 35</w:t>
      </w:r>
      <w:r w:rsidR="0033082A" w:rsidRPr="0033082A">
        <w:rPr>
          <w:sz w:val="28"/>
          <w:szCs w:val="28"/>
        </w:rPr>
        <w:t xml:space="preserve"> «Об утверждении нормативных затрат на обеспечение функций комитета по труду и социальной поддержке </w:t>
      </w:r>
      <w:r w:rsidR="0033082A" w:rsidRPr="0033082A">
        <w:rPr>
          <w:sz w:val="28"/>
          <w:szCs w:val="28"/>
        </w:rPr>
        <w:lastRenderedPageBreak/>
        <w:t>населения администрации города Невинномысска» (далее – нормативные затраты)</w:t>
      </w:r>
      <w:r w:rsidR="0033082A" w:rsidRPr="004539CA">
        <w:rPr>
          <w:sz w:val="28"/>
          <w:szCs w:val="28"/>
        </w:rPr>
        <w:t>согласно приложению к настоящему</w:t>
      </w:r>
      <w:r w:rsidR="0033082A">
        <w:rPr>
          <w:sz w:val="28"/>
          <w:szCs w:val="28"/>
        </w:rPr>
        <w:t>приказу</w:t>
      </w:r>
      <w:r w:rsidRPr="0033082A">
        <w:rPr>
          <w:sz w:val="28"/>
          <w:szCs w:val="28"/>
        </w:rPr>
        <w:t>.</w:t>
      </w:r>
    </w:p>
    <w:p w:rsidR="006E0D27" w:rsidRPr="006E0D27" w:rsidRDefault="006E0D27" w:rsidP="0033082A">
      <w:pPr>
        <w:pStyle w:val="ab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proofErr w:type="gramStart"/>
      <w:r w:rsidRPr="006E0D27">
        <w:rPr>
          <w:sz w:val="28"/>
          <w:szCs w:val="28"/>
        </w:rPr>
        <w:t>Разместить</w:t>
      </w:r>
      <w:proofErr w:type="gramEnd"/>
      <w:r w:rsidRPr="006E0D27">
        <w:rPr>
          <w:sz w:val="28"/>
          <w:szCs w:val="28"/>
        </w:rPr>
        <w:t xml:space="preserve"> настоящий приказ в единой информационной системе в сфере закупок в течение 3 рабочих дней со дня подписания  настоящего приказа.</w:t>
      </w:r>
    </w:p>
    <w:p w:rsidR="006E0D27" w:rsidRPr="006E0D27" w:rsidRDefault="006E0D27" w:rsidP="0033082A">
      <w:pPr>
        <w:pStyle w:val="a3"/>
        <w:numPr>
          <w:ilvl w:val="0"/>
          <w:numId w:val="3"/>
        </w:numPr>
        <w:suppressAutoHyphens/>
        <w:ind w:left="0" w:firstLine="709"/>
        <w:rPr>
          <w:szCs w:val="28"/>
        </w:rPr>
      </w:pPr>
      <w:r w:rsidRPr="006E0D27">
        <w:rPr>
          <w:szCs w:val="28"/>
        </w:rPr>
        <w:t xml:space="preserve"> Настоящ</w:t>
      </w:r>
      <w:r w:rsidRPr="006E0D27">
        <w:rPr>
          <w:szCs w:val="28"/>
          <w:lang w:val="ru-RU"/>
        </w:rPr>
        <w:t>ийприказ</w:t>
      </w:r>
      <w:r w:rsidRPr="006E0D27">
        <w:rPr>
          <w:szCs w:val="28"/>
        </w:rPr>
        <w:t xml:space="preserve"> подлежит опубликованию путем размещения на официальном сайте комитета по труду и социальной поддержке населения администрации города Невинномысска в информационно-телекоммуникационной сети «Интернет» и вступает в силу со дня подписания настоящего </w:t>
      </w:r>
      <w:r w:rsidRPr="006E0D27">
        <w:rPr>
          <w:szCs w:val="28"/>
          <w:lang w:val="ru-RU"/>
        </w:rPr>
        <w:t>приказа</w:t>
      </w:r>
      <w:r w:rsidRPr="006E0D27">
        <w:rPr>
          <w:szCs w:val="28"/>
        </w:rPr>
        <w:t>.</w:t>
      </w:r>
    </w:p>
    <w:p w:rsidR="004E5044" w:rsidRDefault="00641E8A" w:rsidP="0033082A">
      <w:pPr>
        <w:pStyle w:val="ab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proofErr w:type="gramStart"/>
      <w:r w:rsidRPr="006E0D27">
        <w:rPr>
          <w:sz w:val="28"/>
          <w:szCs w:val="28"/>
        </w:rPr>
        <w:t>Контроль за</w:t>
      </w:r>
      <w:proofErr w:type="gramEnd"/>
      <w:r w:rsidRPr="006E0D27">
        <w:rPr>
          <w:sz w:val="28"/>
          <w:szCs w:val="28"/>
        </w:rPr>
        <w:t xml:space="preserve"> исполнением настоящего приказа оставляю за собой.</w:t>
      </w:r>
    </w:p>
    <w:p w:rsidR="0033082A" w:rsidRDefault="0033082A" w:rsidP="0033082A">
      <w:pPr>
        <w:jc w:val="both"/>
        <w:rPr>
          <w:sz w:val="28"/>
          <w:szCs w:val="28"/>
        </w:rPr>
      </w:pPr>
    </w:p>
    <w:p w:rsidR="0033082A" w:rsidRDefault="0033082A" w:rsidP="0033082A">
      <w:pPr>
        <w:jc w:val="both"/>
        <w:rPr>
          <w:sz w:val="28"/>
          <w:szCs w:val="28"/>
        </w:rPr>
      </w:pPr>
    </w:p>
    <w:p w:rsidR="0033082A" w:rsidRPr="0033082A" w:rsidRDefault="0033082A" w:rsidP="0033082A">
      <w:pPr>
        <w:jc w:val="both"/>
        <w:rPr>
          <w:sz w:val="28"/>
          <w:szCs w:val="28"/>
        </w:rPr>
      </w:pPr>
    </w:p>
    <w:p w:rsidR="004E5044" w:rsidRDefault="008972E7" w:rsidP="00246D3E">
      <w:pPr>
        <w:pStyle w:val="4"/>
        <w:spacing w:before="0" w:after="0"/>
        <w:jc w:val="both"/>
        <w:sectPr w:rsidR="004E5044" w:rsidSect="00037458">
          <w:headerReference w:type="even" r:id="rId7"/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  <w:r w:rsidRPr="00641E8A">
        <w:rPr>
          <w:b w:val="0"/>
        </w:rPr>
        <w:t>Председатель комитета                                  Н.И. Морозова</w:t>
      </w:r>
    </w:p>
    <w:p w:rsidR="004E57C9" w:rsidRPr="0090343D" w:rsidRDefault="004E57C9" w:rsidP="004E57C9">
      <w:pPr>
        <w:ind w:left="4955" w:firstLine="7"/>
        <w:jc w:val="center"/>
        <w:rPr>
          <w:sz w:val="28"/>
          <w:szCs w:val="28"/>
        </w:rPr>
      </w:pPr>
      <w:r w:rsidRPr="0090343D">
        <w:rPr>
          <w:sz w:val="28"/>
          <w:szCs w:val="28"/>
        </w:rPr>
        <w:lastRenderedPageBreak/>
        <w:t>Приложение</w:t>
      </w:r>
    </w:p>
    <w:p w:rsidR="004E57C9" w:rsidRDefault="004E57C9" w:rsidP="004E57C9">
      <w:pPr>
        <w:ind w:left="4955" w:firstLine="7"/>
        <w:jc w:val="center"/>
        <w:rPr>
          <w:sz w:val="28"/>
          <w:szCs w:val="28"/>
        </w:rPr>
      </w:pPr>
      <w:r w:rsidRPr="0090343D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приказу комитета </w:t>
      </w:r>
      <w:r w:rsidRPr="0033082A">
        <w:rPr>
          <w:sz w:val="28"/>
          <w:szCs w:val="28"/>
        </w:rPr>
        <w:t>по труду и социальной поддержке населения администрации города Невинномысска</w:t>
      </w:r>
    </w:p>
    <w:p w:rsidR="004E57C9" w:rsidRPr="004E57C9" w:rsidRDefault="004E57C9" w:rsidP="004E57C9">
      <w:pPr>
        <w:ind w:left="4955" w:firstLine="7"/>
        <w:jc w:val="center"/>
        <w:rPr>
          <w:sz w:val="28"/>
          <w:szCs w:val="28"/>
        </w:rPr>
      </w:pPr>
      <w:r>
        <w:rPr>
          <w:sz w:val="28"/>
          <w:szCs w:val="28"/>
        </w:rPr>
        <w:t>от ______________ № ____________</w:t>
      </w:r>
    </w:p>
    <w:p w:rsidR="006E0D27" w:rsidRPr="00423408" w:rsidRDefault="006E0D27" w:rsidP="006E0D27">
      <w:pPr>
        <w:jc w:val="center"/>
        <w:rPr>
          <w:sz w:val="28"/>
          <w:szCs w:val="28"/>
        </w:rPr>
      </w:pPr>
    </w:p>
    <w:p w:rsidR="006E0D27" w:rsidRPr="00423408" w:rsidRDefault="006E0D27" w:rsidP="006E0D27">
      <w:pPr>
        <w:jc w:val="center"/>
        <w:rPr>
          <w:bCs/>
          <w:sz w:val="28"/>
          <w:szCs w:val="28"/>
        </w:rPr>
      </w:pPr>
      <w:r w:rsidRPr="00423408">
        <w:rPr>
          <w:sz w:val="28"/>
          <w:szCs w:val="28"/>
        </w:rPr>
        <w:t>ИЗМЕНЕНИЯ,</w:t>
      </w:r>
    </w:p>
    <w:p w:rsidR="006E0D27" w:rsidRPr="00423408" w:rsidRDefault="006E0D27" w:rsidP="004E30E4">
      <w:pPr>
        <w:widowControl w:val="0"/>
        <w:autoSpaceDE w:val="0"/>
        <w:autoSpaceDN w:val="0"/>
        <w:adjustRightInd w:val="0"/>
        <w:ind w:firstLine="539"/>
        <w:jc w:val="center"/>
        <w:rPr>
          <w:sz w:val="28"/>
          <w:szCs w:val="28"/>
        </w:rPr>
      </w:pPr>
      <w:r w:rsidRPr="00423408">
        <w:rPr>
          <w:sz w:val="28"/>
          <w:szCs w:val="28"/>
        </w:rPr>
        <w:t xml:space="preserve">которые вносятся </w:t>
      </w:r>
      <w:r w:rsidR="0099455D" w:rsidRPr="00423408">
        <w:rPr>
          <w:sz w:val="28"/>
          <w:szCs w:val="28"/>
        </w:rPr>
        <w:t xml:space="preserve">в </w:t>
      </w:r>
      <w:r w:rsidR="004E30E4" w:rsidRPr="00423408">
        <w:rPr>
          <w:sz w:val="28"/>
          <w:szCs w:val="28"/>
        </w:rPr>
        <w:t>нормативные затраты, утвержденные приказом комитета по труду и социальной поддержке населения администрации города Невинномысска от 31 мая 201</w:t>
      </w:r>
      <w:r w:rsidR="008E7441" w:rsidRPr="00423408">
        <w:rPr>
          <w:sz w:val="28"/>
          <w:szCs w:val="28"/>
        </w:rPr>
        <w:t>6</w:t>
      </w:r>
      <w:r w:rsidR="004E30E4" w:rsidRPr="00423408">
        <w:rPr>
          <w:sz w:val="28"/>
          <w:szCs w:val="28"/>
        </w:rPr>
        <w:t xml:space="preserve"> г. № 35.</w:t>
      </w:r>
    </w:p>
    <w:p w:rsidR="006E0D27" w:rsidRPr="00423408" w:rsidRDefault="006E0D27" w:rsidP="006E0D27">
      <w:pPr>
        <w:jc w:val="both"/>
        <w:rPr>
          <w:sz w:val="28"/>
          <w:szCs w:val="28"/>
        </w:rPr>
      </w:pPr>
    </w:p>
    <w:p w:rsidR="001A6679" w:rsidRDefault="001A6679" w:rsidP="001A66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приложении 3 </w:t>
      </w:r>
      <w:r w:rsidRPr="00515688">
        <w:rPr>
          <w:sz w:val="28"/>
          <w:szCs w:val="28"/>
        </w:rPr>
        <w:t>к Нормативным затратам</w:t>
      </w:r>
      <w:r w:rsidR="00317963">
        <w:rPr>
          <w:sz w:val="28"/>
          <w:szCs w:val="28"/>
        </w:rPr>
        <w:t xml:space="preserve"> внести следующие изменения</w:t>
      </w:r>
      <w:r>
        <w:rPr>
          <w:sz w:val="28"/>
          <w:szCs w:val="28"/>
        </w:rPr>
        <w:t>:</w:t>
      </w:r>
    </w:p>
    <w:p w:rsidR="001A6679" w:rsidRDefault="001A6679" w:rsidP="001A66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1.1.строку 6 изложить в следующей редакции:</w:t>
      </w:r>
    </w:p>
    <w:p w:rsidR="001A6679" w:rsidRDefault="001A6679" w:rsidP="001A66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3"/>
        <w:gridCol w:w="6483"/>
        <w:gridCol w:w="547"/>
        <w:gridCol w:w="364"/>
        <w:gridCol w:w="1208"/>
        <w:gridCol w:w="364"/>
        <w:gridCol w:w="241"/>
      </w:tblGrid>
      <w:tr w:rsidR="00317963" w:rsidRPr="00CD365B" w:rsidTr="00317963">
        <w:trPr>
          <w:trHeight w:val="293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6E8" w:rsidRPr="00CD365B" w:rsidRDefault="006356E8" w:rsidP="00531D66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D365B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6E8" w:rsidRPr="00CD365B" w:rsidRDefault="006356E8" w:rsidP="00CD365B">
            <w:pPr>
              <w:jc w:val="both"/>
              <w:rPr>
                <w:sz w:val="24"/>
                <w:szCs w:val="24"/>
                <w:lang w:eastAsia="en-US"/>
              </w:rPr>
            </w:pPr>
            <w:r w:rsidRPr="00CD365B">
              <w:rPr>
                <w:sz w:val="24"/>
                <w:szCs w:val="24"/>
                <w:lang w:eastAsia="en-US"/>
              </w:rPr>
              <w:t xml:space="preserve">МФУ </w:t>
            </w:r>
            <w:proofErr w:type="gramStart"/>
            <w:r w:rsidRPr="00CD365B">
              <w:rPr>
                <w:sz w:val="24"/>
                <w:szCs w:val="24"/>
                <w:lang w:eastAsia="en-US"/>
              </w:rPr>
              <w:t>лазерный</w:t>
            </w:r>
            <w:proofErr w:type="gramEnd"/>
            <w:r w:rsidRPr="00CD365B">
              <w:rPr>
                <w:sz w:val="24"/>
                <w:szCs w:val="24"/>
                <w:lang w:eastAsia="en-US"/>
              </w:rPr>
              <w:t xml:space="preserve"> с большой скоростью и объемом печати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6E8" w:rsidRPr="00CD365B" w:rsidRDefault="006356E8" w:rsidP="00CD365B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CD365B">
              <w:rPr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6E8" w:rsidRPr="00CD365B" w:rsidRDefault="006356E8" w:rsidP="00CD365B">
            <w:pPr>
              <w:jc w:val="center"/>
              <w:rPr>
                <w:sz w:val="24"/>
                <w:szCs w:val="24"/>
                <w:lang w:eastAsia="en-US"/>
              </w:rPr>
            </w:pPr>
            <w:r w:rsidRPr="00CD365B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6E8" w:rsidRPr="00CD365B" w:rsidRDefault="006356E8" w:rsidP="00CD365B">
            <w:pPr>
              <w:jc w:val="center"/>
              <w:rPr>
                <w:sz w:val="24"/>
                <w:szCs w:val="24"/>
                <w:lang w:eastAsia="en-US"/>
              </w:rPr>
            </w:pPr>
            <w:r w:rsidRPr="00CD365B">
              <w:rPr>
                <w:sz w:val="24"/>
                <w:szCs w:val="24"/>
                <w:lang w:eastAsia="en-US"/>
              </w:rPr>
              <w:t>54790,00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6E8" w:rsidRPr="00CD365B" w:rsidRDefault="006356E8" w:rsidP="00CD365B">
            <w:pPr>
              <w:jc w:val="center"/>
              <w:rPr>
                <w:sz w:val="24"/>
                <w:szCs w:val="24"/>
                <w:lang w:eastAsia="en-US"/>
              </w:rPr>
            </w:pPr>
            <w:r w:rsidRPr="00CD365B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6E8" w:rsidRPr="00CD365B" w:rsidRDefault="006356E8" w:rsidP="00CD365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1A6679" w:rsidRDefault="001A6679" w:rsidP="00CD365B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  <w:r w:rsidR="00CD365B">
        <w:rPr>
          <w:sz w:val="28"/>
          <w:szCs w:val="28"/>
        </w:rPr>
        <w:t>;</w:t>
      </w:r>
    </w:p>
    <w:p w:rsidR="00CD365B" w:rsidRDefault="00CD365B" w:rsidP="00CD36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423408">
        <w:rPr>
          <w:sz w:val="28"/>
          <w:szCs w:val="28"/>
        </w:rPr>
        <w:t xml:space="preserve">. </w:t>
      </w:r>
      <w:r>
        <w:rPr>
          <w:sz w:val="28"/>
          <w:szCs w:val="28"/>
        </w:rPr>
        <w:t>д</w:t>
      </w:r>
      <w:r w:rsidRPr="00423408">
        <w:rPr>
          <w:sz w:val="28"/>
          <w:szCs w:val="28"/>
        </w:rPr>
        <w:t xml:space="preserve">ополнить строкой 40 </w:t>
      </w:r>
      <w:r>
        <w:rPr>
          <w:sz w:val="28"/>
          <w:szCs w:val="28"/>
        </w:rPr>
        <w:t>следующего содержания:</w:t>
      </w:r>
    </w:p>
    <w:p w:rsidR="00CD365B" w:rsidRPr="00423408" w:rsidRDefault="00CD365B" w:rsidP="00CD36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1"/>
        <w:gridCol w:w="5426"/>
        <w:gridCol w:w="678"/>
        <w:gridCol w:w="450"/>
        <w:gridCol w:w="1658"/>
        <w:gridCol w:w="450"/>
        <w:gridCol w:w="297"/>
      </w:tblGrid>
      <w:tr w:rsidR="00CD365B" w:rsidRPr="00CD365B" w:rsidTr="00317963">
        <w:trPr>
          <w:trHeight w:val="343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65B" w:rsidRPr="00CD365B" w:rsidRDefault="00CD365B" w:rsidP="00531D66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D365B"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5B" w:rsidRPr="00CD365B" w:rsidRDefault="00CD365B" w:rsidP="00CD365B">
            <w:pPr>
              <w:jc w:val="both"/>
              <w:rPr>
                <w:sz w:val="24"/>
                <w:szCs w:val="24"/>
                <w:lang w:eastAsia="en-US"/>
              </w:rPr>
            </w:pPr>
            <w:r w:rsidRPr="00CD365B">
              <w:rPr>
                <w:sz w:val="24"/>
                <w:szCs w:val="24"/>
                <w:lang w:eastAsia="en-US"/>
              </w:rPr>
              <w:t xml:space="preserve">Сплит-система </w:t>
            </w:r>
            <w:proofErr w:type="gramStart"/>
            <w:r w:rsidRPr="00CD365B">
              <w:rPr>
                <w:sz w:val="24"/>
                <w:szCs w:val="24"/>
                <w:lang w:eastAsia="en-US"/>
              </w:rPr>
              <w:t>потолочная</w:t>
            </w:r>
            <w:proofErr w:type="gramEnd"/>
            <w:r w:rsidRPr="00CD365B">
              <w:rPr>
                <w:sz w:val="24"/>
                <w:szCs w:val="24"/>
                <w:lang w:eastAsia="en-US"/>
              </w:rPr>
              <w:t xml:space="preserve"> для холла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65B" w:rsidRPr="00CD365B" w:rsidRDefault="00CD365B" w:rsidP="00CD365B">
            <w:pPr>
              <w:jc w:val="center"/>
              <w:rPr>
                <w:sz w:val="24"/>
                <w:szCs w:val="24"/>
                <w:lang w:eastAsia="en-US"/>
              </w:rPr>
            </w:pPr>
            <w:r w:rsidRPr="00CD365B">
              <w:rPr>
                <w:sz w:val="24"/>
                <w:szCs w:val="24"/>
                <w:lang w:eastAsia="en-US"/>
              </w:rPr>
              <w:t>шт</w:t>
            </w:r>
            <w:r w:rsidR="00317963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65B" w:rsidRPr="00CD365B" w:rsidRDefault="00CD365B" w:rsidP="00CD365B">
            <w:pPr>
              <w:jc w:val="center"/>
              <w:rPr>
                <w:sz w:val="24"/>
                <w:szCs w:val="24"/>
                <w:lang w:eastAsia="en-US"/>
              </w:rPr>
            </w:pPr>
            <w:r w:rsidRPr="00CD365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65B" w:rsidRPr="00CD365B" w:rsidRDefault="00CD365B" w:rsidP="00CD365B">
            <w:pPr>
              <w:jc w:val="center"/>
              <w:rPr>
                <w:sz w:val="24"/>
                <w:szCs w:val="24"/>
                <w:lang w:eastAsia="en-US"/>
              </w:rPr>
            </w:pPr>
            <w:r w:rsidRPr="00CD365B">
              <w:rPr>
                <w:sz w:val="24"/>
                <w:szCs w:val="24"/>
                <w:lang w:eastAsia="en-US"/>
              </w:rPr>
              <w:t>198000,00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65B" w:rsidRPr="00CD365B" w:rsidRDefault="00CD365B" w:rsidP="00CD365B">
            <w:pPr>
              <w:jc w:val="center"/>
              <w:rPr>
                <w:sz w:val="24"/>
                <w:szCs w:val="24"/>
                <w:lang w:eastAsia="en-US"/>
              </w:rPr>
            </w:pPr>
            <w:r w:rsidRPr="00CD365B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65B" w:rsidRPr="00CD365B" w:rsidRDefault="00CD365B" w:rsidP="00CD365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CD365B" w:rsidRDefault="00CD365B" w:rsidP="00CD365B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515688" w:rsidRDefault="00CD365B" w:rsidP="005156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37458" w:rsidRPr="00423408">
        <w:rPr>
          <w:sz w:val="28"/>
          <w:szCs w:val="28"/>
        </w:rPr>
        <w:t xml:space="preserve">. </w:t>
      </w:r>
      <w:r w:rsidR="00515688">
        <w:rPr>
          <w:sz w:val="28"/>
          <w:szCs w:val="28"/>
        </w:rPr>
        <w:t xml:space="preserve">В приложении 5 </w:t>
      </w:r>
      <w:r w:rsidR="00515688" w:rsidRPr="00515688">
        <w:rPr>
          <w:sz w:val="28"/>
          <w:szCs w:val="28"/>
        </w:rPr>
        <w:t>к Нормативным затратам</w:t>
      </w:r>
      <w:r w:rsidR="00317963">
        <w:rPr>
          <w:sz w:val="28"/>
          <w:szCs w:val="28"/>
        </w:rPr>
        <w:t>внести следующие изменения:</w:t>
      </w:r>
    </w:p>
    <w:p w:rsidR="00515688" w:rsidRDefault="00CD365B" w:rsidP="005156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15688">
        <w:rPr>
          <w:sz w:val="28"/>
          <w:szCs w:val="28"/>
        </w:rPr>
        <w:t>.1.строку 15 изложить в следующей редакции:</w:t>
      </w:r>
    </w:p>
    <w:p w:rsidR="00515688" w:rsidRDefault="00515688" w:rsidP="005156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5"/>
        <w:gridCol w:w="4385"/>
        <w:gridCol w:w="775"/>
        <w:gridCol w:w="459"/>
        <w:gridCol w:w="1914"/>
        <w:gridCol w:w="1035"/>
        <w:gridCol w:w="377"/>
      </w:tblGrid>
      <w:tr w:rsidR="00515688" w:rsidRPr="00CD365B" w:rsidTr="00317963">
        <w:trPr>
          <w:trHeight w:val="331"/>
        </w:trPr>
        <w:tc>
          <w:tcPr>
            <w:tcW w:w="326" w:type="pct"/>
            <w:shd w:val="clear" w:color="auto" w:fill="auto"/>
            <w:noWrap/>
            <w:hideMark/>
          </w:tcPr>
          <w:p w:rsidR="00515688" w:rsidRPr="00CD365B" w:rsidRDefault="00515688" w:rsidP="00531D66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D365B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291" w:type="pct"/>
            <w:shd w:val="clear" w:color="auto" w:fill="auto"/>
            <w:hideMark/>
          </w:tcPr>
          <w:p w:rsidR="00515688" w:rsidRPr="00CD365B" w:rsidRDefault="00515688" w:rsidP="00CD365B">
            <w:pPr>
              <w:jc w:val="both"/>
              <w:rPr>
                <w:sz w:val="24"/>
                <w:szCs w:val="24"/>
                <w:lang w:eastAsia="en-US"/>
              </w:rPr>
            </w:pPr>
            <w:r w:rsidRPr="00CD365B">
              <w:rPr>
                <w:sz w:val="24"/>
                <w:szCs w:val="24"/>
                <w:lang w:eastAsia="en-US"/>
              </w:rPr>
              <w:t>Карандаш черно графитовый</w:t>
            </w:r>
          </w:p>
        </w:tc>
        <w:tc>
          <w:tcPr>
            <w:tcW w:w="405" w:type="pct"/>
            <w:shd w:val="clear" w:color="auto" w:fill="auto"/>
            <w:noWrap/>
            <w:hideMark/>
          </w:tcPr>
          <w:p w:rsidR="00515688" w:rsidRPr="00CD365B" w:rsidRDefault="00515688" w:rsidP="00CD365B">
            <w:pPr>
              <w:jc w:val="center"/>
              <w:rPr>
                <w:sz w:val="24"/>
                <w:szCs w:val="24"/>
                <w:lang w:eastAsia="en-US"/>
              </w:rPr>
            </w:pPr>
            <w:r w:rsidRPr="00CD365B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240" w:type="pct"/>
            <w:shd w:val="clear" w:color="auto" w:fill="auto"/>
            <w:noWrap/>
            <w:hideMark/>
          </w:tcPr>
          <w:p w:rsidR="00515688" w:rsidRPr="00CD365B" w:rsidRDefault="00515688" w:rsidP="00CD365B">
            <w:pPr>
              <w:jc w:val="center"/>
              <w:rPr>
                <w:sz w:val="24"/>
                <w:szCs w:val="24"/>
                <w:lang w:eastAsia="en-US"/>
              </w:rPr>
            </w:pPr>
            <w:r w:rsidRPr="00CD365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00" w:type="pct"/>
            <w:shd w:val="clear" w:color="auto" w:fill="auto"/>
            <w:noWrap/>
            <w:hideMark/>
          </w:tcPr>
          <w:p w:rsidR="00515688" w:rsidRPr="00CD365B" w:rsidRDefault="00515688" w:rsidP="00CD365B">
            <w:pPr>
              <w:jc w:val="center"/>
              <w:rPr>
                <w:sz w:val="24"/>
                <w:szCs w:val="24"/>
                <w:lang w:eastAsia="en-US"/>
              </w:rPr>
            </w:pPr>
            <w:r w:rsidRPr="00CD365B">
              <w:rPr>
                <w:sz w:val="24"/>
                <w:szCs w:val="24"/>
                <w:lang w:eastAsia="en-US"/>
              </w:rPr>
              <w:t>2 раза в год</w:t>
            </w:r>
          </w:p>
        </w:tc>
        <w:tc>
          <w:tcPr>
            <w:tcW w:w="541" w:type="pct"/>
            <w:shd w:val="clear" w:color="auto" w:fill="auto"/>
            <w:noWrap/>
            <w:hideMark/>
          </w:tcPr>
          <w:p w:rsidR="00515688" w:rsidRPr="00CD365B" w:rsidRDefault="00515688" w:rsidP="00CD365B">
            <w:pPr>
              <w:jc w:val="center"/>
              <w:rPr>
                <w:sz w:val="24"/>
                <w:szCs w:val="24"/>
                <w:lang w:eastAsia="en-US"/>
              </w:rPr>
            </w:pPr>
            <w:r w:rsidRPr="00CD365B">
              <w:rPr>
                <w:sz w:val="24"/>
                <w:szCs w:val="24"/>
                <w:lang w:eastAsia="en-US"/>
              </w:rPr>
              <w:t>14,76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515688" w:rsidRPr="00CD365B" w:rsidRDefault="00515688" w:rsidP="00CD365B">
            <w:pPr>
              <w:jc w:val="center"/>
              <w:rPr>
                <w:sz w:val="24"/>
                <w:szCs w:val="24"/>
                <w:lang w:eastAsia="en-US"/>
              </w:rPr>
            </w:pPr>
            <w:r w:rsidRPr="00CD365B">
              <w:rPr>
                <w:sz w:val="24"/>
                <w:szCs w:val="24"/>
                <w:lang w:eastAsia="en-US"/>
              </w:rPr>
              <w:t> </w:t>
            </w:r>
          </w:p>
        </w:tc>
      </w:tr>
    </w:tbl>
    <w:p w:rsidR="00515688" w:rsidRDefault="00515688" w:rsidP="00515688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515688" w:rsidRDefault="00CD365B" w:rsidP="005156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15688">
        <w:rPr>
          <w:sz w:val="28"/>
          <w:szCs w:val="28"/>
        </w:rPr>
        <w:t>.2. строку</w:t>
      </w:r>
      <w:r w:rsidR="0010428E" w:rsidRPr="00423408">
        <w:rPr>
          <w:sz w:val="28"/>
          <w:szCs w:val="28"/>
        </w:rPr>
        <w:t xml:space="preserve"> 23</w:t>
      </w:r>
      <w:r w:rsidR="00A25C71">
        <w:rPr>
          <w:sz w:val="28"/>
          <w:szCs w:val="28"/>
        </w:rPr>
        <w:t xml:space="preserve"> </w:t>
      </w:r>
      <w:r w:rsidR="00515688">
        <w:rPr>
          <w:sz w:val="28"/>
          <w:szCs w:val="28"/>
        </w:rPr>
        <w:t>изложить в следующей редакции:</w:t>
      </w:r>
    </w:p>
    <w:p w:rsidR="00515688" w:rsidRDefault="00515688" w:rsidP="005156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4"/>
        <w:gridCol w:w="2590"/>
        <w:gridCol w:w="1074"/>
        <w:gridCol w:w="637"/>
        <w:gridCol w:w="2450"/>
        <w:gridCol w:w="1434"/>
        <w:gridCol w:w="521"/>
      </w:tblGrid>
      <w:tr w:rsidR="00317963" w:rsidRPr="00CD365B" w:rsidTr="00215597">
        <w:trPr>
          <w:trHeight w:val="277"/>
        </w:trPr>
        <w:tc>
          <w:tcPr>
            <w:tcW w:w="452" w:type="pct"/>
            <w:shd w:val="clear" w:color="auto" w:fill="auto"/>
            <w:noWrap/>
            <w:hideMark/>
          </w:tcPr>
          <w:p w:rsidR="00515688" w:rsidRPr="00CD365B" w:rsidRDefault="00515688" w:rsidP="00531D66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D365B"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353" w:type="pct"/>
            <w:shd w:val="clear" w:color="auto" w:fill="auto"/>
            <w:hideMark/>
          </w:tcPr>
          <w:p w:rsidR="00515688" w:rsidRPr="00CD365B" w:rsidRDefault="00515688" w:rsidP="00CD365B">
            <w:pPr>
              <w:jc w:val="both"/>
              <w:rPr>
                <w:sz w:val="24"/>
                <w:szCs w:val="24"/>
                <w:lang w:eastAsia="en-US"/>
              </w:rPr>
            </w:pPr>
            <w:r w:rsidRPr="00CD365B">
              <w:rPr>
                <w:sz w:val="24"/>
                <w:szCs w:val="24"/>
                <w:lang w:eastAsia="en-US"/>
              </w:rPr>
              <w:t>Папка угол</w:t>
            </w:r>
          </w:p>
        </w:tc>
        <w:tc>
          <w:tcPr>
            <w:tcW w:w="561" w:type="pct"/>
            <w:shd w:val="clear" w:color="auto" w:fill="auto"/>
            <w:noWrap/>
            <w:hideMark/>
          </w:tcPr>
          <w:p w:rsidR="00515688" w:rsidRPr="00CD365B" w:rsidRDefault="00515688" w:rsidP="00CD365B">
            <w:pPr>
              <w:jc w:val="center"/>
              <w:rPr>
                <w:sz w:val="24"/>
                <w:szCs w:val="24"/>
                <w:lang w:eastAsia="en-US"/>
              </w:rPr>
            </w:pPr>
            <w:r w:rsidRPr="00CD365B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333" w:type="pct"/>
            <w:shd w:val="clear" w:color="auto" w:fill="auto"/>
            <w:noWrap/>
            <w:hideMark/>
          </w:tcPr>
          <w:p w:rsidR="00515688" w:rsidRPr="00CD365B" w:rsidRDefault="00515688" w:rsidP="00CD365B">
            <w:pPr>
              <w:jc w:val="center"/>
              <w:rPr>
                <w:sz w:val="24"/>
                <w:szCs w:val="24"/>
                <w:lang w:eastAsia="en-US"/>
              </w:rPr>
            </w:pPr>
            <w:r w:rsidRPr="00CD365B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80" w:type="pct"/>
            <w:shd w:val="clear" w:color="auto" w:fill="auto"/>
            <w:noWrap/>
            <w:hideMark/>
          </w:tcPr>
          <w:p w:rsidR="00515688" w:rsidRPr="00CD365B" w:rsidRDefault="00515688" w:rsidP="00CD365B">
            <w:pPr>
              <w:jc w:val="center"/>
              <w:rPr>
                <w:sz w:val="24"/>
                <w:szCs w:val="24"/>
                <w:lang w:eastAsia="en-US"/>
              </w:rPr>
            </w:pPr>
            <w:r w:rsidRPr="00CD365B">
              <w:rPr>
                <w:sz w:val="24"/>
                <w:szCs w:val="24"/>
                <w:lang w:eastAsia="en-US"/>
              </w:rPr>
              <w:t>1 раз в год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515688" w:rsidRPr="00CD365B" w:rsidRDefault="00515688" w:rsidP="00CD365B">
            <w:pPr>
              <w:jc w:val="center"/>
              <w:rPr>
                <w:sz w:val="24"/>
                <w:szCs w:val="24"/>
                <w:lang w:eastAsia="en-US"/>
              </w:rPr>
            </w:pPr>
            <w:r w:rsidRPr="00CD365B">
              <w:rPr>
                <w:sz w:val="24"/>
                <w:szCs w:val="24"/>
                <w:lang w:eastAsia="en-US"/>
              </w:rPr>
              <w:t>13,44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515688" w:rsidRPr="00CD365B" w:rsidRDefault="00515688" w:rsidP="00CD365B">
            <w:pPr>
              <w:jc w:val="center"/>
              <w:rPr>
                <w:sz w:val="24"/>
                <w:szCs w:val="24"/>
                <w:lang w:eastAsia="en-US"/>
              </w:rPr>
            </w:pPr>
            <w:r w:rsidRPr="00CD365B">
              <w:rPr>
                <w:sz w:val="24"/>
                <w:szCs w:val="24"/>
                <w:lang w:eastAsia="en-US"/>
              </w:rPr>
              <w:t> </w:t>
            </w:r>
          </w:p>
        </w:tc>
      </w:tr>
    </w:tbl>
    <w:p w:rsidR="00515688" w:rsidRDefault="00515688" w:rsidP="00515688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515688" w:rsidRDefault="00CD365B" w:rsidP="005156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15688">
        <w:rPr>
          <w:sz w:val="28"/>
          <w:szCs w:val="28"/>
        </w:rPr>
        <w:t>.3. строку</w:t>
      </w:r>
      <w:r w:rsidR="00515688" w:rsidRPr="00423408">
        <w:rPr>
          <w:sz w:val="28"/>
          <w:szCs w:val="28"/>
        </w:rPr>
        <w:t xml:space="preserve"> 2</w:t>
      </w:r>
      <w:r w:rsidR="00515688">
        <w:rPr>
          <w:sz w:val="28"/>
          <w:szCs w:val="28"/>
        </w:rPr>
        <w:t>5</w:t>
      </w:r>
      <w:r w:rsidR="00A25C71">
        <w:rPr>
          <w:sz w:val="28"/>
          <w:szCs w:val="28"/>
        </w:rPr>
        <w:t xml:space="preserve"> </w:t>
      </w:r>
      <w:r w:rsidR="00515688">
        <w:rPr>
          <w:sz w:val="28"/>
          <w:szCs w:val="28"/>
        </w:rPr>
        <w:t>изложить в следующей редакции:</w:t>
      </w:r>
    </w:p>
    <w:p w:rsidR="00515688" w:rsidRDefault="00515688" w:rsidP="005156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"/>
        <w:gridCol w:w="5139"/>
        <w:gridCol w:w="681"/>
        <w:gridCol w:w="404"/>
        <w:gridCol w:w="1554"/>
        <w:gridCol w:w="909"/>
        <w:gridCol w:w="333"/>
      </w:tblGrid>
      <w:tr w:rsidR="00515688" w:rsidRPr="00CD365B" w:rsidTr="00215597">
        <w:trPr>
          <w:trHeight w:val="341"/>
        </w:trPr>
        <w:tc>
          <w:tcPr>
            <w:tcW w:w="287" w:type="pct"/>
            <w:shd w:val="clear" w:color="auto" w:fill="auto"/>
            <w:noWrap/>
            <w:hideMark/>
          </w:tcPr>
          <w:p w:rsidR="00515688" w:rsidRPr="00CD365B" w:rsidRDefault="00515688" w:rsidP="00531D66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D365B"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685" w:type="pct"/>
            <w:shd w:val="clear" w:color="auto" w:fill="auto"/>
            <w:hideMark/>
          </w:tcPr>
          <w:p w:rsidR="00515688" w:rsidRPr="00CD365B" w:rsidRDefault="00515688" w:rsidP="00CD365B">
            <w:pPr>
              <w:jc w:val="both"/>
              <w:rPr>
                <w:sz w:val="24"/>
                <w:szCs w:val="24"/>
                <w:lang w:eastAsia="en-US"/>
              </w:rPr>
            </w:pPr>
            <w:r w:rsidRPr="00CD365B">
              <w:rPr>
                <w:sz w:val="24"/>
                <w:szCs w:val="24"/>
                <w:lang w:eastAsia="en-US"/>
              </w:rPr>
              <w:t>Папка для бумаг с завязками картонная</w:t>
            </w:r>
          </w:p>
        </w:tc>
        <w:tc>
          <w:tcPr>
            <w:tcW w:w="356" w:type="pct"/>
            <w:shd w:val="clear" w:color="auto" w:fill="auto"/>
            <w:noWrap/>
            <w:hideMark/>
          </w:tcPr>
          <w:p w:rsidR="00515688" w:rsidRPr="00CD365B" w:rsidRDefault="00515688" w:rsidP="00CD365B">
            <w:pPr>
              <w:jc w:val="center"/>
              <w:rPr>
                <w:sz w:val="24"/>
                <w:szCs w:val="24"/>
                <w:lang w:eastAsia="en-US"/>
              </w:rPr>
            </w:pPr>
            <w:r w:rsidRPr="00CD365B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515688" w:rsidRPr="00CD365B" w:rsidRDefault="00515688" w:rsidP="00CD365B">
            <w:pPr>
              <w:jc w:val="center"/>
              <w:rPr>
                <w:sz w:val="24"/>
                <w:szCs w:val="24"/>
                <w:lang w:eastAsia="en-US"/>
              </w:rPr>
            </w:pPr>
            <w:r w:rsidRPr="00CD365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12" w:type="pct"/>
            <w:shd w:val="clear" w:color="auto" w:fill="auto"/>
            <w:noWrap/>
            <w:hideMark/>
          </w:tcPr>
          <w:p w:rsidR="00515688" w:rsidRPr="00CD365B" w:rsidRDefault="00515688" w:rsidP="00CD365B">
            <w:pPr>
              <w:jc w:val="center"/>
              <w:rPr>
                <w:sz w:val="24"/>
                <w:szCs w:val="24"/>
                <w:lang w:eastAsia="en-US"/>
              </w:rPr>
            </w:pPr>
            <w:r w:rsidRPr="00CD365B">
              <w:rPr>
                <w:sz w:val="24"/>
                <w:szCs w:val="24"/>
                <w:lang w:eastAsia="en-US"/>
              </w:rPr>
              <w:t>1 раз в год</w:t>
            </w:r>
          </w:p>
        </w:tc>
        <w:tc>
          <w:tcPr>
            <w:tcW w:w="475" w:type="pct"/>
            <w:shd w:val="clear" w:color="auto" w:fill="auto"/>
            <w:noWrap/>
            <w:hideMark/>
          </w:tcPr>
          <w:p w:rsidR="00515688" w:rsidRPr="00CD365B" w:rsidRDefault="00515688" w:rsidP="00CD365B">
            <w:pPr>
              <w:jc w:val="center"/>
              <w:rPr>
                <w:sz w:val="24"/>
                <w:szCs w:val="24"/>
                <w:lang w:eastAsia="en-US"/>
              </w:rPr>
            </w:pPr>
            <w:r w:rsidRPr="00CD365B">
              <w:rPr>
                <w:sz w:val="24"/>
                <w:szCs w:val="24"/>
                <w:lang w:eastAsia="en-US"/>
              </w:rPr>
              <w:t>18,80</w:t>
            </w:r>
          </w:p>
        </w:tc>
        <w:tc>
          <w:tcPr>
            <w:tcW w:w="174" w:type="pct"/>
            <w:shd w:val="clear" w:color="auto" w:fill="auto"/>
            <w:noWrap/>
            <w:hideMark/>
          </w:tcPr>
          <w:p w:rsidR="00515688" w:rsidRPr="00CD365B" w:rsidRDefault="00515688" w:rsidP="00CD365B">
            <w:pPr>
              <w:jc w:val="center"/>
              <w:rPr>
                <w:sz w:val="24"/>
                <w:szCs w:val="24"/>
                <w:lang w:eastAsia="en-US"/>
              </w:rPr>
            </w:pPr>
            <w:r w:rsidRPr="00CD365B">
              <w:rPr>
                <w:sz w:val="24"/>
                <w:szCs w:val="24"/>
                <w:lang w:eastAsia="en-US"/>
              </w:rPr>
              <w:t> </w:t>
            </w:r>
          </w:p>
        </w:tc>
      </w:tr>
    </w:tbl>
    <w:p w:rsidR="00515688" w:rsidRDefault="00515688" w:rsidP="00515688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1A6679" w:rsidRDefault="00CD365B" w:rsidP="001A66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A6679">
        <w:rPr>
          <w:sz w:val="28"/>
          <w:szCs w:val="28"/>
        </w:rPr>
        <w:t>.4. строку31</w:t>
      </w:r>
      <w:r w:rsidR="00A25C71">
        <w:rPr>
          <w:sz w:val="28"/>
          <w:szCs w:val="28"/>
        </w:rPr>
        <w:t xml:space="preserve"> </w:t>
      </w:r>
      <w:r w:rsidR="001A6679">
        <w:rPr>
          <w:sz w:val="28"/>
          <w:szCs w:val="28"/>
        </w:rPr>
        <w:t>изложить в следующей редакции:</w:t>
      </w:r>
    </w:p>
    <w:p w:rsidR="001A6679" w:rsidRDefault="001A6679" w:rsidP="001A66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499"/>
        <w:gridCol w:w="936"/>
        <w:gridCol w:w="754"/>
        <w:gridCol w:w="2138"/>
        <w:gridCol w:w="1252"/>
        <w:gridCol w:w="457"/>
      </w:tblGrid>
      <w:tr w:rsidR="001A6679" w:rsidRPr="00CD365B" w:rsidTr="00215597">
        <w:trPr>
          <w:trHeight w:val="249"/>
        </w:trPr>
        <w:tc>
          <w:tcPr>
            <w:tcW w:w="279" w:type="pct"/>
            <w:shd w:val="clear" w:color="auto" w:fill="auto"/>
            <w:noWrap/>
          </w:tcPr>
          <w:p w:rsidR="001A6679" w:rsidRPr="00CD365B" w:rsidRDefault="001A6679" w:rsidP="0006405F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D365B">
              <w:rPr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828" w:type="pct"/>
            <w:shd w:val="clear" w:color="auto" w:fill="auto"/>
          </w:tcPr>
          <w:p w:rsidR="001A6679" w:rsidRPr="00CD365B" w:rsidRDefault="001A6679" w:rsidP="00CD365B">
            <w:pPr>
              <w:jc w:val="both"/>
              <w:rPr>
                <w:sz w:val="24"/>
                <w:szCs w:val="24"/>
                <w:lang w:eastAsia="en-US"/>
              </w:rPr>
            </w:pPr>
            <w:r w:rsidRPr="00CD365B">
              <w:rPr>
                <w:sz w:val="24"/>
                <w:szCs w:val="24"/>
                <w:lang w:eastAsia="en-US"/>
              </w:rPr>
              <w:t>Ручка шариковая</w:t>
            </w:r>
          </w:p>
        </w:tc>
        <w:tc>
          <w:tcPr>
            <w:tcW w:w="489" w:type="pct"/>
            <w:shd w:val="clear" w:color="auto" w:fill="auto"/>
            <w:noWrap/>
          </w:tcPr>
          <w:p w:rsidR="001A6679" w:rsidRPr="00CD365B" w:rsidRDefault="001A6679" w:rsidP="00CD365B">
            <w:pPr>
              <w:jc w:val="center"/>
              <w:rPr>
                <w:sz w:val="24"/>
                <w:szCs w:val="24"/>
                <w:lang w:eastAsia="en-US"/>
              </w:rPr>
            </w:pPr>
            <w:r w:rsidRPr="00CD365B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394" w:type="pct"/>
            <w:shd w:val="clear" w:color="auto" w:fill="auto"/>
            <w:noWrap/>
          </w:tcPr>
          <w:p w:rsidR="001A6679" w:rsidRPr="00CD365B" w:rsidRDefault="001A6679" w:rsidP="00CD365B">
            <w:pPr>
              <w:jc w:val="center"/>
              <w:rPr>
                <w:sz w:val="24"/>
                <w:szCs w:val="24"/>
                <w:lang w:eastAsia="en-US"/>
              </w:rPr>
            </w:pPr>
            <w:r w:rsidRPr="00CD365B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17" w:type="pct"/>
            <w:shd w:val="clear" w:color="auto" w:fill="auto"/>
            <w:noWrap/>
          </w:tcPr>
          <w:p w:rsidR="001A6679" w:rsidRPr="00CD365B" w:rsidRDefault="001A6679" w:rsidP="00CD365B">
            <w:pPr>
              <w:jc w:val="center"/>
              <w:rPr>
                <w:sz w:val="24"/>
                <w:szCs w:val="24"/>
                <w:lang w:eastAsia="en-US"/>
              </w:rPr>
            </w:pPr>
            <w:r w:rsidRPr="00CD365B">
              <w:rPr>
                <w:sz w:val="24"/>
                <w:szCs w:val="24"/>
                <w:lang w:eastAsia="en-US"/>
              </w:rPr>
              <w:t>1 раз в год</w:t>
            </w:r>
          </w:p>
        </w:tc>
        <w:tc>
          <w:tcPr>
            <w:tcW w:w="654" w:type="pct"/>
            <w:shd w:val="clear" w:color="auto" w:fill="auto"/>
            <w:noWrap/>
          </w:tcPr>
          <w:p w:rsidR="001A6679" w:rsidRPr="00CD365B" w:rsidRDefault="001A6679" w:rsidP="00CD365B">
            <w:pPr>
              <w:jc w:val="center"/>
              <w:rPr>
                <w:sz w:val="24"/>
                <w:szCs w:val="24"/>
                <w:lang w:eastAsia="en-US"/>
              </w:rPr>
            </w:pPr>
            <w:r w:rsidRPr="00CD365B">
              <w:rPr>
                <w:sz w:val="24"/>
                <w:szCs w:val="24"/>
                <w:lang w:eastAsia="en-US"/>
              </w:rPr>
              <w:t>13,98</w:t>
            </w:r>
          </w:p>
        </w:tc>
        <w:tc>
          <w:tcPr>
            <w:tcW w:w="239" w:type="pct"/>
            <w:shd w:val="clear" w:color="auto" w:fill="auto"/>
            <w:noWrap/>
          </w:tcPr>
          <w:p w:rsidR="001A6679" w:rsidRPr="00CD365B" w:rsidRDefault="001A6679" w:rsidP="00CD365B">
            <w:pPr>
              <w:jc w:val="center"/>
              <w:rPr>
                <w:sz w:val="24"/>
                <w:szCs w:val="24"/>
                <w:lang w:eastAsia="en-US"/>
              </w:rPr>
            </w:pPr>
            <w:r w:rsidRPr="00CD365B">
              <w:rPr>
                <w:sz w:val="24"/>
                <w:szCs w:val="24"/>
                <w:lang w:eastAsia="en-US"/>
              </w:rPr>
              <w:t> </w:t>
            </w:r>
          </w:p>
        </w:tc>
      </w:tr>
    </w:tbl>
    <w:p w:rsidR="001A6679" w:rsidRDefault="001A6679" w:rsidP="001A6679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1A6679" w:rsidRDefault="00CD365B" w:rsidP="001A66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1A6679">
        <w:rPr>
          <w:sz w:val="28"/>
          <w:szCs w:val="28"/>
        </w:rPr>
        <w:t>.5. строку</w:t>
      </w:r>
      <w:r w:rsidR="00A25C71">
        <w:rPr>
          <w:sz w:val="28"/>
          <w:szCs w:val="28"/>
        </w:rPr>
        <w:t xml:space="preserve"> </w:t>
      </w:r>
      <w:r w:rsidR="001A6679">
        <w:rPr>
          <w:sz w:val="28"/>
          <w:szCs w:val="28"/>
        </w:rPr>
        <w:t>36</w:t>
      </w:r>
      <w:r w:rsidR="00A25C71">
        <w:rPr>
          <w:sz w:val="28"/>
          <w:szCs w:val="28"/>
        </w:rPr>
        <w:t xml:space="preserve"> </w:t>
      </w:r>
      <w:r w:rsidR="001A6679">
        <w:rPr>
          <w:sz w:val="28"/>
          <w:szCs w:val="28"/>
        </w:rPr>
        <w:t>изложить в следующей редакции:</w:t>
      </w:r>
    </w:p>
    <w:p w:rsidR="001A6679" w:rsidRPr="00317963" w:rsidRDefault="001A6679" w:rsidP="001A6679">
      <w:pPr>
        <w:ind w:firstLine="709"/>
        <w:jc w:val="both"/>
        <w:rPr>
          <w:sz w:val="28"/>
          <w:szCs w:val="28"/>
        </w:rPr>
      </w:pPr>
      <w:r w:rsidRPr="00317963">
        <w:rPr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5"/>
        <w:gridCol w:w="3977"/>
        <w:gridCol w:w="723"/>
        <w:gridCol w:w="737"/>
        <w:gridCol w:w="2226"/>
        <w:gridCol w:w="968"/>
        <w:gridCol w:w="354"/>
      </w:tblGrid>
      <w:tr w:rsidR="001A6679" w:rsidRPr="00CD365B" w:rsidTr="00317963">
        <w:trPr>
          <w:trHeight w:val="510"/>
        </w:trPr>
        <w:tc>
          <w:tcPr>
            <w:tcW w:w="305" w:type="pct"/>
            <w:shd w:val="clear" w:color="auto" w:fill="auto"/>
            <w:noWrap/>
          </w:tcPr>
          <w:p w:rsidR="001A6679" w:rsidRPr="00CD365B" w:rsidRDefault="001A6679" w:rsidP="00531D66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D365B">
              <w:rPr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078" w:type="pct"/>
            <w:shd w:val="clear" w:color="auto" w:fill="auto"/>
          </w:tcPr>
          <w:p w:rsidR="001A6679" w:rsidRPr="00CD365B" w:rsidRDefault="001A6679" w:rsidP="00CD365B">
            <w:pPr>
              <w:jc w:val="both"/>
              <w:rPr>
                <w:sz w:val="24"/>
                <w:szCs w:val="24"/>
                <w:lang w:eastAsia="en-US"/>
              </w:rPr>
            </w:pPr>
            <w:r w:rsidRPr="00CD365B">
              <w:rPr>
                <w:sz w:val="24"/>
                <w:szCs w:val="24"/>
                <w:lang w:eastAsia="en-US"/>
              </w:rPr>
              <w:t>Скоросшиватель картонный</w:t>
            </w:r>
          </w:p>
        </w:tc>
        <w:tc>
          <w:tcPr>
            <w:tcW w:w="378" w:type="pct"/>
            <w:shd w:val="clear" w:color="auto" w:fill="auto"/>
            <w:noWrap/>
          </w:tcPr>
          <w:p w:rsidR="001A6679" w:rsidRPr="00CD365B" w:rsidRDefault="001A6679" w:rsidP="00CD365B">
            <w:pPr>
              <w:jc w:val="center"/>
              <w:rPr>
                <w:sz w:val="24"/>
                <w:szCs w:val="24"/>
                <w:lang w:eastAsia="en-US"/>
              </w:rPr>
            </w:pPr>
            <w:r w:rsidRPr="00CD365B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385" w:type="pct"/>
            <w:shd w:val="clear" w:color="auto" w:fill="auto"/>
            <w:noWrap/>
          </w:tcPr>
          <w:p w:rsidR="001A6679" w:rsidRPr="00CD365B" w:rsidRDefault="001A6679" w:rsidP="00CD365B">
            <w:pPr>
              <w:jc w:val="center"/>
              <w:rPr>
                <w:sz w:val="24"/>
                <w:szCs w:val="24"/>
                <w:lang w:eastAsia="en-US"/>
              </w:rPr>
            </w:pPr>
            <w:r w:rsidRPr="00CD365B">
              <w:rPr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163" w:type="pct"/>
            <w:shd w:val="clear" w:color="auto" w:fill="auto"/>
            <w:noWrap/>
          </w:tcPr>
          <w:p w:rsidR="001A6679" w:rsidRPr="00CD365B" w:rsidRDefault="001A6679" w:rsidP="00CD365B">
            <w:pPr>
              <w:jc w:val="center"/>
              <w:rPr>
                <w:sz w:val="24"/>
                <w:szCs w:val="24"/>
                <w:lang w:eastAsia="en-US"/>
              </w:rPr>
            </w:pPr>
            <w:r w:rsidRPr="00CD365B">
              <w:rPr>
                <w:sz w:val="24"/>
                <w:szCs w:val="24"/>
                <w:lang w:eastAsia="en-US"/>
              </w:rPr>
              <w:t>1 раз в квартал</w:t>
            </w:r>
          </w:p>
        </w:tc>
        <w:tc>
          <w:tcPr>
            <w:tcW w:w="506" w:type="pct"/>
            <w:shd w:val="clear" w:color="auto" w:fill="auto"/>
            <w:noWrap/>
          </w:tcPr>
          <w:p w:rsidR="001A6679" w:rsidRPr="00CD365B" w:rsidRDefault="001A6679" w:rsidP="00CD365B">
            <w:pPr>
              <w:jc w:val="center"/>
              <w:rPr>
                <w:sz w:val="24"/>
                <w:szCs w:val="24"/>
                <w:lang w:eastAsia="en-US"/>
              </w:rPr>
            </w:pPr>
            <w:r w:rsidRPr="00CD365B">
              <w:rPr>
                <w:sz w:val="24"/>
                <w:szCs w:val="24"/>
                <w:lang w:eastAsia="en-US"/>
              </w:rPr>
              <w:t>17,29</w:t>
            </w:r>
          </w:p>
        </w:tc>
        <w:tc>
          <w:tcPr>
            <w:tcW w:w="185" w:type="pct"/>
            <w:shd w:val="clear" w:color="auto" w:fill="auto"/>
            <w:noWrap/>
          </w:tcPr>
          <w:p w:rsidR="001A6679" w:rsidRPr="00CD365B" w:rsidRDefault="001A6679" w:rsidP="00CD365B">
            <w:pPr>
              <w:jc w:val="center"/>
              <w:rPr>
                <w:sz w:val="24"/>
                <w:szCs w:val="24"/>
                <w:lang w:eastAsia="en-US"/>
              </w:rPr>
            </w:pPr>
            <w:r w:rsidRPr="00CD365B">
              <w:rPr>
                <w:sz w:val="24"/>
                <w:szCs w:val="24"/>
                <w:lang w:eastAsia="en-US"/>
              </w:rPr>
              <w:t> </w:t>
            </w:r>
          </w:p>
        </w:tc>
      </w:tr>
    </w:tbl>
    <w:p w:rsidR="001A6679" w:rsidRDefault="001A6679" w:rsidP="001A6679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1A6679" w:rsidRDefault="00CD365B" w:rsidP="001A66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A6679">
        <w:rPr>
          <w:sz w:val="28"/>
          <w:szCs w:val="28"/>
        </w:rPr>
        <w:t>.6. строки</w:t>
      </w:r>
      <w:r w:rsidR="00A25C71">
        <w:rPr>
          <w:sz w:val="28"/>
          <w:szCs w:val="28"/>
        </w:rPr>
        <w:t xml:space="preserve"> </w:t>
      </w:r>
      <w:r w:rsidR="001A6679">
        <w:rPr>
          <w:sz w:val="28"/>
          <w:szCs w:val="28"/>
        </w:rPr>
        <w:t>40,41</w:t>
      </w:r>
      <w:r w:rsidR="00A25C71">
        <w:rPr>
          <w:sz w:val="28"/>
          <w:szCs w:val="28"/>
        </w:rPr>
        <w:t xml:space="preserve"> </w:t>
      </w:r>
      <w:r w:rsidR="001A6679">
        <w:rPr>
          <w:sz w:val="28"/>
          <w:szCs w:val="28"/>
        </w:rPr>
        <w:t>изложить в следующей редакции:</w:t>
      </w:r>
    </w:p>
    <w:p w:rsidR="001A6679" w:rsidRDefault="001A6679" w:rsidP="001A66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1"/>
        <w:gridCol w:w="3047"/>
        <w:gridCol w:w="911"/>
        <w:gridCol w:w="790"/>
        <w:gridCol w:w="2241"/>
        <w:gridCol w:w="1311"/>
        <w:gridCol w:w="479"/>
      </w:tblGrid>
      <w:tr w:rsidR="001A6679" w:rsidRPr="00CD365B" w:rsidTr="00317963">
        <w:trPr>
          <w:trHeight w:val="51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679" w:rsidRPr="00CD365B" w:rsidRDefault="001A6679" w:rsidP="00531D66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D365B"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679" w:rsidRPr="00CD365B" w:rsidRDefault="001A6679" w:rsidP="00CD365B">
            <w:pPr>
              <w:jc w:val="both"/>
              <w:rPr>
                <w:sz w:val="24"/>
                <w:szCs w:val="24"/>
                <w:lang w:eastAsia="en-US"/>
              </w:rPr>
            </w:pPr>
            <w:r w:rsidRPr="00CD365B">
              <w:rPr>
                <w:sz w:val="24"/>
                <w:szCs w:val="24"/>
                <w:lang w:eastAsia="en-US"/>
              </w:rPr>
              <w:t>Скрепки 28 мм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679" w:rsidRPr="00CD365B" w:rsidRDefault="001A6679" w:rsidP="00CD365B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CD365B">
              <w:rPr>
                <w:sz w:val="24"/>
                <w:szCs w:val="24"/>
                <w:lang w:eastAsia="en-US"/>
              </w:rPr>
              <w:t>уп</w:t>
            </w:r>
            <w:proofErr w:type="spellEnd"/>
            <w:r w:rsidRPr="00CD365B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679" w:rsidRPr="00CD365B" w:rsidRDefault="001A6679" w:rsidP="00CD365B">
            <w:pPr>
              <w:jc w:val="center"/>
              <w:rPr>
                <w:sz w:val="24"/>
                <w:szCs w:val="24"/>
                <w:lang w:eastAsia="en-US"/>
              </w:rPr>
            </w:pPr>
            <w:r w:rsidRPr="00CD365B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679" w:rsidRPr="00CD365B" w:rsidRDefault="001A6679" w:rsidP="00CD365B">
            <w:pPr>
              <w:jc w:val="center"/>
              <w:rPr>
                <w:sz w:val="24"/>
                <w:szCs w:val="24"/>
                <w:lang w:eastAsia="en-US"/>
              </w:rPr>
            </w:pPr>
            <w:r w:rsidRPr="00CD365B">
              <w:rPr>
                <w:sz w:val="24"/>
                <w:szCs w:val="24"/>
                <w:lang w:eastAsia="en-US"/>
              </w:rPr>
              <w:t>1 раз в год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679" w:rsidRPr="00CD365B" w:rsidRDefault="001A6679" w:rsidP="00CD365B">
            <w:pPr>
              <w:jc w:val="center"/>
              <w:rPr>
                <w:sz w:val="24"/>
                <w:szCs w:val="24"/>
                <w:lang w:eastAsia="en-US"/>
              </w:rPr>
            </w:pPr>
            <w:r w:rsidRPr="00CD365B">
              <w:rPr>
                <w:sz w:val="24"/>
                <w:szCs w:val="24"/>
                <w:lang w:eastAsia="en-US"/>
              </w:rPr>
              <w:t>37,00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679" w:rsidRPr="00CD365B" w:rsidRDefault="001A6679" w:rsidP="00CD365B">
            <w:pPr>
              <w:jc w:val="center"/>
              <w:rPr>
                <w:sz w:val="24"/>
                <w:szCs w:val="24"/>
                <w:lang w:eastAsia="en-US"/>
              </w:rPr>
            </w:pPr>
            <w:r w:rsidRPr="00CD365B"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1A6679" w:rsidRPr="00CD365B" w:rsidTr="00317963">
        <w:trPr>
          <w:trHeight w:val="51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679" w:rsidRPr="00CD365B" w:rsidRDefault="001A6679" w:rsidP="00531D66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D365B">
              <w:rPr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679" w:rsidRPr="00CD365B" w:rsidRDefault="001A6679" w:rsidP="00CD365B">
            <w:pPr>
              <w:jc w:val="both"/>
              <w:rPr>
                <w:sz w:val="24"/>
                <w:szCs w:val="24"/>
                <w:lang w:eastAsia="en-US"/>
              </w:rPr>
            </w:pPr>
            <w:r w:rsidRPr="00CD365B">
              <w:rPr>
                <w:sz w:val="24"/>
                <w:szCs w:val="24"/>
                <w:lang w:eastAsia="en-US"/>
              </w:rPr>
              <w:t>Скрепки 50 мм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679" w:rsidRPr="00CD365B" w:rsidRDefault="001A6679" w:rsidP="00CD365B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CD365B">
              <w:rPr>
                <w:sz w:val="24"/>
                <w:szCs w:val="24"/>
                <w:lang w:eastAsia="en-US"/>
              </w:rPr>
              <w:t>уп</w:t>
            </w:r>
            <w:proofErr w:type="spellEnd"/>
            <w:r w:rsidRPr="00CD365B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679" w:rsidRPr="00CD365B" w:rsidRDefault="001A6679" w:rsidP="00CD365B">
            <w:pPr>
              <w:jc w:val="center"/>
              <w:rPr>
                <w:sz w:val="24"/>
                <w:szCs w:val="24"/>
                <w:lang w:eastAsia="en-US"/>
              </w:rPr>
            </w:pPr>
            <w:r w:rsidRPr="00CD365B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679" w:rsidRPr="00CD365B" w:rsidRDefault="001A6679" w:rsidP="00CD365B">
            <w:pPr>
              <w:jc w:val="center"/>
              <w:rPr>
                <w:sz w:val="24"/>
                <w:szCs w:val="24"/>
                <w:lang w:eastAsia="en-US"/>
              </w:rPr>
            </w:pPr>
            <w:r w:rsidRPr="00CD365B">
              <w:rPr>
                <w:sz w:val="24"/>
                <w:szCs w:val="24"/>
                <w:lang w:eastAsia="en-US"/>
              </w:rPr>
              <w:t>1 раз в год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679" w:rsidRPr="00CD365B" w:rsidRDefault="001A6679" w:rsidP="00CD365B">
            <w:pPr>
              <w:jc w:val="center"/>
              <w:rPr>
                <w:sz w:val="24"/>
                <w:szCs w:val="24"/>
                <w:lang w:eastAsia="en-US"/>
              </w:rPr>
            </w:pPr>
            <w:r w:rsidRPr="00CD365B">
              <w:rPr>
                <w:sz w:val="24"/>
                <w:szCs w:val="24"/>
                <w:lang w:eastAsia="en-US"/>
              </w:rPr>
              <w:t>51,28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679" w:rsidRPr="00CD365B" w:rsidRDefault="001A6679" w:rsidP="00CD365B">
            <w:pPr>
              <w:jc w:val="center"/>
              <w:rPr>
                <w:sz w:val="24"/>
                <w:szCs w:val="24"/>
                <w:lang w:eastAsia="en-US"/>
              </w:rPr>
            </w:pPr>
            <w:r w:rsidRPr="00CD365B">
              <w:rPr>
                <w:sz w:val="24"/>
                <w:szCs w:val="24"/>
                <w:lang w:eastAsia="en-US"/>
              </w:rPr>
              <w:t> </w:t>
            </w:r>
          </w:p>
        </w:tc>
      </w:tr>
    </w:tbl>
    <w:p w:rsidR="001A6679" w:rsidRDefault="001A6679" w:rsidP="001A6679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1A6679" w:rsidRDefault="00CD365B" w:rsidP="001A66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A6679" w:rsidRPr="00423408">
        <w:rPr>
          <w:sz w:val="28"/>
          <w:szCs w:val="28"/>
        </w:rPr>
        <w:t xml:space="preserve">. </w:t>
      </w:r>
      <w:r w:rsidR="001A6679">
        <w:rPr>
          <w:sz w:val="28"/>
          <w:szCs w:val="28"/>
        </w:rPr>
        <w:t xml:space="preserve">В приложении 6 </w:t>
      </w:r>
      <w:r w:rsidR="001A6679" w:rsidRPr="00515688">
        <w:rPr>
          <w:sz w:val="28"/>
          <w:szCs w:val="28"/>
        </w:rPr>
        <w:t>к Нормативным затратам</w:t>
      </w:r>
      <w:r w:rsidR="001A6679">
        <w:rPr>
          <w:sz w:val="28"/>
          <w:szCs w:val="28"/>
        </w:rPr>
        <w:t xml:space="preserve"> строку 27 изложить в следующей редакции:</w:t>
      </w:r>
    </w:p>
    <w:p w:rsidR="001A6679" w:rsidRDefault="001A6679" w:rsidP="001A66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4"/>
        <w:gridCol w:w="2034"/>
        <w:gridCol w:w="1122"/>
        <w:gridCol w:w="666"/>
        <w:gridCol w:w="2561"/>
        <w:gridCol w:w="1736"/>
        <w:gridCol w:w="547"/>
      </w:tblGrid>
      <w:tr w:rsidR="001A6679" w:rsidRPr="00CD365B" w:rsidTr="00317963">
        <w:trPr>
          <w:trHeight w:val="405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79" w:rsidRPr="00CD365B" w:rsidRDefault="001A6679" w:rsidP="00531D66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D365B"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79" w:rsidRPr="00CD365B" w:rsidRDefault="001A6679" w:rsidP="00CD365B">
            <w:pPr>
              <w:jc w:val="both"/>
              <w:rPr>
                <w:sz w:val="24"/>
                <w:szCs w:val="24"/>
                <w:lang w:eastAsia="en-US"/>
              </w:rPr>
            </w:pPr>
            <w:r w:rsidRPr="00CD365B">
              <w:rPr>
                <w:sz w:val="24"/>
                <w:szCs w:val="24"/>
                <w:lang w:eastAsia="en-US"/>
              </w:rPr>
              <w:t xml:space="preserve">Известь 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79" w:rsidRPr="00CD365B" w:rsidRDefault="001A6679" w:rsidP="00CD365B">
            <w:pPr>
              <w:jc w:val="center"/>
              <w:rPr>
                <w:sz w:val="24"/>
                <w:szCs w:val="24"/>
                <w:lang w:eastAsia="en-US"/>
              </w:rPr>
            </w:pPr>
            <w:r w:rsidRPr="00CD365B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79" w:rsidRPr="00CD365B" w:rsidRDefault="001A6679" w:rsidP="00CD365B">
            <w:pPr>
              <w:jc w:val="center"/>
              <w:rPr>
                <w:sz w:val="24"/>
                <w:szCs w:val="24"/>
                <w:lang w:eastAsia="en-US"/>
              </w:rPr>
            </w:pPr>
            <w:r w:rsidRPr="00CD365B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79" w:rsidRPr="00CD365B" w:rsidRDefault="001A6679" w:rsidP="00CD365B">
            <w:pPr>
              <w:jc w:val="center"/>
              <w:rPr>
                <w:sz w:val="24"/>
                <w:szCs w:val="24"/>
                <w:lang w:eastAsia="en-US"/>
              </w:rPr>
            </w:pPr>
            <w:r w:rsidRPr="00CD365B">
              <w:rPr>
                <w:sz w:val="24"/>
                <w:szCs w:val="24"/>
                <w:lang w:eastAsia="en-US"/>
              </w:rPr>
              <w:t>1 раз в год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79" w:rsidRPr="00CD365B" w:rsidRDefault="001A6679" w:rsidP="00CD365B">
            <w:pPr>
              <w:jc w:val="center"/>
              <w:rPr>
                <w:sz w:val="24"/>
                <w:szCs w:val="24"/>
                <w:lang w:eastAsia="en-US"/>
              </w:rPr>
            </w:pPr>
            <w:r w:rsidRPr="00CD365B">
              <w:rPr>
                <w:sz w:val="24"/>
                <w:szCs w:val="24"/>
                <w:lang w:eastAsia="en-US"/>
              </w:rPr>
              <w:t>218,00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79" w:rsidRPr="00CD365B" w:rsidRDefault="001A6679" w:rsidP="00CD365B">
            <w:pPr>
              <w:jc w:val="center"/>
              <w:rPr>
                <w:sz w:val="24"/>
                <w:szCs w:val="24"/>
                <w:lang w:eastAsia="en-US"/>
              </w:rPr>
            </w:pPr>
            <w:r w:rsidRPr="00CD365B">
              <w:rPr>
                <w:sz w:val="24"/>
                <w:szCs w:val="24"/>
                <w:lang w:eastAsia="en-US"/>
              </w:rPr>
              <w:t> </w:t>
            </w:r>
          </w:p>
        </w:tc>
      </w:tr>
    </w:tbl>
    <w:p w:rsidR="001A6679" w:rsidRPr="00423408" w:rsidRDefault="001A6679" w:rsidP="001A6679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4E30E4" w:rsidRDefault="004E30E4" w:rsidP="004E30E4">
      <w:pPr>
        <w:ind w:firstLine="709"/>
        <w:jc w:val="center"/>
        <w:rPr>
          <w:sz w:val="28"/>
          <w:szCs w:val="28"/>
        </w:rPr>
      </w:pPr>
    </w:p>
    <w:p w:rsidR="0033082A" w:rsidRDefault="0033082A" w:rsidP="004E30E4">
      <w:pPr>
        <w:ind w:firstLine="709"/>
        <w:jc w:val="center"/>
        <w:rPr>
          <w:sz w:val="28"/>
          <w:szCs w:val="28"/>
        </w:rPr>
      </w:pPr>
    </w:p>
    <w:p w:rsidR="0033082A" w:rsidRDefault="0033082A" w:rsidP="00037458">
      <w:pPr>
        <w:pStyle w:val="4"/>
        <w:spacing w:before="0" w:after="0"/>
        <w:jc w:val="both"/>
        <w:rPr>
          <w:b w:val="0"/>
          <w:bCs w:val="0"/>
        </w:rPr>
      </w:pPr>
    </w:p>
    <w:p w:rsidR="004E30E4" w:rsidRDefault="004E30E4" w:rsidP="00037458">
      <w:pPr>
        <w:pStyle w:val="4"/>
        <w:spacing w:before="0" w:after="0"/>
        <w:jc w:val="both"/>
      </w:pPr>
      <w:r w:rsidRPr="00641E8A">
        <w:rPr>
          <w:b w:val="0"/>
        </w:rPr>
        <w:t xml:space="preserve">Председатель комитета                                  </w:t>
      </w:r>
      <w:r w:rsidR="00A25C71">
        <w:rPr>
          <w:b w:val="0"/>
        </w:rPr>
        <w:t xml:space="preserve">                                 </w:t>
      </w:r>
      <w:r w:rsidRPr="00641E8A">
        <w:rPr>
          <w:b w:val="0"/>
        </w:rPr>
        <w:t>Н.И. Морозова</w:t>
      </w:r>
    </w:p>
    <w:sectPr w:rsidR="004E30E4" w:rsidSect="00037458">
      <w:headerReference w:type="even" r:id="rId8"/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69ED" w:rsidRDefault="00C569ED">
      <w:r>
        <w:separator/>
      </w:r>
    </w:p>
  </w:endnote>
  <w:endnote w:type="continuationSeparator" w:id="1">
    <w:p w:rsidR="00C569ED" w:rsidRDefault="00C569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69ED" w:rsidRDefault="00C569ED">
      <w:r>
        <w:separator/>
      </w:r>
    </w:p>
  </w:footnote>
  <w:footnote w:type="continuationSeparator" w:id="1">
    <w:p w:rsidR="00C569ED" w:rsidRDefault="00C569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1F6" w:rsidRDefault="00A92B7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16CB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A71F6" w:rsidRDefault="00A25C7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0E4" w:rsidRDefault="00A92B7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E30E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E30E4" w:rsidRDefault="004E30E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262FB"/>
    <w:multiLevelType w:val="hybridMultilevel"/>
    <w:tmpl w:val="DDFA798A"/>
    <w:lvl w:ilvl="0" w:tplc="16B68E4C">
      <w:start w:val="1"/>
      <w:numFmt w:val="decimal"/>
      <w:lvlText w:val="%1."/>
      <w:lvlJc w:val="left"/>
      <w:pPr>
        <w:ind w:left="1684" w:hanging="97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3B92266"/>
    <w:multiLevelType w:val="hybridMultilevel"/>
    <w:tmpl w:val="EF7E49AA"/>
    <w:lvl w:ilvl="0" w:tplc="6960F75A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87D0DB3"/>
    <w:multiLevelType w:val="hybridMultilevel"/>
    <w:tmpl w:val="87507898"/>
    <w:lvl w:ilvl="0" w:tplc="2724E41C">
      <w:start w:val="1"/>
      <w:numFmt w:val="decimal"/>
      <w:lvlText w:val="%1."/>
      <w:lvlJc w:val="left"/>
      <w:pPr>
        <w:tabs>
          <w:tab w:val="num" w:pos="8835"/>
        </w:tabs>
        <w:ind w:left="88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76DE70F8"/>
    <w:multiLevelType w:val="hybridMultilevel"/>
    <w:tmpl w:val="00C84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1DCF"/>
    <w:rsid w:val="00037458"/>
    <w:rsid w:val="00064591"/>
    <w:rsid w:val="000A5496"/>
    <w:rsid w:val="0010428E"/>
    <w:rsid w:val="001623E1"/>
    <w:rsid w:val="00186493"/>
    <w:rsid w:val="001A6679"/>
    <w:rsid w:val="001F4EAF"/>
    <w:rsid w:val="00215597"/>
    <w:rsid w:val="00246D3E"/>
    <w:rsid w:val="00317963"/>
    <w:rsid w:val="0033082A"/>
    <w:rsid w:val="003512F0"/>
    <w:rsid w:val="00356E92"/>
    <w:rsid w:val="00423408"/>
    <w:rsid w:val="004E30E4"/>
    <w:rsid w:val="004E5044"/>
    <w:rsid w:val="004E57C9"/>
    <w:rsid w:val="00515688"/>
    <w:rsid w:val="005F0247"/>
    <w:rsid w:val="00603176"/>
    <w:rsid w:val="006356E8"/>
    <w:rsid w:val="00641E8A"/>
    <w:rsid w:val="0065285A"/>
    <w:rsid w:val="00695AFD"/>
    <w:rsid w:val="006E0D27"/>
    <w:rsid w:val="00702720"/>
    <w:rsid w:val="007F7F8F"/>
    <w:rsid w:val="00831437"/>
    <w:rsid w:val="00831FBC"/>
    <w:rsid w:val="008972E7"/>
    <w:rsid w:val="008E7441"/>
    <w:rsid w:val="009520F7"/>
    <w:rsid w:val="0099455D"/>
    <w:rsid w:val="009C7241"/>
    <w:rsid w:val="009D204A"/>
    <w:rsid w:val="009E2527"/>
    <w:rsid w:val="00A25C71"/>
    <w:rsid w:val="00A85453"/>
    <w:rsid w:val="00A92B79"/>
    <w:rsid w:val="00AE781E"/>
    <w:rsid w:val="00B342AD"/>
    <w:rsid w:val="00B70F34"/>
    <w:rsid w:val="00BF0454"/>
    <w:rsid w:val="00BF4240"/>
    <w:rsid w:val="00C112D2"/>
    <w:rsid w:val="00C16CBF"/>
    <w:rsid w:val="00C569ED"/>
    <w:rsid w:val="00CD365B"/>
    <w:rsid w:val="00CE5C62"/>
    <w:rsid w:val="00D838EB"/>
    <w:rsid w:val="00DC5EC1"/>
    <w:rsid w:val="00E61DCF"/>
    <w:rsid w:val="00EB0D3E"/>
    <w:rsid w:val="00EB565E"/>
    <w:rsid w:val="00F812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4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972E7"/>
    <w:pPr>
      <w:keepNext/>
      <w:outlineLvl w:val="0"/>
    </w:pPr>
    <w:rPr>
      <w:sz w:val="28"/>
    </w:rPr>
  </w:style>
  <w:style w:type="paragraph" w:styleId="4">
    <w:name w:val="heading 4"/>
    <w:basedOn w:val="a"/>
    <w:next w:val="a"/>
    <w:link w:val="40"/>
    <w:qFormat/>
    <w:rsid w:val="008972E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72E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972E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8972E7"/>
    <w:pPr>
      <w:jc w:val="both"/>
    </w:pPr>
    <w:rPr>
      <w:sz w:val="28"/>
      <w:lang/>
    </w:rPr>
  </w:style>
  <w:style w:type="character" w:customStyle="1" w:styleId="a4">
    <w:name w:val="Основной текст Знак"/>
    <w:basedOn w:val="a0"/>
    <w:link w:val="a3"/>
    <w:rsid w:val="008972E7"/>
    <w:rPr>
      <w:rFonts w:ascii="Times New Roman" w:eastAsia="Times New Roman" w:hAnsi="Times New Roman" w:cs="Times New Roman"/>
      <w:sz w:val="28"/>
      <w:szCs w:val="20"/>
      <w:lang/>
    </w:rPr>
  </w:style>
  <w:style w:type="paragraph" w:styleId="3">
    <w:name w:val="Body Text 3"/>
    <w:basedOn w:val="a"/>
    <w:link w:val="30"/>
    <w:uiPriority w:val="99"/>
    <w:semiHidden/>
    <w:unhideWhenUsed/>
    <w:rsid w:val="00BF424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F424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BF4240"/>
    <w:pPr>
      <w:spacing w:before="100" w:beforeAutospacing="1" w:after="100" w:afterAutospacing="1"/>
    </w:pPr>
    <w:rPr>
      <w:sz w:val="24"/>
      <w:szCs w:val="24"/>
    </w:rPr>
  </w:style>
  <w:style w:type="character" w:customStyle="1" w:styleId="a6">
    <w:name w:val="Цветовое выделение"/>
    <w:rsid w:val="00BF4240"/>
    <w:rPr>
      <w:b/>
      <w:color w:val="26282F"/>
      <w:sz w:val="26"/>
    </w:rPr>
  </w:style>
  <w:style w:type="paragraph" w:customStyle="1" w:styleId="ConsPlusNormal">
    <w:name w:val="ConsPlusNormal"/>
    <w:rsid w:val="00BF424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BF424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header"/>
    <w:basedOn w:val="a"/>
    <w:link w:val="a8"/>
    <w:rsid w:val="00BF424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BF42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BF4240"/>
  </w:style>
  <w:style w:type="paragraph" w:customStyle="1" w:styleId="ConsPlusNonformat">
    <w:name w:val="ConsPlusNonformat"/>
    <w:rsid w:val="00BF42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a">
    <w:name w:val="Таблицы (моноширинный)"/>
    <w:basedOn w:val="a"/>
    <w:next w:val="a"/>
    <w:rsid w:val="00BF4240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BF4240"/>
    <w:pPr>
      <w:ind w:left="720"/>
      <w:contextualSpacing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5F024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F0247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4E50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4E57C9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4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972E7"/>
    <w:pPr>
      <w:keepNext/>
      <w:outlineLvl w:val="0"/>
    </w:pPr>
    <w:rPr>
      <w:sz w:val="28"/>
    </w:rPr>
  </w:style>
  <w:style w:type="paragraph" w:styleId="4">
    <w:name w:val="heading 4"/>
    <w:basedOn w:val="a"/>
    <w:next w:val="a"/>
    <w:link w:val="40"/>
    <w:qFormat/>
    <w:rsid w:val="008972E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72E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972E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8972E7"/>
    <w:pPr>
      <w:jc w:val="both"/>
    </w:pPr>
    <w:rPr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8972E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">
    <w:name w:val="Body Text 3"/>
    <w:basedOn w:val="a"/>
    <w:link w:val="30"/>
    <w:uiPriority w:val="99"/>
    <w:semiHidden/>
    <w:unhideWhenUsed/>
    <w:rsid w:val="00BF424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F424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BF4240"/>
    <w:pPr>
      <w:spacing w:before="100" w:beforeAutospacing="1" w:after="100" w:afterAutospacing="1"/>
    </w:pPr>
    <w:rPr>
      <w:sz w:val="24"/>
      <w:szCs w:val="24"/>
    </w:rPr>
  </w:style>
  <w:style w:type="character" w:customStyle="1" w:styleId="a6">
    <w:name w:val="Цветовое выделение"/>
    <w:rsid w:val="00BF4240"/>
    <w:rPr>
      <w:b/>
      <w:color w:val="26282F"/>
      <w:sz w:val="26"/>
    </w:rPr>
  </w:style>
  <w:style w:type="paragraph" w:customStyle="1" w:styleId="ConsPlusNormal">
    <w:name w:val="ConsPlusNormal"/>
    <w:rsid w:val="00BF424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BF424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header"/>
    <w:basedOn w:val="a"/>
    <w:link w:val="a8"/>
    <w:rsid w:val="00BF424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BF42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BF4240"/>
  </w:style>
  <w:style w:type="paragraph" w:customStyle="1" w:styleId="ConsPlusNonformat">
    <w:name w:val="ConsPlusNonformat"/>
    <w:rsid w:val="00BF42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a">
    <w:name w:val="Таблицы (моноширинный)"/>
    <w:basedOn w:val="a"/>
    <w:next w:val="a"/>
    <w:rsid w:val="00BF4240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BF4240"/>
    <w:pPr>
      <w:ind w:left="720"/>
      <w:contextualSpacing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5F024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F0247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4E50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4E57C9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труду и соцподдержке населения</Company>
  <LinksUpToDate>false</LinksUpToDate>
  <CharactersWithSpaces>4253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2020-03-19T07:10:00Z</cp:lastPrinted>
  <dcterms:created xsi:type="dcterms:W3CDTF">2020-03-19T06:53:00Z</dcterms:created>
  <dcterms:modified xsi:type="dcterms:W3CDTF">2020-03-19T07:12:00Z</dcterms:modified>
</cp:coreProperties>
</file>