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11092C">
        <w:rPr>
          <w:b w:val="0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11092C">
        <w:rPr>
          <w:b w:val="0"/>
          <w:kern w:val="1"/>
          <w:szCs w:val="28"/>
          <w:lang w:eastAsia="ar-SA"/>
        </w:rPr>
        <w:t>«</w:t>
      </w:r>
      <w:r w:rsidRPr="00196D47">
        <w:rPr>
          <w:b w:val="0"/>
        </w:rPr>
        <w:t xml:space="preserve">Назначение и осуществление ежемесячной денежной выплаты ветеранам труда, лицам, награжденным медалью </w:t>
      </w:r>
      <w:r>
        <w:rPr>
          <w:b w:val="0"/>
        </w:rPr>
        <w:t>«</w:t>
      </w:r>
      <w:r w:rsidRPr="00196D47">
        <w:rPr>
          <w:b w:val="0"/>
        </w:rPr>
        <w:t>Герой труда Ставрополья</w:t>
      </w:r>
      <w:r>
        <w:rPr>
          <w:b w:val="0"/>
        </w:rPr>
        <w:t>»</w:t>
      </w:r>
      <w:r w:rsidRPr="00196D47">
        <w:rPr>
          <w:b w:val="0"/>
        </w:rPr>
        <w:t xml:space="preserve">, и лицам, проработавшим в тылу в период с 22 июня 1941 года по </w:t>
      </w:r>
      <w:r>
        <w:rPr>
          <w:b w:val="0"/>
        </w:rPr>
        <w:t>0</w:t>
      </w:r>
      <w:r w:rsidRPr="00196D47">
        <w:rPr>
          <w:b w:val="0"/>
        </w:rPr>
        <w:t>9 мая 1945 года не менее шести месяцев, исключая период работы на временно оккупированных территориях СССР</w:t>
      </w:r>
      <w:proofErr w:type="gramEnd"/>
      <w:r w:rsidRPr="00196D47">
        <w:rPr>
          <w:b w:val="0"/>
        </w:rPr>
        <w:t xml:space="preserve">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rPr>
          <w:b w:val="0"/>
        </w:rPr>
        <w:t>0</w:t>
      </w:r>
      <w:r w:rsidRPr="00196D47">
        <w:rPr>
          <w:b w:val="0"/>
        </w:rPr>
        <w:t xml:space="preserve">7 декабря 2004 г. </w:t>
      </w:r>
      <w:r>
        <w:rPr>
          <w:b w:val="0"/>
        </w:rPr>
        <w:t>№</w:t>
      </w:r>
      <w:r w:rsidRPr="00196D47">
        <w:rPr>
          <w:b w:val="0"/>
        </w:rPr>
        <w:t xml:space="preserve"> 103-кз </w:t>
      </w:r>
      <w:r>
        <w:rPr>
          <w:b w:val="0"/>
        </w:rPr>
        <w:t>«</w:t>
      </w:r>
      <w:r w:rsidRPr="00196D47">
        <w:rPr>
          <w:b w:val="0"/>
        </w:rPr>
        <w:t>О мерах социальной поддержки ветеранов</w:t>
      </w:r>
      <w:r>
        <w:rPr>
          <w:b w:val="0"/>
        </w:rPr>
        <w:t>»</w:t>
      </w:r>
    </w:p>
    <w:p w:rsidR="008D08D8" w:rsidRPr="00133C64" w:rsidRDefault="008D08D8" w:rsidP="008D08D8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Федеральным законом от 27 июля 2010 года  </w:t>
      </w:r>
      <w:r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 xml:space="preserve">3 октября 2013 г. </w:t>
      </w:r>
      <w:r>
        <w:rPr>
          <w:b w:val="0"/>
          <w:szCs w:val="28"/>
        </w:rPr>
        <w:t xml:space="preserve">     №</w:t>
      </w:r>
      <w:r w:rsidRPr="0065389B">
        <w:rPr>
          <w:b w:val="0"/>
          <w:szCs w:val="28"/>
        </w:rPr>
        <w:t xml:space="preserve"> 315 </w:t>
      </w:r>
      <w:r w:rsidRPr="009D776C">
        <w:rPr>
          <w:b w:val="0"/>
          <w:szCs w:val="28"/>
        </w:rPr>
        <w:t>«</w:t>
      </w:r>
      <w:r w:rsidRPr="0065389B">
        <w:rPr>
          <w:b w:val="0"/>
          <w:szCs w:val="28"/>
        </w:rPr>
        <w:t xml:space="preserve">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 xml:space="preserve">Назначение и осуществление ежемесячной денежной выплаты ветеранам труда, лицам, награжденным </w:t>
      </w:r>
      <w:r w:rsidRPr="0065389B">
        <w:rPr>
          <w:b w:val="0"/>
          <w:szCs w:val="28"/>
        </w:rPr>
        <w:lastRenderedPageBreak/>
        <w:t xml:space="preserve">медалью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>Герой труда Ставрополья</w:t>
      </w:r>
      <w:r>
        <w:rPr>
          <w:b w:val="0"/>
          <w:szCs w:val="28"/>
        </w:rPr>
        <w:t>»</w:t>
      </w:r>
      <w:r w:rsidRPr="0065389B">
        <w:rPr>
          <w:b w:val="0"/>
          <w:szCs w:val="28"/>
        </w:rPr>
        <w:t>, и</w:t>
      </w:r>
      <w:proofErr w:type="gramEnd"/>
      <w:r w:rsidRPr="0065389B">
        <w:rPr>
          <w:b w:val="0"/>
          <w:szCs w:val="28"/>
        </w:rPr>
        <w:t xml:space="preserve"> </w:t>
      </w:r>
      <w:proofErr w:type="gramStart"/>
      <w:r w:rsidRPr="0065389B">
        <w:rPr>
          <w:b w:val="0"/>
          <w:szCs w:val="28"/>
        </w:rPr>
        <w:t xml:space="preserve">лицам, проработавшим в тылу в период с 22 июня 1941 года по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 xml:space="preserve">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rPr>
          <w:b w:val="0"/>
          <w:szCs w:val="28"/>
        </w:rPr>
        <w:t>0</w:t>
      </w:r>
      <w:r w:rsidRPr="0065389B">
        <w:rPr>
          <w:b w:val="0"/>
          <w:szCs w:val="28"/>
        </w:rPr>
        <w:t xml:space="preserve">7 декабря 2004 г. </w:t>
      </w:r>
      <w:r>
        <w:rPr>
          <w:b w:val="0"/>
          <w:szCs w:val="28"/>
        </w:rPr>
        <w:t>№</w:t>
      </w:r>
      <w:r w:rsidRPr="0065389B">
        <w:rPr>
          <w:b w:val="0"/>
          <w:szCs w:val="28"/>
        </w:rPr>
        <w:t xml:space="preserve"> 103-кз </w:t>
      </w:r>
      <w:r>
        <w:rPr>
          <w:b w:val="0"/>
          <w:szCs w:val="28"/>
        </w:rPr>
        <w:t>«</w:t>
      </w:r>
      <w:r w:rsidRPr="0065389B">
        <w:rPr>
          <w:b w:val="0"/>
          <w:szCs w:val="28"/>
        </w:rPr>
        <w:t>О мерах социальной поддержки ветеранов</w:t>
      </w:r>
      <w:r w:rsidRPr="009D776C">
        <w:rPr>
          <w:b w:val="0"/>
        </w:rPr>
        <w:t>»</w:t>
      </w:r>
      <w:r w:rsidRPr="009D776C">
        <w:rPr>
          <w:b w:val="0"/>
          <w:szCs w:val="28"/>
        </w:rPr>
        <w:t>, в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целях</w:t>
      </w:r>
      <w:proofErr w:type="gramEnd"/>
      <w:r w:rsidRPr="009D776C">
        <w:rPr>
          <w:b w:val="0"/>
          <w:szCs w:val="28"/>
        </w:rPr>
        <w:t xml:space="preserve"> повышения качества исполнения и доступности результатов предоставления государственной услуги,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8D08D8" w:rsidRPr="009D776C" w:rsidRDefault="008D08D8" w:rsidP="008D08D8">
      <w:pPr>
        <w:pStyle w:val="ConsPlusTitle"/>
        <w:ind w:firstLine="709"/>
        <w:jc w:val="both"/>
        <w:rPr>
          <w:b w:val="0"/>
          <w:szCs w:val="28"/>
        </w:rPr>
      </w:pPr>
    </w:p>
    <w:p w:rsidR="008D08D8" w:rsidRPr="004F0A16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65389B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</w:r>
      <w:r>
        <w:rPr>
          <w:rFonts w:ascii="Times New Roman" w:hAnsi="Times New Roman"/>
          <w:sz w:val="28"/>
          <w:szCs w:val="28"/>
        </w:rPr>
        <w:t>0</w:t>
      </w:r>
      <w:r w:rsidRPr="0065389B">
        <w:rPr>
          <w:rFonts w:ascii="Times New Roman" w:hAnsi="Times New Roman"/>
          <w:sz w:val="28"/>
          <w:szCs w:val="28"/>
        </w:rPr>
        <w:t>9 мая 1945 года не менее шести месяцев, исключая период работы на временно оккупированных территориях СССР, либо</w:t>
      </w:r>
      <w:proofErr w:type="gramEnd"/>
      <w:r w:rsidRPr="0065389B">
        <w:rPr>
          <w:rFonts w:ascii="Times New Roman" w:hAnsi="Times New Roman"/>
          <w:sz w:val="28"/>
          <w:szCs w:val="28"/>
        </w:rPr>
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65389B">
        <w:rPr>
          <w:rFonts w:ascii="Times New Roman" w:hAnsi="Times New Roman"/>
          <w:sz w:val="28"/>
          <w:szCs w:val="28"/>
        </w:rPr>
        <w:t>7 декабря 2004 г. № 103-кз «О мерах социальной поддержки ветеранов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D08D8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Признать утратившим силу постановления администрации города Невинномысска:</w:t>
      </w:r>
    </w:p>
    <w:p w:rsidR="008D08D8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Pr="006538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18 марта 2014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6538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777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5389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65389B">
        <w:rPr>
          <w:rFonts w:ascii="Times New Roman" w:hAnsi="Times New Roman"/>
          <w:sz w:val="28"/>
          <w:szCs w:val="28"/>
        </w:rPr>
        <w:t>Назначение и осуществление ежемесячной денежной выплаты ветеранам труда и лицам, проработавшим в тылу в период с 22 июня 1941 г. по 09 мая 1945 г. не менее шести месяцев, исключая период работы на временно оккупированных территориях СССР</w:t>
      </w:r>
      <w:proofErr w:type="gramEnd"/>
      <w:r w:rsidRPr="0065389B">
        <w:rPr>
          <w:rFonts w:ascii="Times New Roman" w:hAnsi="Times New Roman"/>
          <w:sz w:val="28"/>
          <w:szCs w:val="28"/>
        </w:rPr>
        <w:t>, либо награжденным орденами или медалями СССР за самоотверженный труд в период Великой Отечественной войны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»;</w:t>
      </w:r>
    </w:p>
    <w:p w:rsidR="008D08D8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0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 февраля 2015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171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Назначение и осуществление ежемесячной денежной выплаты ветеранам труда и лицам, проработавшим в тылу в период с 22 июня 1941 года по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9 мая 1945 года не менее шести месяцев, исключая период работы на временно оккупированных</w:t>
      </w:r>
      <w:proofErr w:type="gramEnd"/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территориях</w:t>
      </w:r>
      <w:proofErr w:type="gramEnd"/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СССР, либо награжденным орденами или медалями СССР за самоотверженный труд в период Великой Отечественной войны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утвержденного постановлением администрации города Невинномысска от 18 марта 2014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777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»;</w:t>
      </w:r>
    </w:p>
    <w:p w:rsidR="008D08D8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от 10 июня 2016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1165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города Невинномысска от 18 марта 2014 г.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777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 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Назначение и осуществление ежемесячной денежной выплаты ветеранам труда и лицам, проработавшим в тылу в период с 22 июня 1941 года по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</w:t>
      </w:r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9 мая</w:t>
      </w:r>
      <w:proofErr w:type="gramEnd"/>
      <w:r w:rsidRPr="0065389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8D08D8" w:rsidRPr="00E26174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Pr="008A1D98">
        <w:rPr>
          <w:rFonts w:ascii="Times New Roman" w:hAnsi="Times New Roman"/>
          <w:sz w:val="28"/>
          <w:szCs w:val="28"/>
        </w:rPr>
        <w:t>разместить в се</w:t>
      </w:r>
      <w:r>
        <w:rPr>
          <w:rFonts w:ascii="Times New Roman" w:hAnsi="Times New Roman"/>
          <w:sz w:val="28"/>
          <w:szCs w:val="28"/>
        </w:rPr>
        <w:t xml:space="preserve">тевом издании </w:t>
      </w:r>
      <w:r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8D08D8" w:rsidRDefault="008D08D8" w:rsidP="008D08D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8D08D8" w:rsidRDefault="008D08D8">
      <w:r>
        <w:br w:type="page"/>
      </w:r>
    </w:p>
    <w:p w:rsidR="00177879" w:rsidRDefault="00177879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77879" w:rsidSect="00A978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8D08D8" w:rsidRPr="00BD38A1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8D08D8" w:rsidRDefault="008D08D8" w:rsidP="008D08D8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177879" w:rsidRDefault="00177879">
      <w:pPr>
        <w:sectPr w:rsidR="00177879" w:rsidSect="00177879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D706E2" w:rsidRDefault="00D706E2"/>
    <w:sectPr w:rsidR="00D706E2" w:rsidSect="00A9789F"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9F" w:rsidRDefault="00A9789F" w:rsidP="00A9789F">
      <w:pPr>
        <w:spacing w:after="0" w:line="240" w:lineRule="auto"/>
      </w:pPr>
      <w:r>
        <w:separator/>
      </w:r>
    </w:p>
  </w:endnote>
  <w:endnote w:type="continuationSeparator" w:id="0">
    <w:p w:rsidR="00A9789F" w:rsidRDefault="00A9789F" w:rsidP="00A9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9F" w:rsidRDefault="00A9789F" w:rsidP="00A9789F">
      <w:pPr>
        <w:spacing w:after="0" w:line="240" w:lineRule="auto"/>
      </w:pPr>
      <w:r>
        <w:separator/>
      </w:r>
    </w:p>
  </w:footnote>
  <w:footnote w:type="continuationSeparator" w:id="0">
    <w:p w:rsidR="00A9789F" w:rsidRDefault="00A9789F" w:rsidP="00A9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4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A9789F" w:rsidRPr="00FE1BA2" w:rsidRDefault="00A97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B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B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A9789F" w:rsidRDefault="00A97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4"/>
    <w:rsid w:val="00177879"/>
    <w:rsid w:val="002B3B94"/>
    <w:rsid w:val="008D08D8"/>
    <w:rsid w:val="00A9789F"/>
    <w:rsid w:val="00D706E2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2020-04-20T09:59:00Z</dcterms:created>
  <dcterms:modified xsi:type="dcterms:W3CDTF">2020-04-20T10:01:00Z</dcterms:modified>
</cp:coreProperties>
</file>